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72D9" w14:textId="212AEB2F" w:rsidR="000B403D" w:rsidRPr="000B403D" w:rsidRDefault="000964C1" w:rsidP="000B403D">
      <w:pPr>
        <w:shd w:val="clear" w:color="auto" w:fill="FFFFFF"/>
        <w:spacing w:after="480" w:line="630" w:lineRule="atLeast"/>
        <w:jc w:val="both"/>
        <w:outlineLvl w:val="1"/>
        <w:rPr>
          <w:rFonts w:eastAsia="Times New Roman" w:cstheme="minorHAnsi"/>
          <w:spacing w:val="-15"/>
          <w:kern w:val="0"/>
          <w:sz w:val="24"/>
          <w:szCs w:val="24"/>
          <w:lang w:val="ro-RO"/>
          <w14:ligatures w14:val="none"/>
        </w:rPr>
      </w:pPr>
      <w:r>
        <w:rPr>
          <w:rFonts w:eastAsia="Times New Roman" w:cstheme="minorHAnsi"/>
          <w:spacing w:val="-15"/>
          <w:kern w:val="0"/>
          <w:sz w:val="24"/>
          <w:szCs w:val="24"/>
          <w:lang w:val="it-IT"/>
          <w14:ligatures w14:val="none"/>
        </w:rPr>
        <w:t>Accesibi</w:t>
      </w:r>
      <w:r w:rsidR="00022F95">
        <w:rPr>
          <w:rFonts w:eastAsia="Times New Roman" w:cstheme="minorHAnsi"/>
          <w:spacing w:val="-15"/>
          <w:kern w:val="0"/>
          <w:sz w:val="24"/>
          <w:szCs w:val="24"/>
          <w:lang w:val="it-IT"/>
          <w14:ligatures w14:val="none"/>
        </w:rPr>
        <w:t>l</w:t>
      </w:r>
      <w:r>
        <w:rPr>
          <w:rFonts w:eastAsia="Times New Roman" w:cstheme="minorHAnsi"/>
          <w:spacing w:val="-15"/>
          <w:kern w:val="0"/>
          <w:sz w:val="24"/>
          <w:szCs w:val="24"/>
          <w:lang w:val="it-IT"/>
          <w14:ligatures w14:val="none"/>
        </w:rPr>
        <w:t xml:space="preserve">itate </w:t>
      </w:r>
    </w:p>
    <w:p w14:paraId="6F70302A" w14:textId="77777777" w:rsidR="000B403D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</w:pP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Municipiul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Câmpulung 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, prin portalul www.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.ro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ar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e ca obiectiv specific prioritar asigurarea că s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erviciile 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furnizate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sunt accesibile 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și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pentru persoanele cu dizabilități. </w:t>
      </w:r>
    </w:p>
    <w:p w14:paraId="1758784A" w14:textId="2A85ACB8" w:rsidR="000B403D" w:rsidRPr="000B403D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În p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ortalul www.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.ro 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s-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a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u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investit resurse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importante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pentru a 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oferi posibilitatea, inclusiv persoanelor cu deficiențe vizuale/auditive, de a găsi facil informațiile necesare unui demers, motivat de faptul că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fiecare persoană are dreptul să trăiască cu demnitate, egalitate, confort și </w:t>
      </w:r>
      <w:proofErr w:type="spellStart"/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independenţă</w:t>
      </w:r>
      <w:proofErr w:type="spellEnd"/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.</w:t>
      </w:r>
    </w:p>
    <w:p w14:paraId="5C059ED4" w14:textId="61BFD6BA" w:rsidR="000B403D" w:rsidRPr="000B403D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</w:pP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Portalul www.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.ro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utilizează aplicația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 </w:t>
      </w:r>
      <w:hyperlink w:history="1">
        <w:r w:rsidRPr="000B403D">
          <w:rPr>
            <w:rStyle w:val="Hyperlink"/>
            <w:rFonts w:eastAsia="Times New Roman" w:cstheme="minorHAnsi"/>
            <w:b/>
            <w:bCs/>
            <w:color w:val="auto"/>
            <w:kern w:val="0"/>
            <w:sz w:val="24"/>
            <w:szCs w:val="24"/>
            <w:u w:val="none"/>
            <w:shd w:val="clear" w:color="auto" w:fill="FFFFFF"/>
            <w:lang w:val="ro-RO"/>
            <w14:ligatures w14:val="none"/>
          </w:rPr>
          <w:t>UserWay Widget</w:t>
        </w:r>
        <w:r w:rsidRPr="000B403D">
          <w:rPr>
            <w:rStyle w:val="Hyperlink"/>
            <w:rFonts w:eastAsia="Times New Roman" w:cstheme="minorHAnsi"/>
            <w:color w:val="auto"/>
            <w:kern w:val="0"/>
            <w:sz w:val="24"/>
            <w:szCs w:val="24"/>
            <w:u w:val="none"/>
            <w:shd w:val="clear" w:color="auto" w:fill="FFFFFF"/>
            <w:lang w:val="ro-RO"/>
            <w14:ligatures w14:val="none"/>
          </w:rPr>
          <w:t xml:space="preserve"> pentru accesibilitate</w:t>
        </w:r>
        <w:r>
          <w:rPr>
            <w:rStyle w:val="Hyperlink"/>
            <w:rFonts w:eastAsia="Times New Roman" w:cstheme="minorHAnsi"/>
            <w:color w:val="auto"/>
            <w:kern w:val="0"/>
            <w:sz w:val="24"/>
            <w:szCs w:val="24"/>
            <w:u w:val="none"/>
            <w:shd w:val="clear" w:color="auto" w:fill="FFFFFF"/>
            <w:lang w:val="ro-RO"/>
            <w14:ligatures w14:val="none"/>
          </w:rPr>
          <w:t>, începând cu anul 2021.</w:t>
        </w:r>
      </w:hyperlink>
      <w:r w:rsidRPr="000B403D">
        <w:rPr>
          <w:rFonts w:eastAsia="Times New Roman" w:cstheme="minorHAnsi"/>
          <w:kern w:val="0"/>
          <w:sz w:val="24"/>
          <w:szCs w:val="24"/>
          <w:lang w:val="ro-RO"/>
          <w14:ligatures w14:val="none"/>
        </w:rPr>
        <w:t xml:space="preserve"> Aplicația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permite portalului www.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.ro îmbunătăț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irea și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ro-RO"/>
          <w14:ligatures w14:val="none"/>
        </w:rPr>
        <w:t>conformitatea cu Ghidul de accesibilitate pentru conținutul web (WCAG 2.1).</w:t>
      </w:r>
    </w:p>
    <w:p w14:paraId="4A48BD0A" w14:textId="1DC5DFEE" w:rsidR="000964C1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Meniul de accesibilitate 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pentru portalul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www.</w:t>
      </w:r>
      <w:r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.ro poate fi activat făcând click pe pictograma meniului de accesibilitate </w:t>
      </w:r>
      <w:r w:rsidR="000964C1">
        <w:rPr>
          <w:noProof/>
        </w:rPr>
        <w:drawing>
          <wp:inline distT="0" distB="0" distL="0" distR="0" wp14:anchorId="5DB13802" wp14:editId="32DED3A1">
            <wp:extent cx="619432" cy="528671"/>
            <wp:effectExtent l="0" t="0" r="0" b="5080"/>
            <wp:docPr id="1934519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9" cy="54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, care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care apare în colțul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din stânga jos a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paginii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 principale.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 După declanșarea meniului de accesibilitate, vă rugăm să așteptați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câteva secunde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pentru încărca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rea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 meniul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ui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 de accesibilitate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.</w:t>
      </w:r>
    </w:p>
    <w:p w14:paraId="01CBDAA3" w14:textId="77777777" w:rsidR="000964C1" w:rsidRDefault="000964C1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3F777DD6" w14:textId="5F7574F3" w:rsidR="000964C1" w:rsidRPr="000964C1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Primăria Municipiului </w:t>
      </w:r>
      <w:r w:rsidR="000964C1"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Câmpulung 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, prin portalul www.</w:t>
      </w:r>
      <w:r w:rsidR="000964C1"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.ro  continuă eforturile pentru îmbunătățirea </w:t>
      </w:r>
      <w:r w:rsidR="000964C1"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permanentă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 a accesibilității site-ului și </w:t>
      </w:r>
      <w:r w:rsidR="000964C1"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a 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serviciilor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furnizate</w:t>
      </w:r>
      <w:r w:rsidR="000964C1"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.</w:t>
      </w:r>
    </w:p>
    <w:p w14:paraId="2B0B95CB" w14:textId="6468E540" w:rsidR="000964C1" w:rsidRDefault="000B403D" w:rsidP="000B40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Dacă întâmpinați dificultăți cu orice conținut de pe portalul www.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campulungmoldovenesc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.ro sau dacă aveți nevoie de asistență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tehnică</w:t>
      </w:r>
      <w:r w:rsidRPr="000B403D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, vă rugăm să ne contactați în timpul programului de lucru,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zilnic, între orele 8:00-16:00.</w:t>
      </w:r>
    </w:p>
    <w:p w14:paraId="21FB9A2D" w14:textId="77777777" w:rsidR="000964C1" w:rsidRDefault="000B403D" w:rsidP="000B403D">
      <w:pPr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Dacă doriți să raportați o problemă de accesibilitate, aveți întrebări sau aveți nevoie de asistență, vă rugăm să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ne </w:t>
      </w:r>
      <w:r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contactați </w:t>
      </w:r>
      <w:r w:rsid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la adresa de e-mail:</w:t>
      </w:r>
    </w:p>
    <w:p w14:paraId="0CD112B4" w14:textId="30047DF8" w:rsidR="00E75F2A" w:rsidRPr="000964C1" w:rsidRDefault="000B403D" w:rsidP="000B403D">
      <w:pPr>
        <w:jc w:val="both"/>
        <w:rPr>
          <w:rFonts w:cstheme="minorHAnsi"/>
          <w:sz w:val="24"/>
          <w:szCs w:val="24"/>
          <w:lang w:val="it-IT"/>
        </w:rPr>
      </w:pPr>
      <w:r w:rsidRPr="000964C1">
        <w:rPr>
          <w:rFonts w:eastAsia="Times New Roman" w:cstheme="minorHAnsi"/>
          <w:kern w:val="0"/>
          <w:sz w:val="24"/>
          <w:szCs w:val="24"/>
          <w:shd w:val="clear" w:color="auto" w:fill="FFFFFF"/>
          <w:lang w:val="it-IT"/>
          <w14:ligatures w14:val="none"/>
        </w:rPr>
        <w:t>Email: </w:t>
      </w:r>
      <w:hyperlink r:id="rId5" w:history="1">
        <w:r w:rsidR="000964C1" w:rsidRPr="00D16284">
          <w:rPr>
            <w:rStyle w:val="Hyperlink"/>
            <w:rFonts w:eastAsia="Times New Roman" w:cstheme="minorHAnsi"/>
            <w:kern w:val="0"/>
            <w:sz w:val="24"/>
            <w:szCs w:val="24"/>
            <w:shd w:val="clear" w:color="auto" w:fill="FFFFFF"/>
            <w:lang w:val="it-IT"/>
            <w14:ligatures w14:val="none"/>
          </w:rPr>
          <w:t>primaria</w:t>
        </w:r>
        <w:r w:rsidR="000964C1" w:rsidRPr="00D16284">
          <w:rPr>
            <w:rStyle w:val="Hyperlink"/>
            <w:rFonts w:eastAsia="Times New Roman" w:cstheme="minorHAnsi"/>
            <w:kern w:val="0"/>
            <w:sz w:val="24"/>
            <w:szCs w:val="24"/>
            <w:shd w:val="clear" w:color="auto" w:fill="FFFFFF"/>
            <w:lang w:val="it-IT"/>
            <w14:ligatures w14:val="none"/>
          </w:rPr>
          <w:t>@</w:t>
        </w:r>
        <w:r w:rsidR="000964C1" w:rsidRPr="00D16284">
          <w:rPr>
            <w:rStyle w:val="Hyperlink"/>
            <w:rFonts w:eastAsia="Times New Roman" w:cstheme="minorHAnsi"/>
            <w:kern w:val="0"/>
            <w:sz w:val="24"/>
            <w:szCs w:val="24"/>
            <w:shd w:val="clear" w:color="auto" w:fill="FFFFFF"/>
            <w:lang w:val="it-IT"/>
            <w14:ligatures w14:val="none"/>
          </w:rPr>
          <w:t>campulungmoldovenesc</w:t>
        </w:r>
        <w:r w:rsidR="000964C1" w:rsidRPr="00D16284">
          <w:rPr>
            <w:rStyle w:val="Hyperlink"/>
            <w:rFonts w:eastAsia="Times New Roman" w:cstheme="minorHAnsi"/>
            <w:kern w:val="0"/>
            <w:sz w:val="24"/>
            <w:szCs w:val="24"/>
            <w:shd w:val="clear" w:color="auto" w:fill="FFFFFF"/>
            <w:lang w:val="it-IT"/>
            <w14:ligatures w14:val="none"/>
          </w:rPr>
          <w:t>.ro</w:t>
        </w:r>
      </w:hyperlink>
    </w:p>
    <w:sectPr w:rsidR="00E75F2A" w:rsidRPr="0009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3"/>
    <w:rsid w:val="00022F95"/>
    <w:rsid w:val="000964C1"/>
    <w:rsid w:val="000B403D"/>
    <w:rsid w:val="004569A0"/>
    <w:rsid w:val="00C63753"/>
    <w:rsid w:val="00E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699"/>
  <w15:chartTrackingRefBased/>
  <w15:docId w15:val="{D6FF3E64-9C1F-4C62-8923-7A58F6A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4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03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0B403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40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@campulungmoldovenesc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3</cp:revision>
  <dcterms:created xsi:type="dcterms:W3CDTF">2023-06-30T18:23:00Z</dcterms:created>
  <dcterms:modified xsi:type="dcterms:W3CDTF">2023-06-30T18:44:00Z</dcterms:modified>
</cp:coreProperties>
</file>