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278B" w14:textId="77777777" w:rsidR="00F0678A" w:rsidRPr="002D1B08" w:rsidRDefault="00252CB5" w:rsidP="00F0678A">
      <w:pPr>
        <w:rPr>
          <w:lang w:val="ro-R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B979DEB" wp14:editId="61607A30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6215380" cy="12230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223010"/>
                          <a:chOff x="-309" y="-126"/>
                          <a:chExt cx="9848" cy="19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09" y="-126"/>
                            <a:ext cx="1325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-125"/>
                            <a:ext cx="8516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F6196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ROMÂNIA</w:t>
                              </w:r>
                            </w:p>
                            <w:p w14:paraId="78FF705C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JUDEŢUL SUCEAVA</w:t>
                              </w:r>
                            </w:p>
                            <w:p w14:paraId="7A867473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lang w:val="ro-RO"/>
                                </w:rPr>
                                <w:t>PRIMĂRIA MUNICIPIULUI CÂMPULUNG MOLDOVENESC</w:t>
                              </w:r>
                            </w:p>
                            <w:p w14:paraId="132E69E0" w14:textId="77777777" w:rsidR="00F0678A" w:rsidRDefault="00F0678A" w:rsidP="00F0678A">
                              <w:pP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76A060DB" w14:textId="77777777" w:rsidR="00F0678A" w:rsidRDefault="00F0678A" w:rsidP="00F0678A">
                              <w:pP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Str. 22 Decembrie nr.2, cod 725100</w:t>
                              </w:r>
                            </w:p>
                            <w:p w14:paraId="01B0B164" w14:textId="77777777" w:rsidR="00F0678A" w:rsidRDefault="00F0678A" w:rsidP="00F0678A"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o-RO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7291F84E" w14:textId="77777777" w:rsidR="00F0678A" w:rsidRDefault="00F0678A" w:rsidP="00F0678A"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o-RO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64EFC445" w14:textId="77777777" w:rsidR="00F0678A" w:rsidRDefault="00F0678A" w:rsidP="00F0678A"/>
                            <w:p w14:paraId="5D496641" w14:textId="77777777" w:rsidR="00F0678A" w:rsidRDefault="00F0678A" w:rsidP="00F0678A"/>
                            <w:p w14:paraId="63E4A7A0" w14:textId="77777777" w:rsidR="00F0678A" w:rsidRDefault="00F0678A" w:rsidP="00F0678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79DEB" id="Group 2" o:spid="_x0000_s1026" style="position:absolute;margin-left:438.2pt;margin-top:-3.65pt;width:489.4pt;height:96.3pt;z-index:251657728;mso-wrap-distance-left:0;mso-wrap-distance-right:0;mso-position-horizontal:right;mso-position-horizontal-relative:margin" coordorigin="-309,-126" coordsize="9848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309;top:-126;width:132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" strokecolor="gray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2;top:-125;width:8516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116F6196" w14:textId="77777777" w:rsidR="00F0678A" w:rsidRDefault="00F0678A" w:rsidP="00F0678A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ROMÂNIA</w:t>
                        </w:r>
                      </w:p>
                      <w:p w14:paraId="78FF705C" w14:textId="77777777" w:rsidR="00F0678A" w:rsidRDefault="00F0678A" w:rsidP="00F0678A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JUDEŢUL SUCEAVA</w:t>
                        </w:r>
                      </w:p>
                      <w:p w14:paraId="7A867473" w14:textId="77777777" w:rsidR="00F0678A" w:rsidRDefault="00F0678A" w:rsidP="00F0678A">
                        <w:pPr>
                          <w:jc w:val="center"/>
                          <w:rPr>
                            <w:b/>
                            <w:lang w:val="ro-RO"/>
                          </w:rPr>
                        </w:pPr>
                        <w:r>
                          <w:rPr>
                            <w:b/>
                            <w:lang w:val="ro-RO"/>
                          </w:rPr>
                          <w:t>PRIMĂRIA MUNICIPIULUI CÂMPULUNG MOLDOVENESC</w:t>
                        </w:r>
                      </w:p>
                      <w:p w14:paraId="132E69E0" w14:textId="77777777" w:rsidR="00F0678A" w:rsidRDefault="00F0678A" w:rsidP="00F0678A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</w:p>
                      <w:p w14:paraId="76A060DB" w14:textId="77777777" w:rsidR="00F0678A" w:rsidRDefault="00F0678A" w:rsidP="00F0678A">
                        <w:pPr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>
                          <w:rPr>
                            <w:sz w:val="22"/>
                            <w:szCs w:val="22"/>
                            <w:lang w:val="ro-RO"/>
                          </w:rPr>
                          <w:t>Str. 22 Decembrie nr.2, cod 725100</w:t>
                        </w:r>
                      </w:p>
                      <w:p w14:paraId="01B0B164" w14:textId="77777777" w:rsidR="00F0678A" w:rsidRDefault="00F0678A" w:rsidP="00F0678A">
                        <w:r>
                          <w:rPr>
                            <w:sz w:val="22"/>
                            <w:szCs w:val="22"/>
                            <w:lang w:val="ro-RO"/>
                          </w:rPr>
                          <w:t xml:space="preserve">Tel: 004 0230 – 314425                         </w:t>
                        </w:r>
                        <w:hyperlink r:id="rId11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szCs w:val="22"/>
                              <w:u w:val="none"/>
                              <w:lang w:val="ro-RO"/>
                            </w:rPr>
                            <w:t>primaria@campulungmoldovenesc.ro</w:t>
                          </w:r>
                        </w:hyperlink>
                      </w:p>
                      <w:p w14:paraId="7291F84E" w14:textId="77777777" w:rsidR="00F0678A" w:rsidRDefault="00F0678A" w:rsidP="00F0678A">
                        <w:r>
                          <w:rPr>
                            <w:sz w:val="22"/>
                            <w:szCs w:val="22"/>
                            <w:lang w:val="ro-RO"/>
                          </w:rPr>
                          <w:t xml:space="preserve">Fax: 004 0230 - 314725                                </w:t>
                        </w:r>
                        <w:hyperlink r:id="rId12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szCs w:val="22"/>
                              <w:u w:val="none"/>
                              <w:lang w:val="ro-RO"/>
                            </w:rPr>
                            <w:t>www.campulungmoldovenesc.ro</w:t>
                          </w:r>
                        </w:hyperlink>
                      </w:p>
                      <w:p w14:paraId="64EFC445" w14:textId="77777777" w:rsidR="00F0678A" w:rsidRDefault="00F0678A" w:rsidP="00F0678A"/>
                      <w:p w14:paraId="5D496641" w14:textId="77777777" w:rsidR="00F0678A" w:rsidRDefault="00F0678A" w:rsidP="00F0678A"/>
                      <w:p w14:paraId="63E4A7A0" w14:textId="77777777" w:rsidR="00F0678A" w:rsidRDefault="00F0678A" w:rsidP="00F0678A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91EEC5" w14:textId="77777777" w:rsidR="00F0678A" w:rsidRPr="002D1B08" w:rsidRDefault="00F0678A" w:rsidP="00F0678A">
      <w:pPr>
        <w:rPr>
          <w:lang w:val="ro-RO"/>
        </w:rPr>
      </w:pPr>
    </w:p>
    <w:p w14:paraId="2681A501" w14:textId="77777777" w:rsidR="00F0678A" w:rsidRPr="002D1B08" w:rsidRDefault="00F0678A" w:rsidP="00F0678A">
      <w:pPr>
        <w:rPr>
          <w:lang w:val="ro-RO"/>
        </w:rPr>
      </w:pPr>
    </w:p>
    <w:p w14:paraId="56A3DBFF" w14:textId="77777777" w:rsidR="00F0678A" w:rsidRPr="002D1B08" w:rsidRDefault="00F0678A" w:rsidP="00F0678A">
      <w:pPr>
        <w:rPr>
          <w:lang w:val="ro-RO"/>
        </w:rPr>
      </w:pPr>
    </w:p>
    <w:p w14:paraId="673BAE29" w14:textId="77777777" w:rsidR="00F0678A" w:rsidRPr="002D1B08" w:rsidRDefault="00F0678A" w:rsidP="00F0678A">
      <w:pPr>
        <w:tabs>
          <w:tab w:val="left" w:pos="8228"/>
        </w:tabs>
        <w:ind w:right="-1066"/>
        <w:rPr>
          <w:lang w:val="ro-RO"/>
        </w:rPr>
      </w:pPr>
      <w:r w:rsidRPr="002D1B08">
        <w:rPr>
          <w:lang w:val="ro-RO"/>
        </w:rPr>
        <w:t xml:space="preserve">                    </w:t>
      </w:r>
    </w:p>
    <w:p w14:paraId="779543A4" w14:textId="77777777" w:rsidR="00E31C06" w:rsidRPr="002D1B08" w:rsidRDefault="00E31C06" w:rsidP="00F0678A">
      <w:pPr>
        <w:tabs>
          <w:tab w:val="left" w:pos="8228"/>
        </w:tabs>
        <w:ind w:right="-1066"/>
        <w:rPr>
          <w:lang w:val="ro-RO"/>
        </w:rPr>
      </w:pPr>
    </w:p>
    <w:p w14:paraId="3450E83C" w14:textId="77777777" w:rsidR="00E31C06" w:rsidRPr="002D1B08" w:rsidRDefault="00E31C06" w:rsidP="00F0678A">
      <w:pPr>
        <w:tabs>
          <w:tab w:val="left" w:pos="8228"/>
        </w:tabs>
        <w:ind w:right="-1066"/>
        <w:rPr>
          <w:lang w:val="ro-RO"/>
        </w:rPr>
      </w:pPr>
    </w:p>
    <w:p w14:paraId="7EB88A07" w14:textId="77777777" w:rsidR="00B93D30" w:rsidRDefault="00B93D30" w:rsidP="00B93D30">
      <w:pPr>
        <w:rPr>
          <w:i/>
          <w:iCs/>
          <w:sz w:val="28"/>
          <w:szCs w:val="28"/>
        </w:rPr>
      </w:pPr>
    </w:p>
    <w:p w14:paraId="53FD7E2B" w14:textId="3EDE07CB" w:rsidR="0019421E" w:rsidRDefault="0019421E" w:rsidP="00B93D30">
      <w:pPr>
        <w:rPr>
          <w:i/>
          <w:iCs/>
          <w:sz w:val="28"/>
          <w:szCs w:val="28"/>
        </w:rPr>
      </w:pPr>
    </w:p>
    <w:p w14:paraId="66DDDE38" w14:textId="7A6B568A" w:rsidR="0019421E" w:rsidRDefault="00287D10" w:rsidP="00B93D3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Nr. </w:t>
      </w:r>
      <w:r w:rsidR="007240CA">
        <w:rPr>
          <w:i/>
          <w:iCs/>
          <w:sz w:val="28"/>
          <w:szCs w:val="28"/>
        </w:rPr>
        <w:t>814</w:t>
      </w:r>
      <w:r w:rsidR="00EF25B0">
        <w:rPr>
          <w:i/>
          <w:iCs/>
          <w:sz w:val="28"/>
          <w:szCs w:val="28"/>
        </w:rPr>
        <w:t>6</w:t>
      </w:r>
      <w:r w:rsidR="007240C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din</w:t>
      </w:r>
      <w:r w:rsidR="007240CA">
        <w:rPr>
          <w:i/>
          <w:iCs/>
          <w:sz w:val="28"/>
          <w:szCs w:val="28"/>
        </w:rPr>
        <w:t xml:space="preserve"> 12.03.2020</w:t>
      </w:r>
    </w:p>
    <w:p w14:paraId="56025704" w14:textId="77777777" w:rsidR="00B93D30" w:rsidRDefault="00B93D30" w:rsidP="00B93D30">
      <w:pPr>
        <w:rPr>
          <w:i/>
          <w:iCs/>
          <w:sz w:val="28"/>
          <w:szCs w:val="28"/>
        </w:rPr>
      </w:pPr>
    </w:p>
    <w:p w14:paraId="28308E82" w14:textId="6FA79422" w:rsidR="00866FDB" w:rsidRPr="00871557" w:rsidRDefault="00871557" w:rsidP="00287D10">
      <w:pPr>
        <w:pStyle w:val="ListParagraph"/>
        <w:jc w:val="center"/>
        <w:rPr>
          <w:b/>
          <w:bCs/>
          <w:sz w:val="28"/>
          <w:szCs w:val="28"/>
        </w:rPr>
      </w:pPr>
      <w:r w:rsidRPr="00871557">
        <w:rPr>
          <w:b/>
          <w:bCs/>
          <w:sz w:val="28"/>
          <w:szCs w:val="28"/>
        </w:rPr>
        <w:t xml:space="preserve">MĂSURI </w:t>
      </w:r>
    </w:p>
    <w:p w14:paraId="7D62FDA3" w14:textId="31FA2487" w:rsidR="00871557" w:rsidRDefault="005E7B28" w:rsidP="00871557">
      <w:pPr>
        <w:ind w:left="360"/>
        <w:jc w:val="center"/>
        <w:rPr>
          <w:b/>
          <w:bCs/>
          <w:sz w:val="28"/>
          <w:szCs w:val="28"/>
        </w:rPr>
      </w:pPr>
      <w:proofErr w:type="spellStart"/>
      <w:r w:rsidRPr="00871557">
        <w:rPr>
          <w:b/>
          <w:bCs/>
          <w:sz w:val="28"/>
          <w:szCs w:val="28"/>
        </w:rPr>
        <w:t>referito</w:t>
      </w:r>
      <w:r w:rsidR="00871557" w:rsidRPr="00871557">
        <w:rPr>
          <w:b/>
          <w:bCs/>
          <w:sz w:val="28"/>
          <w:szCs w:val="28"/>
        </w:rPr>
        <w:t>a</w:t>
      </w:r>
      <w:r w:rsidRPr="00871557">
        <w:rPr>
          <w:b/>
          <w:bCs/>
          <w:sz w:val="28"/>
          <w:szCs w:val="28"/>
        </w:rPr>
        <w:t>r</w:t>
      </w:r>
      <w:r w:rsidR="00871557" w:rsidRPr="00871557">
        <w:rPr>
          <w:b/>
          <w:bCs/>
          <w:sz w:val="28"/>
          <w:szCs w:val="28"/>
        </w:rPr>
        <w:t>e</w:t>
      </w:r>
      <w:proofErr w:type="spellEnd"/>
      <w:r w:rsidRPr="00871557">
        <w:rPr>
          <w:b/>
          <w:bCs/>
          <w:sz w:val="28"/>
          <w:szCs w:val="28"/>
        </w:rPr>
        <w:t xml:space="preserve"> l</w:t>
      </w:r>
      <w:r w:rsidR="000451E8" w:rsidRPr="00871557">
        <w:rPr>
          <w:b/>
          <w:bCs/>
          <w:sz w:val="28"/>
          <w:szCs w:val="28"/>
        </w:rPr>
        <w:t>a</w:t>
      </w:r>
      <w:r w:rsidRPr="00871557">
        <w:rPr>
          <w:b/>
          <w:bCs/>
          <w:sz w:val="28"/>
          <w:szCs w:val="28"/>
        </w:rPr>
        <w:t xml:space="preserve"> </w:t>
      </w:r>
      <w:proofErr w:type="spellStart"/>
      <w:r w:rsidRPr="00871557">
        <w:rPr>
          <w:b/>
          <w:bCs/>
          <w:sz w:val="28"/>
          <w:szCs w:val="28"/>
        </w:rPr>
        <w:t>procedurile</w:t>
      </w:r>
      <w:proofErr w:type="spellEnd"/>
      <w:r w:rsidRPr="00871557">
        <w:rPr>
          <w:b/>
          <w:bCs/>
          <w:sz w:val="28"/>
          <w:szCs w:val="28"/>
        </w:rPr>
        <w:t xml:space="preserve"> </w:t>
      </w:r>
      <w:proofErr w:type="spellStart"/>
      <w:r w:rsidRPr="00871557">
        <w:rPr>
          <w:b/>
          <w:bCs/>
          <w:sz w:val="28"/>
          <w:szCs w:val="28"/>
        </w:rPr>
        <w:t>operaționale</w:t>
      </w:r>
      <w:proofErr w:type="spellEnd"/>
      <w:r w:rsidRPr="00871557">
        <w:rPr>
          <w:b/>
          <w:bCs/>
          <w:sz w:val="28"/>
          <w:szCs w:val="28"/>
        </w:rPr>
        <w:t xml:space="preserve"> destinate </w:t>
      </w:r>
      <w:proofErr w:type="spellStart"/>
      <w:r w:rsidRPr="00871557">
        <w:rPr>
          <w:b/>
          <w:bCs/>
          <w:sz w:val="28"/>
          <w:szCs w:val="28"/>
        </w:rPr>
        <w:t>cazurilor</w:t>
      </w:r>
      <w:proofErr w:type="spellEnd"/>
      <w:r w:rsidRPr="00871557">
        <w:rPr>
          <w:b/>
          <w:bCs/>
          <w:sz w:val="28"/>
          <w:szCs w:val="28"/>
        </w:rPr>
        <w:t xml:space="preserve"> de </w:t>
      </w:r>
      <w:proofErr w:type="spellStart"/>
      <w:r w:rsidRPr="00871557">
        <w:rPr>
          <w:b/>
          <w:bCs/>
          <w:sz w:val="28"/>
          <w:szCs w:val="28"/>
        </w:rPr>
        <w:t>infecție</w:t>
      </w:r>
      <w:proofErr w:type="spellEnd"/>
      <w:r w:rsidRPr="00871557">
        <w:rPr>
          <w:b/>
          <w:bCs/>
          <w:sz w:val="28"/>
          <w:szCs w:val="28"/>
        </w:rPr>
        <w:t xml:space="preserve"> cu coronavirus </w:t>
      </w:r>
      <w:proofErr w:type="spellStart"/>
      <w:r w:rsidRPr="00871557">
        <w:rPr>
          <w:b/>
          <w:bCs/>
          <w:sz w:val="28"/>
          <w:szCs w:val="28"/>
        </w:rPr>
        <w:t>aprobate</w:t>
      </w:r>
      <w:proofErr w:type="spellEnd"/>
      <w:r w:rsidRPr="00871557">
        <w:rPr>
          <w:b/>
          <w:bCs/>
          <w:sz w:val="28"/>
          <w:szCs w:val="28"/>
        </w:rPr>
        <w:t xml:space="preserve"> </w:t>
      </w:r>
      <w:proofErr w:type="spellStart"/>
      <w:r w:rsidRPr="00871557">
        <w:rPr>
          <w:b/>
          <w:bCs/>
          <w:sz w:val="28"/>
          <w:szCs w:val="28"/>
        </w:rPr>
        <w:t>prin</w:t>
      </w:r>
      <w:proofErr w:type="spellEnd"/>
      <w:r w:rsidRPr="00871557">
        <w:rPr>
          <w:b/>
          <w:bCs/>
          <w:sz w:val="28"/>
          <w:szCs w:val="28"/>
        </w:rPr>
        <w:t xml:space="preserve"> </w:t>
      </w:r>
      <w:proofErr w:type="spellStart"/>
      <w:r w:rsidRPr="00871557">
        <w:rPr>
          <w:b/>
          <w:bCs/>
          <w:sz w:val="28"/>
          <w:szCs w:val="28"/>
        </w:rPr>
        <w:t>Hotărârea</w:t>
      </w:r>
      <w:proofErr w:type="spellEnd"/>
      <w:r w:rsidRPr="00871557">
        <w:rPr>
          <w:b/>
          <w:bCs/>
          <w:sz w:val="28"/>
          <w:szCs w:val="28"/>
        </w:rPr>
        <w:t xml:space="preserve"> </w:t>
      </w:r>
      <w:r w:rsidR="00871557" w:rsidRPr="00871557">
        <w:rPr>
          <w:b/>
          <w:bCs/>
          <w:sz w:val="28"/>
          <w:szCs w:val="28"/>
        </w:rPr>
        <w:t>nr. 3/2020</w:t>
      </w:r>
      <w:r w:rsidR="00871557">
        <w:rPr>
          <w:b/>
          <w:bCs/>
          <w:sz w:val="28"/>
          <w:szCs w:val="28"/>
        </w:rPr>
        <w:t xml:space="preserve"> a</w:t>
      </w:r>
    </w:p>
    <w:p w14:paraId="5290FC98" w14:textId="50177C09" w:rsidR="005E7B28" w:rsidRPr="00871557" w:rsidRDefault="005E7B28" w:rsidP="00871557">
      <w:pPr>
        <w:ind w:left="360"/>
        <w:jc w:val="center"/>
        <w:rPr>
          <w:b/>
          <w:bCs/>
          <w:sz w:val="28"/>
          <w:szCs w:val="28"/>
        </w:rPr>
      </w:pPr>
      <w:proofErr w:type="spellStart"/>
      <w:r w:rsidRPr="00871557">
        <w:rPr>
          <w:b/>
          <w:bCs/>
          <w:sz w:val="28"/>
          <w:szCs w:val="28"/>
        </w:rPr>
        <w:t>Comitetului</w:t>
      </w:r>
      <w:proofErr w:type="spellEnd"/>
      <w:r w:rsidRPr="00871557">
        <w:rPr>
          <w:b/>
          <w:bCs/>
          <w:sz w:val="28"/>
          <w:szCs w:val="28"/>
        </w:rPr>
        <w:t xml:space="preserve"> </w:t>
      </w:r>
      <w:proofErr w:type="spellStart"/>
      <w:r w:rsidR="00871557" w:rsidRPr="00871557">
        <w:rPr>
          <w:b/>
          <w:bCs/>
          <w:sz w:val="28"/>
          <w:szCs w:val="28"/>
        </w:rPr>
        <w:t>N</w:t>
      </w:r>
      <w:r w:rsidRPr="00871557">
        <w:rPr>
          <w:b/>
          <w:bCs/>
          <w:sz w:val="28"/>
          <w:szCs w:val="28"/>
        </w:rPr>
        <w:t>aționa</w:t>
      </w:r>
      <w:r w:rsidR="00433275" w:rsidRPr="00871557">
        <w:rPr>
          <w:b/>
          <w:bCs/>
          <w:sz w:val="28"/>
          <w:szCs w:val="28"/>
        </w:rPr>
        <w:t>l</w:t>
      </w:r>
      <w:proofErr w:type="spellEnd"/>
      <w:r w:rsidRPr="00871557">
        <w:rPr>
          <w:b/>
          <w:bCs/>
          <w:sz w:val="28"/>
          <w:szCs w:val="28"/>
        </w:rPr>
        <w:t xml:space="preserve"> </w:t>
      </w:r>
      <w:proofErr w:type="spellStart"/>
      <w:r w:rsidRPr="00871557">
        <w:rPr>
          <w:b/>
          <w:bCs/>
          <w:sz w:val="28"/>
          <w:szCs w:val="28"/>
        </w:rPr>
        <w:t>pentru</w:t>
      </w:r>
      <w:proofErr w:type="spellEnd"/>
      <w:r w:rsidRPr="00871557">
        <w:rPr>
          <w:b/>
          <w:bCs/>
          <w:sz w:val="28"/>
          <w:szCs w:val="28"/>
        </w:rPr>
        <w:t xml:space="preserve"> </w:t>
      </w:r>
      <w:proofErr w:type="spellStart"/>
      <w:r w:rsidRPr="00871557">
        <w:rPr>
          <w:b/>
          <w:bCs/>
          <w:sz w:val="28"/>
          <w:szCs w:val="28"/>
        </w:rPr>
        <w:t>Sit</w:t>
      </w:r>
      <w:r w:rsidR="00433275" w:rsidRPr="00871557">
        <w:rPr>
          <w:b/>
          <w:bCs/>
          <w:sz w:val="28"/>
          <w:szCs w:val="28"/>
        </w:rPr>
        <w:t>u</w:t>
      </w:r>
      <w:r w:rsidRPr="00871557">
        <w:rPr>
          <w:b/>
          <w:bCs/>
          <w:sz w:val="28"/>
          <w:szCs w:val="28"/>
        </w:rPr>
        <w:t>ații</w:t>
      </w:r>
      <w:proofErr w:type="spellEnd"/>
      <w:r w:rsidRPr="00871557">
        <w:rPr>
          <w:b/>
          <w:bCs/>
          <w:sz w:val="28"/>
          <w:szCs w:val="28"/>
        </w:rPr>
        <w:t xml:space="preserve"> </w:t>
      </w:r>
      <w:proofErr w:type="spellStart"/>
      <w:r w:rsidRPr="00871557">
        <w:rPr>
          <w:b/>
          <w:bCs/>
          <w:sz w:val="28"/>
          <w:szCs w:val="28"/>
        </w:rPr>
        <w:t>Speciale</w:t>
      </w:r>
      <w:proofErr w:type="spellEnd"/>
      <w:r w:rsidRPr="00871557">
        <w:rPr>
          <w:b/>
          <w:bCs/>
          <w:sz w:val="28"/>
          <w:szCs w:val="28"/>
        </w:rPr>
        <w:t xml:space="preserve"> de </w:t>
      </w:r>
      <w:proofErr w:type="spellStart"/>
      <w:r w:rsidRPr="00871557">
        <w:rPr>
          <w:b/>
          <w:bCs/>
          <w:sz w:val="28"/>
          <w:szCs w:val="28"/>
        </w:rPr>
        <w:t>Urgență</w:t>
      </w:r>
      <w:proofErr w:type="spellEnd"/>
      <w:r w:rsidRPr="00871557">
        <w:rPr>
          <w:b/>
          <w:bCs/>
          <w:sz w:val="28"/>
          <w:szCs w:val="28"/>
        </w:rPr>
        <w:t xml:space="preserve"> </w:t>
      </w:r>
    </w:p>
    <w:p w14:paraId="6F7DB6AF" w14:textId="77777777" w:rsidR="00871557" w:rsidRPr="00871557" w:rsidRDefault="00871557" w:rsidP="00871557">
      <w:pPr>
        <w:ind w:left="360"/>
        <w:rPr>
          <w:sz w:val="28"/>
          <w:szCs w:val="28"/>
        </w:rPr>
      </w:pPr>
    </w:p>
    <w:p w14:paraId="5D5DA948" w14:textId="77777777" w:rsidR="009028C3" w:rsidRPr="00287D10" w:rsidRDefault="009028C3" w:rsidP="009028C3">
      <w:pPr>
        <w:pStyle w:val="ListParagraph"/>
        <w:rPr>
          <w:sz w:val="28"/>
          <w:szCs w:val="28"/>
        </w:rPr>
      </w:pPr>
    </w:p>
    <w:p w14:paraId="179CE98B" w14:textId="77777777" w:rsidR="009028C3" w:rsidRDefault="009028C3" w:rsidP="00CD55E3">
      <w:pPr>
        <w:ind w:left="360"/>
        <w:rPr>
          <w:sz w:val="28"/>
          <w:szCs w:val="28"/>
        </w:rPr>
      </w:pPr>
    </w:p>
    <w:p w14:paraId="559BD688" w14:textId="707105B3" w:rsidR="00C1451B" w:rsidRPr="00287D10" w:rsidRDefault="00C1451B" w:rsidP="009028C3">
      <w:pPr>
        <w:ind w:left="360" w:firstLine="360"/>
        <w:rPr>
          <w:sz w:val="28"/>
          <w:szCs w:val="28"/>
        </w:rPr>
      </w:pPr>
    </w:p>
    <w:p w14:paraId="1AC44832" w14:textId="77D2467B" w:rsidR="000A57FA" w:rsidRDefault="000A57FA" w:rsidP="009028C3">
      <w:pPr>
        <w:ind w:left="360"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nr.6 din 09.03.2020 a </w:t>
      </w:r>
      <w:proofErr w:type="spellStart"/>
      <w:r>
        <w:rPr>
          <w:sz w:val="28"/>
          <w:szCs w:val="28"/>
        </w:rPr>
        <w:t>Comitetului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Urgență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recomandările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Direcției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Suceava nr. 5848 din 11.03.2020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Departamentului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Situații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Urgență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Ministerul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Afacerilor</w:t>
      </w:r>
      <w:proofErr w:type="spellEnd"/>
      <w:r>
        <w:rPr>
          <w:sz w:val="28"/>
          <w:szCs w:val="28"/>
        </w:rPr>
        <w:t xml:space="preserve"> Interne, </w:t>
      </w:r>
      <w:proofErr w:type="spellStart"/>
      <w:r>
        <w:rPr>
          <w:sz w:val="28"/>
          <w:szCs w:val="28"/>
        </w:rPr>
        <w:t>începând</w:t>
      </w:r>
      <w:proofErr w:type="spellEnd"/>
      <w:r>
        <w:rPr>
          <w:sz w:val="28"/>
          <w:szCs w:val="28"/>
        </w:rPr>
        <w:t xml:space="preserve"> cu data de 12.03.2020 se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</w:t>
      </w:r>
      <w:proofErr w:type="spellEnd"/>
      <w:r>
        <w:rPr>
          <w:sz w:val="28"/>
          <w:szCs w:val="28"/>
        </w:rPr>
        <w:t>:</w:t>
      </w:r>
    </w:p>
    <w:p w14:paraId="1D62D5F6" w14:textId="30809FC3" w:rsidR="000A57FA" w:rsidRDefault="000A57FA" w:rsidP="009028C3">
      <w:pPr>
        <w:ind w:left="360" w:firstLine="360"/>
        <w:rPr>
          <w:sz w:val="28"/>
          <w:szCs w:val="28"/>
        </w:rPr>
      </w:pPr>
    </w:p>
    <w:p w14:paraId="610E61D1" w14:textId="2CF8AF18" w:rsidR="00871557" w:rsidRDefault="00871557" w:rsidP="00871557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 w:rsidRPr="00871557">
        <w:rPr>
          <w:sz w:val="28"/>
          <w:szCs w:val="28"/>
        </w:rPr>
        <w:t>Pentru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spațiile</w:t>
      </w:r>
      <w:proofErr w:type="spellEnd"/>
      <w:r w:rsidRPr="00871557">
        <w:rPr>
          <w:sz w:val="28"/>
          <w:szCs w:val="28"/>
        </w:rPr>
        <w:t xml:space="preserve"> cu </w:t>
      </w:r>
      <w:proofErr w:type="spellStart"/>
      <w:r w:rsidRPr="00871557">
        <w:rPr>
          <w:sz w:val="28"/>
          <w:szCs w:val="28"/>
        </w:rPr>
        <w:t>aflux</w:t>
      </w:r>
      <w:proofErr w:type="spellEnd"/>
      <w:r w:rsidRPr="00871557">
        <w:rPr>
          <w:sz w:val="28"/>
          <w:szCs w:val="28"/>
        </w:rPr>
        <w:t xml:space="preserve"> de </w:t>
      </w:r>
      <w:proofErr w:type="spellStart"/>
      <w:r w:rsidRPr="00871557">
        <w:rPr>
          <w:sz w:val="28"/>
          <w:szCs w:val="28"/>
        </w:rPr>
        <w:t>persoane</w:t>
      </w:r>
      <w:proofErr w:type="spellEnd"/>
      <w:r w:rsidRPr="00871557">
        <w:rPr>
          <w:sz w:val="28"/>
          <w:szCs w:val="28"/>
        </w:rPr>
        <w:t xml:space="preserve"> s-au </w:t>
      </w:r>
      <w:proofErr w:type="spellStart"/>
      <w:r w:rsidRPr="00871557">
        <w:rPr>
          <w:sz w:val="28"/>
          <w:szCs w:val="28"/>
        </w:rPr>
        <w:t>afișat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instrucți</w:t>
      </w:r>
      <w:r w:rsidR="00B51E63">
        <w:rPr>
          <w:sz w:val="28"/>
          <w:szCs w:val="28"/>
        </w:rPr>
        <w:t>u</w:t>
      </w:r>
      <w:r w:rsidRPr="00871557">
        <w:rPr>
          <w:sz w:val="28"/>
          <w:szCs w:val="28"/>
        </w:rPr>
        <w:t>ni</w:t>
      </w:r>
      <w:proofErr w:type="spellEnd"/>
      <w:r w:rsidRPr="00871557">
        <w:rPr>
          <w:sz w:val="28"/>
          <w:szCs w:val="28"/>
        </w:rPr>
        <w:t xml:space="preserve"> cu </w:t>
      </w:r>
      <w:proofErr w:type="spellStart"/>
      <w:r w:rsidRPr="00871557">
        <w:rPr>
          <w:sz w:val="28"/>
          <w:szCs w:val="28"/>
        </w:rPr>
        <w:t>privire</w:t>
      </w:r>
      <w:proofErr w:type="spellEnd"/>
      <w:r w:rsidRPr="00871557">
        <w:rPr>
          <w:sz w:val="28"/>
          <w:szCs w:val="28"/>
        </w:rPr>
        <w:t xml:space="preserve"> la </w:t>
      </w:r>
      <w:proofErr w:type="spellStart"/>
      <w:r w:rsidRPr="00871557">
        <w:rPr>
          <w:sz w:val="28"/>
          <w:szCs w:val="28"/>
        </w:rPr>
        <w:t>respectarea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măsurilor</w:t>
      </w:r>
      <w:proofErr w:type="spellEnd"/>
      <w:r w:rsidRPr="00871557">
        <w:rPr>
          <w:sz w:val="28"/>
          <w:szCs w:val="28"/>
        </w:rPr>
        <w:t xml:space="preserve"> de </w:t>
      </w:r>
      <w:proofErr w:type="spellStart"/>
      <w:r w:rsidRPr="00871557">
        <w:rPr>
          <w:sz w:val="28"/>
          <w:szCs w:val="28"/>
        </w:rPr>
        <w:t>prevenire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și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combatere</w:t>
      </w:r>
      <w:proofErr w:type="spellEnd"/>
      <w:r w:rsidRPr="00871557">
        <w:rPr>
          <w:sz w:val="28"/>
          <w:szCs w:val="28"/>
        </w:rPr>
        <w:t xml:space="preserve"> a </w:t>
      </w:r>
      <w:proofErr w:type="spellStart"/>
      <w:r w:rsidRPr="00871557">
        <w:rPr>
          <w:sz w:val="28"/>
          <w:szCs w:val="28"/>
        </w:rPr>
        <w:t>noului</w:t>
      </w:r>
      <w:proofErr w:type="spellEnd"/>
      <w:r w:rsidRPr="00871557">
        <w:rPr>
          <w:sz w:val="28"/>
          <w:szCs w:val="28"/>
        </w:rPr>
        <w:t xml:space="preserve"> coronavirus COVID-19</w:t>
      </w:r>
      <w:r w:rsidR="00D60839">
        <w:rPr>
          <w:sz w:val="28"/>
          <w:szCs w:val="28"/>
        </w:rPr>
        <w:t>;</w:t>
      </w:r>
    </w:p>
    <w:p w14:paraId="4C5FFE1C" w14:textId="64580C68" w:rsidR="000A57FA" w:rsidRPr="00871557" w:rsidRDefault="000A57FA" w:rsidP="00871557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 w:rsidRPr="00871557">
        <w:rPr>
          <w:sz w:val="28"/>
          <w:szCs w:val="28"/>
        </w:rPr>
        <w:t>Pentru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cetățenii</w:t>
      </w:r>
      <w:proofErr w:type="spellEnd"/>
      <w:r w:rsidRPr="00871557">
        <w:rPr>
          <w:sz w:val="28"/>
          <w:szCs w:val="28"/>
        </w:rPr>
        <w:t xml:space="preserve"> care se </w:t>
      </w:r>
      <w:proofErr w:type="spellStart"/>
      <w:r w:rsidRPr="00871557">
        <w:rPr>
          <w:sz w:val="28"/>
          <w:szCs w:val="28"/>
        </w:rPr>
        <w:t>află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în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tranzit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spre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zonele</w:t>
      </w:r>
      <w:proofErr w:type="spellEnd"/>
      <w:r w:rsidRPr="00871557">
        <w:rPr>
          <w:sz w:val="28"/>
          <w:szCs w:val="28"/>
        </w:rPr>
        <w:t xml:space="preserve"> de </w:t>
      </w:r>
      <w:proofErr w:type="spellStart"/>
      <w:r w:rsidRPr="00871557">
        <w:rPr>
          <w:sz w:val="28"/>
          <w:szCs w:val="28"/>
        </w:rPr>
        <w:t>carantină</w:t>
      </w:r>
      <w:proofErr w:type="spellEnd"/>
      <w:r w:rsidRPr="00871557">
        <w:rPr>
          <w:sz w:val="28"/>
          <w:szCs w:val="28"/>
        </w:rPr>
        <w:t xml:space="preserve">, s- a </w:t>
      </w:r>
      <w:proofErr w:type="spellStart"/>
      <w:r w:rsidRPr="00871557">
        <w:rPr>
          <w:sz w:val="28"/>
          <w:szCs w:val="28"/>
        </w:rPr>
        <w:t>înființat</w:t>
      </w:r>
      <w:proofErr w:type="spellEnd"/>
      <w:r w:rsidRPr="00871557">
        <w:rPr>
          <w:sz w:val="28"/>
          <w:szCs w:val="28"/>
        </w:rPr>
        <w:t xml:space="preserve"> un </w:t>
      </w:r>
      <w:proofErr w:type="spellStart"/>
      <w:r w:rsidRPr="00871557">
        <w:rPr>
          <w:sz w:val="28"/>
          <w:szCs w:val="28"/>
        </w:rPr>
        <w:t>grup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sanitar</w:t>
      </w:r>
      <w:proofErr w:type="spellEnd"/>
      <w:r w:rsidRPr="00871557">
        <w:rPr>
          <w:sz w:val="28"/>
          <w:szCs w:val="28"/>
        </w:rPr>
        <w:t xml:space="preserve"> (la </w:t>
      </w:r>
      <w:proofErr w:type="spellStart"/>
      <w:r w:rsidRPr="00871557">
        <w:rPr>
          <w:sz w:val="28"/>
          <w:szCs w:val="28"/>
        </w:rPr>
        <w:t>ieșirea</w:t>
      </w:r>
      <w:proofErr w:type="spellEnd"/>
      <w:r w:rsidRPr="00871557">
        <w:rPr>
          <w:sz w:val="28"/>
          <w:szCs w:val="28"/>
        </w:rPr>
        <w:t xml:space="preserve"> din </w:t>
      </w:r>
      <w:proofErr w:type="spellStart"/>
      <w:r w:rsidRPr="00871557">
        <w:rPr>
          <w:sz w:val="28"/>
          <w:szCs w:val="28"/>
        </w:rPr>
        <w:t>localitate</w:t>
      </w:r>
      <w:proofErr w:type="spellEnd"/>
      <w:r w:rsidRPr="00871557">
        <w:rPr>
          <w:sz w:val="28"/>
          <w:szCs w:val="28"/>
        </w:rPr>
        <w:t xml:space="preserve"> – </w:t>
      </w:r>
      <w:proofErr w:type="spellStart"/>
      <w:r w:rsidRPr="00871557">
        <w:rPr>
          <w:sz w:val="28"/>
          <w:szCs w:val="28"/>
        </w:rPr>
        <w:t>Podul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Bucătarului</w:t>
      </w:r>
      <w:proofErr w:type="spellEnd"/>
      <w:r w:rsidRPr="00871557">
        <w:rPr>
          <w:sz w:val="28"/>
          <w:szCs w:val="28"/>
        </w:rPr>
        <w:t xml:space="preserve">) format din 5 </w:t>
      </w:r>
      <w:proofErr w:type="spellStart"/>
      <w:r w:rsidRPr="00871557">
        <w:rPr>
          <w:sz w:val="28"/>
          <w:szCs w:val="28"/>
        </w:rPr>
        <w:t>toalete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ecologice</w:t>
      </w:r>
      <w:proofErr w:type="spellEnd"/>
      <w:r w:rsidRPr="00871557">
        <w:rPr>
          <w:sz w:val="28"/>
          <w:szCs w:val="28"/>
        </w:rPr>
        <w:t xml:space="preserve">, </w:t>
      </w:r>
      <w:proofErr w:type="spellStart"/>
      <w:r w:rsidRPr="00871557">
        <w:rPr>
          <w:sz w:val="28"/>
          <w:szCs w:val="28"/>
        </w:rPr>
        <w:t>sursă</w:t>
      </w:r>
      <w:proofErr w:type="spellEnd"/>
      <w:r w:rsidRPr="00871557">
        <w:rPr>
          <w:sz w:val="28"/>
          <w:szCs w:val="28"/>
        </w:rPr>
        <w:t xml:space="preserve"> de </w:t>
      </w:r>
      <w:proofErr w:type="spellStart"/>
      <w:r w:rsidRPr="00871557">
        <w:rPr>
          <w:sz w:val="28"/>
          <w:szCs w:val="28"/>
        </w:rPr>
        <w:t>apă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pentru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spălatul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mâinilor</w:t>
      </w:r>
      <w:proofErr w:type="spellEnd"/>
      <w:r w:rsidRPr="00871557">
        <w:rPr>
          <w:sz w:val="28"/>
          <w:szCs w:val="28"/>
        </w:rPr>
        <w:t xml:space="preserve">, </w:t>
      </w:r>
      <w:proofErr w:type="spellStart"/>
      <w:r w:rsidRPr="00871557">
        <w:rPr>
          <w:sz w:val="28"/>
          <w:szCs w:val="28"/>
        </w:rPr>
        <w:t>materiale</w:t>
      </w:r>
      <w:proofErr w:type="spellEnd"/>
      <w:r w:rsidRPr="00871557">
        <w:rPr>
          <w:sz w:val="28"/>
          <w:szCs w:val="28"/>
        </w:rPr>
        <w:t xml:space="preserve"> de </w:t>
      </w:r>
      <w:proofErr w:type="spellStart"/>
      <w:r w:rsidRPr="00871557">
        <w:rPr>
          <w:sz w:val="28"/>
          <w:szCs w:val="28"/>
        </w:rPr>
        <w:t>igienizare</w:t>
      </w:r>
      <w:proofErr w:type="spellEnd"/>
      <w:r w:rsidRPr="00871557">
        <w:rPr>
          <w:sz w:val="28"/>
          <w:szCs w:val="28"/>
        </w:rPr>
        <w:t xml:space="preserve">, precum </w:t>
      </w:r>
      <w:proofErr w:type="spellStart"/>
      <w:r w:rsidRPr="00871557">
        <w:rPr>
          <w:sz w:val="28"/>
          <w:szCs w:val="28"/>
        </w:rPr>
        <w:t>și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apă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potabilă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ambalată</w:t>
      </w:r>
      <w:proofErr w:type="spellEnd"/>
      <w:r w:rsidRPr="00871557">
        <w:rPr>
          <w:sz w:val="28"/>
          <w:szCs w:val="28"/>
        </w:rPr>
        <w:t xml:space="preserve"> la 1/2litri.</w:t>
      </w:r>
    </w:p>
    <w:p w14:paraId="19A44D11" w14:textId="77777777" w:rsidR="000A57FA" w:rsidRPr="00871557" w:rsidRDefault="000A57FA" w:rsidP="0087155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71557">
        <w:rPr>
          <w:sz w:val="28"/>
          <w:szCs w:val="28"/>
        </w:rPr>
        <w:t xml:space="preserve">Se </w:t>
      </w:r>
      <w:proofErr w:type="spellStart"/>
      <w:r w:rsidRPr="00871557">
        <w:rPr>
          <w:sz w:val="28"/>
          <w:szCs w:val="28"/>
        </w:rPr>
        <w:t>interzic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orice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activități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până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în</w:t>
      </w:r>
      <w:proofErr w:type="spellEnd"/>
      <w:r w:rsidRPr="00871557">
        <w:rPr>
          <w:sz w:val="28"/>
          <w:szCs w:val="28"/>
        </w:rPr>
        <w:t xml:space="preserve"> data de 31.03.2020, care </w:t>
      </w:r>
      <w:proofErr w:type="spellStart"/>
      <w:r w:rsidRPr="00871557">
        <w:rPr>
          <w:sz w:val="28"/>
          <w:szCs w:val="28"/>
        </w:rPr>
        <w:t>presupun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participarea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unui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număr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mai</w:t>
      </w:r>
      <w:proofErr w:type="spellEnd"/>
      <w:r w:rsidRPr="00871557">
        <w:rPr>
          <w:sz w:val="28"/>
          <w:szCs w:val="28"/>
        </w:rPr>
        <w:t xml:space="preserve"> mare de 1000 </w:t>
      </w:r>
      <w:proofErr w:type="spellStart"/>
      <w:r w:rsidRPr="00871557">
        <w:rPr>
          <w:sz w:val="28"/>
          <w:szCs w:val="28"/>
        </w:rPr>
        <w:t>persoane</w:t>
      </w:r>
      <w:proofErr w:type="spellEnd"/>
      <w:r w:rsidRPr="00871557">
        <w:rPr>
          <w:sz w:val="28"/>
          <w:szCs w:val="28"/>
        </w:rPr>
        <w:t>;</w:t>
      </w:r>
    </w:p>
    <w:p w14:paraId="4F2D574C" w14:textId="0EFB96C8" w:rsidR="000A57FA" w:rsidRPr="00871557" w:rsidRDefault="000A57FA" w:rsidP="00871557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 w:rsidRPr="00871557">
        <w:rPr>
          <w:sz w:val="28"/>
          <w:szCs w:val="28"/>
        </w:rPr>
        <w:t>Pentru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activități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ce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="00871557">
        <w:rPr>
          <w:sz w:val="28"/>
          <w:szCs w:val="28"/>
        </w:rPr>
        <w:t>presupun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participarea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unui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număr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între</w:t>
      </w:r>
      <w:proofErr w:type="spellEnd"/>
      <w:r w:rsidRPr="00871557">
        <w:rPr>
          <w:sz w:val="28"/>
          <w:szCs w:val="28"/>
        </w:rPr>
        <w:t xml:space="preserve"> 100-1000 </w:t>
      </w:r>
      <w:proofErr w:type="spellStart"/>
      <w:r w:rsidRPr="00871557">
        <w:rPr>
          <w:sz w:val="28"/>
          <w:szCs w:val="28"/>
        </w:rPr>
        <w:t>persoane</w:t>
      </w:r>
      <w:proofErr w:type="spellEnd"/>
      <w:r w:rsidRPr="00871557">
        <w:rPr>
          <w:sz w:val="28"/>
          <w:szCs w:val="28"/>
        </w:rPr>
        <w:t xml:space="preserve">, </w:t>
      </w:r>
      <w:proofErr w:type="spellStart"/>
      <w:r w:rsidRPr="00871557">
        <w:rPr>
          <w:sz w:val="28"/>
          <w:szCs w:val="28"/>
        </w:rPr>
        <w:t>măsura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va</w:t>
      </w:r>
      <w:proofErr w:type="spellEnd"/>
      <w:r w:rsidRPr="00871557">
        <w:rPr>
          <w:sz w:val="28"/>
          <w:szCs w:val="28"/>
        </w:rPr>
        <w:t xml:space="preserve"> fi </w:t>
      </w:r>
      <w:proofErr w:type="spellStart"/>
      <w:r w:rsidRPr="00871557">
        <w:rPr>
          <w:sz w:val="28"/>
          <w:szCs w:val="28"/>
        </w:rPr>
        <w:t>adoptată</w:t>
      </w:r>
      <w:proofErr w:type="spellEnd"/>
      <w:r w:rsidRPr="00871557">
        <w:rPr>
          <w:sz w:val="28"/>
          <w:szCs w:val="28"/>
        </w:rPr>
        <w:t xml:space="preserve"> la </w:t>
      </w:r>
      <w:proofErr w:type="spellStart"/>
      <w:r w:rsidRPr="00871557">
        <w:rPr>
          <w:sz w:val="28"/>
          <w:szCs w:val="28"/>
        </w:rPr>
        <w:t>nivel</w:t>
      </w:r>
      <w:proofErr w:type="spellEnd"/>
      <w:r w:rsidRPr="00871557">
        <w:rPr>
          <w:sz w:val="28"/>
          <w:szCs w:val="28"/>
        </w:rPr>
        <w:t xml:space="preserve"> local, </w:t>
      </w:r>
      <w:proofErr w:type="spellStart"/>
      <w:r w:rsidRPr="00871557">
        <w:rPr>
          <w:sz w:val="28"/>
          <w:szCs w:val="28"/>
        </w:rPr>
        <w:t>pentru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fiecare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eveniment</w:t>
      </w:r>
      <w:proofErr w:type="spellEnd"/>
      <w:r w:rsidRPr="00871557">
        <w:rPr>
          <w:sz w:val="28"/>
          <w:szCs w:val="28"/>
        </w:rPr>
        <w:t xml:space="preserve"> separate, cu </w:t>
      </w:r>
      <w:proofErr w:type="spellStart"/>
      <w:r w:rsidRPr="00871557">
        <w:rPr>
          <w:sz w:val="28"/>
          <w:szCs w:val="28"/>
        </w:rPr>
        <w:t>avizul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prealabil</w:t>
      </w:r>
      <w:proofErr w:type="spellEnd"/>
      <w:r w:rsidRPr="00871557">
        <w:rPr>
          <w:sz w:val="28"/>
          <w:szCs w:val="28"/>
        </w:rPr>
        <w:t xml:space="preserve"> al </w:t>
      </w:r>
      <w:proofErr w:type="spellStart"/>
      <w:r w:rsidRPr="00871557">
        <w:rPr>
          <w:sz w:val="28"/>
          <w:szCs w:val="28"/>
        </w:rPr>
        <w:t>Direcției</w:t>
      </w:r>
      <w:proofErr w:type="spellEnd"/>
      <w:r w:rsidRPr="00871557">
        <w:rPr>
          <w:sz w:val="28"/>
          <w:szCs w:val="28"/>
        </w:rPr>
        <w:t xml:space="preserve"> de </w:t>
      </w:r>
      <w:proofErr w:type="spellStart"/>
      <w:r w:rsidRPr="00871557">
        <w:rPr>
          <w:sz w:val="28"/>
          <w:szCs w:val="28"/>
        </w:rPr>
        <w:t>Sănătate</w:t>
      </w:r>
      <w:proofErr w:type="spellEnd"/>
      <w:r w:rsidRPr="00871557">
        <w:rPr>
          <w:sz w:val="28"/>
          <w:szCs w:val="28"/>
        </w:rPr>
        <w:t xml:space="preserve"> </w:t>
      </w:r>
      <w:proofErr w:type="spellStart"/>
      <w:r w:rsidRPr="00871557">
        <w:rPr>
          <w:sz w:val="28"/>
          <w:szCs w:val="28"/>
        </w:rPr>
        <w:t>Publică</w:t>
      </w:r>
      <w:proofErr w:type="spellEnd"/>
      <w:r w:rsidRPr="00871557">
        <w:rPr>
          <w:sz w:val="28"/>
          <w:szCs w:val="28"/>
        </w:rPr>
        <w:t xml:space="preserve"> Suceava.</w:t>
      </w:r>
    </w:p>
    <w:p w14:paraId="74F47C6F" w14:textId="4581EB4E" w:rsidR="000A57FA" w:rsidRDefault="000A57FA" w:rsidP="009028C3">
      <w:pPr>
        <w:ind w:left="360" w:firstLine="360"/>
        <w:rPr>
          <w:sz w:val="28"/>
          <w:szCs w:val="28"/>
        </w:rPr>
      </w:pPr>
    </w:p>
    <w:p w14:paraId="77F1881F" w14:textId="77777777" w:rsidR="000A57FA" w:rsidRPr="00871557" w:rsidRDefault="000A57FA" w:rsidP="000A57FA">
      <w:pPr>
        <w:ind w:left="360"/>
        <w:rPr>
          <w:b/>
          <w:bCs/>
          <w:sz w:val="28"/>
          <w:szCs w:val="28"/>
          <w:u w:val="single"/>
        </w:rPr>
      </w:pPr>
      <w:proofErr w:type="spellStart"/>
      <w:r w:rsidRPr="00871557">
        <w:rPr>
          <w:b/>
          <w:bCs/>
          <w:sz w:val="28"/>
          <w:szCs w:val="28"/>
          <w:u w:val="single"/>
        </w:rPr>
        <w:t>Pentru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71557">
        <w:rPr>
          <w:b/>
          <w:bCs/>
          <w:sz w:val="28"/>
          <w:szCs w:val="28"/>
          <w:u w:val="single"/>
        </w:rPr>
        <w:t>unitățile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de </w:t>
      </w:r>
      <w:proofErr w:type="spellStart"/>
      <w:r w:rsidRPr="00871557">
        <w:rPr>
          <w:b/>
          <w:bCs/>
          <w:sz w:val="28"/>
          <w:szCs w:val="28"/>
          <w:u w:val="single"/>
        </w:rPr>
        <w:t>alimentație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71557">
        <w:rPr>
          <w:b/>
          <w:bCs/>
          <w:sz w:val="28"/>
          <w:szCs w:val="28"/>
          <w:u w:val="single"/>
        </w:rPr>
        <w:t>publică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:</w:t>
      </w:r>
    </w:p>
    <w:p w14:paraId="080016FC" w14:textId="3B796F6A" w:rsidR="000A57FA" w:rsidRPr="00466947" w:rsidRDefault="000A57FA" w:rsidP="000A57F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66947">
        <w:rPr>
          <w:sz w:val="28"/>
          <w:szCs w:val="28"/>
        </w:rPr>
        <w:t xml:space="preserve">s-au </w:t>
      </w:r>
      <w:proofErr w:type="spellStart"/>
      <w:r w:rsidRPr="00466947">
        <w:rPr>
          <w:sz w:val="28"/>
          <w:szCs w:val="28"/>
        </w:rPr>
        <w:t>comunicat</w:t>
      </w:r>
      <w:proofErr w:type="spellEnd"/>
      <w:r w:rsidRPr="00466947">
        <w:rPr>
          <w:sz w:val="28"/>
          <w:szCs w:val="28"/>
        </w:rPr>
        <w:t xml:space="preserve"> </w:t>
      </w:r>
      <w:proofErr w:type="spellStart"/>
      <w:r w:rsidRPr="00466947">
        <w:rPr>
          <w:sz w:val="28"/>
          <w:szCs w:val="28"/>
        </w:rPr>
        <w:t>măsurile</w:t>
      </w:r>
      <w:proofErr w:type="spellEnd"/>
      <w:r w:rsidRPr="00466947">
        <w:rPr>
          <w:sz w:val="28"/>
          <w:szCs w:val="28"/>
        </w:rPr>
        <w:t xml:space="preserve">  </w:t>
      </w:r>
      <w:proofErr w:type="spellStart"/>
      <w:r w:rsidRPr="00466947">
        <w:rPr>
          <w:sz w:val="28"/>
          <w:szCs w:val="28"/>
        </w:rPr>
        <w:t>obligatorii</w:t>
      </w:r>
      <w:proofErr w:type="spellEnd"/>
      <w:r w:rsidRPr="00466947">
        <w:rPr>
          <w:sz w:val="28"/>
          <w:szCs w:val="28"/>
        </w:rPr>
        <w:t xml:space="preserve"> </w:t>
      </w:r>
      <w:proofErr w:type="spellStart"/>
      <w:r w:rsidRPr="00466947">
        <w:rPr>
          <w:sz w:val="28"/>
          <w:szCs w:val="28"/>
        </w:rPr>
        <w:t>pentru</w:t>
      </w:r>
      <w:proofErr w:type="spellEnd"/>
      <w:r w:rsidRPr="00466947">
        <w:rPr>
          <w:sz w:val="28"/>
          <w:szCs w:val="28"/>
        </w:rPr>
        <w:t xml:space="preserve"> </w:t>
      </w:r>
      <w:proofErr w:type="spellStart"/>
      <w:r w:rsidRPr="00466947">
        <w:rPr>
          <w:sz w:val="28"/>
          <w:szCs w:val="28"/>
        </w:rPr>
        <w:t>dezinfecția</w:t>
      </w:r>
      <w:proofErr w:type="spellEnd"/>
      <w:r w:rsidRPr="00466947">
        <w:rPr>
          <w:sz w:val="28"/>
          <w:szCs w:val="28"/>
        </w:rPr>
        <w:t xml:space="preserve"> </w:t>
      </w:r>
      <w:proofErr w:type="spellStart"/>
      <w:r w:rsidRPr="00466947">
        <w:rPr>
          <w:sz w:val="28"/>
          <w:szCs w:val="28"/>
        </w:rPr>
        <w:t>frecventă</w:t>
      </w:r>
      <w:proofErr w:type="spellEnd"/>
      <w:r w:rsidRPr="00466947">
        <w:rPr>
          <w:sz w:val="28"/>
          <w:szCs w:val="28"/>
        </w:rPr>
        <w:t xml:space="preserve"> a </w:t>
      </w:r>
      <w:proofErr w:type="spellStart"/>
      <w:r w:rsidRPr="00466947">
        <w:rPr>
          <w:sz w:val="28"/>
          <w:szCs w:val="28"/>
        </w:rPr>
        <w:t>suprafețelor</w:t>
      </w:r>
      <w:proofErr w:type="spellEnd"/>
      <w:r w:rsidRPr="00466947">
        <w:rPr>
          <w:sz w:val="28"/>
          <w:szCs w:val="28"/>
        </w:rPr>
        <w:t xml:space="preserve"> </w:t>
      </w:r>
      <w:proofErr w:type="spellStart"/>
      <w:r w:rsidRPr="00466947">
        <w:rPr>
          <w:sz w:val="28"/>
          <w:szCs w:val="28"/>
        </w:rPr>
        <w:t>expuse</w:t>
      </w:r>
      <w:proofErr w:type="spellEnd"/>
      <w:r w:rsidRPr="00466947">
        <w:rPr>
          <w:sz w:val="28"/>
          <w:szCs w:val="28"/>
        </w:rPr>
        <w:t xml:space="preserve"> (</w:t>
      </w:r>
      <w:proofErr w:type="spellStart"/>
      <w:r w:rsidRPr="00466947">
        <w:rPr>
          <w:sz w:val="28"/>
          <w:szCs w:val="28"/>
        </w:rPr>
        <w:t>cărucioare</w:t>
      </w:r>
      <w:proofErr w:type="spellEnd"/>
      <w:r w:rsidRPr="004669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66947">
        <w:rPr>
          <w:sz w:val="28"/>
          <w:szCs w:val="28"/>
        </w:rPr>
        <w:t>coșuri</w:t>
      </w:r>
      <w:proofErr w:type="spellEnd"/>
      <w:r w:rsidRPr="00466947">
        <w:rPr>
          <w:sz w:val="28"/>
          <w:szCs w:val="28"/>
        </w:rPr>
        <w:t xml:space="preserve"> de </w:t>
      </w:r>
      <w:proofErr w:type="spellStart"/>
      <w:r w:rsidRPr="00466947">
        <w:rPr>
          <w:sz w:val="28"/>
          <w:szCs w:val="28"/>
        </w:rPr>
        <w:t>cumpărături</w:t>
      </w:r>
      <w:proofErr w:type="spellEnd"/>
      <w:r w:rsidRPr="00466947">
        <w:rPr>
          <w:sz w:val="28"/>
          <w:szCs w:val="28"/>
        </w:rPr>
        <w:t xml:space="preserve">, </w:t>
      </w:r>
      <w:proofErr w:type="spellStart"/>
      <w:r w:rsidRPr="00466947">
        <w:rPr>
          <w:sz w:val="28"/>
          <w:szCs w:val="28"/>
        </w:rPr>
        <w:t>clanțe</w:t>
      </w:r>
      <w:proofErr w:type="spellEnd"/>
      <w:r w:rsidRPr="00466947">
        <w:rPr>
          <w:sz w:val="28"/>
          <w:szCs w:val="28"/>
        </w:rPr>
        <w:t xml:space="preserve"> de </w:t>
      </w:r>
      <w:proofErr w:type="spellStart"/>
      <w:r w:rsidRPr="00466947">
        <w:rPr>
          <w:sz w:val="28"/>
          <w:szCs w:val="28"/>
        </w:rPr>
        <w:t>uși</w:t>
      </w:r>
      <w:proofErr w:type="spellEnd"/>
      <w:r w:rsidRPr="00466947">
        <w:rPr>
          <w:sz w:val="28"/>
          <w:szCs w:val="28"/>
        </w:rPr>
        <w:t xml:space="preserve">, balustrade, </w:t>
      </w:r>
      <w:proofErr w:type="spellStart"/>
      <w:r w:rsidRPr="00466947">
        <w:rPr>
          <w:sz w:val="28"/>
          <w:szCs w:val="28"/>
        </w:rPr>
        <w:t>grupuri</w:t>
      </w:r>
      <w:proofErr w:type="spellEnd"/>
      <w:r w:rsidRPr="00466947">
        <w:rPr>
          <w:sz w:val="28"/>
          <w:szCs w:val="28"/>
        </w:rPr>
        <w:t xml:space="preserve"> </w:t>
      </w:r>
      <w:proofErr w:type="spellStart"/>
      <w:r w:rsidRPr="00466947">
        <w:rPr>
          <w:sz w:val="28"/>
          <w:szCs w:val="28"/>
        </w:rPr>
        <w:t>sanitare</w:t>
      </w:r>
      <w:proofErr w:type="spellEnd"/>
      <w:r w:rsidRPr="00466947">
        <w:rPr>
          <w:sz w:val="28"/>
          <w:szCs w:val="28"/>
        </w:rPr>
        <w:t>)</w:t>
      </w:r>
      <w:r w:rsidR="00871557">
        <w:rPr>
          <w:sz w:val="28"/>
          <w:szCs w:val="28"/>
        </w:rPr>
        <w:t>;</w:t>
      </w:r>
    </w:p>
    <w:p w14:paraId="067E6FA2" w14:textId="77777777" w:rsidR="000A57FA" w:rsidRPr="00287D10" w:rsidRDefault="000A57FA" w:rsidP="000A57FA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287D10">
        <w:rPr>
          <w:sz w:val="28"/>
          <w:szCs w:val="28"/>
        </w:rPr>
        <w:t>instruirea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personalului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privind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evitarea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aglomerării</w:t>
      </w:r>
      <w:proofErr w:type="spellEnd"/>
      <w:r w:rsidRPr="00287D10">
        <w:rPr>
          <w:sz w:val="28"/>
          <w:szCs w:val="28"/>
        </w:rPr>
        <w:t xml:space="preserve"> de </w:t>
      </w:r>
      <w:proofErr w:type="spellStart"/>
      <w:r w:rsidRPr="00287D10">
        <w:rPr>
          <w:sz w:val="28"/>
          <w:szCs w:val="28"/>
        </w:rPr>
        <w:t>persoane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în</w:t>
      </w:r>
      <w:proofErr w:type="spellEnd"/>
      <w:r w:rsidRPr="00287D10">
        <w:rPr>
          <w:sz w:val="28"/>
          <w:szCs w:val="28"/>
        </w:rPr>
        <w:t xml:space="preserve"> zona </w:t>
      </w:r>
      <w:proofErr w:type="spellStart"/>
      <w:r w:rsidRPr="00287D10">
        <w:rPr>
          <w:sz w:val="28"/>
          <w:szCs w:val="28"/>
        </w:rPr>
        <w:t>caselor</w:t>
      </w:r>
      <w:proofErr w:type="spellEnd"/>
      <w:r w:rsidRPr="00287D10">
        <w:rPr>
          <w:sz w:val="28"/>
          <w:szCs w:val="28"/>
        </w:rPr>
        <w:t xml:space="preserve"> de </w:t>
      </w:r>
      <w:proofErr w:type="spellStart"/>
      <w:r w:rsidRPr="00287D10">
        <w:rPr>
          <w:sz w:val="28"/>
          <w:szCs w:val="28"/>
        </w:rPr>
        <w:t>marcat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în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spațiile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comerciale</w:t>
      </w:r>
      <w:proofErr w:type="spellEnd"/>
      <w:r>
        <w:rPr>
          <w:sz w:val="28"/>
          <w:szCs w:val="28"/>
        </w:rPr>
        <w:t>.</w:t>
      </w:r>
    </w:p>
    <w:p w14:paraId="3119693D" w14:textId="03894AB7" w:rsidR="000A57FA" w:rsidRDefault="000A57FA" w:rsidP="009028C3">
      <w:pPr>
        <w:ind w:left="360" w:firstLine="360"/>
        <w:rPr>
          <w:sz w:val="28"/>
          <w:szCs w:val="28"/>
        </w:rPr>
      </w:pPr>
    </w:p>
    <w:p w14:paraId="4547ABA0" w14:textId="77777777" w:rsidR="000A57FA" w:rsidRPr="00871557" w:rsidRDefault="000A57FA" w:rsidP="000A57FA">
      <w:pPr>
        <w:ind w:left="360"/>
        <w:rPr>
          <w:b/>
          <w:bCs/>
          <w:sz w:val="28"/>
          <w:szCs w:val="28"/>
          <w:u w:val="single"/>
        </w:rPr>
      </w:pPr>
      <w:proofErr w:type="spellStart"/>
      <w:r w:rsidRPr="00871557">
        <w:rPr>
          <w:b/>
          <w:bCs/>
          <w:sz w:val="28"/>
          <w:szCs w:val="28"/>
          <w:u w:val="single"/>
        </w:rPr>
        <w:t>Pentru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71557">
        <w:rPr>
          <w:b/>
          <w:bCs/>
          <w:sz w:val="28"/>
          <w:szCs w:val="28"/>
          <w:u w:val="single"/>
        </w:rPr>
        <w:t>instituțiile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71557">
        <w:rPr>
          <w:b/>
          <w:bCs/>
          <w:sz w:val="28"/>
          <w:szCs w:val="28"/>
          <w:u w:val="single"/>
        </w:rPr>
        <w:t>publice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71557">
        <w:rPr>
          <w:b/>
          <w:bCs/>
          <w:sz w:val="28"/>
          <w:szCs w:val="28"/>
          <w:u w:val="single"/>
        </w:rPr>
        <w:t>și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private:</w:t>
      </w:r>
    </w:p>
    <w:p w14:paraId="698FF044" w14:textId="77777777" w:rsidR="000A57FA" w:rsidRPr="00287D10" w:rsidRDefault="000A57FA" w:rsidP="000A57FA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287D10">
        <w:rPr>
          <w:sz w:val="28"/>
          <w:szCs w:val="28"/>
        </w:rPr>
        <w:t>instrucțiuni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pentru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asigurarea</w:t>
      </w:r>
      <w:proofErr w:type="spellEnd"/>
      <w:r w:rsidRPr="00287D10">
        <w:rPr>
          <w:sz w:val="28"/>
          <w:szCs w:val="28"/>
        </w:rPr>
        <w:t xml:space="preserve"> cu </w:t>
      </w:r>
      <w:proofErr w:type="spellStart"/>
      <w:r w:rsidRPr="00287D10">
        <w:rPr>
          <w:sz w:val="28"/>
          <w:szCs w:val="28"/>
        </w:rPr>
        <w:t>material</w:t>
      </w:r>
      <w:r>
        <w:rPr>
          <w:sz w:val="28"/>
          <w:szCs w:val="28"/>
        </w:rPr>
        <w:t>e</w:t>
      </w:r>
      <w:proofErr w:type="spellEnd"/>
      <w:r w:rsidRPr="00287D10">
        <w:rPr>
          <w:sz w:val="28"/>
          <w:szCs w:val="28"/>
        </w:rPr>
        <w:t xml:space="preserve"> destinate </w:t>
      </w:r>
      <w:proofErr w:type="spellStart"/>
      <w:r w:rsidRPr="00287D10">
        <w:rPr>
          <w:sz w:val="28"/>
          <w:szCs w:val="28"/>
        </w:rPr>
        <w:t>igienei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personale</w:t>
      </w:r>
      <w:proofErr w:type="spellEnd"/>
      <w:r>
        <w:rPr>
          <w:sz w:val="28"/>
          <w:szCs w:val="28"/>
        </w:rPr>
        <w:t>,</w:t>
      </w:r>
    </w:p>
    <w:p w14:paraId="5201440F" w14:textId="77777777" w:rsidR="000A57FA" w:rsidRDefault="000A57FA" w:rsidP="000A57FA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287D10">
        <w:rPr>
          <w:sz w:val="28"/>
          <w:szCs w:val="28"/>
        </w:rPr>
        <w:t>dezinfecția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frecventă</w:t>
      </w:r>
      <w:proofErr w:type="spellEnd"/>
      <w:r w:rsidRPr="00287D10">
        <w:rPr>
          <w:sz w:val="28"/>
          <w:szCs w:val="28"/>
        </w:rPr>
        <w:t xml:space="preserve"> a </w:t>
      </w:r>
      <w:proofErr w:type="spellStart"/>
      <w:r w:rsidRPr="00287D10">
        <w:rPr>
          <w:sz w:val="28"/>
          <w:szCs w:val="28"/>
        </w:rPr>
        <w:t>clanțelor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ușilor</w:t>
      </w:r>
      <w:proofErr w:type="spellEnd"/>
      <w:r w:rsidRPr="00287D10">
        <w:rPr>
          <w:sz w:val="28"/>
          <w:szCs w:val="28"/>
        </w:rPr>
        <w:t xml:space="preserve"> precum </w:t>
      </w:r>
      <w:proofErr w:type="spellStart"/>
      <w:r w:rsidRPr="00287D10">
        <w:rPr>
          <w:sz w:val="28"/>
          <w:szCs w:val="28"/>
        </w:rPr>
        <w:t>și</w:t>
      </w:r>
      <w:proofErr w:type="spellEnd"/>
      <w:r w:rsidRPr="00287D10">
        <w:rPr>
          <w:sz w:val="28"/>
          <w:szCs w:val="28"/>
        </w:rPr>
        <w:t xml:space="preserve"> a </w:t>
      </w:r>
      <w:proofErr w:type="spellStart"/>
      <w:r w:rsidRPr="00287D10">
        <w:rPr>
          <w:sz w:val="28"/>
          <w:szCs w:val="28"/>
        </w:rPr>
        <w:t>altor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suprafețe</w:t>
      </w:r>
      <w:proofErr w:type="spellEnd"/>
      <w:r w:rsidRPr="00287D10">
        <w:rPr>
          <w:sz w:val="28"/>
          <w:szCs w:val="28"/>
        </w:rPr>
        <w:t xml:space="preserve"> </w:t>
      </w:r>
      <w:proofErr w:type="spellStart"/>
      <w:r w:rsidRPr="00287D10">
        <w:rPr>
          <w:sz w:val="28"/>
          <w:szCs w:val="28"/>
        </w:rPr>
        <w:t>expuse</w:t>
      </w:r>
      <w:proofErr w:type="spellEnd"/>
      <w:r>
        <w:rPr>
          <w:sz w:val="28"/>
          <w:szCs w:val="28"/>
        </w:rPr>
        <w:t>.</w:t>
      </w:r>
    </w:p>
    <w:p w14:paraId="62D1BA19" w14:textId="77777777" w:rsidR="00871557" w:rsidRPr="00871557" w:rsidRDefault="00871557" w:rsidP="00871557">
      <w:pPr>
        <w:ind w:left="360"/>
        <w:rPr>
          <w:sz w:val="28"/>
          <w:szCs w:val="28"/>
        </w:rPr>
      </w:pPr>
    </w:p>
    <w:p w14:paraId="28AF1905" w14:textId="1AFEAD50" w:rsidR="00871557" w:rsidRPr="00871557" w:rsidRDefault="00871557" w:rsidP="00871557">
      <w:pPr>
        <w:ind w:left="360"/>
        <w:rPr>
          <w:b/>
          <w:bCs/>
          <w:sz w:val="28"/>
          <w:szCs w:val="28"/>
          <w:u w:val="single"/>
        </w:rPr>
      </w:pPr>
      <w:proofErr w:type="spellStart"/>
      <w:r w:rsidRPr="00871557">
        <w:rPr>
          <w:b/>
          <w:bCs/>
          <w:sz w:val="28"/>
          <w:szCs w:val="28"/>
          <w:u w:val="single"/>
        </w:rPr>
        <w:t>Pentru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71557">
        <w:rPr>
          <w:b/>
          <w:bCs/>
          <w:sz w:val="28"/>
          <w:szCs w:val="28"/>
          <w:u w:val="single"/>
        </w:rPr>
        <w:t>Primăria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71557">
        <w:rPr>
          <w:b/>
          <w:bCs/>
          <w:sz w:val="28"/>
          <w:szCs w:val="28"/>
          <w:u w:val="single"/>
        </w:rPr>
        <w:t>Muni</w:t>
      </w:r>
      <w:r w:rsidR="005A3BCB">
        <w:rPr>
          <w:b/>
          <w:bCs/>
          <w:sz w:val="28"/>
          <w:szCs w:val="28"/>
          <w:u w:val="single"/>
        </w:rPr>
        <w:t>c</w:t>
      </w:r>
      <w:r w:rsidRPr="00871557">
        <w:rPr>
          <w:b/>
          <w:bCs/>
          <w:sz w:val="28"/>
          <w:szCs w:val="28"/>
          <w:u w:val="single"/>
        </w:rPr>
        <w:t>ipiului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71557">
        <w:rPr>
          <w:b/>
          <w:bCs/>
          <w:sz w:val="28"/>
          <w:szCs w:val="28"/>
          <w:u w:val="single"/>
        </w:rPr>
        <w:t>Câmpulung</w:t>
      </w:r>
      <w:proofErr w:type="spellEnd"/>
      <w:r w:rsidRPr="0087155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71557">
        <w:rPr>
          <w:b/>
          <w:bCs/>
          <w:sz w:val="28"/>
          <w:szCs w:val="28"/>
          <w:u w:val="single"/>
        </w:rPr>
        <w:t>Moldovenesc</w:t>
      </w:r>
      <w:proofErr w:type="spellEnd"/>
      <w:r w:rsidRPr="00871557">
        <w:rPr>
          <w:b/>
          <w:bCs/>
          <w:sz w:val="28"/>
          <w:szCs w:val="28"/>
          <w:u w:val="single"/>
        </w:rPr>
        <w:t>:</w:t>
      </w:r>
    </w:p>
    <w:p w14:paraId="7A8DDF0A" w14:textId="3B17CC20" w:rsidR="000A57FA" w:rsidRPr="00D60839" w:rsidRDefault="000A57FA" w:rsidP="00D60839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 w:rsidRPr="00D60839">
        <w:rPr>
          <w:sz w:val="28"/>
          <w:szCs w:val="28"/>
        </w:rPr>
        <w:t>Activitatea</w:t>
      </w:r>
      <w:proofErr w:type="spellEnd"/>
      <w:r w:rsidRPr="00D60839">
        <w:rPr>
          <w:sz w:val="28"/>
          <w:szCs w:val="28"/>
        </w:rPr>
        <w:t xml:space="preserve"> de </w:t>
      </w:r>
      <w:proofErr w:type="spellStart"/>
      <w:r w:rsidRPr="00D60839">
        <w:rPr>
          <w:sz w:val="28"/>
          <w:szCs w:val="28"/>
        </w:rPr>
        <w:t>relații</w:t>
      </w:r>
      <w:proofErr w:type="spellEnd"/>
      <w:r w:rsidRPr="00D60839">
        <w:rPr>
          <w:sz w:val="28"/>
          <w:szCs w:val="28"/>
        </w:rPr>
        <w:t xml:space="preserve"> cu </w:t>
      </w:r>
      <w:proofErr w:type="spellStart"/>
      <w:r w:rsidRPr="00D60839">
        <w:rPr>
          <w:sz w:val="28"/>
          <w:szCs w:val="28"/>
        </w:rPr>
        <w:t>publicul</w:t>
      </w:r>
      <w:proofErr w:type="spellEnd"/>
      <w:r w:rsidRPr="00D60839">
        <w:rPr>
          <w:sz w:val="28"/>
          <w:szCs w:val="28"/>
        </w:rPr>
        <w:t xml:space="preserve"> la </w:t>
      </w:r>
      <w:proofErr w:type="spellStart"/>
      <w:r w:rsidRPr="00D60839">
        <w:rPr>
          <w:sz w:val="28"/>
          <w:szCs w:val="28"/>
        </w:rPr>
        <w:t>nivelul</w:t>
      </w:r>
      <w:proofErr w:type="spellEnd"/>
      <w:r w:rsidRPr="00D60839">
        <w:rPr>
          <w:sz w:val="28"/>
          <w:szCs w:val="28"/>
        </w:rPr>
        <w:t xml:space="preserve"> </w:t>
      </w:r>
      <w:proofErr w:type="spellStart"/>
      <w:r w:rsidRPr="00D60839">
        <w:rPr>
          <w:sz w:val="28"/>
          <w:szCs w:val="28"/>
        </w:rPr>
        <w:t>Primăriei</w:t>
      </w:r>
      <w:proofErr w:type="spellEnd"/>
      <w:r w:rsidRPr="00D60839">
        <w:rPr>
          <w:sz w:val="28"/>
          <w:szCs w:val="28"/>
        </w:rPr>
        <w:t xml:space="preserve"> </w:t>
      </w:r>
      <w:proofErr w:type="spellStart"/>
      <w:r w:rsidR="00D60839">
        <w:rPr>
          <w:sz w:val="28"/>
          <w:szCs w:val="28"/>
        </w:rPr>
        <w:t>Municipiului</w:t>
      </w:r>
      <w:proofErr w:type="spellEnd"/>
      <w:r w:rsidR="00D60839">
        <w:rPr>
          <w:sz w:val="28"/>
          <w:szCs w:val="28"/>
        </w:rPr>
        <w:t xml:space="preserve"> </w:t>
      </w:r>
      <w:proofErr w:type="spellStart"/>
      <w:r w:rsidRPr="00D60839">
        <w:rPr>
          <w:sz w:val="28"/>
          <w:szCs w:val="28"/>
        </w:rPr>
        <w:t>Câmpulung</w:t>
      </w:r>
      <w:proofErr w:type="spellEnd"/>
      <w:r w:rsidRPr="00D60839">
        <w:rPr>
          <w:sz w:val="28"/>
          <w:szCs w:val="28"/>
        </w:rPr>
        <w:t xml:space="preserve"> </w:t>
      </w:r>
      <w:proofErr w:type="spellStart"/>
      <w:r w:rsidRPr="00D60839">
        <w:rPr>
          <w:sz w:val="28"/>
          <w:szCs w:val="28"/>
        </w:rPr>
        <w:t>Moldovenesc</w:t>
      </w:r>
      <w:proofErr w:type="spellEnd"/>
      <w:r w:rsidRPr="00D60839">
        <w:rPr>
          <w:sz w:val="28"/>
          <w:szCs w:val="28"/>
        </w:rPr>
        <w:t xml:space="preserve"> a </w:t>
      </w:r>
      <w:proofErr w:type="spellStart"/>
      <w:r w:rsidRPr="00D60839">
        <w:rPr>
          <w:sz w:val="28"/>
          <w:szCs w:val="28"/>
        </w:rPr>
        <w:t>fost</w:t>
      </w:r>
      <w:proofErr w:type="spellEnd"/>
      <w:r w:rsidRPr="00D60839">
        <w:rPr>
          <w:sz w:val="28"/>
          <w:szCs w:val="28"/>
        </w:rPr>
        <w:t xml:space="preserve"> </w:t>
      </w:r>
      <w:proofErr w:type="spellStart"/>
      <w:r w:rsidRPr="00D60839">
        <w:rPr>
          <w:sz w:val="28"/>
          <w:szCs w:val="28"/>
        </w:rPr>
        <w:t>limitată</w:t>
      </w:r>
      <w:proofErr w:type="spellEnd"/>
      <w:r w:rsidRPr="00D60839">
        <w:rPr>
          <w:sz w:val="28"/>
          <w:szCs w:val="28"/>
        </w:rPr>
        <w:t xml:space="preserve"> – </w:t>
      </w:r>
      <w:proofErr w:type="spellStart"/>
      <w:r w:rsidRPr="00D60839">
        <w:rPr>
          <w:sz w:val="28"/>
          <w:szCs w:val="28"/>
        </w:rPr>
        <w:t>funcționând</w:t>
      </w:r>
      <w:proofErr w:type="spellEnd"/>
      <w:r w:rsidRPr="00D60839">
        <w:rPr>
          <w:sz w:val="28"/>
          <w:szCs w:val="28"/>
        </w:rPr>
        <w:t xml:space="preserve"> </w:t>
      </w:r>
      <w:proofErr w:type="spellStart"/>
      <w:r w:rsidRPr="00D60839">
        <w:rPr>
          <w:sz w:val="28"/>
          <w:szCs w:val="28"/>
        </w:rPr>
        <w:t>doar</w:t>
      </w:r>
      <w:proofErr w:type="spellEnd"/>
      <w:r w:rsidRPr="00D60839">
        <w:rPr>
          <w:sz w:val="28"/>
          <w:szCs w:val="28"/>
        </w:rPr>
        <w:t xml:space="preserve"> </w:t>
      </w:r>
      <w:proofErr w:type="spellStart"/>
      <w:r w:rsidRPr="00D60839">
        <w:rPr>
          <w:sz w:val="28"/>
          <w:szCs w:val="28"/>
        </w:rPr>
        <w:t>casieria</w:t>
      </w:r>
      <w:proofErr w:type="spellEnd"/>
      <w:r w:rsidRPr="00D60839">
        <w:rPr>
          <w:sz w:val="28"/>
          <w:szCs w:val="28"/>
        </w:rPr>
        <w:t xml:space="preserve">, </w:t>
      </w:r>
      <w:proofErr w:type="spellStart"/>
      <w:r w:rsidR="00D60839">
        <w:rPr>
          <w:sz w:val="28"/>
          <w:szCs w:val="28"/>
        </w:rPr>
        <w:t>R</w:t>
      </w:r>
      <w:r w:rsidRPr="00D60839">
        <w:rPr>
          <w:sz w:val="28"/>
          <w:szCs w:val="28"/>
        </w:rPr>
        <w:t>egistratura</w:t>
      </w:r>
      <w:proofErr w:type="spellEnd"/>
      <w:r w:rsidRPr="00D60839">
        <w:rPr>
          <w:sz w:val="28"/>
          <w:szCs w:val="28"/>
        </w:rPr>
        <w:t xml:space="preserve"> </w:t>
      </w:r>
      <w:proofErr w:type="spellStart"/>
      <w:r w:rsidRPr="00D60839">
        <w:rPr>
          <w:sz w:val="28"/>
          <w:szCs w:val="28"/>
        </w:rPr>
        <w:t>și</w:t>
      </w:r>
      <w:proofErr w:type="spellEnd"/>
      <w:r w:rsidRPr="00D60839">
        <w:rPr>
          <w:sz w:val="28"/>
          <w:szCs w:val="28"/>
        </w:rPr>
        <w:t xml:space="preserve"> </w:t>
      </w:r>
      <w:proofErr w:type="spellStart"/>
      <w:r w:rsidRPr="00D60839">
        <w:rPr>
          <w:sz w:val="28"/>
          <w:szCs w:val="28"/>
        </w:rPr>
        <w:t>Serviciul</w:t>
      </w:r>
      <w:proofErr w:type="spellEnd"/>
      <w:r w:rsidRPr="00D60839">
        <w:rPr>
          <w:sz w:val="28"/>
          <w:szCs w:val="28"/>
        </w:rPr>
        <w:t xml:space="preserve"> Public de </w:t>
      </w:r>
      <w:proofErr w:type="spellStart"/>
      <w:r w:rsidRPr="00D60839">
        <w:rPr>
          <w:sz w:val="28"/>
          <w:szCs w:val="28"/>
        </w:rPr>
        <w:t>Evidența</w:t>
      </w:r>
      <w:proofErr w:type="spellEnd"/>
      <w:r w:rsidRPr="00D60839">
        <w:rPr>
          <w:sz w:val="28"/>
          <w:szCs w:val="28"/>
        </w:rPr>
        <w:t xml:space="preserve"> </w:t>
      </w:r>
      <w:proofErr w:type="spellStart"/>
      <w:r w:rsidRPr="00D60839">
        <w:rPr>
          <w:sz w:val="28"/>
          <w:szCs w:val="28"/>
        </w:rPr>
        <w:t>Persoanelor</w:t>
      </w:r>
      <w:proofErr w:type="spellEnd"/>
      <w:r w:rsidRPr="00D60839">
        <w:rPr>
          <w:sz w:val="28"/>
          <w:szCs w:val="28"/>
        </w:rPr>
        <w:t>.</w:t>
      </w:r>
    </w:p>
    <w:p w14:paraId="37E10687" w14:textId="5A89B50A" w:rsidR="00D60839" w:rsidRDefault="00D60839" w:rsidP="00D60839">
      <w:pPr>
        <w:pStyle w:val="ListParagraph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soluționarea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regim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urgență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coordonate</w:t>
      </w:r>
      <w:proofErr w:type="spellEnd"/>
      <w:r>
        <w:rPr>
          <w:sz w:val="28"/>
          <w:szCs w:val="28"/>
        </w:rPr>
        <w:t xml:space="preserve"> de contact:</w:t>
      </w:r>
    </w:p>
    <w:p w14:paraId="4EC44AF9" w14:textId="6F3E6C19" w:rsidR="00D60839" w:rsidRDefault="000D346F" w:rsidP="00D60839">
      <w:pPr>
        <w:ind w:left="1080"/>
        <w:rPr>
          <w:sz w:val="28"/>
          <w:szCs w:val="28"/>
        </w:rPr>
      </w:pPr>
      <w:hyperlink r:id="rId13" w:history="1">
        <w:r w:rsidR="00D60839" w:rsidRPr="00500679">
          <w:rPr>
            <w:rStyle w:val="Hyperlink"/>
            <w:sz w:val="28"/>
            <w:szCs w:val="28"/>
          </w:rPr>
          <w:t>primaria@campulungmoldovenesc.ro</w:t>
        </w:r>
      </w:hyperlink>
    </w:p>
    <w:p w14:paraId="48C5FF2E" w14:textId="6F714D68" w:rsidR="00D60839" w:rsidRPr="00D60839" w:rsidRDefault="000D346F" w:rsidP="00D60839">
      <w:pPr>
        <w:ind w:left="1080"/>
        <w:rPr>
          <w:sz w:val="28"/>
          <w:szCs w:val="28"/>
        </w:rPr>
      </w:pPr>
      <w:hyperlink r:id="rId14" w:history="1">
        <w:r w:rsidR="00D60839" w:rsidRPr="00500679">
          <w:rPr>
            <w:rStyle w:val="Hyperlink"/>
            <w:sz w:val="28"/>
            <w:szCs w:val="28"/>
          </w:rPr>
          <w:t>www.campulungmoldovenesc.ro</w:t>
        </w:r>
      </w:hyperlink>
      <w:r w:rsidR="00D60839">
        <w:rPr>
          <w:sz w:val="28"/>
          <w:szCs w:val="28"/>
        </w:rPr>
        <w:t xml:space="preserve"> </w:t>
      </w:r>
    </w:p>
    <w:p w14:paraId="5B7D1BCE" w14:textId="77777777" w:rsidR="00D60839" w:rsidRPr="00D60839" w:rsidRDefault="00D60839" w:rsidP="00D60839">
      <w:pPr>
        <w:ind w:left="1080"/>
        <w:rPr>
          <w:sz w:val="28"/>
          <w:szCs w:val="28"/>
        </w:rPr>
      </w:pPr>
      <w:r w:rsidRPr="00D60839">
        <w:rPr>
          <w:sz w:val="28"/>
          <w:szCs w:val="28"/>
        </w:rPr>
        <w:t>Tel. 0230-314425</w:t>
      </w:r>
    </w:p>
    <w:p w14:paraId="69A09682" w14:textId="77777777" w:rsidR="00D60839" w:rsidRPr="00D60839" w:rsidRDefault="00D60839" w:rsidP="00D60839">
      <w:pPr>
        <w:ind w:left="1080"/>
        <w:rPr>
          <w:sz w:val="28"/>
          <w:szCs w:val="28"/>
        </w:rPr>
      </w:pPr>
      <w:r w:rsidRPr="00D60839">
        <w:rPr>
          <w:sz w:val="28"/>
          <w:szCs w:val="28"/>
        </w:rPr>
        <w:t>Fax 0230-314725</w:t>
      </w:r>
    </w:p>
    <w:p w14:paraId="455C9D2C" w14:textId="77777777" w:rsidR="00D60839" w:rsidRPr="00D60839" w:rsidRDefault="00D60839" w:rsidP="00D60839">
      <w:pPr>
        <w:ind w:left="360"/>
        <w:rPr>
          <w:sz w:val="28"/>
          <w:szCs w:val="28"/>
        </w:rPr>
      </w:pPr>
    </w:p>
    <w:p w14:paraId="796990BE" w14:textId="77777777" w:rsidR="00D60839" w:rsidRDefault="000A57FA" w:rsidP="00D60839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 w:rsidRPr="00871557">
        <w:rPr>
          <w:b/>
          <w:bCs/>
          <w:sz w:val="28"/>
          <w:szCs w:val="28"/>
        </w:rPr>
        <w:t>Serviciul</w:t>
      </w:r>
      <w:proofErr w:type="spellEnd"/>
      <w:r w:rsidRPr="00871557">
        <w:rPr>
          <w:b/>
          <w:bCs/>
          <w:sz w:val="28"/>
          <w:szCs w:val="28"/>
        </w:rPr>
        <w:t xml:space="preserve"> Public de </w:t>
      </w:r>
      <w:proofErr w:type="spellStart"/>
      <w:r w:rsidRPr="00871557">
        <w:rPr>
          <w:b/>
          <w:bCs/>
          <w:sz w:val="28"/>
          <w:szCs w:val="28"/>
        </w:rPr>
        <w:t>Evidența</w:t>
      </w:r>
      <w:proofErr w:type="spellEnd"/>
      <w:r w:rsidRPr="00871557">
        <w:rPr>
          <w:b/>
          <w:bCs/>
          <w:sz w:val="28"/>
          <w:szCs w:val="28"/>
        </w:rPr>
        <w:t xml:space="preserve"> </w:t>
      </w:r>
      <w:proofErr w:type="spellStart"/>
      <w:r w:rsidRPr="00871557">
        <w:rPr>
          <w:b/>
          <w:bCs/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</w:p>
    <w:p w14:paraId="57FC5EEA" w14:textId="40954F81" w:rsidR="000A57FA" w:rsidRDefault="005A3BCB" w:rsidP="00D60839">
      <w:pPr>
        <w:pStyle w:val="ListParagraph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 w:rsidR="000A57FA">
        <w:rPr>
          <w:sz w:val="28"/>
          <w:szCs w:val="28"/>
        </w:rPr>
        <w:t>a</w:t>
      </w:r>
      <w:proofErr w:type="spellEnd"/>
      <w:r w:rsidR="000A57FA">
        <w:rPr>
          <w:sz w:val="28"/>
          <w:szCs w:val="28"/>
        </w:rPr>
        <w:t xml:space="preserve"> </w:t>
      </w:r>
      <w:proofErr w:type="spellStart"/>
      <w:r w:rsidR="000A57FA">
        <w:rPr>
          <w:sz w:val="28"/>
          <w:szCs w:val="28"/>
        </w:rPr>
        <w:t>primi</w:t>
      </w:r>
      <w:proofErr w:type="spellEnd"/>
      <w:r w:rsidR="000A57FA">
        <w:rPr>
          <w:sz w:val="28"/>
          <w:szCs w:val="28"/>
        </w:rPr>
        <w:t xml:space="preserve">, la </w:t>
      </w:r>
      <w:proofErr w:type="spellStart"/>
      <w:r w:rsidR="000A57FA">
        <w:rPr>
          <w:sz w:val="28"/>
          <w:szCs w:val="28"/>
        </w:rPr>
        <w:t>ghișeu</w:t>
      </w:r>
      <w:proofErr w:type="spellEnd"/>
      <w:r w:rsidR="000A57FA">
        <w:rPr>
          <w:sz w:val="28"/>
          <w:szCs w:val="28"/>
        </w:rPr>
        <w:t xml:space="preserve">, </w:t>
      </w:r>
      <w:proofErr w:type="spellStart"/>
      <w:r w:rsidR="000A57FA">
        <w:rPr>
          <w:sz w:val="28"/>
          <w:szCs w:val="28"/>
        </w:rPr>
        <w:t>în</w:t>
      </w:r>
      <w:proofErr w:type="spellEnd"/>
      <w:r w:rsidR="000A57FA">
        <w:rPr>
          <w:sz w:val="28"/>
          <w:szCs w:val="28"/>
        </w:rPr>
        <w:t xml:space="preserve"> </w:t>
      </w:r>
      <w:proofErr w:type="spellStart"/>
      <w:r w:rsidR="000A57FA">
        <w:rPr>
          <w:sz w:val="28"/>
          <w:szCs w:val="28"/>
        </w:rPr>
        <w:t>perioada</w:t>
      </w:r>
      <w:proofErr w:type="spellEnd"/>
      <w:r w:rsidR="000A57FA">
        <w:rPr>
          <w:sz w:val="28"/>
          <w:szCs w:val="28"/>
        </w:rPr>
        <w:t xml:space="preserve"> 12.03-31.03.2020, </w:t>
      </w:r>
      <w:proofErr w:type="spellStart"/>
      <w:r w:rsidR="000A57FA">
        <w:rPr>
          <w:sz w:val="28"/>
          <w:szCs w:val="28"/>
        </w:rPr>
        <w:t>doar</w:t>
      </w:r>
      <w:proofErr w:type="spellEnd"/>
      <w:r w:rsidR="000A57FA">
        <w:rPr>
          <w:sz w:val="28"/>
          <w:szCs w:val="28"/>
        </w:rPr>
        <w:t xml:space="preserve"> </w:t>
      </w:r>
      <w:proofErr w:type="spellStart"/>
      <w:r w:rsidR="000A57FA">
        <w:rPr>
          <w:sz w:val="28"/>
          <w:szCs w:val="28"/>
        </w:rPr>
        <w:t>cereri</w:t>
      </w:r>
      <w:proofErr w:type="spellEnd"/>
      <w:r w:rsidR="000A57FA">
        <w:rPr>
          <w:sz w:val="28"/>
          <w:szCs w:val="28"/>
        </w:rPr>
        <w:t xml:space="preserve"> ale </w:t>
      </w:r>
      <w:proofErr w:type="spellStart"/>
      <w:r w:rsidR="000A57FA">
        <w:rPr>
          <w:sz w:val="28"/>
          <w:szCs w:val="28"/>
        </w:rPr>
        <w:t>cetățenilor</w:t>
      </w:r>
      <w:proofErr w:type="spellEnd"/>
      <w:r w:rsidR="000A57FA">
        <w:rPr>
          <w:sz w:val="28"/>
          <w:szCs w:val="28"/>
        </w:rPr>
        <w:t xml:space="preserve">, care nu </w:t>
      </w:r>
      <w:proofErr w:type="spellStart"/>
      <w:r w:rsidR="000A57FA">
        <w:rPr>
          <w:sz w:val="28"/>
          <w:szCs w:val="28"/>
        </w:rPr>
        <w:t>dețin</w:t>
      </w:r>
      <w:proofErr w:type="spellEnd"/>
      <w:r w:rsidR="000A57FA">
        <w:rPr>
          <w:sz w:val="28"/>
          <w:szCs w:val="28"/>
        </w:rPr>
        <w:t xml:space="preserve"> act de </w:t>
      </w:r>
      <w:proofErr w:type="spellStart"/>
      <w:r w:rsidR="000A57FA">
        <w:rPr>
          <w:sz w:val="28"/>
          <w:szCs w:val="28"/>
        </w:rPr>
        <w:t>identitate</w:t>
      </w:r>
      <w:proofErr w:type="spellEnd"/>
      <w:r w:rsidR="000A57FA">
        <w:rPr>
          <w:sz w:val="28"/>
          <w:szCs w:val="28"/>
        </w:rPr>
        <w:t xml:space="preserve">, </w:t>
      </w:r>
      <w:r w:rsidR="00871557">
        <w:rPr>
          <w:sz w:val="28"/>
          <w:szCs w:val="28"/>
        </w:rPr>
        <w:t xml:space="preserve">care </w:t>
      </w:r>
      <w:proofErr w:type="spellStart"/>
      <w:r w:rsidR="00871557">
        <w:rPr>
          <w:sz w:val="28"/>
          <w:szCs w:val="28"/>
        </w:rPr>
        <w:t>este</w:t>
      </w:r>
      <w:proofErr w:type="spellEnd"/>
      <w:r w:rsidR="000A57FA">
        <w:rPr>
          <w:sz w:val="28"/>
          <w:szCs w:val="28"/>
        </w:rPr>
        <w:t xml:space="preserve"> </w:t>
      </w:r>
      <w:proofErr w:type="spellStart"/>
      <w:r w:rsidR="000A57FA">
        <w:rPr>
          <w:sz w:val="28"/>
          <w:szCs w:val="28"/>
        </w:rPr>
        <w:t>expirat</w:t>
      </w:r>
      <w:proofErr w:type="spellEnd"/>
      <w:r w:rsidR="000A57FA">
        <w:rPr>
          <w:sz w:val="28"/>
          <w:szCs w:val="28"/>
        </w:rPr>
        <w:t xml:space="preserve"> </w:t>
      </w:r>
      <w:proofErr w:type="spellStart"/>
      <w:r w:rsidR="000A57FA">
        <w:rPr>
          <w:sz w:val="28"/>
          <w:szCs w:val="28"/>
        </w:rPr>
        <w:t>sau</w:t>
      </w:r>
      <w:proofErr w:type="spellEnd"/>
      <w:r w:rsidR="000A57FA">
        <w:rPr>
          <w:sz w:val="28"/>
          <w:szCs w:val="28"/>
        </w:rPr>
        <w:t xml:space="preserve"> </w:t>
      </w:r>
      <w:proofErr w:type="spellStart"/>
      <w:r w:rsidR="000A57FA">
        <w:rPr>
          <w:sz w:val="28"/>
          <w:szCs w:val="28"/>
        </w:rPr>
        <w:t>va</w:t>
      </w:r>
      <w:proofErr w:type="spellEnd"/>
      <w:r w:rsidR="000A57FA">
        <w:rPr>
          <w:sz w:val="28"/>
          <w:szCs w:val="28"/>
        </w:rPr>
        <w:t xml:space="preserve"> </w:t>
      </w:r>
      <w:proofErr w:type="spellStart"/>
      <w:r w:rsidR="000A57FA">
        <w:rPr>
          <w:sz w:val="28"/>
          <w:szCs w:val="28"/>
        </w:rPr>
        <w:t>expira</w:t>
      </w:r>
      <w:proofErr w:type="spellEnd"/>
      <w:r w:rsidR="000A57FA">
        <w:rPr>
          <w:sz w:val="28"/>
          <w:szCs w:val="28"/>
        </w:rPr>
        <w:t xml:space="preserve"> </w:t>
      </w:r>
      <w:proofErr w:type="spellStart"/>
      <w:r w:rsidR="000A57FA">
        <w:rPr>
          <w:sz w:val="28"/>
          <w:szCs w:val="28"/>
        </w:rPr>
        <w:t>până</w:t>
      </w:r>
      <w:proofErr w:type="spellEnd"/>
      <w:r w:rsidR="000A57FA">
        <w:rPr>
          <w:sz w:val="28"/>
          <w:szCs w:val="28"/>
        </w:rPr>
        <w:t xml:space="preserve"> la data de 31.03.2020;</w:t>
      </w:r>
    </w:p>
    <w:p w14:paraId="3B7461A1" w14:textId="4547C9E8" w:rsidR="000A57FA" w:rsidRDefault="000A57FA" w:rsidP="00D60839">
      <w:pPr>
        <w:pStyle w:val="ListParagraph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solicitări</w:t>
      </w:r>
      <w:proofErr w:type="spellEnd"/>
      <w:r>
        <w:rPr>
          <w:sz w:val="28"/>
          <w:szCs w:val="28"/>
        </w:rPr>
        <w:t xml:space="preserve"> care nu fac </w:t>
      </w:r>
      <w:proofErr w:type="spellStart"/>
      <w:r>
        <w:rPr>
          <w:sz w:val="28"/>
          <w:szCs w:val="28"/>
        </w:rPr>
        <w:t>obiectul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identitate</w:t>
      </w:r>
      <w:proofErr w:type="spellEnd"/>
      <w:r>
        <w:rPr>
          <w:sz w:val="28"/>
          <w:szCs w:val="28"/>
        </w:rPr>
        <w:t xml:space="preserve"> se transmit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poștă</w:t>
      </w:r>
      <w:proofErr w:type="spellEnd"/>
      <w:r>
        <w:rPr>
          <w:sz w:val="28"/>
          <w:szCs w:val="28"/>
        </w:rPr>
        <w:t xml:space="preserve">, fax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e-mail;</w:t>
      </w:r>
    </w:p>
    <w:p w14:paraId="6E19B4CD" w14:textId="564EC0BB" w:rsidR="000A57FA" w:rsidRDefault="000A57FA" w:rsidP="00D60839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această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nu se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cetățeni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însoțiți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minori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elibe</w:t>
      </w:r>
      <w:r w:rsidR="00B51E63">
        <w:rPr>
          <w:sz w:val="28"/>
          <w:szCs w:val="28"/>
        </w:rPr>
        <w:t>ra</w:t>
      </w:r>
      <w:bookmarkStart w:id="0" w:name="_GoBack"/>
      <w:bookmarkEnd w:id="0"/>
      <w:r>
        <w:rPr>
          <w:sz w:val="28"/>
          <w:szCs w:val="28"/>
        </w:rPr>
        <w:t>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primului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identitate</w:t>
      </w:r>
      <w:proofErr w:type="spellEnd"/>
      <w:r>
        <w:rPr>
          <w:sz w:val="28"/>
          <w:szCs w:val="28"/>
        </w:rPr>
        <w:t>;</w:t>
      </w:r>
    </w:p>
    <w:p w14:paraId="70817AFF" w14:textId="3CD2FB69" w:rsidR="00871557" w:rsidRDefault="00871557" w:rsidP="00D60839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restricționează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primirea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cereri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reședinței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schimbarea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domiciliului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domiciliului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străinătate</w:t>
      </w:r>
      <w:proofErr w:type="spellEnd"/>
      <w:r>
        <w:rPr>
          <w:sz w:val="28"/>
          <w:szCs w:val="28"/>
        </w:rPr>
        <w:t>;</w:t>
      </w:r>
    </w:p>
    <w:p w14:paraId="0503B879" w14:textId="1647C0AC" w:rsidR="00871557" w:rsidRDefault="00871557" w:rsidP="00D60839">
      <w:pPr>
        <w:pStyle w:val="ListParagraph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soluționarea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regim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urgență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coordonate</w:t>
      </w:r>
      <w:proofErr w:type="spellEnd"/>
      <w:r>
        <w:rPr>
          <w:sz w:val="28"/>
          <w:szCs w:val="28"/>
        </w:rPr>
        <w:t xml:space="preserve"> de contact:</w:t>
      </w:r>
    </w:p>
    <w:p w14:paraId="450DC908" w14:textId="06355CDF" w:rsidR="00871557" w:rsidRPr="00D60839" w:rsidRDefault="000D346F" w:rsidP="00D60839">
      <w:pPr>
        <w:ind w:left="1080"/>
        <w:rPr>
          <w:sz w:val="28"/>
          <w:szCs w:val="28"/>
        </w:rPr>
      </w:pPr>
      <w:hyperlink r:id="rId15" w:history="1">
        <w:r w:rsidR="00871557" w:rsidRPr="00D60839">
          <w:rPr>
            <w:rStyle w:val="Hyperlink"/>
            <w:sz w:val="28"/>
            <w:szCs w:val="28"/>
          </w:rPr>
          <w:t>spclep@campulungmoldovenesc.ro</w:t>
        </w:r>
      </w:hyperlink>
    </w:p>
    <w:p w14:paraId="1049FBE0" w14:textId="75AFA940" w:rsidR="00871557" w:rsidRPr="00D60839" w:rsidRDefault="00871557" w:rsidP="00D60839">
      <w:pPr>
        <w:ind w:left="1080"/>
        <w:rPr>
          <w:sz w:val="28"/>
          <w:szCs w:val="28"/>
        </w:rPr>
      </w:pPr>
      <w:proofErr w:type="spellStart"/>
      <w:r w:rsidRPr="00D60839">
        <w:rPr>
          <w:sz w:val="28"/>
          <w:szCs w:val="28"/>
        </w:rPr>
        <w:t>Tel.</w:t>
      </w:r>
      <w:r w:rsidR="005A3BCB">
        <w:rPr>
          <w:sz w:val="28"/>
          <w:szCs w:val="28"/>
        </w:rPr>
        <w:t>+fax</w:t>
      </w:r>
      <w:proofErr w:type="spellEnd"/>
      <w:r w:rsidR="005A3BCB">
        <w:rPr>
          <w:sz w:val="28"/>
          <w:szCs w:val="28"/>
        </w:rPr>
        <w:t xml:space="preserve">: </w:t>
      </w:r>
      <w:r w:rsidRPr="00D60839">
        <w:rPr>
          <w:sz w:val="28"/>
          <w:szCs w:val="28"/>
        </w:rPr>
        <w:t xml:space="preserve"> 0230-</w:t>
      </w:r>
      <w:r w:rsidR="005A3BCB">
        <w:rPr>
          <w:sz w:val="28"/>
          <w:szCs w:val="28"/>
        </w:rPr>
        <w:t>313435</w:t>
      </w:r>
    </w:p>
    <w:p w14:paraId="731C57D2" w14:textId="780C5B4D" w:rsidR="00871557" w:rsidRPr="00D60839" w:rsidRDefault="005A3BCB" w:rsidP="00D60839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DA1B7C" w14:textId="3A0EE280" w:rsidR="00871557" w:rsidRDefault="00871557" w:rsidP="00D60839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 w:rsidRPr="00871557">
        <w:rPr>
          <w:b/>
          <w:bCs/>
          <w:sz w:val="28"/>
          <w:szCs w:val="28"/>
        </w:rPr>
        <w:t>Stare</w:t>
      </w:r>
      <w:r>
        <w:rPr>
          <w:b/>
          <w:bCs/>
          <w:sz w:val="28"/>
          <w:szCs w:val="28"/>
        </w:rPr>
        <w:t>a</w:t>
      </w:r>
      <w:proofErr w:type="spellEnd"/>
      <w:r w:rsidRPr="00871557">
        <w:rPr>
          <w:b/>
          <w:bCs/>
          <w:sz w:val="28"/>
          <w:szCs w:val="28"/>
        </w:rPr>
        <w:t xml:space="preserve"> </w:t>
      </w:r>
      <w:proofErr w:type="spellStart"/>
      <w:r w:rsidRPr="00871557">
        <w:rPr>
          <w:b/>
          <w:bCs/>
          <w:sz w:val="28"/>
          <w:szCs w:val="28"/>
        </w:rPr>
        <w:t>civilă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cererile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prezintă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urgențe</w:t>
      </w:r>
      <w:proofErr w:type="spellEnd"/>
      <w:r w:rsidR="005A3BCB">
        <w:rPr>
          <w:sz w:val="28"/>
          <w:szCs w:val="28"/>
        </w:rPr>
        <w:t xml:space="preserve">: </w:t>
      </w:r>
      <w:proofErr w:type="spellStart"/>
      <w:r w:rsidR="005A3BCB">
        <w:rPr>
          <w:sz w:val="28"/>
          <w:szCs w:val="28"/>
        </w:rPr>
        <w:t>nașteri</w:t>
      </w:r>
      <w:proofErr w:type="spellEnd"/>
      <w:r w:rsidR="005A3BCB">
        <w:rPr>
          <w:sz w:val="28"/>
          <w:szCs w:val="28"/>
        </w:rPr>
        <w:t xml:space="preserve"> </w:t>
      </w:r>
      <w:proofErr w:type="spellStart"/>
      <w:r w:rsidR="005A3BCB">
        <w:rPr>
          <w:sz w:val="28"/>
          <w:szCs w:val="28"/>
        </w:rPr>
        <w:t>și</w:t>
      </w:r>
      <w:proofErr w:type="spellEnd"/>
      <w:r w:rsidR="005A3BCB">
        <w:rPr>
          <w:sz w:val="28"/>
          <w:szCs w:val="28"/>
        </w:rPr>
        <w:t xml:space="preserve"> </w:t>
      </w:r>
      <w:proofErr w:type="spellStart"/>
      <w:r w:rsidR="005A3BCB">
        <w:rPr>
          <w:sz w:val="28"/>
          <w:szCs w:val="28"/>
        </w:rPr>
        <w:t>decese</w:t>
      </w:r>
      <w:proofErr w:type="spellEnd"/>
      <w:r w:rsidR="005A3BCB">
        <w:rPr>
          <w:sz w:val="28"/>
          <w:szCs w:val="28"/>
        </w:rPr>
        <w:t>.</w:t>
      </w:r>
    </w:p>
    <w:p w14:paraId="1D885C7C" w14:textId="77777777" w:rsidR="00D60839" w:rsidRDefault="00D60839" w:rsidP="00D60839">
      <w:pPr>
        <w:pStyle w:val="ListParagraph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soluționarea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regim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urgență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coordonate</w:t>
      </w:r>
      <w:proofErr w:type="spellEnd"/>
      <w:r>
        <w:rPr>
          <w:sz w:val="28"/>
          <w:szCs w:val="28"/>
        </w:rPr>
        <w:t xml:space="preserve"> de contact:</w:t>
      </w:r>
    </w:p>
    <w:p w14:paraId="303A291A" w14:textId="6C569496" w:rsidR="00871557" w:rsidRPr="00D60839" w:rsidRDefault="000D346F" w:rsidP="00D60839">
      <w:pPr>
        <w:ind w:left="1080"/>
        <w:rPr>
          <w:sz w:val="28"/>
          <w:szCs w:val="28"/>
        </w:rPr>
      </w:pPr>
      <w:hyperlink r:id="rId16" w:history="1">
        <w:r w:rsidR="00D60839" w:rsidRPr="00D60839">
          <w:rPr>
            <w:rStyle w:val="Hyperlink"/>
            <w:sz w:val="28"/>
            <w:szCs w:val="28"/>
          </w:rPr>
          <w:t>starecivila@campulungmoldovenesc.ro</w:t>
        </w:r>
      </w:hyperlink>
    </w:p>
    <w:p w14:paraId="21D3E18D" w14:textId="780F7FE8" w:rsidR="00871557" w:rsidRPr="00D60839" w:rsidRDefault="00871557" w:rsidP="00D60839">
      <w:pPr>
        <w:ind w:left="1080"/>
        <w:rPr>
          <w:sz w:val="28"/>
          <w:szCs w:val="28"/>
        </w:rPr>
      </w:pPr>
      <w:r w:rsidRPr="00D60839">
        <w:rPr>
          <w:sz w:val="28"/>
          <w:szCs w:val="28"/>
        </w:rPr>
        <w:t>Tel. 0230-</w:t>
      </w:r>
      <w:r w:rsidR="005A3BCB">
        <w:rPr>
          <w:sz w:val="28"/>
          <w:szCs w:val="28"/>
        </w:rPr>
        <w:t>314425, int. 140</w:t>
      </w:r>
    </w:p>
    <w:p w14:paraId="68F1EC68" w14:textId="2B42F83C" w:rsidR="00871557" w:rsidRPr="00D60839" w:rsidRDefault="00871557" w:rsidP="00D60839">
      <w:pPr>
        <w:ind w:left="1080"/>
        <w:rPr>
          <w:sz w:val="28"/>
          <w:szCs w:val="28"/>
        </w:rPr>
      </w:pPr>
      <w:r w:rsidRPr="00D60839">
        <w:rPr>
          <w:sz w:val="28"/>
          <w:szCs w:val="28"/>
        </w:rPr>
        <w:t>Fax 0230-</w:t>
      </w:r>
      <w:r w:rsidR="005A3BCB">
        <w:rPr>
          <w:sz w:val="28"/>
          <w:szCs w:val="28"/>
        </w:rPr>
        <w:t>313435</w:t>
      </w:r>
    </w:p>
    <w:p w14:paraId="1FAA8FAA" w14:textId="77777777" w:rsidR="00871557" w:rsidRPr="00871557" w:rsidRDefault="00871557" w:rsidP="00871557">
      <w:pPr>
        <w:rPr>
          <w:sz w:val="28"/>
          <w:szCs w:val="28"/>
        </w:rPr>
      </w:pPr>
    </w:p>
    <w:p w14:paraId="4503FE82" w14:textId="4279615F" w:rsidR="000A57FA" w:rsidRDefault="000A57FA" w:rsidP="009028C3">
      <w:pPr>
        <w:ind w:left="360" w:firstLine="360"/>
        <w:rPr>
          <w:sz w:val="28"/>
          <w:szCs w:val="28"/>
        </w:rPr>
      </w:pPr>
    </w:p>
    <w:sectPr w:rsidR="000A57FA" w:rsidSect="00D60839">
      <w:pgSz w:w="11900" w:h="16841" w:code="9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43B59" w14:textId="77777777" w:rsidR="000D346F" w:rsidRDefault="000D346F" w:rsidP="00A50864">
      <w:r>
        <w:separator/>
      </w:r>
    </w:p>
  </w:endnote>
  <w:endnote w:type="continuationSeparator" w:id="0">
    <w:p w14:paraId="1D675F69" w14:textId="77777777" w:rsidR="000D346F" w:rsidRDefault="000D346F" w:rsidP="00A5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6D259" w14:textId="77777777" w:rsidR="000D346F" w:rsidRDefault="000D346F" w:rsidP="00A50864">
      <w:r>
        <w:separator/>
      </w:r>
    </w:p>
  </w:footnote>
  <w:footnote w:type="continuationSeparator" w:id="0">
    <w:p w14:paraId="7FAAA7F0" w14:textId="77777777" w:rsidR="000D346F" w:rsidRDefault="000D346F" w:rsidP="00A5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7731"/>
    <w:multiLevelType w:val="hybridMultilevel"/>
    <w:tmpl w:val="D250D2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111"/>
    <w:multiLevelType w:val="hybridMultilevel"/>
    <w:tmpl w:val="E1B6C5C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D1303"/>
    <w:multiLevelType w:val="hybridMultilevel"/>
    <w:tmpl w:val="27E03664"/>
    <w:lvl w:ilvl="0" w:tplc="B9A20618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  <w:bCs/>
        <w:sz w:val="36"/>
        <w:szCs w:val="3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B2A5C"/>
    <w:multiLevelType w:val="hybridMultilevel"/>
    <w:tmpl w:val="38462C1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824A2"/>
    <w:multiLevelType w:val="hybridMultilevel"/>
    <w:tmpl w:val="30E04E2C"/>
    <w:lvl w:ilvl="0" w:tplc="B9A20618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  <w:bCs/>
        <w:sz w:val="36"/>
        <w:szCs w:val="3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25D88"/>
    <w:multiLevelType w:val="hybridMultilevel"/>
    <w:tmpl w:val="F63E51F6"/>
    <w:lvl w:ilvl="0" w:tplc="B9A20618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  <w:bCs/>
        <w:sz w:val="36"/>
        <w:szCs w:val="3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20011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994478"/>
    <w:multiLevelType w:val="hybridMultilevel"/>
    <w:tmpl w:val="D286F07C"/>
    <w:lvl w:ilvl="0" w:tplc="B9A20618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  <w:bCs/>
        <w:sz w:val="36"/>
        <w:szCs w:val="3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43FD5"/>
    <w:multiLevelType w:val="hybridMultilevel"/>
    <w:tmpl w:val="FFD41300"/>
    <w:lvl w:ilvl="0" w:tplc="B9A20618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  <w:bCs/>
        <w:sz w:val="36"/>
        <w:szCs w:val="3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77EC7"/>
    <w:multiLevelType w:val="hybridMultilevel"/>
    <w:tmpl w:val="E476162A"/>
    <w:lvl w:ilvl="0" w:tplc="5E9260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4541F3"/>
    <w:multiLevelType w:val="hybridMultilevel"/>
    <w:tmpl w:val="A42E0A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B7271"/>
    <w:multiLevelType w:val="hybridMultilevel"/>
    <w:tmpl w:val="8B2A65C0"/>
    <w:lvl w:ilvl="0" w:tplc="60B45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B4F70"/>
    <w:multiLevelType w:val="hybridMultilevel"/>
    <w:tmpl w:val="16E01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7F17"/>
    <w:multiLevelType w:val="hybridMultilevel"/>
    <w:tmpl w:val="BA1412F4"/>
    <w:lvl w:ilvl="0" w:tplc="B9A20618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  <w:bCs/>
        <w:sz w:val="36"/>
        <w:szCs w:val="3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3C799F"/>
    <w:multiLevelType w:val="hybridMultilevel"/>
    <w:tmpl w:val="566276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1240D"/>
    <w:multiLevelType w:val="hybridMultilevel"/>
    <w:tmpl w:val="CDA02F62"/>
    <w:lvl w:ilvl="0" w:tplc="F4C26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E1569"/>
    <w:multiLevelType w:val="hybridMultilevel"/>
    <w:tmpl w:val="EF4E0F6E"/>
    <w:lvl w:ilvl="0" w:tplc="AEA474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602FF6"/>
    <w:multiLevelType w:val="hybridMultilevel"/>
    <w:tmpl w:val="572213F4"/>
    <w:lvl w:ilvl="0" w:tplc="B9A20618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  <w:bCs/>
        <w:sz w:val="36"/>
        <w:szCs w:val="3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EB5418"/>
    <w:multiLevelType w:val="hybridMultilevel"/>
    <w:tmpl w:val="DE1EB438"/>
    <w:lvl w:ilvl="0" w:tplc="B9A20618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  <w:bCs/>
        <w:sz w:val="36"/>
        <w:szCs w:val="3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F6CD0"/>
    <w:multiLevelType w:val="hybridMultilevel"/>
    <w:tmpl w:val="50D801A4"/>
    <w:lvl w:ilvl="0" w:tplc="630AD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C0A11"/>
    <w:multiLevelType w:val="hybridMultilevel"/>
    <w:tmpl w:val="B2D29534"/>
    <w:lvl w:ilvl="0" w:tplc="B9A20618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  <w:bCs/>
        <w:sz w:val="36"/>
        <w:szCs w:val="3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7822EE"/>
    <w:multiLevelType w:val="hybridMultilevel"/>
    <w:tmpl w:val="986A94C4"/>
    <w:lvl w:ilvl="0" w:tplc="AEA474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2B220F"/>
    <w:multiLevelType w:val="hybridMultilevel"/>
    <w:tmpl w:val="E0F0EDD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926D88"/>
    <w:multiLevelType w:val="hybridMultilevel"/>
    <w:tmpl w:val="0E7299BC"/>
    <w:lvl w:ilvl="0" w:tplc="9ACAA8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EC30E6"/>
    <w:multiLevelType w:val="hybridMultilevel"/>
    <w:tmpl w:val="2D625548"/>
    <w:lvl w:ilvl="0" w:tplc="B9A20618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  <w:bCs/>
        <w:sz w:val="36"/>
        <w:szCs w:val="3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21"/>
  </w:num>
  <w:num w:numId="5">
    <w:abstractNumId w:val="23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3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24"/>
  </w:num>
  <w:num w:numId="16">
    <w:abstractNumId w:val="20"/>
  </w:num>
  <w:num w:numId="17">
    <w:abstractNumId w:val="17"/>
  </w:num>
  <w:num w:numId="18">
    <w:abstractNumId w:val="8"/>
  </w:num>
  <w:num w:numId="19">
    <w:abstractNumId w:val="4"/>
  </w:num>
  <w:num w:numId="20">
    <w:abstractNumId w:val="2"/>
  </w:num>
  <w:num w:numId="21">
    <w:abstractNumId w:val="13"/>
  </w:num>
  <w:num w:numId="22">
    <w:abstractNumId w:val="5"/>
  </w:num>
  <w:num w:numId="23">
    <w:abstractNumId w:val="22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8A"/>
    <w:rsid w:val="00001F90"/>
    <w:rsid w:val="00004A25"/>
    <w:rsid w:val="000055A1"/>
    <w:rsid w:val="00014F37"/>
    <w:rsid w:val="0002227B"/>
    <w:rsid w:val="00023F57"/>
    <w:rsid w:val="0002754E"/>
    <w:rsid w:val="00027910"/>
    <w:rsid w:val="00033298"/>
    <w:rsid w:val="00033450"/>
    <w:rsid w:val="0004055A"/>
    <w:rsid w:val="000441B3"/>
    <w:rsid w:val="000451E8"/>
    <w:rsid w:val="00055D63"/>
    <w:rsid w:val="0006406F"/>
    <w:rsid w:val="00085885"/>
    <w:rsid w:val="00087546"/>
    <w:rsid w:val="00097198"/>
    <w:rsid w:val="000A11A9"/>
    <w:rsid w:val="000A36AC"/>
    <w:rsid w:val="000A3C37"/>
    <w:rsid w:val="000A3C8C"/>
    <w:rsid w:val="000A57FA"/>
    <w:rsid w:val="000A64A8"/>
    <w:rsid w:val="000C59DF"/>
    <w:rsid w:val="000C75F9"/>
    <w:rsid w:val="000D346F"/>
    <w:rsid w:val="000D6290"/>
    <w:rsid w:val="000E4012"/>
    <w:rsid w:val="001226CA"/>
    <w:rsid w:val="00123039"/>
    <w:rsid w:val="00125EB0"/>
    <w:rsid w:val="0013215B"/>
    <w:rsid w:val="001357B1"/>
    <w:rsid w:val="0013751D"/>
    <w:rsid w:val="00140D36"/>
    <w:rsid w:val="001466C7"/>
    <w:rsid w:val="001571AB"/>
    <w:rsid w:val="00171E39"/>
    <w:rsid w:val="001726C7"/>
    <w:rsid w:val="001738F2"/>
    <w:rsid w:val="001755D1"/>
    <w:rsid w:val="00182F35"/>
    <w:rsid w:val="00183139"/>
    <w:rsid w:val="00183BFD"/>
    <w:rsid w:val="00183DEA"/>
    <w:rsid w:val="0019421E"/>
    <w:rsid w:val="001A364A"/>
    <w:rsid w:val="001B5324"/>
    <w:rsid w:val="001B6617"/>
    <w:rsid w:val="001C2AAD"/>
    <w:rsid w:val="001C524A"/>
    <w:rsid w:val="001D50A7"/>
    <w:rsid w:val="001D53CB"/>
    <w:rsid w:val="001D6E8E"/>
    <w:rsid w:val="001E1930"/>
    <w:rsid w:val="001E21BE"/>
    <w:rsid w:val="001E4192"/>
    <w:rsid w:val="001E4A12"/>
    <w:rsid w:val="001F17C4"/>
    <w:rsid w:val="00205B00"/>
    <w:rsid w:val="002112A9"/>
    <w:rsid w:val="002138AC"/>
    <w:rsid w:val="00231728"/>
    <w:rsid w:val="002430E9"/>
    <w:rsid w:val="00247BDA"/>
    <w:rsid w:val="00252CB5"/>
    <w:rsid w:val="00261C60"/>
    <w:rsid w:val="002645AD"/>
    <w:rsid w:val="00267D50"/>
    <w:rsid w:val="0027390A"/>
    <w:rsid w:val="00273FA0"/>
    <w:rsid w:val="00277FE5"/>
    <w:rsid w:val="0028244A"/>
    <w:rsid w:val="0028359E"/>
    <w:rsid w:val="00287D10"/>
    <w:rsid w:val="00291A2F"/>
    <w:rsid w:val="002921D9"/>
    <w:rsid w:val="002923A3"/>
    <w:rsid w:val="002934F1"/>
    <w:rsid w:val="002C283C"/>
    <w:rsid w:val="002C366C"/>
    <w:rsid w:val="002D1B08"/>
    <w:rsid w:val="002E3CBB"/>
    <w:rsid w:val="002E4E3E"/>
    <w:rsid w:val="002F3271"/>
    <w:rsid w:val="002F58FF"/>
    <w:rsid w:val="0030061F"/>
    <w:rsid w:val="00304156"/>
    <w:rsid w:val="00312DB8"/>
    <w:rsid w:val="00316ACB"/>
    <w:rsid w:val="00321B7F"/>
    <w:rsid w:val="00325069"/>
    <w:rsid w:val="0033356F"/>
    <w:rsid w:val="00341C88"/>
    <w:rsid w:val="003440CC"/>
    <w:rsid w:val="003551CE"/>
    <w:rsid w:val="00367E10"/>
    <w:rsid w:val="00391136"/>
    <w:rsid w:val="0039282D"/>
    <w:rsid w:val="003A2234"/>
    <w:rsid w:val="003A2E7C"/>
    <w:rsid w:val="003A4805"/>
    <w:rsid w:val="003A4BC6"/>
    <w:rsid w:val="003A5167"/>
    <w:rsid w:val="003A6B40"/>
    <w:rsid w:val="003B7DB4"/>
    <w:rsid w:val="003C2B52"/>
    <w:rsid w:val="003C4627"/>
    <w:rsid w:val="003C55BC"/>
    <w:rsid w:val="003C5CDD"/>
    <w:rsid w:val="003C6A26"/>
    <w:rsid w:val="003C6E16"/>
    <w:rsid w:val="003C7A42"/>
    <w:rsid w:val="003D4B66"/>
    <w:rsid w:val="003E0A6B"/>
    <w:rsid w:val="003E5B0E"/>
    <w:rsid w:val="003F521A"/>
    <w:rsid w:val="003F60D6"/>
    <w:rsid w:val="003F61EA"/>
    <w:rsid w:val="003F679C"/>
    <w:rsid w:val="00402942"/>
    <w:rsid w:val="0040509F"/>
    <w:rsid w:val="00407D17"/>
    <w:rsid w:val="004251DA"/>
    <w:rsid w:val="00433275"/>
    <w:rsid w:val="00434AA8"/>
    <w:rsid w:val="00440604"/>
    <w:rsid w:val="004425FA"/>
    <w:rsid w:val="0044367E"/>
    <w:rsid w:val="00461930"/>
    <w:rsid w:val="004665B6"/>
    <w:rsid w:val="00466947"/>
    <w:rsid w:val="004715EA"/>
    <w:rsid w:val="004726E6"/>
    <w:rsid w:val="00474159"/>
    <w:rsid w:val="004762EF"/>
    <w:rsid w:val="00477919"/>
    <w:rsid w:val="00481807"/>
    <w:rsid w:val="00484472"/>
    <w:rsid w:val="00486EF1"/>
    <w:rsid w:val="00493A21"/>
    <w:rsid w:val="00495918"/>
    <w:rsid w:val="004A12C9"/>
    <w:rsid w:val="004B1BD3"/>
    <w:rsid w:val="004B5425"/>
    <w:rsid w:val="004C1326"/>
    <w:rsid w:val="004C1F2F"/>
    <w:rsid w:val="004D06D2"/>
    <w:rsid w:val="004D1D0E"/>
    <w:rsid w:val="004D2456"/>
    <w:rsid w:val="004D395E"/>
    <w:rsid w:val="004D65AE"/>
    <w:rsid w:val="004E2240"/>
    <w:rsid w:val="004E2384"/>
    <w:rsid w:val="004E5D41"/>
    <w:rsid w:val="004F0396"/>
    <w:rsid w:val="004F3B8F"/>
    <w:rsid w:val="004F61A1"/>
    <w:rsid w:val="005071A4"/>
    <w:rsid w:val="0050738B"/>
    <w:rsid w:val="00510BD9"/>
    <w:rsid w:val="00511199"/>
    <w:rsid w:val="005147A6"/>
    <w:rsid w:val="005165F5"/>
    <w:rsid w:val="005262B4"/>
    <w:rsid w:val="0053250B"/>
    <w:rsid w:val="00545A09"/>
    <w:rsid w:val="00545EB3"/>
    <w:rsid w:val="00554D5C"/>
    <w:rsid w:val="0055570E"/>
    <w:rsid w:val="00562A9C"/>
    <w:rsid w:val="005630AB"/>
    <w:rsid w:val="00565FCD"/>
    <w:rsid w:val="00574787"/>
    <w:rsid w:val="0057493A"/>
    <w:rsid w:val="00580034"/>
    <w:rsid w:val="00581600"/>
    <w:rsid w:val="00593B73"/>
    <w:rsid w:val="005949D1"/>
    <w:rsid w:val="00595E35"/>
    <w:rsid w:val="00597AEA"/>
    <w:rsid w:val="00597C79"/>
    <w:rsid w:val="005A0880"/>
    <w:rsid w:val="005A10C0"/>
    <w:rsid w:val="005A3BCB"/>
    <w:rsid w:val="005A4D61"/>
    <w:rsid w:val="005B6AC6"/>
    <w:rsid w:val="005D1402"/>
    <w:rsid w:val="005D3640"/>
    <w:rsid w:val="005D550A"/>
    <w:rsid w:val="005E1BB6"/>
    <w:rsid w:val="005E4822"/>
    <w:rsid w:val="005E63E1"/>
    <w:rsid w:val="005E69A0"/>
    <w:rsid w:val="005E6CFD"/>
    <w:rsid w:val="005E7B28"/>
    <w:rsid w:val="005F4D89"/>
    <w:rsid w:val="005F4E83"/>
    <w:rsid w:val="005F768D"/>
    <w:rsid w:val="005F7D9B"/>
    <w:rsid w:val="00601DEF"/>
    <w:rsid w:val="006045CA"/>
    <w:rsid w:val="006076DE"/>
    <w:rsid w:val="00616BC4"/>
    <w:rsid w:val="006202DA"/>
    <w:rsid w:val="006223E2"/>
    <w:rsid w:val="00625C9A"/>
    <w:rsid w:val="00632017"/>
    <w:rsid w:val="00646099"/>
    <w:rsid w:val="00646AD1"/>
    <w:rsid w:val="00647426"/>
    <w:rsid w:val="00651147"/>
    <w:rsid w:val="006731CF"/>
    <w:rsid w:val="0069082E"/>
    <w:rsid w:val="006A2918"/>
    <w:rsid w:val="006B04BA"/>
    <w:rsid w:val="006B095F"/>
    <w:rsid w:val="006B0CFC"/>
    <w:rsid w:val="006B2A5C"/>
    <w:rsid w:val="006B6B35"/>
    <w:rsid w:val="006C603B"/>
    <w:rsid w:val="006C7EAA"/>
    <w:rsid w:val="006D386C"/>
    <w:rsid w:val="006E4EBC"/>
    <w:rsid w:val="006E6A24"/>
    <w:rsid w:val="006F0FDC"/>
    <w:rsid w:val="006F4D87"/>
    <w:rsid w:val="006F6910"/>
    <w:rsid w:val="00702727"/>
    <w:rsid w:val="007044D8"/>
    <w:rsid w:val="0070637E"/>
    <w:rsid w:val="00713F5C"/>
    <w:rsid w:val="00717418"/>
    <w:rsid w:val="00721D49"/>
    <w:rsid w:val="00722177"/>
    <w:rsid w:val="007240CA"/>
    <w:rsid w:val="0073245D"/>
    <w:rsid w:val="0073338F"/>
    <w:rsid w:val="007456F5"/>
    <w:rsid w:val="007469E6"/>
    <w:rsid w:val="007500D2"/>
    <w:rsid w:val="00753B57"/>
    <w:rsid w:val="007549CA"/>
    <w:rsid w:val="00756A5C"/>
    <w:rsid w:val="007609A4"/>
    <w:rsid w:val="00760CB4"/>
    <w:rsid w:val="00765755"/>
    <w:rsid w:val="0077198A"/>
    <w:rsid w:val="0077443F"/>
    <w:rsid w:val="0078422D"/>
    <w:rsid w:val="00785A81"/>
    <w:rsid w:val="007910D8"/>
    <w:rsid w:val="0079150C"/>
    <w:rsid w:val="007967AE"/>
    <w:rsid w:val="007A15A0"/>
    <w:rsid w:val="007A70FF"/>
    <w:rsid w:val="007B0758"/>
    <w:rsid w:val="007B3BCE"/>
    <w:rsid w:val="007B69F2"/>
    <w:rsid w:val="007C1ED8"/>
    <w:rsid w:val="007C41BC"/>
    <w:rsid w:val="007D0159"/>
    <w:rsid w:val="007D44A4"/>
    <w:rsid w:val="007E5AA9"/>
    <w:rsid w:val="007F1BC8"/>
    <w:rsid w:val="007F3B24"/>
    <w:rsid w:val="00810C54"/>
    <w:rsid w:val="00815F5B"/>
    <w:rsid w:val="00816CCD"/>
    <w:rsid w:val="00817EEB"/>
    <w:rsid w:val="008226B7"/>
    <w:rsid w:val="00823925"/>
    <w:rsid w:val="00831911"/>
    <w:rsid w:val="0083428C"/>
    <w:rsid w:val="00836DCB"/>
    <w:rsid w:val="00844D8C"/>
    <w:rsid w:val="00846617"/>
    <w:rsid w:val="00850828"/>
    <w:rsid w:val="00853E76"/>
    <w:rsid w:val="00863B6F"/>
    <w:rsid w:val="00866FDB"/>
    <w:rsid w:val="00871557"/>
    <w:rsid w:val="008742E1"/>
    <w:rsid w:val="00881196"/>
    <w:rsid w:val="008867B8"/>
    <w:rsid w:val="00886BB1"/>
    <w:rsid w:val="00887804"/>
    <w:rsid w:val="00891986"/>
    <w:rsid w:val="008A306F"/>
    <w:rsid w:val="008A30AE"/>
    <w:rsid w:val="008A6111"/>
    <w:rsid w:val="008B2A3A"/>
    <w:rsid w:val="008B327C"/>
    <w:rsid w:val="008B7474"/>
    <w:rsid w:val="008D331E"/>
    <w:rsid w:val="008D42C2"/>
    <w:rsid w:val="008D4EE5"/>
    <w:rsid w:val="008E7D84"/>
    <w:rsid w:val="008F4979"/>
    <w:rsid w:val="009028C3"/>
    <w:rsid w:val="009042CE"/>
    <w:rsid w:val="00906B01"/>
    <w:rsid w:val="009236BD"/>
    <w:rsid w:val="00927DCD"/>
    <w:rsid w:val="00932E29"/>
    <w:rsid w:val="009336B5"/>
    <w:rsid w:val="00945F98"/>
    <w:rsid w:val="009529AF"/>
    <w:rsid w:val="009574EF"/>
    <w:rsid w:val="00964B65"/>
    <w:rsid w:val="00966A19"/>
    <w:rsid w:val="0097176C"/>
    <w:rsid w:val="009750C9"/>
    <w:rsid w:val="0098213D"/>
    <w:rsid w:val="00983745"/>
    <w:rsid w:val="009851FF"/>
    <w:rsid w:val="00994430"/>
    <w:rsid w:val="00995797"/>
    <w:rsid w:val="009A1626"/>
    <w:rsid w:val="009A5E0A"/>
    <w:rsid w:val="009B2D1B"/>
    <w:rsid w:val="009C7495"/>
    <w:rsid w:val="009D59E3"/>
    <w:rsid w:val="009F0BC5"/>
    <w:rsid w:val="009F4832"/>
    <w:rsid w:val="009F5BBA"/>
    <w:rsid w:val="009F79D7"/>
    <w:rsid w:val="00A03F18"/>
    <w:rsid w:val="00A05E07"/>
    <w:rsid w:val="00A07B18"/>
    <w:rsid w:val="00A144CF"/>
    <w:rsid w:val="00A16DAA"/>
    <w:rsid w:val="00A31911"/>
    <w:rsid w:val="00A40A63"/>
    <w:rsid w:val="00A4308E"/>
    <w:rsid w:val="00A44039"/>
    <w:rsid w:val="00A448AA"/>
    <w:rsid w:val="00A50864"/>
    <w:rsid w:val="00A54D8B"/>
    <w:rsid w:val="00A709EE"/>
    <w:rsid w:val="00A77414"/>
    <w:rsid w:val="00A86297"/>
    <w:rsid w:val="00A86414"/>
    <w:rsid w:val="00A93EAE"/>
    <w:rsid w:val="00AA36EA"/>
    <w:rsid w:val="00AA45A3"/>
    <w:rsid w:val="00AA64EB"/>
    <w:rsid w:val="00AA769B"/>
    <w:rsid w:val="00AB2462"/>
    <w:rsid w:val="00AC249A"/>
    <w:rsid w:val="00AC3779"/>
    <w:rsid w:val="00AC3F28"/>
    <w:rsid w:val="00AD33D0"/>
    <w:rsid w:val="00AF690D"/>
    <w:rsid w:val="00AF78E1"/>
    <w:rsid w:val="00B02FA7"/>
    <w:rsid w:val="00B14C3A"/>
    <w:rsid w:val="00B15019"/>
    <w:rsid w:val="00B15D51"/>
    <w:rsid w:val="00B15EF9"/>
    <w:rsid w:val="00B16D5C"/>
    <w:rsid w:val="00B20CBA"/>
    <w:rsid w:val="00B4053C"/>
    <w:rsid w:val="00B406CC"/>
    <w:rsid w:val="00B51E63"/>
    <w:rsid w:val="00B530EC"/>
    <w:rsid w:val="00B54E1C"/>
    <w:rsid w:val="00B5587A"/>
    <w:rsid w:val="00B609BD"/>
    <w:rsid w:val="00B64943"/>
    <w:rsid w:val="00B81352"/>
    <w:rsid w:val="00B81FB6"/>
    <w:rsid w:val="00B870B0"/>
    <w:rsid w:val="00B872C8"/>
    <w:rsid w:val="00B87BDF"/>
    <w:rsid w:val="00B93D30"/>
    <w:rsid w:val="00B945E2"/>
    <w:rsid w:val="00B94B75"/>
    <w:rsid w:val="00B9649D"/>
    <w:rsid w:val="00BA683A"/>
    <w:rsid w:val="00BB061C"/>
    <w:rsid w:val="00BB1F6E"/>
    <w:rsid w:val="00BB340B"/>
    <w:rsid w:val="00BB4449"/>
    <w:rsid w:val="00BD58E8"/>
    <w:rsid w:val="00BE04D8"/>
    <w:rsid w:val="00BE30DC"/>
    <w:rsid w:val="00BE55FC"/>
    <w:rsid w:val="00BF0669"/>
    <w:rsid w:val="00BF307C"/>
    <w:rsid w:val="00BF6A10"/>
    <w:rsid w:val="00BF7B71"/>
    <w:rsid w:val="00C11727"/>
    <w:rsid w:val="00C1451B"/>
    <w:rsid w:val="00C15825"/>
    <w:rsid w:val="00C30EDF"/>
    <w:rsid w:val="00C31524"/>
    <w:rsid w:val="00C3198B"/>
    <w:rsid w:val="00C367BB"/>
    <w:rsid w:val="00C418BF"/>
    <w:rsid w:val="00C54358"/>
    <w:rsid w:val="00C55562"/>
    <w:rsid w:val="00C564AE"/>
    <w:rsid w:val="00C57D18"/>
    <w:rsid w:val="00C63304"/>
    <w:rsid w:val="00C63AB4"/>
    <w:rsid w:val="00C66E76"/>
    <w:rsid w:val="00C716CA"/>
    <w:rsid w:val="00C7577B"/>
    <w:rsid w:val="00C770FE"/>
    <w:rsid w:val="00C80D3E"/>
    <w:rsid w:val="00C84E10"/>
    <w:rsid w:val="00C8562F"/>
    <w:rsid w:val="00C864DB"/>
    <w:rsid w:val="00C87442"/>
    <w:rsid w:val="00C9036D"/>
    <w:rsid w:val="00C9266B"/>
    <w:rsid w:val="00C973DC"/>
    <w:rsid w:val="00C978BC"/>
    <w:rsid w:val="00CB26EE"/>
    <w:rsid w:val="00CD49C0"/>
    <w:rsid w:val="00CD55E3"/>
    <w:rsid w:val="00CF07CB"/>
    <w:rsid w:val="00CF3AFA"/>
    <w:rsid w:val="00D04A0C"/>
    <w:rsid w:val="00D111CB"/>
    <w:rsid w:val="00D1670C"/>
    <w:rsid w:val="00D20642"/>
    <w:rsid w:val="00D22A2B"/>
    <w:rsid w:val="00D22B28"/>
    <w:rsid w:val="00D23C7B"/>
    <w:rsid w:val="00D347D7"/>
    <w:rsid w:val="00D41E5B"/>
    <w:rsid w:val="00D47256"/>
    <w:rsid w:val="00D47A2D"/>
    <w:rsid w:val="00D54B6B"/>
    <w:rsid w:val="00D60292"/>
    <w:rsid w:val="00D60839"/>
    <w:rsid w:val="00D6418E"/>
    <w:rsid w:val="00D7053E"/>
    <w:rsid w:val="00D753A6"/>
    <w:rsid w:val="00D7603F"/>
    <w:rsid w:val="00D9164A"/>
    <w:rsid w:val="00D943C6"/>
    <w:rsid w:val="00DA0030"/>
    <w:rsid w:val="00DA4A93"/>
    <w:rsid w:val="00DA5AEA"/>
    <w:rsid w:val="00DA7B5B"/>
    <w:rsid w:val="00DB134B"/>
    <w:rsid w:val="00DB14CD"/>
    <w:rsid w:val="00DB308C"/>
    <w:rsid w:val="00DB3738"/>
    <w:rsid w:val="00DB4C9E"/>
    <w:rsid w:val="00DD65CF"/>
    <w:rsid w:val="00DD7F4C"/>
    <w:rsid w:val="00DE1A96"/>
    <w:rsid w:val="00DE2C4C"/>
    <w:rsid w:val="00DF5527"/>
    <w:rsid w:val="00E02056"/>
    <w:rsid w:val="00E0725C"/>
    <w:rsid w:val="00E17B84"/>
    <w:rsid w:val="00E21109"/>
    <w:rsid w:val="00E26A61"/>
    <w:rsid w:val="00E31C06"/>
    <w:rsid w:val="00E321D2"/>
    <w:rsid w:val="00E470C7"/>
    <w:rsid w:val="00E4781A"/>
    <w:rsid w:val="00E506BE"/>
    <w:rsid w:val="00E56D46"/>
    <w:rsid w:val="00E6382B"/>
    <w:rsid w:val="00E65AA6"/>
    <w:rsid w:val="00E71D9F"/>
    <w:rsid w:val="00E72342"/>
    <w:rsid w:val="00E75D27"/>
    <w:rsid w:val="00E82D38"/>
    <w:rsid w:val="00E8346A"/>
    <w:rsid w:val="00E85B31"/>
    <w:rsid w:val="00E9139A"/>
    <w:rsid w:val="00E92120"/>
    <w:rsid w:val="00E92EFC"/>
    <w:rsid w:val="00EA75D4"/>
    <w:rsid w:val="00EB1321"/>
    <w:rsid w:val="00EB3DC4"/>
    <w:rsid w:val="00EC3BF7"/>
    <w:rsid w:val="00ED15B8"/>
    <w:rsid w:val="00ED3D48"/>
    <w:rsid w:val="00ED78C6"/>
    <w:rsid w:val="00EE0F95"/>
    <w:rsid w:val="00EE4256"/>
    <w:rsid w:val="00EF25B0"/>
    <w:rsid w:val="00EF46D4"/>
    <w:rsid w:val="00EF691D"/>
    <w:rsid w:val="00F00F44"/>
    <w:rsid w:val="00F01148"/>
    <w:rsid w:val="00F01D3D"/>
    <w:rsid w:val="00F0678A"/>
    <w:rsid w:val="00F110A2"/>
    <w:rsid w:val="00F357DE"/>
    <w:rsid w:val="00F41108"/>
    <w:rsid w:val="00F5010A"/>
    <w:rsid w:val="00F5392C"/>
    <w:rsid w:val="00F53BB1"/>
    <w:rsid w:val="00F55F28"/>
    <w:rsid w:val="00F73D87"/>
    <w:rsid w:val="00F74D3F"/>
    <w:rsid w:val="00F75FB4"/>
    <w:rsid w:val="00F86DEE"/>
    <w:rsid w:val="00F9626D"/>
    <w:rsid w:val="00FA57BD"/>
    <w:rsid w:val="00FA5A5F"/>
    <w:rsid w:val="00FB08A0"/>
    <w:rsid w:val="00FB1257"/>
    <w:rsid w:val="00FB5493"/>
    <w:rsid w:val="00FD057F"/>
    <w:rsid w:val="00FD1A07"/>
    <w:rsid w:val="00FD45CE"/>
    <w:rsid w:val="00FD4E88"/>
    <w:rsid w:val="00FE3B85"/>
    <w:rsid w:val="00FF275D"/>
    <w:rsid w:val="00FF4F3A"/>
    <w:rsid w:val="00FF614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49741A"/>
  <w15:docId w15:val="{F02EB6DC-F836-4AC3-8189-98CB30C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8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678A"/>
    <w:rPr>
      <w:color w:val="0000FF"/>
      <w:u w:val="single"/>
    </w:rPr>
  </w:style>
  <w:style w:type="paragraph" w:customStyle="1" w:styleId="TableText">
    <w:name w:val="Table Text"/>
    <w:basedOn w:val="Normal"/>
    <w:rsid w:val="00F0678A"/>
    <w:pPr>
      <w:suppressAutoHyphens/>
      <w:autoSpaceDE w:val="0"/>
      <w:jc w:val="right"/>
    </w:pPr>
    <w:rPr>
      <w:szCs w:val="20"/>
      <w:lang w:val="ro-RO" w:eastAsia="ar-SA"/>
    </w:rPr>
  </w:style>
  <w:style w:type="table" w:styleId="TableGrid">
    <w:name w:val="Table Grid"/>
    <w:basedOn w:val="TableNormal"/>
    <w:rsid w:val="00F0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08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508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508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5086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23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3925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609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1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hyperlink" Target="mailto:primaria@campulungmoldovenesc.r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arecivila@campulungmoldovenesc.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@campulungmoldovenesc.r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clep@campulungmoldovenesc.ro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/" TargetMode="External"/><Relationship Id="rId14" Type="http://schemas.openxmlformats.org/officeDocument/2006/relationships/hyperlink" Target="http://www.campulungmoldovenes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518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PRIMARIE</Company>
  <LinksUpToDate>false</LinksUpToDate>
  <CharactersWithSpaces>3519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mailto:primaria@campulungmoldovenesc.ro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Daniel.Coca</dc:creator>
  <cp:lastModifiedBy>AdminTIC</cp:lastModifiedBy>
  <cp:revision>10</cp:revision>
  <cp:lastPrinted>2020-03-13T09:08:00Z</cp:lastPrinted>
  <dcterms:created xsi:type="dcterms:W3CDTF">2020-03-11T12:56:00Z</dcterms:created>
  <dcterms:modified xsi:type="dcterms:W3CDTF">2020-03-13T09:41:00Z</dcterms:modified>
</cp:coreProperties>
</file>