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1" w:type="dxa"/>
        <w:tblInd w:w="153" w:type="dxa"/>
        <w:tblLook w:val="0000" w:firstRow="0" w:lastRow="0" w:firstColumn="0" w:lastColumn="0" w:noHBand="0" w:noVBand="0"/>
      </w:tblPr>
      <w:tblGrid>
        <w:gridCol w:w="6316"/>
        <w:gridCol w:w="3855"/>
      </w:tblGrid>
      <w:tr w:rsidR="005C5B32" w:rsidRPr="004B5BED" w14:paraId="0F7D4064" w14:textId="77777777" w:rsidTr="00C20D2C">
        <w:trPr>
          <w:trHeight w:val="2034"/>
        </w:trPr>
        <w:tc>
          <w:tcPr>
            <w:tcW w:w="6120" w:type="dxa"/>
          </w:tcPr>
          <w:p w14:paraId="5BCF8026" w14:textId="77777777" w:rsidR="005C5B32" w:rsidRPr="00C20D2C" w:rsidRDefault="005C5B32" w:rsidP="005C5B32">
            <w:pPr>
              <w:spacing w:after="0" w:line="240" w:lineRule="auto"/>
              <w:ind w:left="-340" w:firstLine="471"/>
              <w:jc w:val="center"/>
              <w:rPr>
                <w:rFonts w:ascii="Times New Roman" w:hAnsi="Times New Roman" w:cs="Times New Roman"/>
                <w:noProof/>
                <w:lang w:val="es-ES"/>
              </w:rPr>
            </w:pPr>
            <w:r w:rsidRPr="00C20D2C">
              <w:rPr>
                <w:rFonts w:ascii="Times New Roman" w:hAnsi="Times New Roman" w:cs="Times New Roman"/>
                <w:noProof/>
                <w:lang w:val="es-ES"/>
              </w:rPr>
              <w:t>România</w:t>
            </w:r>
          </w:p>
          <w:p w14:paraId="42741396" w14:textId="77777777" w:rsidR="005C5B32" w:rsidRPr="00C20D2C" w:rsidRDefault="005C5B32" w:rsidP="005C5B32">
            <w:pPr>
              <w:spacing w:after="0" w:line="240" w:lineRule="auto"/>
              <w:ind w:left="-340" w:firstLine="471"/>
              <w:jc w:val="center"/>
              <w:rPr>
                <w:rFonts w:ascii="Times New Roman" w:hAnsi="Times New Roman" w:cs="Times New Roman"/>
                <w:noProof/>
                <w:lang w:val="es-ES"/>
              </w:rPr>
            </w:pPr>
            <w:r w:rsidRPr="00C20D2C">
              <w:rPr>
                <w:rFonts w:ascii="Times New Roman" w:hAnsi="Times New Roman" w:cs="Times New Roman"/>
                <w:noProof/>
                <w:lang w:val="es-ES"/>
              </w:rPr>
              <w:t>Judeţul Suceava</w:t>
            </w:r>
          </w:p>
          <w:p w14:paraId="7A203CE7" w14:textId="77777777" w:rsidR="005C5B32" w:rsidRPr="00C20D2C" w:rsidRDefault="005C5B32" w:rsidP="005C5B32">
            <w:pPr>
              <w:spacing w:after="0" w:line="240" w:lineRule="auto"/>
              <w:ind w:left="-340" w:firstLine="471"/>
              <w:jc w:val="center"/>
              <w:rPr>
                <w:rFonts w:ascii="Times New Roman" w:hAnsi="Times New Roman" w:cs="Times New Roman"/>
                <w:noProof/>
                <w:lang w:val="es-ES"/>
              </w:rPr>
            </w:pPr>
            <w:r w:rsidRPr="00C20D2C">
              <w:rPr>
                <w:rFonts w:ascii="Times New Roman" w:hAnsi="Times New Roman" w:cs="Times New Roman"/>
                <w:noProof/>
                <w:lang w:val="es-ES"/>
              </w:rPr>
              <w:t>Consiliul  Local al  Municipiului Câmpulung Moldovenesc</w:t>
            </w:r>
          </w:p>
        </w:tc>
        <w:tc>
          <w:tcPr>
            <w:tcW w:w="3736" w:type="dxa"/>
          </w:tcPr>
          <w:p w14:paraId="41CD5AD6" w14:textId="77777777" w:rsidR="005C5B32" w:rsidRPr="00C20D2C" w:rsidRDefault="005C5B32" w:rsidP="005C5B32">
            <w:pPr>
              <w:jc w:val="center"/>
              <w:rPr>
                <w:rFonts w:ascii="Times New Roman" w:hAnsi="Times New Roman" w:cs="Times New Roman"/>
                <w:b/>
                <w:noProof/>
                <w:lang w:val="ro-RO"/>
              </w:rPr>
            </w:pPr>
            <w:r w:rsidRPr="00C20D2C">
              <w:rPr>
                <w:rFonts w:ascii="Times New Roman" w:hAnsi="Times New Roman" w:cs="Times New Roman"/>
                <w:noProof/>
                <w:lang w:val="es-ES"/>
              </w:rPr>
              <w:t>Anexa nr.</w:t>
            </w:r>
            <w:r w:rsidR="00D12AAC">
              <w:rPr>
                <w:rFonts w:ascii="Times New Roman" w:hAnsi="Times New Roman" w:cs="Times New Roman"/>
                <w:noProof/>
                <w:lang w:val="es-ES"/>
              </w:rPr>
              <w:t>2</w:t>
            </w:r>
            <w:r w:rsidRPr="00C20D2C">
              <w:rPr>
                <w:rFonts w:ascii="Times New Roman" w:hAnsi="Times New Roman" w:cs="Times New Roman"/>
                <w:noProof/>
                <w:lang w:val="es-ES"/>
              </w:rPr>
              <w:t xml:space="preserve">  la </w:t>
            </w:r>
            <w:r w:rsidRPr="00C20D2C">
              <w:rPr>
                <w:rFonts w:ascii="Times New Roman" w:hAnsi="Times New Roman" w:cs="Times New Roman"/>
                <w:bCs/>
                <w:lang w:val="es-ES"/>
              </w:rPr>
              <w:t>Procedura de anulare a accesoriilor aferente obligaţiilor bugetare principale restante la data de 31.</w:t>
            </w:r>
            <w:r w:rsidR="00857F6B">
              <w:rPr>
                <w:rFonts w:ascii="Times New Roman" w:hAnsi="Times New Roman" w:cs="Times New Roman"/>
                <w:bCs/>
                <w:lang w:val="es-ES"/>
              </w:rPr>
              <w:t>03.2020</w:t>
            </w:r>
            <w:r w:rsidRPr="00C20D2C">
              <w:rPr>
                <w:rFonts w:ascii="Times New Roman" w:hAnsi="Times New Roman" w:cs="Times New Roman"/>
                <w:bCs/>
                <w:lang w:val="es-ES"/>
              </w:rPr>
              <w:t xml:space="preserve"> datorate bugetului local al municipiului Câmpulung Moldovenesc</w:t>
            </w:r>
          </w:p>
          <w:p w14:paraId="7E229363" w14:textId="77777777" w:rsidR="005C5B32" w:rsidRPr="00C20D2C" w:rsidRDefault="005C5B32" w:rsidP="005C5B32">
            <w:pPr>
              <w:spacing w:after="0" w:line="240" w:lineRule="auto"/>
              <w:ind w:left="-340" w:firstLine="471"/>
              <w:jc w:val="center"/>
              <w:rPr>
                <w:rFonts w:ascii="Times New Roman" w:hAnsi="Times New Roman" w:cs="Times New Roman"/>
                <w:noProof/>
                <w:lang w:val="es-ES"/>
              </w:rPr>
            </w:pPr>
            <w:r w:rsidRPr="00C20D2C">
              <w:rPr>
                <w:rFonts w:ascii="Times New Roman" w:hAnsi="Times New Roman" w:cs="Times New Roman"/>
                <w:noProof/>
                <w:lang w:val="es-ES"/>
              </w:rPr>
              <w:t xml:space="preserve">  </w:t>
            </w:r>
          </w:p>
        </w:tc>
      </w:tr>
    </w:tbl>
    <w:p w14:paraId="531C06E2" w14:textId="77777777" w:rsidR="004333BE" w:rsidRPr="004B5BED" w:rsidRDefault="004F22A5" w:rsidP="004333BE">
      <w:pPr>
        <w:pStyle w:val="Antet"/>
        <w:tabs>
          <w:tab w:val="clear" w:pos="4680"/>
          <w:tab w:val="clear" w:pos="9360"/>
        </w:tabs>
        <w:jc w:val="center"/>
        <w:rPr>
          <w:rFonts w:ascii="Times New Roman" w:hAnsi="Times New Roman" w:cs="Times New Roman"/>
          <w:b/>
          <w:noProof/>
          <w:lang w:val="fr-FR"/>
        </w:rPr>
      </w:pPr>
      <w:r w:rsidRPr="004B5BED">
        <w:rPr>
          <w:rFonts w:ascii="Times New Roman" w:hAnsi="Times New Roman" w:cs="Times New Roman"/>
          <w:b/>
          <w:noProof/>
          <w:lang w:val="fr-FR"/>
        </w:rPr>
        <w:t>NOTIFICARE</w:t>
      </w:r>
    </w:p>
    <w:p w14:paraId="7540DBAC" w14:textId="77777777" w:rsidR="004333BE" w:rsidRPr="004B5BED" w:rsidRDefault="004333BE" w:rsidP="004333BE">
      <w:pPr>
        <w:spacing w:after="0" w:line="240" w:lineRule="auto"/>
        <w:jc w:val="center"/>
        <w:rPr>
          <w:rFonts w:ascii="Times New Roman" w:hAnsi="Times New Roman" w:cs="Times New Roman"/>
          <w:lang w:val="fr-FR"/>
        </w:rPr>
      </w:pPr>
    </w:p>
    <w:p w14:paraId="543851F0" w14:textId="77777777" w:rsidR="004333BE" w:rsidRPr="004B5BED" w:rsidRDefault="004333BE" w:rsidP="004333BE">
      <w:pPr>
        <w:spacing w:after="0" w:line="240" w:lineRule="auto"/>
        <w:jc w:val="center"/>
        <w:rPr>
          <w:rFonts w:ascii="Times New Roman" w:hAnsi="Times New Roman" w:cs="Times New Roman"/>
          <w:lang w:val="fr-FR"/>
        </w:rPr>
      </w:pPr>
    </w:p>
    <w:p w14:paraId="0FAC5927" w14:textId="5C79B7E5" w:rsidR="00364455" w:rsidRPr="004B5BED" w:rsidRDefault="006269F7" w:rsidP="004333BE">
      <w:pPr>
        <w:spacing w:after="0" w:line="240" w:lineRule="auto"/>
        <w:ind w:firstLine="720"/>
        <w:jc w:val="center"/>
        <w:rPr>
          <w:rFonts w:ascii="Times New Roman" w:hAnsi="Times New Roman" w:cs="Times New Roman"/>
          <w:lang w:val="fr-FR"/>
        </w:rPr>
      </w:pPr>
      <w:r w:rsidRPr="004B5BED">
        <w:rPr>
          <w:rFonts w:ascii="Times New Roman" w:hAnsi="Times New Roman" w:cs="Times New Roman"/>
          <w:lang w:val="fr-FR"/>
        </w:rPr>
        <w:t>nr</w:t>
      </w:r>
      <w:r w:rsidR="002977AB" w:rsidRPr="004B5BED">
        <w:rPr>
          <w:rFonts w:ascii="Times New Roman" w:hAnsi="Times New Roman" w:cs="Times New Roman"/>
          <w:lang w:val="fr-FR"/>
        </w:rPr>
        <w:t>. ……………….. / …………………</w:t>
      </w:r>
    </w:p>
    <w:p w14:paraId="61E4F566" w14:textId="77777777" w:rsidR="00364455" w:rsidRPr="004B5BED" w:rsidRDefault="00364455">
      <w:pPr>
        <w:spacing w:after="0" w:line="240" w:lineRule="auto"/>
        <w:rPr>
          <w:rFonts w:ascii="Times New Roman" w:hAnsi="Times New Roman" w:cs="Times New Roman"/>
          <w:lang w:val="fr-FR"/>
        </w:rPr>
      </w:pPr>
    </w:p>
    <w:p w14:paraId="27A727CB" w14:textId="77777777" w:rsidR="00364455" w:rsidRPr="004B5BED" w:rsidRDefault="002977A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fr-FR"/>
        </w:rPr>
      </w:pPr>
      <w:r w:rsidRPr="004B5BED">
        <w:rPr>
          <w:rFonts w:ascii="Times New Roman" w:hAnsi="Times New Roman" w:cs="Times New Roman"/>
          <w:sz w:val="20"/>
          <w:szCs w:val="20"/>
          <w:lang w:val="fr-FR"/>
        </w:rPr>
        <w:tab/>
      </w:r>
      <w:r w:rsidRPr="004B5BED">
        <w:rPr>
          <w:rFonts w:ascii="Times New Roman" w:hAnsi="Times New Roman" w:cs="Times New Roman"/>
          <w:sz w:val="20"/>
          <w:szCs w:val="20"/>
          <w:lang w:val="fr-FR"/>
        </w:rPr>
        <w:tab/>
      </w:r>
      <w:r w:rsidRPr="004B5BED">
        <w:rPr>
          <w:rFonts w:ascii="Times New Roman" w:hAnsi="Times New Roman" w:cs="Times New Roman"/>
          <w:sz w:val="20"/>
          <w:szCs w:val="20"/>
          <w:lang w:val="fr-FR"/>
        </w:rPr>
        <w:tab/>
      </w:r>
    </w:p>
    <w:p w14:paraId="52AE5323" w14:textId="77777777" w:rsidR="00364455" w:rsidRPr="004B5BED" w:rsidRDefault="0036445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fr-FR"/>
        </w:rPr>
      </w:pPr>
    </w:p>
    <w:p w14:paraId="04B84EFE" w14:textId="77777777" w:rsidR="00364455" w:rsidRPr="00F05F20" w:rsidRDefault="002977A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fr-FR"/>
        </w:rPr>
      </w:pPr>
      <w:r w:rsidRPr="00F05F20">
        <w:rPr>
          <w:rFonts w:ascii="Times New Roman" w:hAnsi="Times New Roman" w:cs="Times New Roman"/>
          <w:b/>
          <w:sz w:val="20"/>
          <w:szCs w:val="20"/>
          <w:lang w:val="fr-FR"/>
        </w:rPr>
        <w:t>DATE DE IDENTIFICARE ALE CONTRIBUABILULUI :</w:t>
      </w:r>
    </w:p>
    <w:p w14:paraId="2DBB219E" w14:textId="77777777" w:rsidR="00364455" w:rsidRPr="00F05F20" w:rsidRDefault="00364455">
      <w:pPr>
        <w:pStyle w:val="Listparagraf"/>
        <w:spacing w:after="0" w:line="240" w:lineRule="auto"/>
        <w:ind w:left="270"/>
        <w:rPr>
          <w:rFonts w:ascii="Times New Roman" w:hAnsi="Times New Roman" w:cs="Times New Roman"/>
          <w:b/>
          <w:sz w:val="20"/>
          <w:szCs w:val="20"/>
          <w:lang w:val="fr-FR"/>
        </w:rPr>
      </w:pPr>
    </w:p>
    <w:tbl>
      <w:tblPr>
        <w:tblStyle w:val="Tabelgril"/>
        <w:tblW w:w="10350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2317"/>
        <w:gridCol w:w="1440"/>
        <w:gridCol w:w="3173"/>
        <w:gridCol w:w="777"/>
        <w:gridCol w:w="573"/>
        <w:gridCol w:w="277"/>
        <w:gridCol w:w="623"/>
        <w:gridCol w:w="369"/>
        <w:gridCol w:w="531"/>
        <w:gridCol w:w="270"/>
      </w:tblGrid>
      <w:tr w:rsidR="00364455" w:rsidRPr="00C20D2C" w14:paraId="2A77F99A" w14:textId="77777777" w:rsidTr="009D5987">
        <w:tc>
          <w:tcPr>
            <w:tcW w:w="2317" w:type="dxa"/>
            <w:vMerge w:val="restart"/>
            <w:vAlign w:val="center"/>
          </w:tcPr>
          <w:p w14:paraId="7F057ED7" w14:textId="77777777" w:rsidR="00364455" w:rsidRPr="00C20D2C" w:rsidRDefault="002977AB" w:rsidP="009D5987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0D2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DENUMIRE </w:t>
            </w:r>
            <w:r w:rsidR="004333BE" w:rsidRPr="00C20D2C">
              <w:rPr>
                <w:rFonts w:ascii="Times New Roman" w:hAnsi="Times New Roman" w:cs="Times New Roman"/>
                <w:b/>
                <w:sz w:val="16"/>
                <w:szCs w:val="16"/>
              </w:rPr>
              <w:t>C</w:t>
            </w:r>
            <w:r w:rsidRPr="00C20D2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ONTRIBUABIL </w:t>
            </w:r>
            <w:r w:rsidR="004333BE" w:rsidRPr="00C20D2C">
              <w:rPr>
                <w:rFonts w:ascii="Times New Roman" w:hAnsi="Times New Roman" w:cs="Times New Roman"/>
                <w:b/>
                <w:sz w:val="16"/>
                <w:szCs w:val="16"/>
              </w:rPr>
              <w:t>/</w:t>
            </w:r>
          </w:p>
          <w:p w14:paraId="10DFF326" w14:textId="77777777" w:rsidR="004333BE" w:rsidRPr="00C20D2C" w:rsidRDefault="004333BE" w:rsidP="009D5987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0D2C">
              <w:rPr>
                <w:rFonts w:ascii="Times New Roman" w:hAnsi="Times New Roman" w:cs="Times New Roman"/>
                <w:b/>
                <w:sz w:val="16"/>
                <w:szCs w:val="16"/>
              </w:rPr>
              <w:t>NUMELE ȘI PRENUMELE</w:t>
            </w:r>
          </w:p>
        </w:tc>
        <w:tc>
          <w:tcPr>
            <w:tcW w:w="4613" w:type="dxa"/>
            <w:gridSpan w:val="2"/>
            <w:vMerge w:val="restart"/>
            <w:vAlign w:val="center"/>
          </w:tcPr>
          <w:p w14:paraId="7A7FA1CA" w14:textId="77777777" w:rsidR="00364455" w:rsidRPr="00C20D2C" w:rsidRDefault="00364455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7" w:type="dxa"/>
            <w:vAlign w:val="center"/>
          </w:tcPr>
          <w:p w14:paraId="0D6EA9F0" w14:textId="77777777" w:rsidR="00730B71" w:rsidRPr="00C20D2C" w:rsidRDefault="00730B7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0D2C">
              <w:rPr>
                <w:rFonts w:ascii="Times New Roman" w:hAnsi="Times New Roman" w:cs="Times New Roman"/>
                <w:b/>
                <w:sz w:val="16"/>
                <w:szCs w:val="16"/>
              </w:rPr>
              <w:t>CNP:</w:t>
            </w:r>
          </w:p>
        </w:tc>
        <w:tc>
          <w:tcPr>
            <w:tcW w:w="2643" w:type="dxa"/>
            <w:gridSpan w:val="6"/>
            <w:vAlign w:val="center"/>
          </w:tcPr>
          <w:p w14:paraId="697A10DC" w14:textId="77777777" w:rsidR="00364455" w:rsidRPr="00C20D2C" w:rsidRDefault="00364455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AE5BC5D" w14:textId="77777777" w:rsidR="00364455" w:rsidRPr="00C20D2C" w:rsidRDefault="00364455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64455" w:rsidRPr="00C20D2C" w14:paraId="2B7E1ED5" w14:textId="77777777" w:rsidTr="009D5987">
        <w:trPr>
          <w:trHeight w:val="162"/>
        </w:trPr>
        <w:tc>
          <w:tcPr>
            <w:tcW w:w="2317" w:type="dxa"/>
            <w:vMerge/>
            <w:vAlign w:val="center"/>
          </w:tcPr>
          <w:p w14:paraId="57AF5D2A" w14:textId="77777777" w:rsidR="00364455" w:rsidRPr="00C20D2C" w:rsidRDefault="00364455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613" w:type="dxa"/>
            <w:gridSpan w:val="2"/>
            <w:vMerge/>
            <w:vAlign w:val="center"/>
          </w:tcPr>
          <w:p w14:paraId="7D95F463" w14:textId="77777777" w:rsidR="00364455" w:rsidRPr="00C20D2C" w:rsidRDefault="00364455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7" w:type="dxa"/>
            <w:vAlign w:val="center"/>
          </w:tcPr>
          <w:p w14:paraId="7CCD7BE3" w14:textId="77777777" w:rsidR="00364455" w:rsidRPr="00C20D2C" w:rsidRDefault="002977AB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0D2C">
              <w:rPr>
                <w:rFonts w:ascii="Times New Roman" w:hAnsi="Times New Roman" w:cs="Times New Roman"/>
                <w:b/>
                <w:sz w:val="16"/>
                <w:szCs w:val="16"/>
              </w:rPr>
              <w:t>CUI :</w:t>
            </w:r>
          </w:p>
        </w:tc>
        <w:tc>
          <w:tcPr>
            <w:tcW w:w="2643" w:type="dxa"/>
            <w:gridSpan w:val="6"/>
            <w:vAlign w:val="center"/>
          </w:tcPr>
          <w:p w14:paraId="7216B277" w14:textId="77777777" w:rsidR="00364455" w:rsidRPr="00C20D2C" w:rsidRDefault="00364455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BC97AEF" w14:textId="77777777" w:rsidR="00364455" w:rsidRPr="00C20D2C" w:rsidRDefault="00364455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64455" w:rsidRPr="00C20D2C" w14:paraId="0A420251" w14:textId="77777777" w:rsidTr="009D5987">
        <w:trPr>
          <w:trHeight w:val="170"/>
        </w:trPr>
        <w:tc>
          <w:tcPr>
            <w:tcW w:w="2317" w:type="dxa"/>
            <w:vMerge w:val="restart"/>
            <w:vAlign w:val="center"/>
          </w:tcPr>
          <w:p w14:paraId="20719C89" w14:textId="77777777" w:rsidR="00364455" w:rsidRPr="00C20D2C" w:rsidRDefault="002977AB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0D2C">
              <w:rPr>
                <w:rFonts w:ascii="Times New Roman" w:hAnsi="Times New Roman" w:cs="Times New Roman"/>
                <w:b/>
                <w:sz w:val="16"/>
                <w:szCs w:val="16"/>
              </w:rPr>
              <w:t>DOMICILIUL FISCAL :</w:t>
            </w:r>
          </w:p>
        </w:tc>
        <w:tc>
          <w:tcPr>
            <w:tcW w:w="1440" w:type="dxa"/>
            <w:vAlign w:val="center"/>
          </w:tcPr>
          <w:p w14:paraId="418EEE5D" w14:textId="77777777" w:rsidR="00364455" w:rsidRPr="00C20D2C" w:rsidRDefault="002977AB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0D2C">
              <w:rPr>
                <w:rFonts w:ascii="Times New Roman" w:hAnsi="Times New Roman" w:cs="Times New Roman"/>
                <w:b/>
                <w:sz w:val="16"/>
                <w:szCs w:val="16"/>
              </w:rPr>
              <w:t>LOCALITATEA</w:t>
            </w:r>
          </w:p>
        </w:tc>
        <w:tc>
          <w:tcPr>
            <w:tcW w:w="3950" w:type="dxa"/>
            <w:gridSpan w:val="2"/>
            <w:tcBorders>
              <w:right w:val="single" w:sz="4" w:space="0" w:color="auto"/>
            </w:tcBorders>
            <w:vAlign w:val="center"/>
          </w:tcPr>
          <w:p w14:paraId="235B4146" w14:textId="77777777" w:rsidR="00364455" w:rsidRPr="00C20D2C" w:rsidRDefault="00364455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EE3EBF3" w14:textId="77777777" w:rsidR="00364455" w:rsidRPr="00C20D2C" w:rsidRDefault="00364455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  <w:vAlign w:val="center"/>
          </w:tcPr>
          <w:p w14:paraId="08DFBB19" w14:textId="77777777" w:rsidR="00364455" w:rsidRPr="00C20D2C" w:rsidRDefault="002977AB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0D2C">
              <w:rPr>
                <w:rFonts w:ascii="Times New Roman" w:hAnsi="Times New Roman" w:cs="Times New Roman"/>
                <w:b/>
                <w:sz w:val="16"/>
                <w:szCs w:val="16"/>
              </w:rPr>
              <w:t>NR. ORC</w:t>
            </w:r>
          </w:p>
        </w:tc>
        <w:tc>
          <w:tcPr>
            <w:tcW w:w="1793" w:type="dxa"/>
            <w:gridSpan w:val="4"/>
            <w:tcBorders>
              <w:left w:val="single" w:sz="4" w:space="0" w:color="auto"/>
            </w:tcBorders>
            <w:vAlign w:val="center"/>
          </w:tcPr>
          <w:p w14:paraId="0A195E44" w14:textId="77777777" w:rsidR="00364455" w:rsidRPr="00C20D2C" w:rsidRDefault="00364455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64455" w:rsidRPr="00C20D2C" w14:paraId="12403BB1" w14:textId="77777777" w:rsidTr="00EC7B06">
        <w:trPr>
          <w:trHeight w:val="220"/>
        </w:trPr>
        <w:tc>
          <w:tcPr>
            <w:tcW w:w="2317" w:type="dxa"/>
            <w:vMerge/>
            <w:vAlign w:val="center"/>
          </w:tcPr>
          <w:p w14:paraId="215F85F7" w14:textId="77777777" w:rsidR="00364455" w:rsidRPr="00C20D2C" w:rsidRDefault="00364455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14:paraId="68A31278" w14:textId="77777777" w:rsidR="00364455" w:rsidRPr="00C20D2C" w:rsidRDefault="002977AB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0D2C">
              <w:rPr>
                <w:rFonts w:ascii="Times New Roman" w:hAnsi="Times New Roman" w:cs="Times New Roman"/>
                <w:b/>
                <w:sz w:val="16"/>
                <w:szCs w:val="16"/>
              </w:rPr>
              <w:t>STRADA</w:t>
            </w:r>
          </w:p>
        </w:tc>
        <w:tc>
          <w:tcPr>
            <w:tcW w:w="3950" w:type="dxa"/>
            <w:gridSpan w:val="2"/>
            <w:vAlign w:val="center"/>
          </w:tcPr>
          <w:p w14:paraId="53087935" w14:textId="77777777" w:rsidR="00364455" w:rsidRPr="00C20D2C" w:rsidRDefault="00364455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71ECA83" w14:textId="77777777" w:rsidR="00364455" w:rsidRPr="00C20D2C" w:rsidRDefault="00364455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3" w:type="dxa"/>
            <w:vAlign w:val="center"/>
          </w:tcPr>
          <w:p w14:paraId="434BB86A" w14:textId="77777777" w:rsidR="00364455" w:rsidRPr="00C20D2C" w:rsidRDefault="002977AB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0D2C">
              <w:rPr>
                <w:rFonts w:ascii="Times New Roman" w:hAnsi="Times New Roman" w:cs="Times New Roman"/>
                <w:b/>
                <w:sz w:val="16"/>
                <w:szCs w:val="16"/>
              </w:rPr>
              <w:t>NR</w:t>
            </w:r>
          </w:p>
        </w:tc>
        <w:tc>
          <w:tcPr>
            <w:tcW w:w="277" w:type="dxa"/>
            <w:vAlign w:val="center"/>
          </w:tcPr>
          <w:p w14:paraId="4AEE9685" w14:textId="77777777" w:rsidR="00364455" w:rsidRPr="00C20D2C" w:rsidRDefault="00364455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3" w:type="dxa"/>
            <w:vAlign w:val="center"/>
          </w:tcPr>
          <w:p w14:paraId="3E114841" w14:textId="77777777" w:rsidR="00364455" w:rsidRPr="00C20D2C" w:rsidRDefault="002977AB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0D2C">
              <w:rPr>
                <w:rFonts w:ascii="Times New Roman" w:hAnsi="Times New Roman" w:cs="Times New Roman"/>
                <w:b/>
                <w:sz w:val="16"/>
                <w:szCs w:val="16"/>
              </w:rPr>
              <w:t>BL.</w:t>
            </w:r>
          </w:p>
        </w:tc>
        <w:tc>
          <w:tcPr>
            <w:tcW w:w="369" w:type="dxa"/>
            <w:vAlign w:val="center"/>
          </w:tcPr>
          <w:p w14:paraId="380DBA95" w14:textId="77777777" w:rsidR="00364455" w:rsidRPr="00C20D2C" w:rsidRDefault="00364455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14:paraId="01BBBF39" w14:textId="77777777" w:rsidR="00364455" w:rsidRPr="00C20D2C" w:rsidRDefault="002977AB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0D2C">
              <w:rPr>
                <w:rFonts w:ascii="Times New Roman" w:hAnsi="Times New Roman" w:cs="Times New Roman"/>
                <w:b/>
                <w:sz w:val="16"/>
                <w:szCs w:val="16"/>
              </w:rPr>
              <w:t>AP.</w:t>
            </w:r>
          </w:p>
        </w:tc>
        <w:tc>
          <w:tcPr>
            <w:tcW w:w="270" w:type="dxa"/>
            <w:tcBorders>
              <w:left w:val="single" w:sz="4" w:space="0" w:color="auto"/>
            </w:tcBorders>
            <w:vAlign w:val="center"/>
          </w:tcPr>
          <w:p w14:paraId="1AA3A010" w14:textId="77777777" w:rsidR="00364455" w:rsidRPr="00C20D2C" w:rsidRDefault="00364455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64455" w:rsidRPr="00C20D2C" w14:paraId="08E854E4" w14:textId="77777777" w:rsidTr="009D5987">
        <w:trPr>
          <w:trHeight w:val="120"/>
        </w:trPr>
        <w:tc>
          <w:tcPr>
            <w:tcW w:w="2317" w:type="dxa"/>
            <w:vMerge w:val="restart"/>
            <w:vAlign w:val="center"/>
          </w:tcPr>
          <w:p w14:paraId="453EB06B" w14:textId="77777777" w:rsidR="00364455" w:rsidRPr="00C20D2C" w:rsidRDefault="002977AB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0D2C">
              <w:rPr>
                <w:rFonts w:ascii="Times New Roman" w:hAnsi="Times New Roman" w:cs="Times New Roman"/>
                <w:b/>
                <w:sz w:val="16"/>
                <w:szCs w:val="16"/>
              </w:rPr>
              <w:t>REPREZENTAT PRIN</w:t>
            </w:r>
          </w:p>
        </w:tc>
        <w:tc>
          <w:tcPr>
            <w:tcW w:w="1440" w:type="dxa"/>
            <w:vAlign w:val="center"/>
          </w:tcPr>
          <w:p w14:paraId="1102DEC7" w14:textId="77777777" w:rsidR="00364455" w:rsidRPr="00C20D2C" w:rsidRDefault="002977AB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0D2C">
              <w:rPr>
                <w:rFonts w:ascii="Times New Roman" w:hAnsi="Times New Roman" w:cs="Times New Roman"/>
                <w:b/>
                <w:sz w:val="16"/>
                <w:szCs w:val="16"/>
              </w:rPr>
              <w:t>NUMELE SI PREMUNELE</w:t>
            </w:r>
          </w:p>
          <w:p w14:paraId="36292CF8" w14:textId="77777777" w:rsidR="00364455" w:rsidRPr="00C20D2C" w:rsidRDefault="00364455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50" w:type="dxa"/>
            <w:gridSpan w:val="2"/>
            <w:vAlign w:val="center"/>
          </w:tcPr>
          <w:p w14:paraId="64AEF42B" w14:textId="77777777" w:rsidR="00364455" w:rsidRPr="00C20D2C" w:rsidRDefault="00364455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6D9F9CD" w14:textId="77777777" w:rsidR="00364455" w:rsidRPr="00C20D2C" w:rsidRDefault="00364455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135101B2" w14:textId="77777777" w:rsidR="00364455" w:rsidRPr="00C20D2C" w:rsidRDefault="002977AB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0D2C">
              <w:rPr>
                <w:rFonts w:ascii="Times New Roman" w:hAnsi="Times New Roman" w:cs="Times New Roman"/>
                <w:b/>
                <w:sz w:val="16"/>
                <w:szCs w:val="16"/>
              </w:rPr>
              <w:t>CNP :</w:t>
            </w:r>
          </w:p>
        </w:tc>
        <w:tc>
          <w:tcPr>
            <w:tcW w:w="1793" w:type="dxa"/>
            <w:gridSpan w:val="4"/>
            <w:vAlign w:val="center"/>
          </w:tcPr>
          <w:p w14:paraId="25BAC370" w14:textId="77777777" w:rsidR="00364455" w:rsidRPr="00C20D2C" w:rsidRDefault="00364455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64455" w:rsidRPr="00C20D2C" w14:paraId="6B3FCDBC" w14:textId="77777777" w:rsidTr="004333BE">
        <w:trPr>
          <w:trHeight w:val="150"/>
        </w:trPr>
        <w:tc>
          <w:tcPr>
            <w:tcW w:w="2317" w:type="dxa"/>
            <w:vMerge/>
            <w:vAlign w:val="center"/>
          </w:tcPr>
          <w:p w14:paraId="540D60F4" w14:textId="77777777" w:rsidR="00364455" w:rsidRPr="00C20D2C" w:rsidRDefault="00364455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14:paraId="204D5E57" w14:textId="77777777" w:rsidR="00364455" w:rsidRPr="00C20D2C" w:rsidRDefault="002977AB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0D2C">
              <w:rPr>
                <w:rFonts w:ascii="Times New Roman" w:hAnsi="Times New Roman" w:cs="Times New Roman"/>
                <w:b/>
                <w:sz w:val="16"/>
                <w:szCs w:val="16"/>
              </w:rPr>
              <w:t>IN CALITATE DE</w:t>
            </w:r>
          </w:p>
        </w:tc>
        <w:tc>
          <w:tcPr>
            <w:tcW w:w="6593" w:type="dxa"/>
            <w:gridSpan w:val="8"/>
            <w:vAlign w:val="center"/>
          </w:tcPr>
          <w:p w14:paraId="5328E015" w14:textId="77777777" w:rsidR="00364455" w:rsidRPr="00C20D2C" w:rsidRDefault="00364455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2297379" w14:textId="77777777" w:rsidR="00364455" w:rsidRPr="00C20D2C" w:rsidRDefault="00364455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14:paraId="09C48AE7" w14:textId="77777777" w:rsidR="00364455" w:rsidRPr="00C20D2C" w:rsidRDefault="00364455">
      <w:pPr>
        <w:pStyle w:val="Listparagraf"/>
        <w:spacing w:after="0" w:line="240" w:lineRule="auto"/>
        <w:ind w:left="270"/>
        <w:rPr>
          <w:rFonts w:ascii="Times New Roman" w:hAnsi="Times New Roman" w:cs="Times New Roman"/>
          <w:b/>
          <w:sz w:val="20"/>
          <w:szCs w:val="20"/>
        </w:rPr>
      </w:pPr>
    </w:p>
    <w:p w14:paraId="54117F15" w14:textId="17AD82B8" w:rsidR="00D12AAC" w:rsidRPr="00B54FC9" w:rsidRDefault="002977AB" w:rsidP="00D12AA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B54FC9">
        <w:rPr>
          <w:rFonts w:ascii="Times New Roman" w:hAnsi="Times New Roman" w:cs="Times New Roman"/>
          <w:sz w:val="28"/>
          <w:szCs w:val="28"/>
        </w:rPr>
        <w:t>Prin</w:t>
      </w:r>
      <w:r w:rsidR="00281B30" w:rsidRPr="00B54FC9">
        <w:rPr>
          <w:rFonts w:ascii="Times New Roman" w:hAnsi="Times New Roman" w:cs="Times New Roman"/>
          <w:sz w:val="28"/>
          <w:szCs w:val="28"/>
        </w:rPr>
        <w:t xml:space="preserve"> </w:t>
      </w:r>
      <w:r w:rsidRPr="00B54FC9">
        <w:rPr>
          <w:rFonts w:ascii="Times New Roman" w:hAnsi="Times New Roman" w:cs="Times New Roman"/>
          <w:sz w:val="28"/>
          <w:szCs w:val="28"/>
        </w:rPr>
        <w:t>prezentul document,</w:t>
      </w:r>
      <w:r w:rsidR="00D12AAC" w:rsidRPr="00B54FC9">
        <w:rPr>
          <w:rFonts w:ascii="Times New Roman" w:hAnsi="Times New Roman" w:cs="Times New Roman"/>
          <w:sz w:val="28"/>
          <w:szCs w:val="28"/>
          <w:lang w:val="ro-RO"/>
        </w:rPr>
        <w:t xml:space="preserve"> vă notific despre intenţia de a ben</w:t>
      </w:r>
      <w:r w:rsidR="00F05F20">
        <w:rPr>
          <w:rFonts w:ascii="Times New Roman" w:hAnsi="Times New Roman" w:cs="Times New Roman"/>
          <w:sz w:val="28"/>
          <w:szCs w:val="28"/>
          <w:lang w:val="ro-RO"/>
        </w:rPr>
        <w:t>e</w:t>
      </w:r>
      <w:r w:rsidR="00D12AAC" w:rsidRPr="00B54FC9">
        <w:rPr>
          <w:rFonts w:ascii="Times New Roman" w:hAnsi="Times New Roman" w:cs="Times New Roman"/>
          <w:sz w:val="28"/>
          <w:szCs w:val="28"/>
          <w:lang w:val="ro-RO"/>
        </w:rPr>
        <w:t xml:space="preserve">ficia de prevederile </w:t>
      </w:r>
      <w:r w:rsidR="00857F6B" w:rsidRPr="00B54FC9">
        <w:rPr>
          <w:rFonts w:ascii="Times New Roman" w:hAnsi="Times New Roman" w:cs="Times New Roman"/>
          <w:sz w:val="28"/>
          <w:szCs w:val="28"/>
        </w:rPr>
        <w:t xml:space="preserve">Ordonanţei de urgenţă  nr. 69/2020  pentru modificarea şi completarea Legii nr. 227/2015 privind Codul fiscal, precum şi pentru instituirea unor măsuri </w:t>
      </w:r>
      <w:r w:rsidR="00F05F20">
        <w:rPr>
          <w:rFonts w:ascii="Times New Roman" w:hAnsi="Times New Roman" w:cs="Times New Roman"/>
          <w:sz w:val="28"/>
          <w:szCs w:val="28"/>
        </w:rPr>
        <w:t xml:space="preserve">fiscal, </w:t>
      </w:r>
      <w:r w:rsidR="00F05F20">
        <w:rPr>
          <w:rFonts w:ascii="Times New Roman" w:hAnsi="Times New Roman" w:cs="Times New Roman"/>
          <w:sz w:val="28"/>
          <w:szCs w:val="28"/>
          <w:lang w:val="ro-RO"/>
        </w:rPr>
        <w:t>cu modificările și completările ulterioare</w:t>
      </w:r>
      <w:r w:rsidR="00857F6B" w:rsidRPr="00B54FC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12AAC" w:rsidRPr="00B54FC9">
        <w:rPr>
          <w:rFonts w:ascii="Times New Roman" w:hAnsi="Times New Roman" w:cs="Times New Roman"/>
          <w:sz w:val="28"/>
          <w:szCs w:val="28"/>
          <w:lang w:val="ro-RO"/>
        </w:rPr>
        <w:t>şi a H.C.L. nr.........../20</w:t>
      </w:r>
      <w:r w:rsidR="00857F6B" w:rsidRPr="00B54FC9">
        <w:rPr>
          <w:rFonts w:ascii="Times New Roman" w:hAnsi="Times New Roman" w:cs="Times New Roman"/>
          <w:sz w:val="28"/>
          <w:szCs w:val="28"/>
          <w:lang w:val="ro-RO"/>
        </w:rPr>
        <w:t>2</w:t>
      </w:r>
      <w:r w:rsidR="00F05F20">
        <w:rPr>
          <w:rFonts w:ascii="Times New Roman" w:hAnsi="Times New Roman" w:cs="Times New Roman"/>
          <w:sz w:val="28"/>
          <w:szCs w:val="28"/>
          <w:lang w:val="ro-RO"/>
        </w:rPr>
        <w:t>1</w:t>
      </w:r>
      <w:r w:rsidR="00D12AAC" w:rsidRPr="00B54FC9">
        <w:rPr>
          <w:rFonts w:ascii="Times New Roman" w:hAnsi="Times New Roman" w:cs="Times New Roman"/>
          <w:sz w:val="28"/>
          <w:szCs w:val="28"/>
        </w:rPr>
        <w:t xml:space="preserve"> </w:t>
      </w:r>
      <w:r w:rsidR="00D12AAC" w:rsidRPr="00B54FC9">
        <w:rPr>
          <w:rFonts w:ascii="Times New Roman" w:hAnsi="Times New Roman" w:cs="Times New Roman"/>
          <w:sz w:val="28"/>
          <w:szCs w:val="28"/>
          <w:lang w:val="es-ES"/>
        </w:rPr>
        <w:t xml:space="preserve">privind instituirea unor facilităţi fiscale şi aprobarea procedurii de anulare a accesoriilor aferente obligaţiilor bugetare principale restante la data de </w:t>
      </w:r>
      <w:r w:rsidR="00857F6B" w:rsidRPr="00B54FC9">
        <w:rPr>
          <w:rFonts w:ascii="Times New Roman" w:hAnsi="Times New Roman" w:cs="Times New Roman"/>
          <w:sz w:val="28"/>
          <w:szCs w:val="28"/>
          <w:lang w:val="es-ES"/>
        </w:rPr>
        <w:t xml:space="preserve">31.03.2020 </w:t>
      </w:r>
      <w:r w:rsidR="00D12AAC" w:rsidRPr="00B54FC9">
        <w:rPr>
          <w:rFonts w:ascii="Times New Roman" w:hAnsi="Times New Roman" w:cs="Times New Roman"/>
          <w:sz w:val="28"/>
          <w:szCs w:val="28"/>
          <w:lang w:val="es-ES"/>
        </w:rPr>
        <w:t>datorate bugetului local al municipiului Câmpulung Moldovenesc.</w:t>
      </w:r>
    </w:p>
    <w:p w14:paraId="776B4434" w14:textId="77777777" w:rsidR="004333BE" w:rsidRPr="00C20D2C" w:rsidRDefault="00EC7B06" w:rsidP="00730B7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20D2C">
        <w:rPr>
          <w:rFonts w:ascii="Times New Roman" w:hAnsi="Times New Roman" w:cs="Times New Roman"/>
          <w:sz w:val="24"/>
          <w:szCs w:val="24"/>
        </w:rPr>
        <w:t xml:space="preserve">Data …………………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977AB" w:rsidRPr="00C20D2C">
        <w:rPr>
          <w:rFonts w:ascii="Times New Roman" w:hAnsi="Times New Roman" w:cs="Times New Roman"/>
          <w:sz w:val="24"/>
          <w:szCs w:val="24"/>
        </w:rPr>
        <w:t>Reprezentant legal</w:t>
      </w:r>
      <w:r w:rsidR="004333BE" w:rsidRPr="00C20D2C">
        <w:rPr>
          <w:rFonts w:ascii="Times New Roman" w:hAnsi="Times New Roman" w:cs="Times New Roman"/>
          <w:sz w:val="24"/>
          <w:szCs w:val="24"/>
        </w:rPr>
        <w:t>/</w:t>
      </w:r>
    </w:p>
    <w:p w14:paraId="692464B7" w14:textId="77777777" w:rsidR="004333BE" w:rsidRPr="00C20D2C" w:rsidRDefault="004333BE" w:rsidP="00EC7B06">
      <w:pPr>
        <w:spacing w:after="0" w:line="360" w:lineRule="auto"/>
        <w:ind w:left="50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20D2C">
        <w:rPr>
          <w:rFonts w:ascii="Times New Roman" w:hAnsi="Times New Roman" w:cs="Times New Roman"/>
          <w:sz w:val="24"/>
          <w:szCs w:val="24"/>
        </w:rPr>
        <w:t>Contribuabil</w:t>
      </w:r>
    </w:p>
    <w:p w14:paraId="3438BAFD" w14:textId="77777777" w:rsidR="00730B71" w:rsidRDefault="002977AB" w:rsidP="00EC7B06">
      <w:pPr>
        <w:spacing w:after="0" w:line="360" w:lineRule="auto"/>
        <w:ind w:left="50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20D2C">
        <w:rPr>
          <w:rFonts w:ascii="Times New Roman" w:hAnsi="Times New Roman" w:cs="Times New Roman"/>
          <w:sz w:val="24"/>
          <w:szCs w:val="24"/>
        </w:rPr>
        <w:t>…….……………………</w:t>
      </w:r>
      <w:r w:rsidR="00C20D2C" w:rsidRPr="00C20D2C">
        <w:rPr>
          <w:rFonts w:ascii="Times New Roman" w:hAnsi="Times New Roman" w:cs="Times New Roman"/>
          <w:sz w:val="24"/>
          <w:szCs w:val="24"/>
        </w:rPr>
        <w:t>…………..</w:t>
      </w:r>
      <w:r w:rsidRPr="00C20D2C">
        <w:rPr>
          <w:rFonts w:ascii="Times New Roman" w:hAnsi="Times New Roman" w:cs="Times New Roman"/>
          <w:sz w:val="24"/>
          <w:szCs w:val="24"/>
        </w:rPr>
        <w:tab/>
      </w:r>
      <w:r w:rsidRPr="00C20D2C">
        <w:rPr>
          <w:rFonts w:ascii="Times New Roman" w:hAnsi="Times New Roman" w:cs="Times New Roman"/>
          <w:sz w:val="24"/>
          <w:szCs w:val="24"/>
        </w:rPr>
        <w:tab/>
      </w:r>
      <w:r w:rsidRPr="00C20D2C">
        <w:rPr>
          <w:rFonts w:ascii="Times New Roman" w:hAnsi="Times New Roman" w:cs="Times New Roman"/>
          <w:sz w:val="24"/>
          <w:szCs w:val="24"/>
        </w:rPr>
        <w:tab/>
      </w:r>
      <w:r w:rsidR="004333BE" w:rsidRPr="00C20D2C">
        <w:rPr>
          <w:rFonts w:ascii="Times New Roman" w:hAnsi="Times New Roman" w:cs="Times New Roman"/>
          <w:sz w:val="24"/>
          <w:szCs w:val="24"/>
        </w:rPr>
        <w:tab/>
      </w:r>
      <w:r w:rsidR="004333BE" w:rsidRPr="00C20D2C">
        <w:rPr>
          <w:rFonts w:ascii="Times New Roman" w:hAnsi="Times New Roman" w:cs="Times New Roman"/>
          <w:sz w:val="24"/>
          <w:szCs w:val="24"/>
        </w:rPr>
        <w:tab/>
        <w:t>Semnătura</w:t>
      </w:r>
      <w:r w:rsidRPr="00C20D2C">
        <w:rPr>
          <w:rFonts w:ascii="Times New Roman" w:hAnsi="Times New Roman" w:cs="Times New Roman"/>
          <w:sz w:val="24"/>
          <w:szCs w:val="24"/>
        </w:rPr>
        <w:t>……………………</w:t>
      </w:r>
      <w:r w:rsidR="00C20D2C" w:rsidRPr="00C20D2C">
        <w:rPr>
          <w:rFonts w:ascii="Times New Roman" w:hAnsi="Times New Roman" w:cs="Times New Roman"/>
          <w:sz w:val="24"/>
          <w:szCs w:val="24"/>
        </w:rPr>
        <w:t>……..</w:t>
      </w:r>
      <w:r w:rsidR="00730B71" w:rsidRPr="00C20D2C">
        <w:rPr>
          <w:rFonts w:ascii="Times New Roman" w:hAnsi="Times New Roman" w:cs="Times New Roman"/>
          <w:sz w:val="24"/>
          <w:szCs w:val="24"/>
        </w:rPr>
        <w:tab/>
      </w:r>
    </w:p>
    <w:p w14:paraId="7F6A5512" w14:textId="77777777" w:rsidR="00421E03" w:rsidRDefault="00421E03" w:rsidP="00EC7B06">
      <w:pPr>
        <w:spacing w:after="0" w:line="360" w:lineRule="auto"/>
        <w:ind w:left="504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D4E9996" w14:textId="7638E1D0" w:rsidR="00421E03" w:rsidRDefault="00421E03" w:rsidP="00421E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 w:eastAsia="en-GB"/>
        </w:rPr>
      </w:pPr>
      <w:r>
        <w:rPr>
          <w:rFonts w:ascii="Times New Roman" w:hAnsi="Times New Roman" w:cs="Times New Roman"/>
          <w:sz w:val="28"/>
          <w:szCs w:val="28"/>
          <w:lang w:val="en-GB" w:eastAsia="en-GB"/>
        </w:rPr>
        <w:t xml:space="preserve">        Primar,</w:t>
      </w:r>
      <w:r>
        <w:rPr>
          <w:rFonts w:ascii="Times New Roman" w:hAnsi="Times New Roman" w:cs="Times New Roman"/>
          <w:sz w:val="28"/>
          <w:szCs w:val="28"/>
          <w:lang w:val="en-GB" w:eastAsia="en-GB"/>
        </w:rPr>
        <w:tab/>
      </w:r>
      <w:r>
        <w:rPr>
          <w:rFonts w:ascii="Times New Roman" w:hAnsi="Times New Roman" w:cs="Times New Roman"/>
          <w:sz w:val="28"/>
          <w:szCs w:val="28"/>
          <w:lang w:val="en-GB" w:eastAsia="en-GB"/>
        </w:rPr>
        <w:tab/>
      </w:r>
      <w:r>
        <w:rPr>
          <w:rFonts w:ascii="Times New Roman" w:hAnsi="Times New Roman" w:cs="Times New Roman"/>
          <w:sz w:val="28"/>
          <w:szCs w:val="28"/>
          <w:lang w:val="en-GB" w:eastAsia="en-GB"/>
        </w:rPr>
        <w:tab/>
        <w:t xml:space="preserve">       Director executiv, </w:t>
      </w:r>
      <w:r>
        <w:rPr>
          <w:rFonts w:ascii="Times New Roman" w:hAnsi="Times New Roman" w:cs="Times New Roman"/>
          <w:sz w:val="28"/>
          <w:szCs w:val="28"/>
          <w:lang w:val="en-GB" w:eastAsia="en-GB"/>
        </w:rPr>
        <w:tab/>
      </w:r>
      <w:r>
        <w:rPr>
          <w:rFonts w:ascii="Times New Roman" w:hAnsi="Times New Roman" w:cs="Times New Roman"/>
          <w:sz w:val="28"/>
          <w:szCs w:val="28"/>
          <w:lang w:val="en-GB" w:eastAsia="en-GB"/>
        </w:rPr>
        <w:tab/>
      </w:r>
      <w:r>
        <w:rPr>
          <w:rFonts w:ascii="Times New Roman" w:hAnsi="Times New Roman" w:cs="Times New Roman"/>
          <w:sz w:val="28"/>
          <w:szCs w:val="28"/>
          <w:lang w:val="en-GB" w:eastAsia="en-GB"/>
        </w:rPr>
        <w:tab/>
        <w:t xml:space="preserve">              </w:t>
      </w:r>
    </w:p>
    <w:p w14:paraId="3B66E7AF" w14:textId="20DDC0C4" w:rsidR="00421E03" w:rsidRDefault="00421E03" w:rsidP="00421E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 w:eastAsia="en-GB"/>
        </w:rPr>
      </w:pPr>
      <w:r>
        <w:rPr>
          <w:rFonts w:ascii="Times New Roman" w:hAnsi="Times New Roman" w:cs="Times New Roman"/>
          <w:sz w:val="28"/>
          <w:szCs w:val="28"/>
          <w:lang w:val="en-GB" w:eastAsia="en-GB"/>
        </w:rPr>
        <w:t xml:space="preserve"> Negură Mihăiţă</w:t>
      </w:r>
      <w:r>
        <w:rPr>
          <w:rFonts w:ascii="Times New Roman" w:hAnsi="Times New Roman" w:cs="Times New Roman"/>
          <w:sz w:val="28"/>
          <w:szCs w:val="28"/>
          <w:lang w:val="en-GB" w:eastAsia="en-GB"/>
        </w:rPr>
        <w:tab/>
      </w:r>
      <w:r>
        <w:rPr>
          <w:rFonts w:ascii="Times New Roman" w:hAnsi="Times New Roman" w:cs="Times New Roman"/>
          <w:sz w:val="28"/>
          <w:szCs w:val="28"/>
          <w:lang w:val="en-GB" w:eastAsia="en-GB"/>
        </w:rPr>
        <w:tab/>
        <w:t xml:space="preserve">   Florescu Iuliana-Georgeta</w:t>
      </w:r>
      <w:r>
        <w:rPr>
          <w:rFonts w:ascii="Times New Roman" w:hAnsi="Times New Roman" w:cs="Times New Roman"/>
          <w:sz w:val="28"/>
          <w:szCs w:val="28"/>
          <w:lang w:val="en-GB" w:eastAsia="en-GB"/>
        </w:rPr>
        <w:tab/>
      </w:r>
      <w:r>
        <w:rPr>
          <w:rFonts w:ascii="Times New Roman" w:hAnsi="Times New Roman" w:cs="Times New Roman"/>
          <w:sz w:val="28"/>
          <w:szCs w:val="28"/>
          <w:lang w:val="en-GB" w:eastAsia="en-GB"/>
        </w:rPr>
        <w:tab/>
      </w:r>
      <w:r>
        <w:rPr>
          <w:rFonts w:ascii="Times New Roman" w:hAnsi="Times New Roman" w:cs="Times New Roman"/>
          <w:sz w:val="28"/>
          <w:szCs w:val="28"/>
          <w:lang w:val="en-GB" w:eastAsia="en-GB"/>
        </w:rPr>
        <w:tab/>
        <w:t xml:space="preserve"> </w:t>
      </w:r>
    </w:p>
    <w:p w14:paraId="75D2F665" w14:textId="767C7D3F" w:rsidR="00421E03" w:rsidRDefault="00421E03" w:rsidP="00421E03">
      <w:pPr>
        <w:autoSpaceDE w:val="0"/>
        <w:autoSpaceDN w:val="0"/>
        <w:adjustRightInd w:val="0"/>
        <w:spacing w:after="0" w:line="240" w:lineRule="auto"/>
        <w:ind w:firstLine="7797"/>
        <w:jc w:val="both"/>
        <w:rPr>
          <w:rFonts w:ascii="Times New Roman" w:hAnsi="Times New Roman" w:cs="Times New Roman"/>
          <w:sz w:val="28"/>
          <w:szCs w:val="28"/>
          <w:lang w:val="en-GB" w:eastAsia="en-GB"/>
        </w:rPr>
      </w:pPr>
      <w:r>
        <w:rPr>
          <w:rFonts w:ascii="Times New Roman" w:hAnsi="Times New Roman" w:cs="Times New Roman"/>
          <w:sz w:val="28"/>
          <w:szCs w:val="28"/>
          <w:lang w:val="en-GB" w:eastAsia="en-GB"/>
        </w:rPr>
        <w:t xml:space="preserve">  </w:t>
      </w:r>
    </w:p>
    <w:p w14:paraId="39436805" w14:textId="77777777" w:rsidR="00421E03" w:rsidRDefault="00421E03" w:rsidP="0042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FA4DDF" w14:textId="77777777" w:rsidR="00421E03" w:rsidRDefault="00421E03" w:rsidP="00421E03">
      <w:pPr>
        <w:spacing w:after="0" w:line="240" w:lineRule="auto"/>
        <w:ind w:left="5529" w:hanging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Preşedinte de şedinţă,</w:t>
      </w:r>
      <w:r>
        <w:rPr>
          <w:rFonts w:ascii="Times New Roman" w:hAnsi="Times New Roman" w:cs="Times New Roman"/>
          <w:sz w:val="28"/>
          <w:szCs w:val="28"/>
        </w:rPr>
        <w:tab/>
        <w:t>Secretarul general al municipiului,        Erhan Rodica</w:t>
      </w:r>
    </w:p>
    <w:p w14:paraId="428A5DD8" w14:textId="77777777" w:rsidR="00421E03" w:rsidRPr="00C20D2C" w:rsidRDefault="00421E03" w:rsidP="00EC7B06">
      <w:pPr>
        <w:spacing w:after="0" w:line="360" w:lineRule="auto"/>
        <w:ind w:left="5040"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421E03" w:rsidRPr="00C20D2C" w:rsidSect="00421E03">
      <w:footerReference w:type="default" r:id="rId7"/>
      <w:headerReference w:type="first" r:id="rId8"/>
      <w:footerReference w:type="first" r:id="rId9"/>
      <w:pgSz w:w="11907" w:h="16839" w:code="9"/>
      <w:pgMar w:top="168" w:right="657" w:bottom="142" w:left="993" w:header="180" w:footer="6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94000" w14:textId="77777777" w:rsidR="00166C0D" w:rsidRDefault="00166C0D">
      <w:pPr>
        <w:spacing w:after="0" w:line="240" w:lineRule="auto"/>
      </w:pPr>
      <w:r>
        <w:separator/>
      </w:r>
    </w:p>
  </w:endnote>
  <w:endnote w:type="continuationSeparator" w:id="0">
    <w:p w14:paraId="1A00D850" w14:textId="77777777" w:rsidR="00166C0D" w:rsidRDefault="00166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A4A06" w14:textId="77777777" w:rsidR="00364455" w:rsidRDefault="00166C0D">
    <w:pPr>
      <w:pStyle w:val="Subsol"/>
      <w:rPr>
        <w:color w:val="808080" w:themeColor="background1" w:themeShade="80"/>
        <w:sz w:val="16"/>
      </w:rPr>
    </w:pPr>
    <w:r>
      <w:rPr>
        <w:noProof/>
        <w:color w:val="808080" w:themeColor="background1" w:themeShade="80"/>
        <w:sz w:val="16"/>
      </w:rPr>
      <w:pict w14:anchorId="2FE140A0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4" o:spid="_x0000_s2049" type="#_x0000_t32" style="position:absolute;margin-left:-37.5pt;margin-top:2.2pt;width:539.35pt;height:0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" strokecolor="#548dd4 [1951]" strokeweight="2.25pt">
          <v:shadow color="#243f60 [1604]" opacity=".5" offset="1pt"/>
        </v:shape>
      </w:pict>
    </w:r>
  </w:p>
  <w:p w14:paraId="4D36CD2D" w14:textId="77777777" w:rsidR="00364455" w:rsidRDefault="002977AB">
    <w:pPr>
      <w:pStyle w:val="Subsol"/>
      <w:rPr>
        <w:color w:val="808080" w:themeColor="background1" w:themeShade="80"/>
        <w:sz w:val="16"/>
      </w:rPr>
    </w:pPr>
    <w:r>
      <w:rPr>
        <w:color w:val="808080" w:themeColor="background1" w:themeShade="80"/>
        <w:sz w:val="16"/>
      </w:rPr>
      <w:t xml:space="preserve">Red/Tehn:C.S/C.S./2 </w:t>
    </w:r>
  </w:p>
  <w:p w14:paraId="4A6A2112" w14:textId="77777777" w:rsidR="00364455" w:rsidRDefault="002977AB">
    <w:pPr>
      <w:pStyle w:val="Subsol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F78F7CA" wp14:editId="0EC6ED08">
          <wp:simplePos x="0" y="0"/>
          <wp:positionH relativeFrom="column">
            <wp:posOffset>5954733</wp:posOffset>
          </wp:positionH>
          <wp:positionV relativeFrom="paragraph">
            <wp:posOffset>-144557</wp:posOffset>
          </wp:positionV>
          <wp:extent cx="539090" cy="385948"/>
          <wp:effectExtent l="19050" t="0" r="0" b="0"/>
          <wp:wrapThrough wrapText="bothSides">
            <wp:wrapPolygon edited="0">
              <wp:start x="-761" y="0"/>
              <wp:lineTo x="-761" y="20118"/>
              <wp:lineTo x="21321" y="20118"/>
              <wp:lineTo x="21321" y="0"/>
              <wp:lineTo x="-761" y="0"/>
            </wp:wrapPolygon>
          </wp:wrapThrough>
          <wp:docPr id="4" name="Picture 15" descr="sigle_AJA-SI-UKA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le_AJA-SI-UKA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385" cy="388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9011D" w14:textId="77777777" w:rsidR="00364455" w:rsidRDefault="00364455">
    <w:pPr>
      <w:pStyle w:val="Subsol"/>
      <w:rPr>
        <w:color w:val="808080" w:themeColor="background1" w:themeShade="80"/>
        <w:sz w:val="16"/>
      </w:rPr>
    </w:pPr>
  </w:p>
  <w:p w14:paraId="797C869B" w14:textId="77777777" w:rsidR="00364455" w:rsidRDefault="00364455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F1FE8" w14:textId="77777777" w:rsidR="00166C0D" w:rsidRDefault="00166C0D">
      <w:pPr>
        <w:spacing w:after="0" w:line="240" w:lineRule="auto"/>
      </w:pPr>
      <w:r>
        <w:separator/>
      </w:r>
    </w:p>
  </w:footnote>
  <w:footnote w:type="continuationSeparator" w:id="0">
    <w:p w14:paraId="597EE458" w14:textId="77777777" w:rsidR="00166C0D" w:rsidRDefault="00166C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C2C62" w14:textId="77777777" w:rsidR="00364455" w:rsidRDefault="00364455">
    <w:pPr>
      <w:ind w:left="180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96E7E"/>
    <w:multiLevelType w:val="hybridMultilevel"/>
    <w:tmpl w:val="E0860890"/>
    <w:lvl w:ilvl="0" w:tplc="C9880BD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A6700D"/>
    <w:multiLevelType w:val="hybridMultilevel"/>
    <w:tmpl w:val="01268104"/>
    <w:lvl w:ilvl="0" w:tplc="09963B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67B5F"/>
    <w:multiLevelType w:val="hybridMultilevel"/>
    <w:tmpl w:val="47306F40"/>
    <w:lvl w:ilvl="0" w:tplc="B0FC4E9C">
      <w:start w:val="3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22461629"/>
    <w:multiLevelType w:val="hybridMultilevel"/>
    <w:tmpl w:val="A51235F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8C2F28"/>
    <w:multiLevelType w:val="hybridMultilevel"/>
    <w:tmpl w:val="B5D88F0E"/>
    <w:lvl w:ilvl="0" w:tplc="9D463140">
      <w:numFmt w:val="bullet"/>
      <w:lvlText w:val="-"/>
      <w:lvlJc w:val="left"/>
      <w:pPr>
        <w:ind w:left="184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5" w15:restartNumberingAfterBreak="0">
    <w:nsid w:val="384E34DA"/>
    <w:multiLevelType w:val="hybridMultilevel"/>
    <w:tmpl w:val="2D36CDDA"/>
    <w:lvl w:ilvl="0" w:tplc="F6C0DA82">
      <w:numFmt w:val="bullet"/>
      <w:lvlText w:val="-"/>
      <w:lvlJc w:val="left"/>
      <w:pPr>
        <w:ind w:left="180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3" w:hanging="360"/>
      </w:pPr>
      <w:rPr>
        <w:rFonts w:ascii="Wingdings" w:hAnsi="Wingdings" w:hint="default"/>
      </w:rPr>
    </w:lvl>
  </w:abstractNum>
  <w:abstractNum w:abstractNumId="6" w15:restartNumberingAfterBreak="0">
    <w:nsid w:val="47C81293"/>
    <w:multiLevelType w:val="hybridMultilevel"/>
    <w:tmpl w:val="66122E4A"/>
    <w:lvl w:ilvl="0" w:tplc="06065056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8A06006"/>
    <w:multiLevelType w:val="hybridMultilevel"/>
    <w:tmpl w:val="9D484DC2"/>
    <w:lvl w:ilvl="0" w:tplc="8D8CA7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930BAC"/>
    <w:multiLevelType w:val="hybridMultilevel"/>
    <w:tmpl w:val="B5F02548"/>
    <w:lvl w:ilvl="0" w:tplc="845ACF34">
      <w:start w:val="19"/>
      <w:numFmt w:val="bullet"/>
      <w:lvlText w:val="-"/>
      <w:lvlJc w:val="left"/>
      <w:pPr>
        <w:ind w:left="149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C7F3877"/>
    <w:multiLevelType w:val="hybridMultilevel"/>
    <w:tmpl w:val="A4F61CFE"/>
    <w:lvl w:ilvl="0" w:tplc="0DCA58D6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536056B"/>
    <w:multiLevelType w:val="hybridMultilevel"/>
    <w:tmpl w:val="0352C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011327"/>
    <w:multiLevelType w:val="hybridMultilevel"/>
    <w:tmpl w:val="BC441B30"/>
    <w:lvl w:ilvl="0" w:tplc="9EAA534A">
      <w:start w:val="4028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0071EC7"/>
    <w:multiLevelType w:val="hybridMultilevel"/>
    <w:tmpl w:val="828EF162"/>
    <w:lvl w:ilvl="0" w:tplc="0D30356A">
      <w:start w:val="1"/>
      <w:numFmt w:val="upperRoman"/>
      <w:lvlText w:val="%1."/>
      <w:lvlJc w:val="left"/>
      <w:pPr>
        <w:ind w:left="1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9446C1"/>
    <w:multiLevelType w:val="hybridMultilevel"/>
    <w:tmpl w:val="58D0867C"/>
    <w:lvl w:ilvl="0" w:tplc="73505048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7E43216"/>
    <w:multiLevelType w:val="hybridMultilevel"/>
    <w:tmpl w:val="57F4AB32"/>
    <w:lvl w:ilvl="0" w:tplc="B5CCCC54">
      <w:numFmt w:val="bullet"/>
      <w:lvlText w:val="-"/>
      <w:lvlJc w:val="left"/>
      <w:pPr>
        <w:ind w:left="262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6"/>
  </w:num>
  <w:num w:numId="4">
    <w:abstractNumId w:val="2"/>
  </w:num>
  <w:num w:numId="5">
    <w:abstractNumId w:val="10"/>
  </w:num>
  <w:num w:numId="6">
    <w:abstractNumId w:val="11"/>
  </w:num>
  <w:num w:numId="7">
    <w:abstractNumId w:val="1"/>
  </w:num>
  <w:num w:numId="8">
    <w:abstractNumId w:val="8"/>
  </w:num>
  <w:num w:numId="9">
    <w:abstractNumId w:val="4"/>
  </w:num>
  <w:num w:numId="10">
    <w:abstractNumId w:val="14"/>
  </w:num>
  <w:num w:numId="11">
    <w:abstractNumId w:val="5"/>
  </w:num>
  <w:num w:numId="12">
    <w:abstractNumId w:val="0"/>
  </w:num>
  <w:num w:numId="13">
    <w:abstractNumId w:val="7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AutoShape 1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4455"/>
    <w:rsid w:val="00151D89"/>
    <w:rsid w:val="00166C0D"/>
    <w:rsid w:val="00196F4D"/>
    <w:rsid w:val="00281B30"/>
    <w:rsid w:val="002977AB"/>
    <w:rsid w:val="003339B8"/>
    <w:rsid w:val="00364455"/>
    <w:rsid w:val="003A707A"/>
    <w:rsid w:val="00407F8F"/>
    <w:rsid w:val="00421E03"/>
    <w:rsid w:val="004333BE"/>
    <w:rsid w:val="00485852"/>
    <w:rsid w:val="004B5BED"/>
    <w:rsid w:val="004C479E"/>
    <w:rsid w:val="004F22A5"/>
    <w:rsid w:val="004F75B0"/>
    <w:rsid w:val="00553DDF"/>
    <w:rsid w:val="00591116"/>
    <w:rsid w:val="005C5B32"/>
    <w:rsid w:val="006269F7"/>
    <w:rsid w:val="00730B71"/>
    <w:rsid w:val="007814B4"/>
    <w:rsid w:val="0080728D"/>
    <w:rsid w:val="00837F5D"/>
    <w:rsid w:val="00857F6B"/>
    <w:rsid w:val="00944DC2"/>
    <w:rsid w:val="009B0B7D"/>
    <w:rsid w:val="009D5987"/>
    <w:rsid w:val="00AC604A"/>
    <w:rsid w:val="00B54FC9"/>
    <w:rsid w:val="00B76526"/>
    <w:rsid w:val="00B8393A"/>
    <w:rsid w:val="00C20D2C"/>
    <w:rsid w:val="00C51CE1"/>
    <w:rsid w:val="00D12AAC"/>
    <w:rsid w:val="00E308DF"/>
    <w:rsid w:val="00E36B6A"/>
    <w:rsid w:val="00E756C0"/>
    <w:rsid w:val="00EC7B06"/>
    <w:rsid w:val="00F05F20"/>
    <w:rsid w:val="00F110D9"/>
    <w:rsid w:val="00F92E46"/>
    <w:rsid w:val="00FF76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4BA88AED"/>
  <w15:docId w15:val="{C666CD71-0823-43F4-B3CA-D91D9AB85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116"/>
  </w:style>
  <w:style w:type="paragraph" w:styleId="Titlu1">
    <w:name w:val="heading 1"/>
    <w:basedOn w:val="Normal"/>
    <w:next w:val="Normal"/>
    <w:link w:val="Titlu1Caracter"/>
    <w:uiPriority w:val="9"/>
    <w:qFormat/>
    <w:rsid w:val="005911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qFormat/>
    <w:rsid w:val="00591116"/>
    <w:pPr>
      <w:keepNext/>
      <w:spacing w:after="0" w:line="240" w:lineRule="auto"/>
      <w:ind w:firstLine="720"/>
      <w:jc w:val="center"/>
      <w:outlineLvl w:val="3"/>
    </w:pPr>
    <w:rPr>
      <w:rFonts w:ascii="Tahoma" w:eastAsia="Times New Roman" w:hAnsi="Tahoma" w:cs="Tahoma"/>
      <w:b/>
      <w:iCs/>
      <w:sz w:val="24"/>
      <w:szCs w:val="24"/>
      <w:lang w:val="fr-FR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5911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591116"/>
  </w:style>
  <w:style w:type="paragraph" w:styleId="Subsol">
    <w:name w:val="footer"/>
    <w:basedOn w:val="Normal"/>
    <w:link w:val="SubsolCaracter"/>
    <w:uiPriority w:val="99"/>
    <w:unhideWhenUsed/>
    <w:rsid w:val="005911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591116"/>
  </w:style>
  <w:style w:type="paragraph" w:styleId="TextnBalon">
    <w:name w:val="Balloon Text"/>
    <w:basedOn w:val="Normal"/>
    <w:link w:val="TextnBalonCaracter"/>
    <w:uiPriority w:val="99"/>
    <w:semiHidden/>
    <w:unhideWhenUsed/>
    <w:rsid w:val="00591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91116"/>
    <w:rPr>
      <w:rFonts w:ascii="Tahoma" w:hAnsi="Tahoma" w:cs="Tahoma"/>
      <w:sz w:val="16"/>
      <w:szCs w:val="16"/>
    </w:rPr>
  </w:style>
  <w:style w:type="character" w:customStyle="1" w:styleId="Titlu4Caracter">
    <w:name w:val="Titlu 4 Caracter"/>
    <w:basedOn w:val="Fontdeparagrafimplicit"/>
    <w:link w:val="Titlu4"/>
    <w:rsid w:val="00591116"/>
    <w:rPr>
      <w:rFonts w:ascii="Tahoma" w:eastAsia="Times New Roman" w:hAnsi="Tahoma" w:cs="Tahoma"/>
      <w:b/>
      <w:iCs/>
      <w:sz w:val="24"/>
      <w:szCs w:val="24"/>
      <w:lang w:val="fr-FR" w:eastAsia="ro-RO"/>
    </w:rPr>
  </w:style>
  <w:style w:type="character" w:styleId="Hyperlink">
    <w:name w:val="Hyperlink"/>
    <w:basedOn w:val="Fontdeparagrafimplicit"/>
    <w:rsid w:val="00591116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591116"/>
    <w:pPr>
      <w:ind w:left="720"/>
      <w:contextualSpacing/>
    </w:pPr>
  </w:style>
  <w:style w:type="character" w:customStyle="1" w:styleId="Titlu1Caracter">
    <w:name w:val="Titlu 1 Caracter"/>
    <w:basedOn w:val="Fontdeparagrafimplicit"/>
    <w:link w:val="Titlu1"/>
    <w:uiPriority w:val="9"/>
    <w:rsid w:val="005911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rptext">
    <w:name w:val="Body Text"/>
    <w:basedOn w:val="Normal"/>
    <w:link w:val="CorptextCaracter"/>
    <w:semiHidden/>
    <w:rsid w:val="00591116"/>
    <w:pPr>
      <w:spacing w:after="0" w:line="240" w:lineRule="auto"/>
      <w:jc w:val="both"/>
    </w:pPr>
    <w:rPr>
      <w:rFonts w:ascii="Arial" w:eastAsia="Times New Roman" w:hAnsi="Arial" w:cs="Arial"/>
      <w:sz w:val="28"/>
      <w:szCs w:val="24"/>
      <w:lang w:val="ro-RO" w:eastAsia="ro-RO"/>
    </w:rPr>
  </w:style>
  <w:style w:type="character" w:customStyle="1" w:styleId="CorptextCaracter">
    <w:name w:val="Corp text Caracter"/>
    <w:basedOn w:val="Fontdeparagrafimplicit"/>
    <w:link w:val="Corptext"/>
    <w:semiHidden/>
    <w:rsid w:val="00591116"/>
    <w:rPr>
      <w:rFonts w:ascii="Arial" w:eastAsia="Times New Roman" w:hAnsi="Arial" w:cs="Arial"/>
      <w:sz w:val="28"/>
      <w:szCs w:val="24"/>
      <w:lang w:val="ro-RO" w:eastAsia="ro-RO"/>
    </w:rPr>
  </w:style>
  <w:style w:type="character" w:customStyle="1" w:styleId="apple-style-span">
    <w:name w:val="apple-style-span"/>
    <w:basedOn w:val="Fontdeparagrafimplicit"/>
    <w:rsid w:val="00591116"/>
  </w:style>
  <w:style w:type="paragraph" w:styleId="Textnotdesubsol">
    <w:name w:val="footnote text"/>
    <w:basedOn w:val="Normal"/>
    <w:link w:val="TextnotdesubsolCaracter"/>
    <w:semiHidden/>
    <w:rsid w:val="005911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semiHidden/>
    <w:rsid w:val="00591116"/>
    <w:rPr>
      <w:rFonts w:ascii="Times New Roman" w:eastAsia="Times New Roman" w:hAnsi="Times New Roman" w:cs="Times New Roman"/>
      <w:sz w:val="20"/>
      <w:szCs w:val="20"/>
    </w:rPr>
  </w:style>
  <w:style w:type="character" w:styleId="Referinnotdesubsol">
    <w:name w:val="footnote reference"/>
    <w:semiHidden/>
    <w:rsid w:val="00591116"/>
    <w:rPr>
      <w:vertAlign w:val="superscript"/>
    </w:rPr>
  </w:style>
  <w:style w:type="table" w:styleId="Tabelgril">
    <w:name w:val="Table Grid"/>
    <w:basedOn w:val="TabelNormal"/>
    <w:uiPriority w:val="59"/>
    <w:rsid w:val="00591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">
    <w:name w:val="li"/>
    <w:rsid w:val="00151D89"/>
  </w:style>
  <w:style w:type="character" w:customStyle="1" w:styleId="tli">
    <w:name w:val="tli"/>
    <w:rsid w:val="00151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1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205</Words>
  <Characters>1193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soso</dc:creator>
  <cp:lastModifiedBy>Iuliana.Florescu</cp:lastModifiedBy>
  <cp:revision>22</cp:revision>
  <cp:lastPrinted>2021-04-15T06:04:00Z</cp:lastPrinted>
  <dcterms:created xsi:type="dcterms:W3CDTF">2019-09-01T13:51:00Z</dcterms:created>
  <dcterms:modified xsi:type="dcterms:W3CDTF">2021-04-16T09:06:00Z</dcterms:modified>
</cp:coreProperties>
</file>