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306D" w14:textId="77777777" w:rsidR="00B02F25" w:rsidRDefault="00B02F25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150216" w14:textId="77777777" w:rsidR="00B02F25" w:rsidRDefault="00B02F25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8DDCDA" w14:textId="70648A28" w:rsidR="00CB7F56" w:rsidRPr="00FF74C9" w:rsidRDefault="00CB7F56" w:rsidP="00CB7F56">
      <w:pPr>
        <w:pStyle w:val="Header"/>
        <w:rPr>
          <w:rFonts w:ascii="Times New Roman" w:hAnsi="Times New Roman" w:cs="Times New Roman"/>
          <w:b/>
          <w:bCs/>
          <w:sz w:val="28"/>
          <w:szCs w:val="28"/>
        </w:rPr>
      </w:pPr>
      <w:r w:rsidRPr="00FF74C9">
        <w:rPr>
          <w:rFonts w:ascii="Times New Roman" w:hAnsi="Times New Roman" w:cs="Times New Roman"/>
          <w:b/>
          <w:bCs/>
          <w:sz w:val="28"/>
          <w:szCs w:val="28"/>
        </w:rPr>
        <w:t>Primăria Municipiului Câmpulung Moldovenesc</w:t>
      </w:r>
    </w:p>
    <w:p w14:paraId="182B3FC9" w14:textId="4E3ACAC6" w:rsidR="008D2FCF" w:rsidRPr="00FF74C9" w:rsidRDefault="008D2FCF" w:rsidP="00CB7F56">
      <w:pPr>
        <w:pStyle w:val="Head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1F615" w14:textId="54CA4989" w:rsid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73F8AA" w14:textId="4F17812D" w:rsid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C37915" w14:textId="77777777" w:rsidR="008D2FCF" w:rsidRP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6F5596" w14:textId="77777777" w:rsidR="00361B47" w:rsidRPr="008D2FCF" w:rsidRDefault="00361B47" w:rsidP="00DB431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36198D" w14:textId="3B621293" w:rsidR="00D577F8" w:rsidRPr="00FF74C9" w:rsidRDefault="00DB4311" w:rsidP="00DB4311">
      <w:pPr>
        <w:jc w:val="center"/>
        <w:rPr>
          <w:rFonts w:ascii="Times New Roman" w:hAnsi="Times New Roman" w:cs="Times New Roman"/>
          <w:b/>
          <w:bCs/>
          <w:sz w:val="35"/>
          <w:szCs w:val="35"/>
        </w:rPr>
      </w:pPr>
      <w:r w:rsidRPr="00FF74C9">
        <w:rPr>
          <w:rFonts w:ascii="Times New Roman" w:hAnsi="Times New Roman" w:cs="Times New Roman"/>
          <w:b/>
          <w:bCs/>
          <w:sz w:val="35"/>
          <w:szCs w:val="35"/>
        </w:rPr>
        <w:t>ANUNȚ</w:t>
      </w:r>
    </w:p>
    <w:p w14:paraId="7B5E5987" w14:textId="77777777" w:rsidR="00B61691" w:rsidRDefault="00B61691" w:rsidP="00DB43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2B9430" w14:textId="77777777" w:rsidR="00DB4311" w:rsidRDefault="00DB4311" w:rsidP="00DB4311">
      <w:pPr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7ABA0872" w14:textId="462ECC31" w:rsidR="00FF74C9" w:rsidRDefault="00DB4311" w:rsidP="001653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CCF">
        <w:rPr>
          <w:rFonts w:ascii="Times New Roman" w:hAnsi="Times New Roman" w:cs="Times New Roman"/>
          <w:sz w:val="28"/>
          <w:szCs w:val="28"/>
        </w:rPr>
        <w:t xml:space="preserve">În perioada </w:t>
      </w:r>
      <w:r w:rsidR="006200AA">
        <w:rPr>
          <w:rFonts w:ascii="Times New Roman" w:hAnsi="Times New Roman" w:cs="Times New Roman"/>
          <w:sz w:val="28"/>
          <w:szCs w:val="28"/>
        </w:rPr>
        <w:t>03</w:t>
      </w:r>
      <w:r w:rsidRPr="00FD7CCF">
        <w:rPr>
          <w:rFonts w:ascii="Times New Roman" w:hAnsi="Times New Roman" w:cs="Times New Roman"/>
          <w:sz w:val="28"/>
          <w:szCs w:val="28"/>
        </w:rPr>
        <w:t>.0</w:t>
      </w:r>
      <w:r w:rsidR="006200AA">
        <w:rPr>
          <w:rFonts w:ascii="Times New Roman" w:hAnsi="Times New Roman" w:cs="Times New Roman"/>
          <w:sz w:val="28"/>
          <w:szCs w:val="28"/>
        </w:rPr>
        <w:t>2</w:t>
      </w:r>
      <w:r w:rsidRPr="00FD7CCF">
        <w:rPr>
          <w:rFonts w:ascii="Times New Roman" w:hAnsi="Times New Roman" w:cs="Times New Roman"/>
          <w:sz w:val="28"/>
          <w:szCs w:val="28"/>
        </w:rPr>
        <w:t>.202</w:t>
      </w:r>
      <w:r w:rsidR="006200AA">
        <w:rPr>
          <w:rFonts w:ascii="Times New Roman" w:hAnsi="Times New Roman" w:cs="Times New Roman"/>
          <w:sz w:val="28"/>
          <w:szCs w:val="28"/>
        </w:rPr>
        <w:t>3</w:t>
      </w:r>
      <w:r w:rsidRPr="00FD7CCF">
        <w:rPr>
          <w:rFonts w:ascii="Times New Roman" w:hAnsi="Times New Roman" w:cs="Times New Roman"/>
          <w:sz w:val="28"/>
          <w:szCs w:val="28"/>
        </w:rPr>
        <w:t xml:space="preserve"> – </w:t>
      </w:r>
      <w:r w:rsidR="00184C09">
        <w:rPr>
          <w:rFonts w:ascii="Times New Roman" w:hAnsi="Times New Roman" w:cs="Times New Roman"/>
          <w:sz w:val="28"/>
          <w:szCs w:val="28"/>
        </w:rPr>
        <w:t>1</w:t>
      </w:r>
      <w:r w:rsidR="006200AA">
        <w:rPr>
          <w:rFonts w:ascii="Times New Roman" w:hAnsi="Times New Roman" w:cs="Times New Roman"/>
          <w:sz w:val="28"/>
          <w:szCs w:val="28"/>
        </w:rPr>
        <w:t>7</w:t>
      </w:r>
      <w:r w:rsidRPr="00FD7CCF">
        <w:rPr>
          <w:rFonts w:ascii="Times New Roman" w:hAnsi="Times New Roman" w:cs="Times New Roman"/>
          <w:sz w:val="28"/>
          <w:szCs w:val="28"/>
        </w:rPr>
        <w:t>.0</w:t>
      </w:r>
      <w:r w:rsidR="006200AA">
        <w:rPr>
          <w:rFonts w:ascii="Times New Roman" w:hAnsi="Times New Roman" w:cs="Times New Roman"/>
          <w:sz w:val="28"/>
          <w:szCs w:val="28"/>
        </w:rPr>
        <w:t>2</w:t>
      </w:r>
      <w:r w:rsidRPr="00FD7CCF">
        <w:rPr>
          <w:rFonts w:ascii="Times New Roman" w:hAnsi="Times New Roman" w:cs="Times New Roman"/>
          <w:sz w:val="28"/>
          <w:szCs w:val="28"/>
        </w:rPr>
        <w:t>.202</w:t>
      </w:r>
      <w:r w:rsidR="006200AA">
        <w:rPr>
          <w:rFonts w:ascii="Times New Roman" w:hAnsi="Times New Roman" w:cs="Times New Roman"/>
          <w:sz w:val="28"/>
          <w:szCs w:val="28"/>
        </w:rPr>
        <w:t>3</w:t>
      </w:r>
      <w:r w:rsidRPr="00FD7CCF">
        <w:rPr>
          <w:rFonts w:ascii="Times New Roman" w:hAnsi="Times New Roman" w:cs="Times New Roman"/>
          <w:sz w:val="28"/>
          <w:szCs w:val="28"/>
        </w:rPr>
        <w:t>, s-a desfășurat procedura privind transparența decizională în procesul de elaborare a</w:t>
      </w:r>
      <w:r w:rsidR="00B936BA">
        <w:rPr>
          <w:rFonts w:ascii="Times New Roman" w:hAnsi="Times New Roman" w:cs="Times New Roman"/>
          <w:sz w:val="28"/>
          <w:szCs w:val="28"/>
        </w:rPr>
        <w:t xml:space="preserve"> următo</w:t>
      </w:r>
      <w:r w:rsidR="002E7073">
        <w:rPr>
          <w:rFonts w:ascii="Times New Roman" w:hAnsi="Times New Roman" w:cs="Times New Roman"/>
          <w:sz w:val="28"/>
          <w:szCs w:val="28"/>
        </w:rPr>
        <w:t>rului</w:t>
      </w:r>
      <w:r w:rsidRPr="00FD7CCF">
        <w:rPr>
          <w:rFonts w:ascii="Times New Roman" w:hAnsi="Times New Roman" w:cs="Times New Roman"/>
          <w:sz w:val="28"/>
          <w:szCs w:val="28"/>
        </w:rPr>
        <w:t xml:space="preserve"> proiect </w:t>
      </w:r>
      <w:r w:rsidR="001653ED" w:rsidRPr="00FD7CCF">
        <w:rPr>
          <w:rFonts w:ascii="Times New Roman" w:hAnsi="Times New Roman" w:cs="Times New Roman"/>
          <w:sz w:val="28"/>
          <w:szCs w:val="28"/>
        </w:rPr>
        <w:t xml:space="preserve">de act normativ: </w:t>
      </w:r>
    </w:p>
    <w:p w14:paraId="52623DD0" w14:textId="230385B3" w:rsidR="00FD7CCF" w:rsidRPr="00B936BA" w:rsidRDefault="00B936BA" w:rsidP="00B936B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6BA">
        <w:rPr>
          <w:rFonts w:ascii="Times New Roman" w:hAnsi="Times New Roman" w:cs="Times New Roman"/>
          <w:sz w:val="28"/>
          <w:szCs w:val="28"/>
        </w:rPr>
        <w:t xml:space="preserve"> - </w:t>
      </w:r>
      <w:r w:rsidR="00FF74C9" w:rsidRPr="00B936BA">
        <w:rPr>
          <w:rFonts w:ascii="Times New Roman" w:hAnsi="Times New Roman" w:cs="Times New Roman"/>
          <w:sz w:val="28"/>
          <w:szCs w:val="28"/>
        </w:rPr>
        <w:t>,,</w:t>
      </w:r>
      <w:r w:rsidR="001653ED" w:rsidRPr="00B936BA">
        <w:rPr>
          <w:rFonts w:ascii="Times New Roman" w:hAnsi="Times New Roman" w:cs="Times New Roman"/>
          <w:b/>
          <w:bCs/>
          <w:sz w:val="28"/>
          <w:szCs w:val="28"/>
        </w:rPr>
        <w:t>Proiect de hotărâre privind</w:t>
      </w:r>
      <w:r w:rsidR="00923728">
        <w:rPr>
          <w:rFonts w:ascii="Times New Roman" w:hAnsi="Times New Roman" w:cs="Times New Roman"/>
          <w:b/>
          <w:bCs/>
          <w:sz w:val="28"/>
          <w:szCs w:val="28"/>
        </w:rPr>
        <w:t xml:space="preserve"> aprobarea</w:t>
      </w:r>
      <w:r w:rsidR="00F81E04">
        <w:rPr>
          <w:rFonts w:ascii="Times New Roman" w:hAnsi="Times New Roman" w:cs="Times New Roman"/>
          <w:b/>
          <w:bCs/>
          <w:sz w:val="28"/>
          <w:szCs w:val="28"/>
        </w:rPr>
        <w:t xml:space="preserve"> închirierii prin licitație publică a unor suprafețe de teren cu destinația de pajiști permanente apartinând domeniului privat al municipiului Câmpulung Moldovenesc</w:t>
      </w:r>
      <w:r w:rsidR="00FF74C9" w:rsidRPr="00B936BA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923728">
        <w:rPr>
          <w:rFonts w:ascii="Times New Roman" w:hAnsi="Times New Roman" w:cs="Times New Roman"/>
          <w:sz w:val="28"/>
          <w:szCs w:val="28"/>
        </w:rPr>
        <w:t>.</w:t>
      </w:r>
    </w:p>
    <w:p w14:paraId="27E36235" w14:textId="4A029CD3" w:rsidR="00DB4311" w:rsidRPr="00B936BA" w:rsidRDefault="00DB4311" w:rsidP="00DB431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B4311" w:rsidRPr="00B936BA" w:rsidSect="008D2FCF">
      <w:pgSz w:w="11906" w:h="16838"/>
      <w:pgMar w:top="340" w:right="680" w:bottom="34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AB1E" w14:textId="77777777" w:rsidR="0007317C" w:rsidRDefault="0007317C" w:rsidP="00CB7F56">
      <w:pPr>
        <w:spacing w:after="0" w:line="240" w:lineRule="auto"/>
      </w:pPr>
      <w:r>
        <w:separator/>
      </w:r>
    </w:p>
  </w:endnote>
  <w:endnote w:type="continuationSeparator" w:id="0">
    <w:p w14:paraId="3D49DFDA" w14:textId="77777777" w:rsidR="0007317C" w:rsidRDefault="0007317C" w:rsidP="00CB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07AE" w14:textId="77777777" w:rsidR="0007317C" w:rsidRDefault="0007317C" w:rsidP="00CB7F56">
      <w:pPr>
        <w:spacing w:after="0" w:line="240" w:lineRule="auto"/>
      </w:pPr>
      <w:r>
        <w:separator/>
      </w:r>
    </w:p>
  </w:footnote>
  <w:footnote w:type="continuationSeparator" w:id="0">
    <w:p w14:paraId="781C65A5" w14:textId="77777777" w:rsidR="0007317C" w:rsidRDefault="0007317C" w:rsidP="00CB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E8"/>
    <w:rsid w:val="00000382"/>
    <w:rsid w:val="000149C7"/>
    <w:rsid w:val="00015CF6"/>
    <w:rsid w:val="00021877"/>
    <w:rsid w:val="00023857"/>
    <w:rsid w:val="00025611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317C"/>
    <w:rsid w:val="000741B6"/>
    <w:rsid w:val="000773FF"/>
    <w:rsid w:val="000775A1"/>
    <w:rsid w:val="0008129A"/>
    <w:rsid w:val="00084318"/>
    <w:rsid w:val="000901F9"/>
    <w:rsid w:val="0009254B"/>
    <w:rsid w:val="0009393B"/>
    <w:rsid w:val="00096F35"/>
    <w:rsid w:val="000A08AC"/>
    <w:rsid w:val="000A27A4"/>
    <w:rsid w:val="000A725D"/>
    <w:rsid w:val="000B41DF"/>
    <w:rsid w:val="000C0E32"/>
    <w:rsid w:val="000D4EAC"/>
    <w:rsid w:val="000D64E8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30A6F"/>
    <w:rsid w:val="00133199"/>
    <w:rsid w:val="00137F31"/>
    <w:rsid w:val="00141B58"/>
    <w:rsid w:val="00141C0B"/>
    <w:rsid w:val="00144251"/>
    <w:rsid w:val="001506D8"/>
    <w:rsid w:val="0015269D"/>
    <w:rsid w:val="00152B19"/>
    <w:rsid w:val="00154D1E"/>
    <w:rsid w:val="001570BB"/>
    <w:rsid w:val="0015733E"/>
    <w:rsid w:val="00160341"/>
    <w:rsid w:val="00161136"/>
    <w:rsid w:val="0016518A"/>
    <w:rsid w:val="001653ED"/>
    <w:rsid w:val="00172095"/>
    <w:rsid w:val="00172E2A"/>
    <w:rsid w:val="001744A3"/>
    <w:rsid w:val="00174598"/>
    <w:rsid w:val="001767F5"/>
    <w:rsid w:val="001769E2"/>
    <w:rsid w:val="0017738E"/>
    <w:rsid w:val="0017763E"/>
    <w:rsid w:val="001813CF"/>
    <w:rsid w:val="00184C09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D6942"/>
    <w:rsid w:val="001D77EB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4652"/>
    <w:rsid w:val="002D4777"/>
    <w:rsid w:val="002D5B8A"/>
    <w:rsid w:val="002E11BC"/>
    <w:rsid w:val="002E3FB5"/>
    <w:rsid w:val="002E7073"/>
    <w:rsid w:val="002E76D1"/>
    <w:rsid w:val="002F27BC"/>
    <w:rsid w:val="002F657F"/>
    <w:rsid w:val="00301209"/>
    <w:rsid w:val="00301F46"/>
    <w:rsid w:val="00302A8F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1B47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161A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DF3"/>
    <w:rsid w:val="005600C7"/>
    <w:rsid w:val="00560355"/>
    <w:rsid w:val="00562C19"/>
    <w:rsid w:val="00563445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6AC7"/>
    <w:rsid w:val="0061506E"/>
    <w:rsid w:val="006157B4"/>
    <w:rsid w:val="006160D0"/>
    <w:rsid w:val="006200AA"/>
    <w:rsid w:val="0062011E"/>
    <w:rsid w:val="00622314"/>
    <w:rsid w:val="00624AB2"/>
    <w:rsid w:val="0063032A"/>
    <w:rsid w:val="006433DB"/>
    <w:rsid w:val="0065201F"/>
    <w:rsid w:val="00665387"/>
    <w:rsid w:val="006747EC"/>
    <w:rsid w:val="006805DC"/>
    <w:rsid w:val="00683B33"/>
    <w:rsid w:val="006861C4"/>
    <w:rsid w:val="00691D80"/>
    <w:rsid w:val="00692BF5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0CC8"/>
    <w:rsid w:val="00773858"/>
    <w:rsid w:val="00773954"/>
    <w:rsid w:val="00773C1B"/>
    <w:rsid w:val="00775C8B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08C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06575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3797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4936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2FCF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3728"/>
    <w:rsid w:val="0092401D"/>
    <w:rsid w:val="00926C23"/>
    <w:rsid w:val="009318BD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7069"/>
    <w:rsid w:val="00A212B0"/>
    <w:rsid w:val="00A26202"/>
    <w:rsid w:val="00A30829"/>
    <w:rsid w:val="00A33288"/>
    <w:rsid w:val="00A35792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B020DF"/>
    <w:rsid w:val="00B02F25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7946"/>
    <w:rsid w:val="00B538D3"/>
    <w:rsid w:val="00B57A99"/>
    <w:rsid w:val="00B57F83"/>
    <w:rsid w:val="00B61691"/>
    <w:rsid w:val="00B61985"/>
    <w:rsid w:val="00B61AE8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936BA"/>
    <w:rsid w:val="00BA19ED"/>
    <w:rsid w:val="00BA4AA1"/>
    <w:rsid w:val="00BB05E6"/>
    <w:rsid w:val="00BB083A"/>
    <w:rsid w:val="00BB7009"/>
    <w:rsid w:val="00BC17FF"/>
    <w:rsid w:val="00BC28C7"/>
    <w:rsid w:val="00BC6781"/>
    <w:rsid w:val="00BD600A"/>
    <w:rsid w:val="00BE04C1"/>
    <w:rsid w:val="00BE0600"/>
    <w:rsid w:val="00BE161D"/>
    <w:rsid w:val="00BE2097"/>
    <w:rsid w:val="00BE403E"/>
    <w:rsid w:val="00BE6D54"/>
    <w:rsid w:val="00BF2659"/>
    <w:rsid w:val="00BF3FF8"/>
    <w:rsid w:val="00BF6F6E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B7F56"/>
    <w:rsid w:val="00CC2751"/>
    <w:rsid w:val="00CC2DBA"/>
    <w:rsid w:val="00CD5345"/>
    <w:rsid w:val="00CD53C6"/>
    <w:rsid w:val="00CE12C4"/>
    <w:rsid w:val="00CE1681"/>
    <w:rsid w:val="00CE498C"/>
    <w:rsid w:val="00CE4DB7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577F8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9CD"/>
    <w:rsid w:val="00D82A75"/>
    <w:rsid w:val="00D839CF"/>
    <w:rsid w:val="00D85B9E"/>
    <w:rsid w:val="00D86A8D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4311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18CE"/>
    <w:rsid w:val="00EA287E"/>
    <w:rsid w:val="00EA40D3"/>
    <w:rsid w:val="00EA4FE0"/>
    <w:rsid w:val="00EB15A9"/>
    <w:rsid w:val="00EB188F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1E04"/>
    <w:rsid w:val="00F82367"/>
    <w:rsid w:val="00F8487F"/>
    <w:rsid w:val="00F862DB"/>
    <w:rsid w:val="00F95A91"/>
    <w:rsid w:val="00FA1FB9"/>
    <w:rsid w:val="00FA2C2B"/>
    <w:rsid w:val="00FB20E8"/>
    <w:rsid w:val="00FB32D6"/>
    <w:rsid w:val="00FC093E"/>
    <w:rsid w:val="00FC24B4"/>
    <w:rsid w:val="00FC5CD1"/>
    <w:rsid w:val="00FC7F46"/>
    <w:rsid w:val="00FD37BB"/>
    <w:rsid w:val="00FD6CAD"/>
    <w:rsid w:val="00FD7CCF"/>
    <w:rsid w:val="00FE2161"/>
    <w:rsid w:val="00FE22BA"/>
    <w:rsid w:val="00FE4EAE"/>
    <w:rsid w:val="00FF1ABB"/>
    <w:rsid w:val="00FF5ED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2480"/>
  <w15:chartTrackingRefBased/>
  <w15:docId w15:val="{BD999335-BCA1-4200-B0DE-7B5F4422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3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56"/>
  </w:style>
  <w:style w:type="paragraph" w:styleId="Footer">
    <w:name w:val="footer"/>
    <w:basedOn w:val="Normal"/>
    <w:link w:val="FooterChar"/>
    <w:uiPriority w:val="99"/>
    <w:unhideWhenUsed/>
    <w:rsid w:val="00CB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4</cp:revision>
  <cp:lastPrinted>2022-08-08T08:12:00Z</cp:lastPrinted>
  <dcterms:created xsi:type="dcterms:W3CDTF">2023-02-17T07:54:00Z</dcterms:created>
  <dcterms:modified xsi:type="dcterms:W3CDTF">2023-02-17T07:56:00Z</dcterms:modified>
</cp:coreProperties>
</file>