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2142D1A4" w14:textId="3376F64C" w:rsidR="00BE6102" w:rsidRPr="00BE6102" w:rsidRDefault="009B74E2" w:rsidP="00BE6102">
      <w:pPr>
        <w:pStyle w:val="NoSpacing"/>
        <w:ind w:firstLine="708"/>
        <w:jc w:val="both"/>
        <w:rPr>
          <w:rFonts w:ascii="Times New Roman" w:eastAsia="Times-Bold" w:hAnsi="Times New Roman" w:cs="Times New Roman"/>
          <w:b/>
          <w:bCs/>
          <w:sz w:val="26"/>
          <w:szCs w:val="26"/>
        </w:rPr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 w:rsidRPr="00240215">
        <w:rPr>
          <w:rFonts w:ascii="Times New Roman" w:hAnsi="Times New Roman" w:cs="Times New Roman"/>
          <w:sz w:val="26"/>
          <w:szCs w:val="26"/>
        </w:rPr>
        <w:t>1</w:t>
      </w:r>
      <w:r w:rsidR="00240215">
        <w:rPr>
          <w:rFonts w:ascii="Times New Roman" w:hAnsi="Times New Roman" w:cs="Times New Roman"/>
          <w:sz w:val="26"/>
          <w:szCs w:val="26"/>
        </w:rPr>
        <w:t>3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1A5D08" w:rsidRPr="00240215">
        <w:rPr>
          <w:rFonts w:ascii="Times New Roman" w:hAnsi="Times New Roman" w:cs="Times New Roman"/>
          <w:sz w:val="26"/>
          <w:szCs w:val="26"/>
        </w:rPr>
        <w:t>2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240215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2402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6102" w:rsidRPr="00BE6102">
        <w:rPr>
          <w:rFonts w:ascii="Times New Roman" w:eastAsia="Times-Bold" w:hAnsi="Times New Roman" w:cs="Times New Roman"/>
          <w:b/>
          <w:bCs/>
          <w:sz w:val="26"/>
          <w:szCs w:val="26"/>
        </w:rPr>
        <w:t>privind aprobarea Planului anual de acțiune privind serviciile sociale administrate și finanțate din bugetul local al municipiului Câmpulung Moldovenesc pentru anul 202</w:t>
      </w:r>
      <w:r w:rsidR="001447C1">
        <w:rPr>
          <w:rFonts w:ascii="Times New Roman" w:eastAsia="Times-Bold" w:hAnsi="Times New Roman" w:cs="Times New Roman"/>
          <w:b/>
          <w:bCs/>
          <w:sz w:val="26"/>
          <w:szCs w:val="26"/>
        </w:rPr>
        <w:t>6</w:t>
      </w:r>
      <w:r w:rsidR="00BE6102">
        <w:rPr>
          <w:rFonts w:ascii="Times New Roman" w:eastAsia="Times-Bold" w:hAnsi="Times New Roman" w:cs="Times New Roman"/>
          <w:b/>
          <w:bCs/>
          <w:sz w:val="26"/>
          <w:szCs w:val="26"/>
        </w:rPr>
        <w:t>”.</w:t>
      </w:r>
    </w:p>
    <w:p w14:paraId="219108E4" w14:textId="77777777" w:rsidR="00FE0167" w:rsidRPr="00FE0167" w:rsidRDefault="001C2FB1" w:rsidP="00FE016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FE0167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FE0167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FE0167" w:rsidRPr="00FE0167">
        <w:rPr>
          <w:rFonts w:ascii="Times New Roman" w:hAnsi="Times New Roman" w:cs="Times New Roman"/>
          <w:sz w:val="26"/>
          <w:szCs w:val="26"/>
          <w:lang w:val="it-IT"/>
        </w:rPr>
        <w:t>prevenirea și combaterea sărăciei, a riscului de excluziune și marginalizare socială, precum și stabilirea unor măsuri de îmbunătățire a calității vieții.</w:t>
      </w:r>
    </w:p>
    <w:p w14:paraId="6B0EE1A4" w14:textId="39A59D51" w:rsidR="009B74E2" w:rsidRPr="00FE0167" w:rsidRDefault="000C645A" w:rsidP="00FE0167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490102">
        <w:t xml:space="preserve"> </w:t>
      </w:r>
      <w:r w:rsidR="009B74E2" w:rsidRPr="00FE0167">
        <w:rPr>
          <w:rFonts w:ascii="Times New Roman" w:hAnsi="Times New Roman" w:cs="Times New Roman"/>
          <w:sz w:val="26"/>
          <w:szCs w:val="26"/>
        </w:rPr>
        <w:t xml:space="preserve">Documentația aferentă </w:t>
      </w:r>
      <w:r w:rsidR="00D16DAB" w:rsidRPr="00FE0167">
        <w:rPr>
          <w:rFonts w:ascii="Times New Roman" w:hAnsi="Times New Roman" w:cs="Times New Roman"/>
          <w:sz w:val="26"/>
          <w:szCs w:val="26"/>
        </w:rPr>
        <w:t>proiectului de act normativ include:</w:t>
      </w:r>
      <w:r w:rsidR="00C04BF1" w:rsidRPr="00FE0167">
        <w:rPr>
          <w:rFonts w:ascii="Times New Roman" w:hAnsi="Times New Roman" w:cs="Times New Roman"/>
          <w:sz w:val="26"/>
          <w:szCs w:val="26"/>
        </w:rPr>
        <w:t xml:space="preserve"> referatul de aprobare al primarului, raportul de specialitate al</w:t>
      </w:r>
      <w:r w:rsidR="006802C0" w:rsidRPr="00FE0167">
        <w:rPr>
          <w:rFonts w:ascii="Times New Roman" w:hAnsi="Times New Roman" w:cs="Times New Roman"/>
          <w:sz w:val="26"/>
          <w:szCs w:val="26"/>
        </w:rPr>
        <w:t xml:space="preserve"> </w:t>
      </w:r>
      <w:r w:rsidR="00CC3A07" w:rsidRPr="00FE0167">
        <w:rPr>
          <w:rFonts w:ascii="Times New Roman" w:hAnsi="Times New Roman" w:cs="Times New Roman"/>
          <w:sz w:val="26"/>
          <w:szCs w:val="26"/>
        </w:rPr>
        <w:t xml:space="preserve">Direcției </w:t>
      </w:r>
      <w:r w:rsidR="007346F9" w:rsidRPr="00FE0167">
        <w:rPr>
          <w:rFonts w:ascii="Times New Roman" w:hAnsi="Times New Roman" w:cs="Times New Roman"/>
          <w:sz w:val="26"/>
          <w:szCs w:val="26"/>
        </w:rPr>
        <w:t xml:space="preserve">de </w:t>
      </w:r>
      <w:r w:rsidR="00CF47FE" w:rsidRPr="00FE0167">
        <w:rPr>
          <w:rFonts w:ascii="Times New Roman" w:hAnsi="Times New Roman" w:cs="Times New Roman"/>
          <w:sz w:val="26"/>
          <w:szCs w:val="26"/>
        </w:rPr>
        <w:t>asistență socială</w:t>
      </w:r>
      <w:r w:rsidR="00C04BF1" w:rsidRPr="00FE0167">
        <w:rPr>
          <w:rFonts w:ascii="Times New Roman" w:hAnsi="Times New Roman" w:cs="Times New Roman"/>
          <w:sz w:val="26"/>
          <w:szCs w:val="26"/>
        </w:rPr>
        <w:t>, raportul de specialitate al Compartimentului juridi</w:t>
      </w:r>
      <w:r w:rsidR="00CF47FE" w:rsidRPr="00FE0167">
        <w:rPr>
          <w:rFonts w:ascii="Times New Roman" w:hAnsi="Times New Roman" w:cs="Times New Roman"/>
          <w:sz w:val="26"/>
          <w:szCs w:val="26"/>
        </w:rPr>
        <w:t>c și anexa</w:t>
      </w:r>
      <w:r w:rsidR="00013514" w:rsidRPr="00FE0167">
        <w:rPr>
          <w:rFonts w:ascii="Times New Roman" w:hAnsi="Times New Roman" w:cs="Times New Roman"/>
          <w:sz w:val="26"/>
          <w:szCs w:val="26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0E000A98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240215">
        <w:rPr>
          <w:rFonts w:ascii="Times New Roman" w:hAnsi="Times New Roman" w:cs="Times New Roman"/>
          <w:sz w:val="25"/>
          <w:szCs w:val="25"/>
        </w:rPr>
        <w:t>02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240215">
        <w:rPr>
          <w:rFonts w:ascii="Times New Roman" w:hAnsi="Times New Roman" w:cs="Times New Roman"/>
          <w:sz w:val="25"/>
          <w:szCs w:val="25"/>
        </w:rPr>
        <w:t>3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AA5F4DE" w14:textId="04B531BB" w:rsidR="00BE6102" w:rsidRPr="00BE6102" w:rsidRDefault="00CD5B75" w:rsidP="00BE6102">
      <w:pPr>
        <w:pStyle w:val="NoSpacing"/>
        <w:ind w:firstLine="708"/>
        <w:jc w:val="both"/>
        <w:rPr>
          <w:rFonts w:ascii="Times New Roman" w:eastAsia="Times-Bold" w:hAnsi="Times New Roman" w:cs="Times New Roman"/>
          <w:sz w:val="26"/>
          <w:szCs w:val="26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Materialele transmise vor purta mențiunea </w:t>
      </w:r>
      <w:r w:rsidRPr="003F797B">
        <w:rPr>
          <w:rFonts w:ascii="Times New Roman" w:hAnsi="Times New Roman" w:cs="Times New Roman"/>
          <w:sz w:val="25"/>
          <w:szCs w:val="25"/>
        </w:rPr>
        <w:t>,,</w:t>
      </w:r>
      <w:r w:rsidRPr="00CA2174">
        <w:rPr>
          <w:rFonts w:ascii="Times New Roman" w:hAnsi="Times New Roman" w:cs="Times New Roman"/>
          <w:sz w:val="25"/>
          <w:szCs w:val="25"/>
        </w:rPr>
        <w:t xml:space="preserve">Propuneri privind </w:t>
      </w:r>
      <w:r w:rsidR="00CA2174" w:rsidRPr="00CA2174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BE6102" w:rsidRPr="00BE6102">
        <w:rPr>
          <w:rFonts w:ascii="Times New Roman" w:eastAsia="Times-Bold" w:hAnsi="Times New Roman" w:cs="Times New Roman"/>
          <w:sz w:val="26"/>
          <w:szCs w:val="26"/>
        </w:rPr>
        <w:t>privind aprobarea Planului anual de acțiune privind serviciile sociale administrate și finanțate din bugetul local al municipiului Câmpulung Moldovenesc pentru anul 202</w:t>
      </w:r>
      <w:r w:rsidR="00553D82">
        <w:rPr>
          <w:rFonts w:ascii="Times New Roman" w:eastAsia="Times-Bold" w:hAnsi="Times New Roman" w:cs="Times New Roman"/>
          <w:sz w:val="26"/>
          <w:szCs w:val="26"/>
        </w:rPr>
        <w:t>6</w:t>
      </w:r>
      <w:r w:rsidR="00BE6102" w:rsidRPr="00BE6102">
        <w:rPr>
          <w:rFonts w:ascii="Times New Roman" w:eastAsia="Times-Bold" w:hAnsi="Times New Roman" w:cs="Times New Roman"/>
          <w:sz w:val="26"/>
          <w:szCs w:val="26"/>
        </w:rPr>
        <w:t>”.</w:t>
      </w:r>
    </w:p>
    <w:p w14:paraId="60E3871D" w14:textId="4BAFD5AB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40774667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653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</w:t>
      </w:r>
      <w:r w:rsidR="004C2836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C01474">
        <w:rPr>
          <w:rFonts w:ascii="Times New Roman" w:hAnsi="Times New Roman" w:cs="Times New Roman"/>
          <w:sz w:val="26"/>
          <w:szCs w:val="26"/>
        </w:rPr>
        <w:t>2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447C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43B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3D82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5343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102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33A1F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32A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0167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8</cp:revision>
  <cp:lastPrinted>2026-02-18T06:22:00Z</cp:lastPrinted>
  <dcterms:created xsi:type="dcterms:W3CDTF">2026-02-18T06:18:00Z</dcterms:created>
  <dcterms:modified xsi:type="dcterms:W3CDTF">2026-02-18T07:03:00Z</dcterms:modified>
</cp:coreProperties>
</file>