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F98B" w14:textId="6385AAB3" w:rsidR="009B74E2" w:rsidRDefault="009B74E2">
      <w:r>
        <w:tab/>
      </w:r>
      <w:r>
        <w:tab/>
      </w:r>
      <w:r>
        <w:tab/>
      </w:r>
    </w:p>
    <w:p w14:paraId="19F272B1" w14:textId="77777777" w:rsidR="004442F8" w:rsidRDefault="004442F8"/>
    <w:p w14:paraId="4225A80F" w14:textId="449D20BE" w:rsidR="00AA4F7D" w:rsidRPr="00A9634D" w:rsidRDefault="009B74E2" w:rsidP="009B74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34D">
        <w:rPr>
          <w:rFonts w:ascii="Times New Roman" w:hAnsi="Times New Roman" w:cs="Times New Roman"/>
          <w:b/>
          <w:bCs/>
          <w:sz w:val="32"/>
          <w:szCs w:val="32"/>
        </w:rPr>
        <w:t xml:space="preserve">Anunț </w:t>
      </w:r>
      <w:r w:rsidR="0015246E">
        <w:rPr>
          <w:rFonts w:ascii="Times New Roman" w:hAnsi="Times New Roman" w:cs="Times New Roman"/>
          <w:b/>
          <w:bCs/>
          <w:sz w:val="32"/>
          <w:szCs w:val="32"/>
        </w:rPr>
        <w:t>privind organizarea unei întâlniri de dezbatere publică</w:t>
      </w:r>
    </w:p>
    <w:p w14:paraId="5C689B5E" w14:textId="341D3CE4" w:rsidR="009B74E2" w:rsidRDefault="009B74E2">
      <w:pPr>
        <w:rPr>
          <w:rFonts w:ascii="Times New Roman" w:hAnsi="Times New Roman" w:cs="Times New Roman"/>
        </w:rPr>
      </w:pPr>
    </w:p>
    <w:p w14:paraId="60B5C534" w14:textId="6351CB1B" w:rsidR="009B74E2" w:rsidRPr="00E001A6" w:rsidRDefault="004442F8" w:rsidP="004442F8">
      <w:pPr>
        <w:pStyle w:val="Frspaiere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01A6">
        <w:rPr>
          <w:rFonts w:ascii="Times New Roman" w:hAnsi="Times New Roman" w:cs="Times New Roman"/>
          <w:b/>
          <w:bCs/>
          <w:sz w:val="26"/>
          <w:szCs w:val="26"/>
        </w:rPr>
        <w:t>Primăria Municipiului Câmpulung Moldovenesc</w:t>
      </w:r>
    </w:p>
    <w:p w14:paraId="0A998261" w14:textId="77777777" w:rsidR="004700D7" w:rsidRPr="004442F8" w:rsidRDefault="004700D7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74B6E9" w14:textId="1827FBFD" w:rsidR="009B74E2" w:rsidRDefault="009B74E2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Astăzi, </w:t>
      </w:r>
      <w:r w:rsidR="00E001A6">
        <w:rPr>
          <w:rFonts w:ascii="Times New Roman" w:hAnsi="Times New Roman" w:cs="Times New Roman"/>
          <w:sz w:val="26"/>
          <w:szCs w:val="26"/>
        </w:rPr>
        <w:t>20</w:t>
      </w:r>
      <w:r w:rsidR="004700D7">
        <w:rPr>
          <w:rFonts w:ascii="Times New Roman" w:hAnsi="Times New Roman" w:cs="Times New Roman"/>
          <w:sz w:val="26"/>
          <w:szCs w:val="26"/>
        </w:rPr>
        <w:t xml:space="preserve"> IULIE 2022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primăria municipiului Câmpulung Moldovenesc, </w:t>
      </w:r>
      <w:r w:rsidR="0015246E">
        <w:rPr>
          <w:rFonts w:ascii="Times New Roman" w:hAnsi="Times New Roman" w:cs="Times New Roman"/>
          <w:sz w:val="26"/>
          <w:szCs w:val="26"/>
        </w:rPr>
        <w:t>invită pe toți cei interesați la întâlnirea de dezbatere publică privind următorul proiect de act normativ:</w:t>
      </w:r>
      <w:r w:rsidRPr="004442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6EFD70" w14:textId="244D1E66" w:rsidR="004700D7" w:rsidRDefault="004700D7" w:rsidP="004700D7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557C73">
        <w:rPr>
          <w:rFonts w:ascii="Times New Roman" w:hAnsi="Times New Roman" w:cs="Times New Roman"/>
          <w:b/>
          <w:bCs/>
          <w:sz w:val="26"/>
          <w:szCs w:val="26"/>
        </w:rPr>
        <w:t>Proiect de hotărâre privind trecerea unor imobile din domeniul public al municipiului Câmpulung Moldovenesc în domeniul public al Județului Suceava</w:t>
      </w:r>
      <w:r w:rsidRPr="00557C73">
        <w:rPr>
          <w:rFonts w:ascii="Times New Roman" w:hAnsi="Times New Roman" w:cs="Times New Roman"/>
          <w:sz w:val="26"/>
          <w:szCs w:val="26"/>
        </w:rPr>
        <w:t>.</w:t>
      </w:r>
    </w:p>
    <w:p w14:paraId="69193733" w14:textId="77777777" w:rsidR="004700D7" w:rsidRPr="004442F8" w:rsidRDefault="004700D7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C388C6C" w14:textId="7E6D234B" w:rsidR="00B038BA" w:rsidRDefault="00B038BA" w:rsidP="004442F8">
      <w:pPr>
        <w:pStyle w:val="Frspaiere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4790">
        <w:rPr>
          <w:rFonts w:ascii="Times New Roman" w:hAnsi="Times New Roman" w:cs="Times New Roman"/>
          <w:b/>
          <w:bCs/>
          <w:sz w:val="26"/>
          <w:szCs w:val="26"/>
        </w:rPr>
        <w:t xml:space="preserve">Evenimentul are loc în data de </w:t>
      </w:r>
      <w:r w:rsidR="004700D7" w:rsidRPr="005B4790">
        <w:rPr>
          <w:rFonts w:ascii="Times New Roman" w:hAnsi="Times New Roman" w:cs="Times New Roman"/>
          <w:b/>
          <w:bCs/>
          <w:sz w:val="26"/>
          <w:szCs w:val="26"/>
        </w:rPr>
        <w:t>28 IULIE 2022</w:t>
      </w:r>
      <w:r w:rsidRPr="005B4790">
        <w:rPr>
          <w:rFonts w:ascii="Times New Roman" w:hAnsi="Times New Roman" w:cs="Times New Roman"/>
          <w:b/>
          <w:bCs/>
          <w:sz w:val="26"/>
          <w:szCs w:val="26"/>
        </w:rPr>
        <w:t xml:space="preserve"> , ora </w:t>
      </w:r>
      <w:r w:rsidR="004700D7" w:rsidRPr="005B4790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5B479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700D7" w:rsidRPr="005B4790">
        <w:rPr>
          <w:rFonts w:ascii="Times New Roman" w:hAnsi="Times New Roman" w:cs="Times New Roman"/>
          <w:b/>
          <w:bCs/>
          <w:sz w:val="26"/>
          <w:szCs w:val="26"/>
        </w:rPr>
        <w:t>la locația din str. Ștefan cel Mare (lângă sediul APIA)</w:t>
      </w:r>
      <w:r w:rsidRPr="005B479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BEFFEDD" w14:textId="77777777" w:rsidR="005B4790" w:rsidRPr="005B4790" w:rsidRDefault="005B4790" w:rsidP="004442F8">
      <w:pPr>
        <w:pStyle w:val="Frspaiere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42E5EF" w14:textId="77777777" w:rsidR="004700D7" w:rsidRPr="00366D0F" w:rsidRDefault="004700D7" w:rsidP="004700D7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Pentru a realiza obiectivul ,,Punct de operare Aeromedical Câmpulung Moldovenesc” în conformitate cu normele și standardele legale în vigoare, este necesară transmiterea în domeniul public al județului Suceava a unei noi suprafețe de 1931 mp. Această investiție reprezintă un obiectiv de interes public județean și regional, înființarea acestuia la Câmpulung Moldovenesc este foarte importantă: </w:t>
      </w:r>
      <w:r w:rsidRPr="00366D0F">
        <w:rPr>
          <w:rFonts w:ascii="Times New Roman" w:hAnsi="Times New Roman" w:cs="Times New Roman"/>
          <w:sz w:val="26"/>
          <w:szCs w:val="26"/>
        </w:rPr>
        <w:t>un elicopter SMURD va deservi întreaga zonă montană a județului. Investiția presupune și realizarea unor platforme, un hangar, dotări, utilități, etc, în sarcina Consiliului județean Suceava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7DD843E" w14:textId="77777777" w:rsidR="004700D7" w:rsidRDefault="004700D7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19DAC21" w14:textId="30DEA144" w:rsidR="0077172C" w:rsidRDefault="00B038BA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Ordinea de zi a evenimentului:</w:t>
      </w:r>
      <w:r w:rsidR="0077172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6D8B9C" w14:textId="77777777" w:rsidR="000137C6" w:rsidRDefault="0077172C" w:rsidP="000137C6">
      <w:pPr>
        <w:pStyle w:val="Frspaiere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Deschiderea evenimentului (anunțarea temei și a ordinii de zi, prezentarea reprezentanților instituției, a procedurii și a regulilor de desfășurare a evenimentului); </w:t>
      </w:r>
    </w:p>
    <w:p w14:paraId="3F1EBDDE" w14:textId="4991A74E" w:rsidR="00535AA9" w:rsidRDefault="0077172C" w:rsidP="000137C6">
      <w:pPr>
        <w:pStyle w:val="Frspaiere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Prezentarea succintă a motivației și a proiectului de act normativ supus dezbaterii publice (reprezentant</w:t>
      </w:r>
      <w:r w:rsidR="00535AA9">
        <w:rPr>
          <w:rFonts w:ascii="Times New Roman" w:hAnsi="Times New Roman" w:cs="Times New Roman"/>
          <w:sz w:val="26"/>
          <w:szCs w:val="26"/>
        </w:rPr>
        <w:t xml:space="preserve"> al inițiatorului, experți și/sau specialiști care au participat la elaborare);</w:t>
      </w:r>
    </w:p>
    <w:p w14:paraId="73CC27AF" w14:textId="1C9C87D8" w:rsidR="000137C6" w:rsidRDefault="000137C6" w:rsidP="000137C6">
      <w:pPr>
        <w:pStyle w:val="Frspaiere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Prezentarea verbală de către cetățenii interesați a propunerilor privind modificarea proiectului </w:t>
      </w:r>
      <w:r w:rsidR="005043FB">
        <w:rPr>
          <w:rFonts w:ascii="Times New Roman" w:hAnsi="Times New Roman" w:cs="Times New Roman"/>
          <w:sz w:val="26"/>
          <w:szCs w:val="26"/>
        </w:rPr>
        <w:t>de act normativ supus dezbaterii publice;</w:t>
      </w:r>
    </w:p>
    <w:p w14:paraId="5248A96A" w14:textId="77777777" w:rsidR="00535AA9" w:rsidRDefault="00535AA9" w:rsidP="000137C6">
      <w:pPr>
        <w:pStyle w:val="Frspaiere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Închiderea întâlnirii (prezentarea etapelor următoare în procesul de adoptare, cu menționarea termenelor aferente).</w:t>
      </w:r>
    </w:p>
    <w:p w14:paraId="11D01E32" w14:textId="180447E9" w:rsidR="00643BBB" w:rsidRDefault="00535AA9" w:rsidP="009A3AF5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Persoanele interesate să prezinte verbal propunerea lor în cadrul dezbaterii publice vor avea la dispoziție </w:t>
      </w:r>
      <w:r w:rsidR="00E36C1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minute pentru prezentare. Aceste persoane sunt rugate să se înregistreze online la adresa de e-mail</w:t>
      </w:r>
      <w:r w:rsidR="00C6281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2F8">
        <w:rPr>
          <w:rFonts w:ascii="Times New Roman" w:hAnsi="Times New Roman" w:cs="Times New Roman"/>
          <w:sz w:val="26"/>
          <w:szCs w:val="26"/>
        </w:rPr>
        <w:t xml:space="preserve">primaria@campulungmoldovenesc.ro </w:t>
      </w:r>
      <w:r>
        <w:rPr>
          <w:rFonts w:ascii="Times New Roman" w:hAnsi="Times New Roman" w:cs="Times New Roman"/>
          <w:sz w:val="26"/>
          <w:szCs w:val="26"/>
        </w:rPr>
        <w:t>utilizând formularul</w:t>
      </w:r>
      <w:r w:rsidR="00E971C5">
        <w:rPr>
          <w:rFonts w:ascii="Times New Roman" w:hAnsi="Times New Roman" w:cs="Times New Roman"/>
          <w:sz w:val="26"/>
          <w:szCs w:val="26"/>
        </w:rPr>
        <w:t xml:space="preserve"> </w:t>
      </w:r>
      <w:r w:rsidR="009A3AF5">
        <w:rPr>
          <w:rFonts w:ascii="Times New Roman" w:hAnsi="Times New Roman" w:cs="Times New Roman"/>
          <w:sz w:val="26"/>
          <w:szCs w:val="26"/>
        </w:rPr>
        <w:t>disponibil</w:t>
      </w:r>
      <w:r w:rsidR="00643BBB">
        <w:rPr>
          <w:rFonts w:ascii="Times New Roman" w:hAnsi="Times New Roman" w:cs="Times New Roman"/>
          <w:sz w:val="26"/>
          <w:szCs w:val="26"/>
        </w:rPr>
        <w:t xml:space="preserve"> la </w:t>
      </w:r>
      <w:r w:rsidR="009A3AF5" w:rsidRPr="004442F8">
        <w:rPr>
          <w:rFonts w:ascii="Times New Roman" w:hAnsi="Times New Roman" w:cs="Times New Roman"/>
          <w:sz w:val="26"/>
          <w:szCs w:val="26"/>
        </w:rPr>
        <w:t>„</w:t>
      </w:r>
      <w:hyperlink r:id="rId5" w:history="1">
        <w:r w:rsidR="009A3AF5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9A3AF5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643BBB">
        <w:rPr>
          <w:rFonts w:ascii="Times New Roman" w:hAnsi="Times New Roman" w:cs="Times New Roman"/>
          <w:sz w:val="26"/>
          <w:szCs w:val="26"/>
        </w:rPr>
        <w:t xml:space="preserve"> sau direct la sediul</w:t>
      </w:r>
      <w:r w:rsidR="00E96EF9">
        <w:rPr>
          <w:rFonts w:ascii="Times New Roman" w:hAnsi="Times New Roman" w:cs="Times New Roman"/>
          <w:sz w:val="26"/>
          <w:szCs w:val="26"/>
        </w:rPr>
        <w:t xml:space="preserve"> </w:t>
      </w:r>
      <w:r w:rsidR="00E96EF9" w:rsidRPr="004442F8">
        <w:rPr>
          <w:rFonts w:ascii="Times New Roman" w:hAnsi="Times New Roman" w:cs="Times New Roman"/>
          <w:sz w:val="26"/>
          <w:szCs w:val="26"/>
        </w:rPr>
        <w:t>Primăriei municipiului Câmpulung Moldovenesc, strada 22 Decembrie nr. 2</w:t>
      </w:r>
      <w:r w:rsidR="00E96EF9">
        <w:rPr>
          <w:rFonts w:ascii="Times New Roman" w:hAnsi="Times New Roman" w:cs="Times New Roman"/>
          <w:sz w:val="26"/>
          <w:szCs w:val="26"/>
        </w:rPr>
        <w:t>, camera 2</w:t>
      </w:r>
      <w:r w:rsidR="00643BBB">
        <w:rPr>
          <w:rFonts w:ascii="Times New Roman" w:hAnsi="Times New Roman" w:cs="Times New Roman"/>
          <w:sz w:val="26"/>
          <w:szCs w:val="26"/>
        </w:rPr>
        <w:t>, persoană de contact</w:t>
      </w:r>
      <w:r w:rsidR="00E96EF9" w:rsidRPr="00E96EF9">
        <w:rPr>
          <w:rFonts w:ascii="Times New Roman" w:hAnsi="Times New Roman" w:cs="Times New Roman"/>
          <w:sz w:val="26"/>
          <w:szCs w:val="26"/>
        </w:rPr>
        <w:t xml:space="preserve"> </w:t>
      </w:r>
      <w:r w:rsidR="00E96EF9">
        <w:rPr>
          <w:rFonts w:ascii="Times New Roman" w:hAnsi="Times New Roman" w:cs="Times New Roman"/>
          <w:sz w:val="26"/>
          <w:szCs w:val="26"/>
        </w:rPr>
        <w:t>Ropcean Luminița - Georgeta</w:t>
      </w:r>
      <w:r w:rsidR="00643BBB">
        <w:rPr>
          <w:rFonts w:ascii="Times New Roman" w:hAnsi="Times New Roman" w:cs="Times New Roman"/>
          <w:sz w:val="26"/>
          <w:szCs w:val="26"/>
        </w:rPr>
        <w:t>, telefon</w:t>
      </w:r>
      <w:r w:rsidR="00E96EF9">
        <w:rPr>
          <w:rFonts w:ascii="Times New Roman" w:hAnsi="Times New Roman" w:cs="Times New Roman"/>
          <w:sz w:val="26"/>
          <w:szCs w:val="26"/>
        </w:rPr>
        <w:t xml:space="preserve"> 0230/314425</w:t>
      </w:r>
      <w:r w:rsidR="00DF0971">
        <w:rPr>
          <w:rFonts w:ascii="Times New Roman" w:hAnsi="Times New Roman" w:cs="Times New Roman"/>
          <w:sz w:val="26"/>
          <w:szCs w:val="26"/>
        </w:rPr>
        <w:t>, int. 115</w:t>
      </w:r>
      <w:r w:rsidR="00E96EF9">
        <w:rPr>
          <w:rFonts w:ascii="Times New Roman" w:hAnsi="Times New Roman" w:cs="Times New Roman"/>
          <w:sz w:val="26"/>
          <w:szCs w:val="26"/>
        </w:rPr>
        <w:t>.</w:t>
      </w:r>
      <w:r w:rsidR="00643B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D7E3C3" w14:textId="1C45909E" w:rsidR="00643BBB" w:rsidRDefault="00643BBB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dezbaterea publică sunt invitați să participe, toți cei interesați: persoane fizice și juridice, organizații ale societății civile, societ</w:t>
      </w:r>
      <w:r w:rsidR="00DE2F6B">
        <w:rPr>
          <w:rFonts w:ascii="Times New Roman" w:hAnsi="Times New Roman" w:cs="Times New Roman"/>
          <w:sz w:val="26"/>
          <w:szCs w:val="26"/>
        </w:rPr>
        <w:t>ă</w:t>
      </w:r>
      <w:r>
        <w:rPr>
          <w:rFonts w:ascii="Times New Roman" w:hAnsi="Times New Roman" w:cs="Times New Roman"/>
          <w:sz w:val="26"/>
          <w:szCs w:val="26"/>
        </w:rPr>
        <w:t>ți comerciale, reprezentanți ai instituțiilor publice interesate, ai presei, etc.</w:t>
      </w:r>
    </w:p>
    <w:p w14:paraId="6B0EE1A4" w14:textId="6C24411D" w:rsidR="009B74E2" w:rsidRPr="004442F8" w:rsidRDefault="009B74E2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4442F8">
        <w:rPr>
          <w:rFonts w:ascii="Times New Roman" w:hAnsi="Times New Roman" w:cs="Times New Roman"/>
          <w:sz w:val="26"/>
          <w:szCs w:val="26"/>
        </w:rPr>
        <w:t>proiectului de act normativ include: referatul de aprobare al primarului privind necesitatea adoptării actului normativ propus</w:t>
      </w:r>
      <w:r w:rsidR="009A3AF5">
        <w:rPr>
          <w:rFonts w:ascii="Times New Roman" w:hAnsi="Times New Roman" w:cs="Times New Roman"/>
          <w:sz w:val="26"/>
          <w:szCs w:val="26"/>
        </w:rPr>
        <w:t xml:space="preserve"> și</w:t>
      </w:r>
      <w:r w:rsidR="00D16DAB" w:rsidRPr="004442F8">
        <w:rPr>
          <w:rFonts w:ascii="Times New Roman" w:hAnsi="Times New Roman" w:cs="Times New Roman"/>
          <w:sz w:val="26"/>
          <w:szCs w:val="26"/>
        </w:rPr>
        <w:t xml:space="preserve"> rapo</w:t>
      </w:r>
      <w:r w:rsidR="009A3AF5">
        <w:rPr>
          <w:rFonts w:ascii="Times New Roman" w:hAnsi="Times New Roman" w:cs="Times New Roman"/>
          <w:sz w:val="26"/>
          <w:szCs w:val="26"/>
        </w:rPr>
        <w:t>a</w:t>
      </w:r>
      <w:r w:rsidR="00D16DAB" w:rsidRPr="004442F8">
        <w:rPr>
          <w:rFonts w:ascii="Times New Roman" w:hAnsi="Times New Roman" w:cs="Times New Roman"/>
          <w:sz w:val="26"/>
          <w:szCs w:val="26"/>
        </w:rPr>
        <w:t>rt</w:t>
      </w:r>
      <w:r w:rsidR="009A3AF5">
        <w:rPr>
          <w:rFonts w:ascii="Times New Roman" w:hAnsi="Times New Roman" w:cs="Times New Roman"/>
          <w:sz w:val="26"/>
          <w:szCs w:val="26"/>
        </w:rPr>
        <w:t>e</w:t>
      </w:r>
      <w:r w:rsidR="00D16DAB" w:rsidRPr="004442F8">
        <w:rPr>
          <w:rFonts w:ascii="Times New Roman" w:hAnsi="Times New Roman" w:cs="Times New Roman"/>
          <w:sz w:val="26"/>
          <w:szCs w:val="26"/>
        </w:rPr>
        <w:t>l</w:t>
      </w:r>
      <w:r w:rsidR="009A3AF5">
        <w:rPr>
          <w:rFonts w:ascii="Times New Roman" w:hAnsi="Times New Roman" w:cs="Times New Roman"/>
          <w:sz w:val="26"/>
          <w:szCs w:val="26"/>
        </w:rPr>
        <w:t>e</w:t>
      </w:r>
      <w:r w:rsidR="00D16DAB" w:rsidRPr="004442F8">
        <w:rPr>
          <w:rFonts w:ascii="Times New Roman" w:hAnsi="Times New Roman" w:cs="Times New Roman"/>
          <w:sz w:val="26"/>
          <w:szCs w:val="26"/>
        </w:rPr>
        <w:t xml:space="preserve"> de specialitate</w:t>
      </w:r>
      <w:r w:rsidR="009A3AF5">
        <w:rPr>
          <w:rFonts w:ascii="Times New Roman" w:hAnsi="Times New Roman" w:cs="Times New Roman"/>
          <w:sz w:val="26"/>
          <w:szCs w:val="26"/>
        </w:rPr>
        <w:t>.</w:t>
      </w:r>
      <w:r w:rsidR="00D16DAB" w:rsidRPr="004442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53FDBC" w14:textId="77777777" w:rsidR="00013514" w:rsidRPr="004442F8" w:rsidRDefault="00013514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233FE8A9" w:rsidR="00013514" w:rsidRPr="004442F8" w:rsidRDefault="00013514" w:rsidP="004442F8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 pagina de internet a instituției, la </w:t>
      </w:r>
      <w:r w:rsidR="00643BBB">
        <w:rPr>
          <w:rFonts w:ascii="Times New Roman" w:hAnsi="Times New Roman" w:cs="Times New Roman"/>
          <w:sz w:val="26"/>
          <w:szCs w:val="26"/>
        </w:rPr>
        <w:t xml:space="preserve">linkul </w:t>
      </w:r>
      <w:r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</w:p>
    <w:p w14:paraId="2CDD66B3" w14:textId="25F0A55A" w:rsidR="00013514" w:rsidRPr="0058725D" w:rsidRDefault="00013514" w:rsidP="0058725D">
      <w:pPr>
        <w:pStyle w:val="Frspaiere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643BBB">
        <w:rPr>
          <w:rFonts w:ascii="Times New Roman" w:hAnsi="Times New Roman" w:cs="Times New Roman"/>
          <w:sz w:val="26"/>
          <w:szCs w:val="26"/>
        </w:rPr>
        <w:t xml:space="preserve">, </w:t>
      </w:r>
      <w:r w:rsidR="001656EF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="001656EF"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1656EF">
        <w:rPr>
          <w:rFonts w:ascii="Times New Roman" w:hAnsi="Times New Roman" w:cs="Times New Roman"/>
          <w:sz w:val="26"/>
          <w:szCs w:val="26"/>
        </w:rPr>
        <w:t>08</w:t>
      </w:r>
      <w:r w:rsidR="001656EF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1656EF">
        <w:rPr>
          <w:rFonts w:ascii="Times New Roman" w:hAnsi="Times New Roman" w:cs="Times New Roman"/>
          <w:sz w:val="26"/>
          <w:szCs w:val="26"/>
        </w:rPr>
        <w:t xml:space="preserve"> - 16</w:t>
      </w:r>
      <w:r w:rsidR="001656EF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1656EF"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A14BFF8" w14:textId="1B20C55F" w:rsidR="00634EC0" w:rsidRPr="004442F8" w:rsidRDefault="00634EC0" w:rsidP="004442F8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în mass-media </w:t>
      </w:r>
      <w:r w:rsidR="009A3AF5">
        <w:rPr>
          <w:rFonts w:ascii="Times New Roman" w:hAnsi="Times New Roman" w:cs="Times New Roman"/>
          <w:sz w:val="26"/>
          <w:szCs w:val="26"/>
        </w:rPr>
        <w:t>– publicația CRAI NOU, 20.07.2022</w:t>
      </w:r>
      <w:r w:rsidR="0058725D">
        <w:rPr>
          <w:rFonts w:ascii="Times New Roman" w:hAnsi="Times New Roman" w:cs="Times New Roman"/>
          <w:sz w:val="26"/>
          <w:szCs w:val="26"/>
        </w:rPr>
        <w:t>.</w:t>
      </w:r>
    </w:p>
    <w:p w14:paraId="63605CCC" w14:textId="77777777" w:rsidR="0058725D" w:rsidRPr="0058725D" w:rsidRDefault="00013514" w:rsidP="0058725D">
      <w:pPr>
        <w:pStyle w:val="Frspaiere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lastRenderedPageBreak/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</w:t>
      </w:r>
      <w:r w:rsidR="0058725D" w:rsidRPr="004442F8">
        <w:rPr>
          <w:rFonts w:ascii="Times New Roman" w:hAnsi="Times New Roman" w:cs="Times New Roman"/>
          <w:sz w:val="26"/>
          <w:szCs w:val="26"/>
        </w:rPr>
        <w:t>sediul Primăriei municipiului Câmpulung Moldovenesc, strada 22 Decembrie nr. 2</w:t>
      </w:r>
      <w:r w:rsidR="0058725D">
        <w:rPr>
          <w:rFonts w:ascii="Times New Roman" w:hAnsi="Times New Roman" w:cs="Times New Roman"/>
          <w:sz w:val="26"/>
          <w:szCs w:val="26"/>
        </w:rPr>
        <w:t>, Compartiment relații cu publicul, camera 2</w:t>
      </w:r>
      <w:r w:rsidR="0058725D"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58725D">
        <w:rPr>
          <w:rFonts w:ascii="Times New Roman" w:hAnsi="Times New Roman" w:cs="Times New Roman"/>
          <w:sz w:val="26"/>
          <w:szCs w:val="26"/>
        </w:rPr>
        <w:t>08</w:t>
      </w:r>
      <w:r w:rsidR="0058725D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58725D">
        <w:rPr>
          <w:rFonts w:ascii="Times New Roman" w:hAnsi="Times New Roman" w:cs="Times New Roman"/>
          <w:sz w:val="26"/>
          <w:szCs w:val="26"/>
        </w:rPr>
        <w:t xml:space="preserve"> - 16</w:t>
      </w:r>
      <w:r w:rsidR="0058725D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58725D"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211CDBB" w14:textId="089A1705" w:rsidR="00013514" w:rsidRPr="00520C64" w:rsidRDefault="00F23940" w:rsidP="00520C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C64">
        <w:rPr>
          <w:rFonts w:ascii="Times New Roman" w:hAnsi="Times New Roman" w:cs="Times New Roman"/>
          <w:sz w:val="26"/>
          <w:szCs w:val="26"/>
        </w:rPr>
        <w:t>Menționăm faptul că p</w:t>
      </w:r>
      <w:r w:rsidR="009915F5" w:rsidRPr="00520C64">
        <w:rPr>
          <w:rFonts w:ascii="Times New Roman" w:hAnsi="Times New Roman" w:cs="Times New Roman"/>
          <w:sz w:val="26"/>
          <w:szCs w:val="26"/>
        </w:rPr>
        <w:t>ropuneri, sugestii, opinii cu valoare de recomandare privind proiect de act normativ suspus procedurii de transparență decizională se mai po</w:t>
      </w:r>
      <w:r w:rsidR="009A3AF5">
        <w:rPr>
          <w:rFonts w:ascii="Times New Roman" w:hAnsi="Times New Roman" w:cs="Times New Roman"/>
          <w:sz w:val="26"/>
          <w:szCs w:val="26"/>
        </w:rPr>
        <w:t>t</w:t>
      </w:r>
      <w:r w:rsidR="009915F5" w:rsidRPr="00520C64">
        <w:rPr>
          <w:rFonts w:ascii="Times New Roman" w:hAnsi="Times New Roman" w:cs="Times New Roman"/>
          <w:sz w:val="26"/>
          <w:szCs w:val="26"/>
        </w:rPr>
        <w:t xml:space="preserve"> depune până la data de </w:t>
      </w:r>
      <w:r w:rsidR="001A7AEF">
        <w:rPr>
          <w:rFonts w:ascii="Times New Roman" w:hAnsi="Times New Roman" w:cs="Times New Roman"/>
          <w:sz w:val="26"/>
          <w:szCs w:val="26"/>
        </w:rPr>
        <w:t>05 august 2022</w:t>
      </w:r>
      <w:r w:rsidR="009915F5" w:rsidRPr="00520C64">
        <w:rPr>
          <w:rFonts w:ascii="Times New Roman" w:hAnsi="Times New Roman" w:cs="Times New Roman"/>
          <w:sz w:val="26"/>
          <w:szCs w:val="26"/>
        </w:rPr>
        <w:t>:</w:t>
      </w:r>
    </w:p>
    <w:p w14:paraId="6CCCA697" w14:textId="2F74F493" w:rsidR="001A7AEF" w:rsidRPr="001A7AEF" w:rsidRDefault="001A7AEF" w:rsidP="001A7AEF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prin formularul online disponibil pe pagina de internet a instituției la linkul „</w:t>
      </w:r>
      <w:hyperlink r:id="rId7" w:history="1">
        <w:r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 xml:space="preserve">” – Consiliul Local – Transparență decizională; </w:t>
      </w:r>
    </w:p>
    <w:p w14:paraId="10C1ACD3" w14:textId="03E5DEE7" w:rsidR="009915F5" w:rsidRPr="00520C64" w:rsidRDefault="009915F5" w:rsidP="001A7AEF">
      <w:pPr>
        <w:pStyle w:val="List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C64">
        <w:rPr>
          <w:rFonts w:ascii="Times New Roman" w:hAnsi="Times New Roman" w:cs="Times New Roman"/>
          <w:sz w:val="26"/>
          <w:szCs w:val="26"/>
        </w:rPr>
        <w:t xml:space="preserve">ca mesaj în format electronic pe adresa de e-mail: </w:t>
      </w:r>
      <w:r w:rsidR="00C62818" w:rsidRPr="00520C64">
        <w:rPr>
          <w:rFonts w:ascii="Times New Roman" w:hAnsi="Times New Roman" w:cs="Times New Roman"/>
          <w:sz w:val="26"/>
          <w:szCs w:val="26"/>
        </w:rPr>
        <w:t>,</w:t>
      </w:r>
      <w:r w:rsidR="001A7AEF">
        <w:rPr>
          <w:rFonts w:ascii="Times New Roman" w:hAnsi="Times New Roman" w:cs="Times New Roman"/>
          <w:sz w:val="26"/>
          <w:szCs w:val="26"/>
        </w:rPr>
        <w:t>,</w:t>
      </w:r>
      <w:r w:rsidR="00C62818" w:rsidRPr="00520C64">
        <w:rPr>
          <w:rFonts w:ascii="Times New Roman" w:hAnsi="Times New Roman" w:cs="Times New Roman"/>
          <w:sz w:val="26"/>
          <w:szCs w:val="26"/>
        </w:rPr>
        <w:t>primaria@campulungmoldovenesc.ro</w:t>
      </w:r>
      <w:r w:rsidR="001A7AEF" w:rsidRPr="004442F8">
        <w:rPr>
          <w:rFonts w:ascii="Times New Roman" w:hAnsi="Times New Roman" w:cs="Times New Roman"/>
          <w:sz w:val="26"/>
          <w:szCs w:val="26"/>
        </w:rPr>
        <w:t>”</w:t>
      </w:r>
      <w:r w:rsidR="00C62818" w:rsidRPr="00520C64">
        <w:rPr>
          <w:rFonts w:ascii="Times New Roman" w:hAnsi="Times New Roman" w:cs="Times New Roman"/>
          <w:sz w:val="26"/>
          <w:szCs w:val="26"/>
        </w:rPr>
        <w:t>;</w:t>
      </w:r>
    </w:p>
    <w:p w14:paraId="0BC007FD" w14:textId="14E618E1" w:rsidR="00C62818" w:rsidRDefault="00C62818" w:rsidP="001A7AEF">
      <w:pPr>
        <w:pStyle w:val="List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C64">
        <w:rPr>
          <w:rFonts w:ascii="Times New Roman" w:hAnsi="Times New Roman" w:cs="Times New Roman"/>
          <w:sz w:val="26"/>
          <w:szCs w:val="26"/>
        </w:rPr>
        <w:t>prin poștă, pe adresa Primăria Municipiului Câmpulung Moldovenesc, str. 22 Decembrie, nr. 2;</w:t>
      </w:r>
    </w:p>
    <w:p w14:paraId="54E058E6" w14:textId="7282EA6A" w:rsidR="001A7AEF" w:rsidRPr="004442F8" w:rsidRDefault="001A7AEF" w:rsidP="001A7AEF">
      <w:pPr>
        <w:pStyle w:val="Frspaiere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sediul primăriei, Compartiment relații cu publicul, camera 2,</w:t>
      </w:r>
      <w:r w:rsidRPr="001A7AEF">
        <w:rPr>
          <w:rFonts w:ascii="Times New Roman" w:hAnsi="Times New Roman" w:cs="Times New Roman"/>
          <w:sz w:val="26"/>
          <w:szCs w:val="26"/>
        </w:rPr>
        <w:t xml:space="preserve"> </w:t>
      </w:r>
      <w:r w:rsidRPr="004442F8">
        <w:rPr>
          <w:rFonts w:ascii="Times New Roman" w:hAnsi="Times New Roman" w:cs="Times New Roman"/>
          <w:sz w:val="26"/>
          <w:szCs w:val="26"/>
        </w:rPr>
        <w:t xml:space="preserve">între orele </w:t>
      </w:r>
      <w:r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- 16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DD4AE4B" w14:textId="3ACDF1D8" w:rsidR="00C62818" w:rsidRPr="00520C64" w:rsidRDefault="00C62818" w:rsidP="00E001A6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C64">
        <w:rPr>
          <w:rFonts w:ascii="Times New Roman" w:hAnsi="Times New Roman" w:cs="Times New Roman"/>
          <w:sz w:val="26"/>
          <w:szCs w:val="26"/>
        </w:rPr>
        <w:t>Materialele transmise vor purta mențiunea ,,Propuneri privind</w:t>
      </w:r>
      <w:r w:rsidR="00E001A6">
        <w:rPr>
          <w:rFonts w:ascii="Times New Roman" w:hAnsi="Times New Roman" w:cs="Times New Roman"/>
          <w:sz w:val="26"/>
          <w:szCs w:val="26"/>
        </w:rPr>
        <w:t xml:space="preserve"> </w:t>
      </w:r>
      <w:r w:rsidR="00E001A6" w:rsidRPr="00557C73">
        <w:rPr>
          <w:rFonts w:ascii="Times New Roman" w:hAnsi="Times New Roman" w:cs="Times New Roman"/>
          <w:b/>
          <w:bCs/>
          <w:sz w:val="26"/>
          <w:szCs w:val="26"/>
        </w:rPr>
        <w:t>Proiect de hotărâre privind trecerea unor imobile din domeniul public al municipiului Câmpulung Moldovenesc în domeniul public al Județului Suceava</w:t>
      </w:r>
      <w:r w:rsidR="00E001A6">
        <w:rPr>
          <w:rFonts w:ascii="Times New Roman" w:hAnsi="Times New Roman" w:cs="Times New Roman"/>
          <w:b/>
          <w:bCs/>
          <w:sz w:val="26"/>
          <w:szCs w:val="26"/>
          <w:lang w:val="en-US"/>
        </w:rPr>
        <w:t>”</w:t>
      </w:r>
      <w:r w:rsidR="00E001A6" w:rsidRPr="00557C73">
        <w:rPr>
          <w:rFonts w:ascii="Times New Roman" w:hAnsi="Times New Roman" w:cs="Times New Roman"/>
          <w:sz w:val="26"/>
          <w:szCs w:val="26"/>
        </w:rPr>
        <w:t>.</w:t>
      </w:r>
    </w:p>
    <w:p w14:paraId="5903711E" w14:textId="08E653DC" w:rsidR="00C62818" w:rsidRPr="00520C64" w:rsidRDefault="00092F3C" w:rsidP="00E001A6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C64">
        <w:rPr>
          <w:rFonts w:ascii="Times New Roman" w:hAnsi="Times New Roman" w:cs="Times New Roman"/>
          <w:sz w:val="26"/>
          <w:szCs w:val="26"/>
        </w:rPr>
        <w:t>Propuneri</w:t>
      </w:r>
      <w:r w:rsidR="00C62818" w:rsidRPr="00520C64">
        <w:rPr>
          <w:rFonts w:ascii="Times New Roman" w:hAnsi="Times New Roman" w:cs="Times New Roman"/>
          <w:sz w:val="26"/>
          <w:szCs w:val="26"/>
        </w:rPr>
        <w:t>le</w:t>
      </w:r>
      <w:r w:rsidRPr="00520C64">
        <w:rPr>
          <w:rFonts w:ascii="Times New Roman" w:hAnsi="Times New Roman" w:cs="Times New Roman"/>
          <w:sz w:val="26"/>
          <w:szCs w:val="26"/>
        </w:rPr>
        <w:t>, sugestii</w:t>
      </w:r>
      <w:r w:rsidR="00C62818" w:rsidRPr="00520C64">
        <w:rPr>
          <w:rFonts w:ascii="Times New Roman" w:hAnsi="Times New Roman" w:cs="Times New Roman"/>
          <w:sz w:val="26"/>
          <w:szCs w:val="26"/>
        </w:rPr>
        <w:t>le</w:t>
      </w:r>
      <w:r w:rsidRPr="00520C64">
        <w:rPr>
          <w:rFonts w:ascii="Times New Roman" w:hAnsi="Times New Roman" w:cs="Times New Roman"/>
          <w:sz w:val="26"/>
          <w:szCs w:val="26"/>
        </w:rPr>
        <w:t>, opinii</w:t>
      </w:r>
      <w:r w:rsidR="00C62818" w:rsidRPr="00520C64">
        <w:rPr>
          <w:rFonts w:ascii="Times New Roman" w:hAnsi="Times New Roman" w:cs="Times New Roman"/>
          <w:sz w:val="26"/>
          <w:szCs w:val="26"/>
        </w:rPr>
        <w:t>le</w:t>
      </w:r>
      <w:r w:rsidRPr="00520C64">
        <w:rPr>
          <w:rFonts w:ascii="Times New Roman" w:hAnsi="Times New Roman" w:cs="Times New Roman"/>
          <w:sz w:val="26"/>
          <w:szCs w:val="26"/>
        </w:rPr>
        <w:t xml:space="preserve"> cu valoare de recomandare </w:t>
      </w:r>
      <w:r w:rsidR="00C62818" w:rsidRPr="00520C64">
        <w:rPr>
          <w:rFonts w:ascii="Times New Roman" w:hAnsi="Times New Roman" w:cs="Times New Roman"/>
          <w:sz w:val="26"/>
          <w:szCs w:val="26"/>
        </w:rPr>
        <w:t xml:space="preserve">vor fi publicate pe pagina de internet la </w:t>
      </w:r>
      <w:r w:rsidR="00E001A6" w:rsidRPr="004442F8">
        <w:rPr>
          <w:rFonts w:ascii="Times New Roman" w:hAnsi="Times New Roman" w:cs="Times New Roman"/>
          <w:sz w:val="26"/>
          <w:szCs w:val="26"/>
        </w:rPr>
        <w:t>„</w:t>
      </w:r>
      <w:hyperlink r:id="rId8" w:history="1">
        <w:r w:rsidR="00E001A6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E001A6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decizională.</w:t>
      </w:r>
    </w:p>
    <w:p w14:paraId="7C141D81" w14:textId="5D51632D" w:rsidR="00CD5B75" w:rsidRPr="00520C64" w:rsidRDefault="00CD5B75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C64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C62818" w:rsidRPr="00520C64">
        <w:rPr>
          <w:rFonts w:ascii="Times New Roman" w:hAnsi="Times New Roman" w:cs="Times New Roman"/>
          <w:sz w:val="26"/>
          <w:szCs w:val="26"/>
        </w:rPr>
        <w:t xml:space="preserve"> va fi justificată în scris</w:t>
      </w:r>
      <w:r w:rsidR="004442F8" w:rsidRPr="00520C64">
        <w:rPr>
          <w:rFonts w:ascii="Times New Roman" w:hAnsi="Times New Roman" w:cs="Times New Roman"/>
          <w:sz w:val="26"/>
          <w:szCs w:val="26"/>
        </w:rPr>
        <w:t>.</w:t>
      </w:r>
    </w:p>
    <w:p w14:paraId="595FA1E6" w14:textId="00EBD6B3" w:rsidR="00E001A6" w:rsidRDefault="004442F8" w:rsidP="00E001A6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C64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</w:t>
      </w:r>
      <w:r w:rsidR="00E001A6" w:rsidRPr="004442F8">
        <w:rPr>
          <w:rFonts w:ascii="Times New Roman" w:hAnsi="Times New Roman" w:cs="Times New Roman"/>
          <w:sz w:val="26"/>
          <w:szCs w:val="26"/>
        </w:rPr>
        <w:t xml:space="preserve">telefon </w:t>
      </w:r>
      <w:r w:rsidR="00E001A6">
        <w:rPr>
          <w:rFonts w:ascii="Times New Roman" w:hAnsi="Times New Roman" w:cs="Times New Roman"/>
          <w:sz w:val="26"/>
          <w:szCs w:val="26"/>
        </w:rPr>
        <w:t>0230314425 – interior 115</w:t>
      </w:r>
      <w:r w:rsidR="00E001A6" w:rsidRPr="004442F8">
        <w:rPr>
          <w:rFonts w:ascii="Times New Roman" w:hAnsi="Times New Roman" w:cs="Times New Roman"/>
          <w:sz w:val="26"/>
          <w:szCs w:val="26"/>
        </w:rPr>
        <w:t>, e-mail:</w:t>
      </w:r>
      <w:r w:rsidR="00E001A6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="00E001A6"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001A6">
        <w:rPr>
          <w:rFonts w:ascii="Times New Roman" w:hAnsi="Times New Roman" w:cs="Times New Roman"/>
          <w:sz w:val="26"/>
          <w:szCs w:val="26"/>
        </w:rPr>
        <w:t>Ropcean Luminița</w:t>
      </w:r>
      <w:r w:rsidR="00134757">
        <w:rPr>
          <w:rFonts w:ascii="Times New Roman" w:hAnsi="Times New Roman" w:cs="Times New Roman"/>
          <w:sz w:val="26"/>
          <w:szCs w:val="26"/>
        </w:rPr>
        <w:t>-Georgeta</w:t>
      </w:r>
      <w:r w:rsidR="00E001A6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44D2CD45" w:rsidR="004442F8" w:rsidRPr="00520C64" w:rsidRDefault="004442F8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442F8" w:rsidRPr="00520C64" w:rsidSect="009B74E2">
      <w:pgSz w:w="11906" w:h="16838"/>
      <w:pgMar w:top="397" w:right="680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2F80"/>
    <w:multiLevelType w:val="hybridMultilevel"/>
    <w:tmpl w:val="0C0203BE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58F6D02"/>
    <w:multiLevelType w:val="hybridMultilevel"/>
    <w:tmpl w:val="D5721F7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776A56"/>
    <w:multiLevelType w:val="hybridMultilevel"/>
    <w:tmpl w:val="BBCE7C96"/>
    <w:lvl w:ilvl="0" w:tplc="041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4"/>
  </w:num>
  <w:num w:numId="3" w16cid:durableId="1128620118">
    <w:abstractNumId w:val="1"/>
  </w:num>
  <w:num w:numId="4" w16cid:durableId="1479299639">
    <w:abstractNumId w:val="3"/>
  </w:num>
  <w:num w:numId="5" w16cid:durableId="1929340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A"/>
    <w:rsid w:val="00000382"/>
    <w:rsid w:val="00013514"/>
    <w:rsid w:val="000137C6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6F35"/>
    <w:rsid w:val="000A27A4"/>
    <w:rsid w:val="000A725D"/>
    <w:rsid w:val="000B41DF"/>
    <w:rsid w:val="000C0E32"/>
    <w:rsid w:val="000C34ED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26495"/>
    <w:rsid w:val="00130A6F"/>
    <w:rsid w:val="00133199"/>
    <w:rsid w:val="00134757"/>
    <w:rsid w:val="00137F31"/>
    <w:rsid w:val="00141B58"/>
    <w:rsid w:val="00141C0B"/>
    <w:rsid w:val="00144251"/>
    <w:rsid w:val="001506D8"/>
    <w:rsid w:val="0015246E"/>
    <w:rsid w:val="00152B19"/>
    <w:rsid w:val="00154D1E"/>
    <w:rsid w:val="001570BB"/>
    <w:rsid w:val="0015733E"/>
    <w:rsid w:val="00160341"/>
    <w:rsid w:val="00161136"/>
    <w:rsid w:val="0016518A"/>
    <w:rsid w:val="001656EF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A7AEF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5A23"/>
    <w:rsid w:val="00466C38"/>
    <w:rsid w:val="00467374"/>
    <w:rsid w:val="004700D7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A5D53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43FB"/>
    <w:rsid w:val="00505FC9"/>
    <w:rsid w:val="005078F3"/>
    <w:rsid w:val="00507B7B"/>
    <w:rsid w:val="00507DF8"/>
    <w:rsid w:val="0051216B"/>
    <w:rsid w:val="00512932"/>
    <w:rsid w:val="005150D4"/>
    <w:rsid w:val="0051672B"/>
    <w:rsid w:val="00520C64"/>
    <w:rsid w:val="00521FA8"/>
    <w:rsid w:val="00522784"/>
    <w:rsid w:val="00523B0C"/>
    <w:rsid w:val="00526571"/>
    <w:rsid w:val="005270E2"/>
    <w:rsid w:val="00534D9B"/>
    <w:rsid w:val="00535AA9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25D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790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34EC0"/>
    <w:rsid w:val="00636D40"/>
    <w:rsid w:val="006433DB"/>
    <w:rsid w:val="00643BB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172C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76894"/>
    <w:rsid w:val="009816F3"/>
    <w:rsid w:val="00984DFE"/>
    <w:rsid w:val="009915F5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3AF5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0230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634D"/>
    <w:rsid w:val="00A97A5B"/>
    <w:rsid w:val="00AA05C9"/>
    <w:rsid w:val="00AA0714"/>
    <w:rsid w:val="00AA2E57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38BA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1F9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2818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2751"/>
    <w:rsid w:val="00CC2DBA"/>
    <w:rsid w:val="00CD5345"/>
    <w:rsid w:val="00CD53C6"/>
    <w:rsid w:val="00CD5B75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2F6B"/>
    <w:rsid w:val="00DE5BDD"/>
    <w:rsid w:val="00DE6EF9"/>
    <w:rsid w:val="00DF0971"/>
    <w:rsid w:val="00DF791A"/>
    <w:rsid w:val="00DF7C6F"/>
    <w:rsid w:val="00DF7FDE"/>
    <w:rsid w:val="00E001A6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36C11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96EF9"/>
    <w:rsid w:val="00E971C5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3940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013514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Frspaiere">
    <w:name w:val="No Spacing"/>
    <w:uiPriority w:val="1"/>
    <w:qFormat/>
    <w:rsid w:val="0044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lungmoldovenesc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706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19</cp:revision>
  <cp:lastPrinted>2022-07-19T09:01:00Z</cp:lastPrinted>
  <dcterms:created xsi:type="dcterms:W3CDTF">2022-07-07T10:15:00Z</dcterms:created>
  <dcterms:modified xsi:type="dcterms:W3CDTF">2022-07-20T05:35:00Z</dcterms:modified>
</cp:coreProperties>
</file>