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EC9B" w14:textId="77777777" w:rsidR="00D6763D" w:rsidRDefault="00D6763D">
      <w:pPr>
        <w:rPr>
          <w:lang w:val="ro-RO"/>
        </w:rPr>
      </w:pPr>
    </w:p>
    <w:p w14:paraId="71FEF682" w14:textId="5E635663" w:rsidR="004E082B" w:rsidRPr="00D6763D" w:rsidRDefault="00EE2E16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6763D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Primăria Municipiului Câmpulung Moldovenesc</w:t>
      </w:r>
    </w:p>
    <w:p w14:paraId="5F40B10B" w14:textId="77777777" w:rsidR="00EE2E16" w:rsidRDefault="00EE2E16">
      <w:pPr>
        <w:rPr>
          <w:lang w:val="ro-RO"/>
        </w:rPr>
      </w:pPr>
    </w:p>
    <w:p w14:paraId="330AB0AC" w14:textId="77777777" w:rsidR="00EE2E16" w:rsidRDefault="00EE2E16">
      <w:pPr>
        <w:rPr>
          <w:lang w:val="ro-RO"/>
        </w:rPr>
      </w:pPr>
    </w:p>
    <w:p w14:paraId="3B151FE5" w14:textId="77777777" w:rsidR="00D6763D" w:rsidRDefault="00D6763D">
      <w:pPr>
        <w:rPr>
          <w:lang w:val="ro-RO"/>
        </w:rPr>
      </w:pPr>
    </w:p>
    <w:p w14:paraId="79BA22E4" w14:textId="0C7F399F" w:rsidR="00EE2E16" w:rsidRDefault="00EE2E16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D6763D">
        <w:rPr>
          <w:rFonts w:ascii="Times New Roman" w:hAnsi="Times New Roman" w:cs="Times New Roman"/>
          <w:b/>
          <w:bCs/>
          <w:sz w:val="36"/>
          <w:szCs w:val="36"/>
          <w:lang w:val="ro-RO"/>
        </w:rPr>
        <w:t>ANUNȚ</w:t>
      </w:r>
    </w:p>
    <w:p w14:paraId="5DAEACDD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25343B9C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15508579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71ABC9C1" w14:textId="77C9A1FF" w:rsidR="00D6763D" w:rsidRPr="00D6763D" w:rsidRDefault="00D6763D" w:rsidP="00D6763D">
      <w:pPr>
        <w:pStyle w:val="NoSpacing"/>
        <w:jc w:val="both"/>
        <w:rPr>
          <w:rFonts w:ascii="Times New Roman" w:hAnsi="Times New Roman" w:cs="Times New Roman"/>
          <w:sz w:val="30"/>
          <w:szCs w:val="30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 xml:space="preserve">În perioada </w:t>
      </w:r>
      <w:r w:rsidR="00DF1FE3">
        <w:rPr>
          <w:rFonts w:ascii="Times New Roman" w:hAnsi="Times New Roman" w:cs="Times New Roman"/>
          <w:sz w:val="30"/>
          <w:szCs w:val="30"/>
          <w:lang w:val="ro-RO"/>
        </w:rPr>
        <w:t>24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.0</w:t>
      </w:r>
      <w:r w:rsidR="00DF1FE3">
        <w:rPr>
          <w:rFonts w:ascii="Times New Roman" w:hAnsi="Times New Roman" w:cs="Times New Roman"/>
          <w:sz w:val="30"/>
          <w:szCs w:val="30"/>
          <w:lang w:val="ro-RO"/>
        </w:rPr>
        <w:t>2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.2025 – 1</w:t>
      </w:r>
      <w:r w:rsidR="00DF1FE3">
        <w:rPr>
          <w:rFonts w:ascii="Times New Roman" w:hAnsi="Times New Roman" w:cs="Times New Roman"/>
          <w:sz w:val="30"/>
          <w:szCs w:val="30"/>
          <w:lang w:val="ro-RO"/>
        </w:rPr>
        <w:t>0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.0</w:t>
      </w:r>
      <w:r w:rsidR="00DF1FE3">
        <w:rPr>
          <w:rFonts w:ascii="Times New Roman" w:hAnsi="Times New Roman" w:cs="Times New Roman"/>
          <w:sz w:val="30"/>
          <w:szCs w:val="30"/>
          <w:lang w:val="ro-RO"/>
        </w:rPr>
        <w:t>3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.2025</w:t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 xml:space="preserve">, s-a desfășurat procedura </w:t>
      </w:r>
      <w:r w:rsidR="00B06FF8">
        <w:rPr>
          <w:rFonts w:ascii="Times New Roman" w:hAnsi="Times New Roman" w:cs="Times New Roman"/>
          <w:sz w:val="30"/>
          <w:szCs w:val="30"/>
          <w:lang w:val="ro-RO"/>
        </w:rPr>
        <w:t xml:space="preserve">privind </w:t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>transparența decizională în procesul de elaborare a următorului proiect de act normativ:</w:t>
      </w:r>
    </w:p>
    <w:p w14:paraId="68C41F8C" w14:textId="405EA9F1" w:rsidR="00243824" w:rsidRPr="00243824" w:rsidRDefault="008E2379" w:rsidP="00243824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3824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243824">
        <w:rPr>
          <w:rFonts w:ascii="Times New Roman" w:hAnsi="Times New Roman" w:cs="Times New Roman"/>
          <w:b/>
          <w:bCs/>
          <w:sz w:val="28"/>
          <w:szCs w:val="28"/>
        </w:rPr>
        <w:t>Proiect</w:t>
      </w:r>
      <w:proofErr w:type="spellEnd"/>
      <w:r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243824">
        <w:rPr>
          <w:rFonts w:ascii="Times New Roman" w:hAnsi="Times New Roman" w:cs="Times New Roman"/>
          <w:b/>
          <w:bCs/>
          <w:sz w:val="28"/>
          <w:szCs w:val="28"/>
        </w:rPr>
        <w:t>hotărâre</w:t>
      </w:r>
      <w:proofErr w:type="spellEnd"/>
      <w:r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>aprobarea</w:t>
      </w:r>
      <w:proofErr w:type="spellEnd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>Planului</w:t>
      </w:r>
      <w:proofErr w:type="spellEnd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>anual</w:t>
      </w:r>
      <w:proofErr w:type="spellEnd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>acțiune</w:t>
      </w:r>
      <w:proofErr w:type="spellEnd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>serviciile</w:t>
      </w:r>
      <w:proofErr w:type="spellEnd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>sociale</w:t>
      </w:r>
      <w:proofErr w:type="spellEnd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administrate </w:t>
      </w:r>
      <w:proofErr w:type="spellStart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>finanțate</w:t>
      </w:r>
      <w:proofErr w:type="spellEnd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>bugetul</w:t>
      </w:r>
      <w:proofErr w:type="spellEnd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local al </w:t>
      </w:r>
      <w:proofErr w:type="spellStart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>municipiului</w:t>
      </w:r>
      <w:proofErr w:type="spellEnd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>Câmpulung</w:t>
      </w:r>
      <w:proofErr w:type="spellEnd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>Moldovenesc</w:t>
      </w:r>
      <w:proofErr w:type="spellEnd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>anul</w:t>
      </w:r>
      <w:proofErr w:type="spellEnd"/>
      <w:r w:rsidR="00243824" w:rsidRPr="00243824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="0024382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9894BDB" w14:textId="46FB37EB" w:rsidR="00D6763D" w:rsidRPr="00243824" w:rsidRDefault="00D6763D" w:rsidP="00243824">
      <w:pPr>
        <w:pStyle w:val="NoSpacing"/>
        <w:ind w:firstLine="720"/>
        <w:jc w:val="both"/>
        <w:rPr>
          <w:rFonts w:ascii="Times New Roman" w:hAnsi="Times New Roman" w:cs="Times New Roman"/>
          <w:sz w:val="30"/>
          <w:szCs w:val="30"/>
          <w:lang w:val="ro-RO"/>
        </w:rPr>
      </w:pPr>
    </w:p>
    <w:sectPr w:rsidR="00D6763D" w:rsidRPr="00243824" w:rsidSect="00D6763D">
      <w:pgSz w:w="12240" w:h="15840"/>
      <w:pgMar w:top="288" w:right="57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03E0F"/>
    <w:multiLevelType w:val="hybridMultilevel"/>
    <w:tmpl w:val="F802FE36"/>
    <w:lvl w:ilvl="0" w:tplc="9A5089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813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5E"/>
    <w:rsid w:val="000164AD"/>
    <w:rsid w:val="000D30B8"/>
    <w:rsid w:val="001D028C"/>
    <w:rsid w:val="002134F1"/>
    <w:rsid w:val="002327B2"/>
    <w:rsid w:val="00243824"/>
    <w:rsid w:val="00267142"/>
    <w:rsid w:val="003A102B"/>
    <w:rsid w:val="003A30B6"/>
    <w:rsid w:val="00430A5E"/>
    <w:rsid w:val="004D2405"/>
    <w:rsid w:val="004E082B"/>
    <w:rsid w:val="007C3B70"/>
    <w:rsid w:val="008E2379"/>
    <w:rsid w:val="009E09B0"/>
    <w:rsid w:val="00B02F4B"/>
    <w:rsid w:val="00B06FF8"/>
    <w:rsid w:val="00D6763D"/>
    <w:rsid w:val="00D913D3"/>
    <w:rsid w:val="00DF1FE3"/>
    <w:rsid w:val="00EE2E16"/>
    <w:rsid w:val="00F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0B9E"/>
  <w15:chartTrackingRefBased/>
  <w15:docId w15:val="{55871AFF-31B4-492A-92C8-F6EDD23F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A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A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A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A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A5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6763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E237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5</cp:revision>
  <dcterms:created xsi:type="dcterms:W3CDTF">2025-11-20T12:19:00Z</dcterms:created>
  <dcterms:modified xsi:type="dcterms:W3CDTF">2025-11-20T12:31:00Z</dcterms:modified>
</cp:coreProperties>
</file>