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EB59" w14:textId="77777777" w:rsidR="00734D45" w:rsidRDefault="00734D45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27CD9" w14:textId="2877EF9C" w:rsidR="00EB71AA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1AA">
        <w:rPr>
          <w:rFonts w:ascii="Times New Roman" w:hAnsi="Times New Roman" w:cs="Times New Roman"/>
          <w:b/>
          <w:bCs/>
          <w:sz w:val="28"/>
          <w:szCs w:val="28"/>
        </w:rPr>
        <w:t>Anunț privind organizarea unei întâlniri de dezbatere publică</w:t>
      </w:r>
    </w:p>
    <w:p w14:paraId="3472862A" w14:textId="77777777" w:rsidR="00EB71AA" w:rsidRPr="00EB71AA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6E02A" w14:textId="77777777" w:rsidR="00EB71AA" w:rsidRPr="00EB71AA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7E3EE" w14:textId="53E8C478" w:rsidR="00EB71AA" w:rsidRPr="00734D45" w:rsidRDefault="003869D4" w:rsidP="006D764D">
      <w:pPr>
        <w:pStyle w:val="NoSpacing"/>
        <w:ind w:firstLine="70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Pr</w:t>
      </w:r>
      <w:r w:rsidR="003D09D5" w:rsidRPr="00734D45">
        <w:rPr>
          <w:rFonts w:ascii="Times New Roman" w:hAnsi="Times New Roman" w:cs="Times New Roman"/>
          <w:sz w:val="27"/>
          <w:szCs w:val="27"/>
        </w:rPr>
        <w:t>imăria municipiului Câmpulung Moldovenesc</w:t>
      </w:r>
      <w:r w:rsidR="003D09D5" w:rsidRPr="00734D45">
        <w:rPr>
          <w:rFonts w:ascii="Times New Roman" w:hAnsi="Times New Roman" w:cs="Times New Roman"/>
          <w:sz w:val="27"/>
          <w:szCs w:val="27"/>
          <w:lang w:val="ro-RO"/>
        </w:rPr>
        <w:t xml:space="preserve">, </w:t>
      </w:r>
      <w:r w:rsidR="00EB71AA" w:rsidRPr="00734D45">
        <w:rPr>
          <w:rFonts w:ascii="Times New Roman" w:hAnsi="Times New Roman" w:cs="Times New Roman"/>
          <w:sz w:val="27"/>
          <w:szCs w:val="27"/>
        </w:rPr>
        <w:t>invită pe toți cei interesați la întâlnirea</w:t>
      </w:r>
      <w:r w:rsidR="003D09D5"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de dezbatere publică privind următorul proiect de act normativ: </w:t>
      </w:r>
      <w:r w:rsidR="003D09D5" w:rsidRPr="00734D45">
        <w:rPr>
          <w:rFonts w:ascii="Times New Roman" w:hAnsi="Times New Roman" w:cs="Times New Roman"/>
          <w:b/>
          <w:sz w:val="27"/>
          <w:szCs w:val="27"/>
        </w:rPr>
        <w:t xml:space="preserve">,,Proiect de hotărâre </w:t>
      </w:r>
      <w:r w:rsidR="003D09D5" w:rsidRPr="00734D45">
        <w:rPr>
          <w:rStyle w:val="apple-style-span"/>
          <w:rFonts w:ascii="Times New Roman" w:hAnsi="Times New Roman" w:cs="Times New Roman"/>
          <w:b/>
          <w:sz w:val="27"/>
          <w:szCs w:val="27"/>
        </w:rPr>
        <w:t xml:space="preserve">privind </w:t>
      </w:r>
      <w:r w:rsidR="003D09D5" w:rsidRPr="00734D45">
        <w:rPr>
          <w:rFonts w:ascii="Times New Roman" w:hAnsi="Times New Roman" w:cs="Times New Roman"/>
          <w:b/>
          <w:sz w:val="27"/>
          <w:szCs w:val="27"/>
        </w:rPr>
        <w:t>interzicerea desfășurării activităților de jocuri de noroc pe teritoriul Municipiului Câmpulung Moldovenesc”.</w:t>
      </w:r>
    </w:p>
    <w:p w14:paraId="1E151371" w14:textId="2615C4CF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Evenimentul are loc în data de 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.03.202</w:t>
      </w:r>
      <w:r w:rsidR="00DE6E33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734D45">
        <w:rPr>
          <w:rFonts w:ascii="Times New Roman" w:hAnsi="Times New Roman" w:cs="Times New Roman"/>
          <w:sz w:val="27"/>
          <w:szCs w:val="27"/>
        </w:rPr>
        <w:t xml:space="preserve">, </w:t>
      </w:r>
      <w:r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ora 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12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 xml:space="preserve">, 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l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a Bibliotec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a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 Municipal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ă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 ,,George Bodea” Câmpulung Moldovenesc</w:t>
      </w:r>
      <w:r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situată la adresa din strada Calea Bucovinei nr. 4.</w:t>
      </w:r>
    </w:p>
    <w:p w14:paraId="487B80A7" w14:textId="625C487D" w:rsidR="003D09D5" w:rsidRPr="00734D45" w:rsidRDefault="003D09D5" w:rsidP="006D764D">
      <w:pPr>
        <w:pStyle w:val="NoSpacing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734D45">
        <w:rPr>
          <w:rFonts w:ascii="Times New Roman" w:hAnsi="Times New Roman" w:cs="Times New Roman"/>
          <w:sz w:val="27"/>
          <w:szCs w:val="27"/>
        </w:rPr>
        <w:t>Proiectul de hotărâre are ca țintă principală interzicerea jocurilor de noroc</w:t>
      </w:r>
      <w:r w:rsidR="00B04E28">
        <w:rPr>
          <w:rFonts w:ascii="Times New Roman" w:hAnsi="Times New Roman" w:cs="Times New Roman"/>
          <w:sz w:val="27"/>
          <w:szCs w:val="27"/>
        </w:rPr>
        <w:t>.</w:t>
      </w:r>
    </w:p>
    <w:p w14:paraId="269061A7" w14:textId="77777777" w:rsidR="00EB71AA" w:rsidRPr="00734D45" w:rsidRDefault="00EB71AA" w:rsidP="006D764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14:paraId="5CBDFCEE" w14:textId="0955D29C" w:rsidR="003D09D5" w:rsidRPr="00734D45" w:rsidRDefault="00EB71AA" w:rsidP="00B04E28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Ordinea de zi a evenimentului:</w:t>
      </w:r>
    </w:p>
    <w:p w14:paraId="38E054DE" w14:textId="77777777" w:rsidR="00734D45" w:rsidRDefault="00EB71AA" w:rsidP="00734D45">
      <w:pPr>
        <w:pStyle w:val="NoSpacing"/>
        <w:ind w:firstLine="720"/>
        <w:jc w:val="both"/>
        <w:rPr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Deschiderea evenimentului (anunțarea temei și a ordinii de zi, prezentarea reprezentanților instituției, a procedurii și a regulilor de desfășurare a evenimentului</w:t>
      </w:r>
      <w:r w:rsidRPr="00734D45">
        <w:rPr>
          <w:sz w:val="27"/>
          <w:szCs w:val="27"/>
        </w:rPr>
        <w:t>)</w:t>
      </w:r>
      <w:r w:rsidR="0078012D" w:rsidRPr="00734D45">
        <w:rPr>
          <w:sz w:val="27"/>
          <w:szCs w:val="27"/>
        </w:rPr>
        <w:t>;</w:t>
      </w:r>
    </w:p>
    <w:p w14:paraId="4343C1DF" w14:textId="665B523B" w:rsidR="0078012D" w:rsidRPr="00734D45" w:rsidRDefault="00EB71AA" w:rsidP="00734D45">
      <w:pPr>
        <w:pStyle w:val="NoSpacing"/>
        <w:ind w:firstLine="720"/>
        <w:jc w:val="both"/>
        <w:rPr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Prezentarea succintă </w:t>
      </w:r>
      <w:r w:rsidR="00C3352D" w:rsidRPr="00734D45">
        <w:rPr>
          <w:rFonts w:ascii="Times New Roman" w:hAnsi="Times New Roman" w:cs="Times New Roman"/>
          <w:sz w:val="27"/>
          <w:szCs w:val="27"/>
        </w:rPr>
        <w:t>a proiectului</w:t>
      </w:r>
      <w:r w:rsidR="00C3352D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de act normativ supus dezbaterii publice</w:t>
      </w:r>
      <w:r w:rsidR="00947D05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(reprezentant al inițiatorului, experți și/sau specialiști care au participat la elaborare)</w:t>
      </w:r>
      <w:r w:rsidR="00C3352D">
        <w:rPr>
          <w:rFonts w:ascii="Times New Roman" w:hAnsi="Times New Roman" w:cs="Times New Roman"/>
          <w:sz w:val="27"/>
          <w:szCs w:val="27"/>
        </w:rPr>
        <w:t xml:space="preserve"> și a motivației</w:t>
      </w:r>
      <w:r w:rsidR="0078012D" w:rsidRPr="00734D45">
        <w:rPr>
          <w:rFonts w:ascii="Times New Roman" w:hAnsi="Times New Roman" w:cs="Times New Roman"/>
          <w:sz w:val="27"/>
          <w:szCs w:val="27"/>
        </w:rPr>
        <w:t>;</w:t>
      </w:r>
    </w:p>
    <w:p w14:paraId="32C625B7" w14:textId="457F1DA3" w:rsidR="0078012D" w:rsidRPr="00734D45" w:rsidRDefault="0078012D" w:rsidP="0078012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Prezentarea </w:t>
      </w:r>
      <w:r w:rsidR="00C3352D">
        <w:rPr>
          <w:rFonts w:ascii="Times New Roman" w:hAnsi="Times New Roman" w:cs="Times New Roman"/>
          <w:sz w:val="27"/>
          <w:szCs w:val="27"/>
        </w:rPr>
        <w:t>verbal/scrisă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 de către cetățenii interesați a propunerilor privind modificarea proiectului de act normativ supus dezbaterii publice</w:t>
      </w:r>
      <w:r w:rsidRPr="00734D45">
        <w:rPr>
          <w:rFonts w:ascii="Times New Roman" w:hAnsi="Times New Roman" w:cs="Times New Roman"/>
          <w:sz w:val="27"/>
          <w:szCs w:val="27"/>
        </w:rPr>
        <w:t>;</w:t>
      </w:r>
    </w:p>
    <w:p w14:paraId="11C9553A" w14:textId="77777777" w:rsidR="0078012D" w:rsidRPr="00734D45" w:rsidRDefault="0078012D" w:rsidP="0078012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         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 Închiderea întâlnirii (prezentarea etapelor următoare în procesul de adoptare, cu menționarea termenelor aferente)</w:t>
      </w:r>
      <w:r w:rsidRPr="00734D45">
        <w:rPr>
          <w:rFonts w:ascii="Times New Roman" w:hAnsi="Times New Roman" w:cs="Times New Roman"/>
          <w:sz w:val="27"/>
          <w:szCs w:val="27"/>
        </w:rPr>
        <w:t>.</w:t>
      </w:r>
    </w:p>
    <w:p w14:paraId="647E70F2" w14:textId="56E57E23" w:rsidR="00EB71AA" w:rsidRPr="00734D45" w:rsidRDefault="00EB71AA" w:rsidP="0078012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Persoanele interesate să prezinte verbal propunerea lor în cadrul dezbaterii publice vor avea la dispoziție</w:t>
      </w:r>
      <w:r w:rsidR="0078012D"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="0078012D" w:rsidRPr="00D4787E">
        <w:rPr>
          <w:rFonts w:ascii="Times New Roman" w:hAnsi="Times New Roman" w:cs="Times New Roman"/>
          <w:sz w:val="27"/>
          <w:szCs w:val="27"/>
        </w:rPr>
        <w:t>3</w:t>
      </w:r>
      <w:r w:rsidR="0078012D"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minute pentru prezentare. Aceste persoane sunt rugate să se înregistreze online la adresa de e-mail</w:t>
      </w:r>
      <w:r w:rsidR="0078012D" w:rsidRPr="00734D45">
        <w:rPr>
          <w:rFonts w:ascii="Times New Roman" w:hAnsi="Times New Roman" w:cs="Times New Roman"/>
          <w:sz w:val="27"/>
          <w:szCs w:val="27"/>
        </w:rPr>
        <w:t xml:space="preserve">: </w:t>
      </w:r>
      <w:r w:rsidR="0078012D" w:rsidRPr="00734D45">
        <w:rPr>
          <w:rFonts w:ascii="Times New Roman" w:hAnsi="Times New Roman" w:cs="Times New Roman"/>
          <w:color w:val="4472C4" w:themeColor="accent1"/>
          <w:sz w:val="27"/>
          <w:szCs w:val="27"/>
        </w:rPr>
        <w:t>primaria@campulungmoldovenesc.ro</w:t>
      </w:r>
      <w:r w:rsidRPr="00734D45">
        <w:rPr>
          <w:rFonts w:ascii="Times New Roman" w:hAnsi="Times New Roman" w:cs="Times New Roman"/>
          <w:sz w:val="27"/>
          <w:szCs w:val="27"/>
        </w:rPr>
        <w:t xml:space="preserve"> sau</w:t>
      </w:r>
      <w:r w:rsidR="003614E4"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direct la sediul instituției</w:t>
      </w:r>
      <w:r w:rsidR="003614E4" w:rsidRPr="00734D45">
        <w:rPr>
          <w:rFonts w:ascii="Times New Roman" w:hAnsi="Times New Roman" w:cs="Times New Roman"/>
          <w:sz w:val="27"/>
          <w:szCs w:val="27"/>
        </w:rPr>
        <w:t>, strada 22 Decembrie nr. 2, ghișeul nr. 1, între orele 08</w:t>
      </w:r>
      <w:r w:rsidR="003614E4"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="003614E4" w:rsidRPr="00734D45">
        <w:rPr>
          <w:rFonts w:ascii="Times New Roman" w:hAnsi="Times New Roman" w:cs="Times New Roman"/>
          <w:sz w:val="27"/>
          <w:szCs w:val="27"/>
        </w:rPr>
        <w:t>-16</w:t>
      </w:r>
      <w:r w:rsidR="003614E4"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>, persoan</w:t>
      </w:r>
      <w:r w:rsidR="003614E4" w:rsidRPr="00734D45">
        <w:rPr>
          <w:rFonts w:ascii="Times New Roman" w:hAnsi="Times New Roman" w:cs="Times New Roman"/>
          <w:sz w:val="27"/>
          <w:szCs w:val="27"/>
        </w:rPr>
        <w:t>ă</w:t>
      </w:r>
      <w:r w:rsidRPr="00734D45">
        <w:rPr>
          <w:rFonts w:ascii="Times New Roman" w:hAnsi="Times New Roman" w:cs="Times New Roman"/>
          <w:sz w:val="27"/>
          <w:szCs w:val="27"/>
        </w:rPr>
        <w:t xml:space="preserve"> de contact </w:t>
      </w:r>
      <w:r w:rsidR="003614E4" w:rsidRPr="00734D45">
        <w:rPr>
          <w:rFonts w:ascii="Times New Roman" w:hAnsi="Times New Roman" w:cs="Times New Roman"/>
          <w:sz w:val="27"/>
          <w:szCs w:val="27"/>
        </w:rPr>
        <w:t>Ropcean Luminița – Georgeta.</w:t>
      </w:r>
    </w:p>
    <w:p w14:paraId="169B7E5F" w14:textId="7777777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La dezbaterea publică sunt invitați să participe, în limita locurilor disponibile în sală, toți cei interesați: persoane fizice și juridice, organizații ale societății civile, societăți comerciale, reprezentanți ai instituțiilor publice interesate, ai presei etc.</w:t>
      </w:r>
    </w:p>
    <w:p w14:paraId="04C4B7BA" w14:textId="4D8BB65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Documentația aferentă proiectului de act normativ include</w:t>
      </w:r>
      <w:r w:rsidR="003614E4" w:rsidRPr="00734D45">
        <w:rPr>
          <w:rFonts w:ascii="Times New Roman" w:hAnsi="Times New Roman" w:cs="Times New Roman"/>
          <w:sz w:val="27"/>
          <w:szCs w:val="27"/>
        </w:rPr>
        <w:t>: referatul de aprobare, raportul de specialitate al Compartimentului activitate comercială, raportul de specialitate a</w:t>
      </w:r>
      <w:r w:rsidR="00947D05">
        <w:rPr>
          <w:rFonts w:ascii="Times New Roman" w:hAnsi="Times New Roman" w:cs="Times New Roman"/>
          <w:sz w:val="27"/>
          <w:szCs w:val="27"/>
        </w:rPr>
        <w:t>l</w:t>
      </w:r>
      <w:r w:rsidR="003614E4" w:rsidRPr="00734D45">
        <w:rPr>
          <w:rFonts w:ascii="Times New Roman" w:hAnsi="Times New Roman" w:cs="Times New Roman"/>
          <w:sz w:val="27"/>
          <w:szCs w:val="27"/>
        </w:rPr>
        <w:t xml:space="preserve"> Compartimentului juridic</w:t>
      </w:r>
      <w:r w:rsidR="00947D05">
        <w:rPr>
          <w:rFonts w:ascii="Times New Roman" w:hAnsi="Times New Roman" w:cs="Times New Roman"/>
          <w:sz w:val="27"/>
          <w:szCs w:val="27"/>
        </w:rPr>
        <w:t xml:space="preserve"> și raportul de specialitate al </w:t>
      </w:r>
      <w:r w:rsidR="00947D05" w:rsidRPr="00734D45">
        <w:rPr>
          <w:rFonts w:ascii="Times New Roman" w:hAnsi="Times New Roman" w:cs="Times New Roman"/>
          <w:sz w:val="27"/>
          <w:szCs w:val="27"/>
        </w:rPr>
        <w:t>Direcției economice</w:t>
      </w:r>
      <w:r w:rsidR="003614E4" w:rsidRPr="00734D45">
        <w:rPr>
          <w:rFonts w:ascii="Times New Roman" w:hAnsi="Times New Roman" w:cs="Times New Roman"/>
          <w:sz w:val="27"/>
          <w:szCs w:val="27"/>
        </w:rPr>
        <w:t>.</w:t>
      </w:r>
    </w:p>
    <w:p w14:paraId="0351BB56" w14:textId="7777777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Documentația poate fi consultată:</w:t>
      </w:r>
    </w:p>
    <w:p w14:paraId="7CDBE068" w14:textId="77777777" w:rsidR="00666F36" w:rsidRPr="00734D45" w:rsidRDefault="00666F36" w:rsidP="00666F3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pe pagina de internet a instituției, la „</w:t>
      </w:r>
      <w:hyperlink r:id="rId5" w:history="1">
        <w:r w:rsidRPr="00734D45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734D45">
        <w:rPr>
          <w:rFonts w:ascii="Times New Roman" w:hAnsi="Times New Roman" w:cs="Times New Roman"/>
          <w:sz w:val="27"/>
          <w:szCs w:val="27"/>
        </w:rPr>
        <w:t>” – Consiliul Local – Transparență decizională.</w:t>
      </w:r>
    </w:p>
    <w:p w14:paraId="1A3CF430" w14:textId="259E4710" w:rsidR="00666F36" w:rsidRPr="00734D45" w:rsidRDefault="00666F36" w:rsidP="00666F3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la sediul Primăriei municipiului Câmpulung Moldovenesc, strada 22 Decembrie nr. 2, ghișeul nr. 1;</w:t>
      </w:r>
    </w:p>
    <w:p w14:paraId="5D4677CF" w14:textId="09114B5C" w:rsidR="00666F36" w:rsidRPr="00734D45" w:rsidRDefault="00666F36" w:rsidP="00666F3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în mass-media – publicația CRAI NOU din data de 12.03.2026; </w:t>
      </w:r>
    </w:p>
    <w:p w14:paraId="58D6B23B" w14:textId="227A7C53" w:rsidR="00734D45" w:rsidRPr="00734D45" w:rsidRDefault="00734D45" w:rsidP="00734D4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proiectul de act normativ se poate obține în copie, pe bază de cerere depusă la compartiment relații cu publicul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734D45">
        <w:rPr>
          <w:rFonts w:ascii="Times New Roman" w:hAnsi="Times New Roman" w:cs="Times New Roman"/>
          <w:sz w:val="27"/>
          <w:szCs w:val="27"/>
        </w:rPr>
        <w:t>ghișeul nr.1, între orele 08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>-16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>.</w:t>
      </w:r>
    </w:p>
    <w:p w14:paraId="1A792D51" w14:textId="77777777" w:rsidR="00734D45" w:rsidRPr="00734D45" w:rsidRDefault="00734D45" w:rsidP="00734D45">
      <w:pPr>
        <w:pStyle w:val="NoSpacing"/>
        <w:ind w:left="1428"/>
        <w:jc w:val="both"/>
        <w:rPr>
          <w:rFonts w:ascii="Times New Roman" w:hAnsi="Times New Roman" w:cs="Times New Roman"/>
          <w:sz w:val="27"/>
          <w:szCs w:val="27"/>
        </w:rPr>
      </w:pPr>
    </w:p>
    <w:p w14:paraId="0507AF48" w14:textId="77777777" w:rsidR="00734D45" w:rsidRPr="00734D45" w:rsidRDefault="00EB71AA" w:rsidP="003614E4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Menționăm faptul că propuneri, sugestii, opinii cu valoare de recomandare privind proiectul de act normativ supus procedurii de transparență decizională se mai pot depune până la data de </w:t>
      </w:r>
      <w:r w:rsidR="00734D45" w:rsidRPr="00734D45">
        <w:rPr>
          <w:rFonts w:ascii="Times New Roman" w:hAnsi="Times New Roman" w:cs="Times New Roman"/>
          <w:sz w:val="27"/>
          <w:szCs w:val="27"/>
        </w:rPr>
        <w:t>27.03.2026:</w:t>
      </w:r>
    </w:p>
    <w:p w14:paraId="336AF647" w14:textId="23538148" w:rsidR="00734D45" w:rsidRPr="00734D45" w:rsidRDefault="00EB71AA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="00734D45" w:rsidRPr="00734D45">
        <w:rPr>
          <w:rFonts w:ascii="Times New Roman" w:hAnsi="Times New Roman" w:cs="Times New Roman"/>
          <w:sz w:val="27"/>
          <w:szCs w:val="27"/>
        </w:rPr>
        <w:t>prin formularul online disponibil pe pagina de internet a instituției la linkul „</w:t>
      </w:r>
      <w:hyperlink r:id="rId6" w:history="1">
        <w:r w:rsidR="00734D45" w:rsidRPr="00734D45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734D45" w:rsidRPr="00734D45">
        <w:rPr>
          <w:rFonts w:ascii="Times New Roman" w:hAnsi="Times New Roman" w:cs="Times New Roman"/>
          <w:sz w:val="27"/>
          <w:szCs w:val="27"/>
        </w:rPr>
        <w:t xml:space="preserve">” – Consiliul Local – Transparență decizională; </w:t>
      </w:r>
    </w:p>
    <w:p w14:paraId="2976BDD0" w14:textId="77777777" w:rsidR="00734D45" w:rsidRPr="00734D45" w:rsidRDefault="00734D45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lastRenderedPageBreak/>
        <w:t xml:space="preserve">ca mesaj în format electronic pe adresa de e-mail: ,,primaria@campulungmoldovenesc.ro; </w:t>
      </w:r>
    </w:p>
    <w:p w14:paraId="4B5C9AFF" w14:textId="77777777" w:rsidR="00734D45" w:rsidRPr="00734D45" w:rsidRDefault="00734D45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prin poștă pe adresa Primăria Municipiului Câmpulung Moldovenesc, str. 22 Decembrie, nr. 2; </w:t>
      </w:r>
    </w:p>
    <w:p w14:paraId="3AB2F896" w14:textId="77777777" w:rsidR="00734D45" w:rsidRPr="00734D45" w:rsidRDefault="00734D45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la sediul instituției, la compartiment relații cu publicul, ghiseul nr. 1, între orele 08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 xml:space="preserve"> - 16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AC056E8" w14:textId="77777777" w:rsidR="00734D45" w:rsidRPr="00734D45" w:rsidRDefault="00734D45" w:rsidP="00734D45">
      <w:pPr>
        <w:pStyle w:val="NoSpacing"/>
        <w:ind w:left="1428"/>
        <w:jc w:val="both"/>
        <w:rPr>
          <w:rFonts w:ascii="Times New Roman" w:hAnsi="Times New Roman" w:cs="Times New Roman"/>
          <w:sz w:val="27"/>
          <w:szCs w:val="27"/>
        </w:rPr>
      </w:pPr>
    </w:p>
    <w:p w14:paraId="20FB4C01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Materialele transmise vor purta mențiunea ,,Propuneri privind proiectul de hotărâre </w:t>
      </w:r>
      <w:r w:rsidRPr="00734D45">
        <w:rPr>
          <w:rStyle w:val="apple-style-span"/>
          <w:rFonts w:ascii="Times New Roman" w:hAnsi="Times New Roman" w:cs="Times New Roman"/>
          <w:sz w:val="27"/>
          <w:szCs w:val="27"/>
        </w:rPr>
        <w:t xml:space="preserve">privind </w:t>
      </w:r>
      <w:r w:rsidRPr="00734D45">
        <w:rPr>
          <w:rFonts w:ascii="Times New Roman" w:hAnsi="Times New Roman" w:cs="Times New Roman"/>
          <w:sz w:val="27"/>
          <w:szCs w:val="27"/>
        </w:rPr>
        <w:t>interzicerea desfășurării activităților de jocuri de noroc pe teritoriul Municipiului Câmpulung Moldovenesc”</w:t>
      </w:r>
      <w:r w:rsidRPr="00734D45">
        <w:rPr>
          <w:rFonts w:ascii="Times New Roman" w:hAnsi="Times New Roman" w:cs="Times New Roman"/>
          <w:sz w:val="27"/>
          <w:szCs w:val="27"/>
          <w:lang w:val="pt-BR"/>
        </w:rPr>
        <w:t>.</w:t>
      </w:r>
    </w:p>
    <w:p w14:paraId="639F8FFD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Propunerile, sugestiile, opiniile cu valoare de recomandare vor fi publicate pe pagina de internet a instituției, la linkul „</w:t>
      </w:r>
      <w:hyperlink r:id="rId7" w:history="1">
        <w:r w:rsidRPr="00734D45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734D45">
        <w:rPr>
          <w:rFonts w:ascii="Times New Roman" w:hAnsi="Times New Roman" w:cs="Times New Roman"/>
          <w:sz w:val="27"/>
          <w:szCs w:val="27"/>
        </w:rPr>
        <w:t>” – Consiliul Local – Transparență decizională.</w:t>
      </w:r>
    </w:p>
    <w:p w14:paraId="7B63BDA4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Nepreluarea recomandărilor formulate și înaintate în scris va fi justificată.</w:t>
      </w:r>
    </w:p>
    <w:p w14:paraId="3C6F2986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Pentru informații suplimentare, vă stăm la dispoziție la următoarele date de contact: telefon 0230314425, e-mail: primaria@campulungmoldovenesc.ro, persoană de contact: Ropcean Luminița.</w:t>
      </w:r>
    </w:p>
    <w:p w14:paraId="08B18120" w14:textId="0FD2B1CA" w:rsidR="004E082B" w:rsidRPr="00734D45" w:rsidRDefault="004E082B" w:rsidP="00734D45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sectPr w:rsidR="004E082B" w:rsidRPr="00734D45" w:rsidSect="0078012D">
      <w:pgSz w:w="12240" w:h="15840"/>
      <w:pgMar w:top="432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6989452">
    <w:abstractNumId w:val="1"/>
  </w:num>
  <w:num w:numId="2" w16cid:durableId="43525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2"/>
    <w:rsid w:val="000D30B8"/>
    <w:rsid w:val="001D028C"/>
    <w:rsid w:val="002134F1"/>
    <w:rsid w:val="002327B2"/>
    <w:rsid w:val="003614E4"/>
    <w:rsid w:val="00373ADC"/>
    <w:rsid w:val="003869D4"/>
    <w:rsid w:val="003A30B6"/>
    <w:rsid w:val="003D09D5"/>
    <w:rsid w:val="00404771"/>
    <w:rsid w:val="004E082B"/>
    <w:rsid w:val="00666F36"/>
    <w:rsid w:val="006D764D"/>
    <w:rsid w:val="00710B62"/>
    <w:rsid w:val="00734D45"/>
    <w:rsid w:val="0078012D"/>
    <w:rsid w:val="008804DE"/>
    <w:rsid w:val="00947D05"/>
    <w:rsid w:val="00B04E28"/>
    <w:rsid w:val="00B32742"/>
    <w:rsid w:val="00C3352D"/>
    <w:rsid w:val="00D4787E"/>
    <w:rsid w:val="00D913D3"/>
    <w:rsid w:val="00DE6E33"/>
    <w:rsid w:val="00E4613E"/>
    <w:rsid w:val="00E618CF"/>
    <w:rsid w:val="00EB71AA"/>
    <w:rsid w:val="00F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11D"/>
  <w15:chartTrackingRefBased/>
  <w15:docId w15:val="{839CFCB7-3090-4AD0-8C5B-7A878707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74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71AA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3D09D5"/>
  </w:style>
  <w:style w:type="character" w:styleId="Hyperlink">
    <w:name w:val="Hyperlink"/>
    <w:basedOn w:val="DefaultParagraphFont"/>
    <w:uiPriority w:val="99"/>
    <w:unhideWhenUsed/>
    <w:rsid w:val="00666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14</cp:revision>
  <cp:lastPrinted>2026-03-16T07:03:00Z</cp:lastPrinted>
  <dcterms:created xsi:type="dcterms:W3CDTF">2026-03-11T06:27:00Z</dcterms:created>
  <dcterms:modified xsi:type="dcterms:W3CDTF">2026-03-16T07:07:00Z</dcterms:modified>
</cp:coreProperties>
</file>