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BD11D" w14:textId="77777777" w:rsidR="000A314F" w:rsidRDefault="000A314F" w:rsidP="004B602C">
      <w:pPr>
        <w:pStyle w:val="NoSpacing"/>
        <w:jc w:val="center"/>
        <w:rPr>
          <w:rFonts w:ascii="Times New Roman" w:hAnsi="Times New Roman" w:cs="Times New Roman"/>
          <w:b/>
          <w:bCs/>
          <w:sz w:val="28"/>
          <w:szCs w:val="28"/>
        </w:rPr>
      </w:pPr>
    </w:p>
    <w:p w14:paraId="4E8A517B" w14:textId="7BDEE59E" w:rsidR="003B10D1" w:rsidRPr="004B602C" w:rsidRDefault="006E755E" w:rsidP="004B602C">
      <w:pPr>
        <w:pStyle w:val="NoSpacing"/>
        <w:jc w:val="center"/>
        <w:rPr>
          <w:rFonts w:ascii="Times New Roman" w:hAnsi="Times New Roman" w:cs="Times New Roman"/>
          <w:b/>
          <w:bCs/>
          <w:sz w:val="28"/>
          <w:szCs w:val="28"/>
        </w:rPr>
      </w:pPr>
      <w:r w:rsidRPr="004B602C">
        <w:rPr>
          <w:rFonts w:ascii="Times New Roman" w:hAnsi="Times New Roman" w:cs="Times New Roman"/>
          <w:b/>
          <w:bCs/>
          <w:sz w:val="28"/>
          <w:szCs w:val="28"/>
        </w:rPr>
        <w:t>Registru pentru consemnarea și analizarea propunerilor, sugestiilor,</w:t>
      </w:r>
      <w:r w:rsidR="004B602C" w:rsidRPr="004B602C">
        <w:rPr>
          <w:rFonts w:ascii="Times New Roman" w:hAnsi="Times New Roman" w:cs="Times New Roman"/>
          <w:b/>
          <w:bCs/>
          <w:sz w:val="28"/>
          <w:szCs w:val="28"/>
        </w:rPr>
        <w:t xml:space="preserve"> </w:t>
      </w:r>
      <w:r w:rsidRPr="004B602C">
        <w:rPr>
          <w:rFonts w:ascii="Times New Roman" w:hAnsi="Times New Roman" w:cs="Times New Roman"/>
          <w:b/>
          <w:bCs/>
          <w:sz w:val="28"/>
          <w:szCs w:val="28"/>
        </w:rPr>
        <w:t>opiniilor cu valoare de recomandare primite</w:t>
      </w:r>
      <w:r w:rsidR="00B03D89" w:rsidRPr="004B602C">
        <w:rPr>
          <w:rFonts w:ascii="Times New Roman" w:hAnsi="Times New Roman" w:cs="Times New Roman"/>
          <w:b/>
          <w:bCs/>
          <w:sz w:val="28"/>
          <w:szCs w:val="28"/>
        </w:rPr>
        <w:t xml:space="preserve"> la </w:t>
      </w:r>
    </w:p>
    <w:p w14:paraId="2CA0A0F4" w14:textId="3E98DF05" w:rsidR="00B03D89" w:rsidRPr="00B03D89" w:rsidRDefault="00FE7F12" w:rsidP="000A314F">
      <w:pPr>
        <w:spacing w:line="276" w:lineRule="auto"/>
        <w:jc w:val="center"/>
        <w:rPr>
          <w:b/>
          <w:bCs/>
          <w:sz w:val="28"/>
          <w:szCs w:val="28"/>
        </w:rPr>
      </w:pPr>
      <w:r>
        <w:rPr>
          <w:b/>
          <w:bCs/>
          <w:sz w:val="28"/>
          <w:szCs w:val="28"/>
        </w:rPr>
        <w:t xml:space="preserve">               </w:t>
      </w:r>
      <w:r w:rsidR="003B10D1">
        <w:rPr>
          <w:b/>
          <w:bCs/>
          <w:sz w:val="28"/>
          <w:szCs w:val="28"/>
        </w:rPr>
        <w:t>,,P</w:t>
      </w:r>
      <w:r w:rsidR="00B03D89" w:rsidRPr="00B03D89">
        <w:rPr>
          <w:b/>
          <w:bCs/>
          <w:sz w:val="28"/>
          <w:szCs w:val="28"/>
        </w:rPr>
        <w:t>roiectul de hotărâre</w:t>
      </w:r>
      <w:r w:rsidR="000A314F">
        <w:rPr>
          <w:b/>
          <w:bCs/>
          <w:sz w:val="28"/>
          <w:szCs w:val="28"/>
        </w:rPr>
        <w:t xml:space="preserve"> </w:t>
      </w:r>
      <w:r w:rsidR="00155422">
        <w:rPr>
          <w:b/>
          <w:bCs/>
          <w:sz w:val="28"/>
          <w:szCs w:val="28"/>
        </w:rPr>
        <w:t>privind interzicerea desfășurării activităților de jocuri de noroc pe teritoriul municipiului Câmpulung Moldovenesc</w:t>
      </w:r>
      <w:r w:rsidR="003B10D1">
        <w:rPr>
          <w:b/>
          <w:bCs/>
          <w:sz w:val="28"/>
          <w:szCs w:val="28"/>
        </w:rPr>
        <w:t>”</w:t>
      </w:r>
    </w:p>
    <w:p w14:paraId="144DBE3A" w14:textId="77777777" w:rsidR="00750A46" w:rsidRDefault="00750A46" w:rsidP="00FF3AB0">
      <w:pPr>
        <w:pStyle w:val="NoSpacing"/>
        <w:rPr>
          <w:rFonts w:ascii="Times New Roman" w:hAnsi="Times New Roman" w:cs="Times New Roman"/>
          <w:b/>
          <w:bCs/>
          <w:sz w:val="32"/>
          <w:szCs w:val="32"/>
        </w:rPr>
      </w:pPr>
    </w:p>
    <w:p w14:paraId="38D3F1AF" w14:textId="35EB878A" w:rsidR="006E755E" w:rsidRDefault="006E755E" w:rsidP="006E755E">
      <w:pPr>
        <w:pStyle w:val="NoSpacing"/>
        <w:jc w:val="center"/>
        <w:rPr>
          <w:rFonts w:ascii="Times New Roman" w:hAnsi="Times New Roman" w:cs="Times New Roman"/>
          <w:b/>
          <w:bCs/>
          <w:sz w:val="32"/>
          <w:szCs w:val="32"/>
        </w:rPr>
      </w:pPr>
    </w:p>
    <w:p w14:paraId="27BB7F1E" w14:textId="36FB7281" w:rsidR="006E755E" w:rsidRPr="005C0806" w:rsidRDefault="006E755E" w:rsidP="006E755E">
      <w:pPr>
        <w:pStyle w:val="NoSpacing"/>
        <w:rPr>
          <w:rFonts w:ascii="Times New Roman" w:hAnsi="Times New Roman" w:cs="Times New Roman"/>
          <w:sz w:val="26"/>
          <w:szCs w:val="26"/>
        </w:rPr>
      </w:pPr>
      <w:r w:rsidRPr="005C0806">
        <w:rPr>
          <w:rFonts w:ascii="Times New Roman" w:hAnsi="Times New Roman" w:cs="Times New Roman"/>
          <w:sz w:val="26"/>
          <w:szCs w:val="26"/>
        </w:rPr>
        <w:t>Primăria Municipiului Câmpulung Moldovenesc</w:t>
      </w:r>
    </w:p>
    <w:p w14:paraId="324CE17E" w14:textId="257530E9" w:rsidR="00B0435F" w:rsidRPr="005C0806" w:rsidRDefault="006E755E" w:rsidP="00B0435F">
      <w:pPr>
        <w:rPr>
          <w:sz w:val="26"/>
          <w:szCs w:val="26"/>
        </w:rPr>
      </w:pPr>
      <w:r w:rsidRPr="005C0806">
        <w:rPr>
          <w:sz w:val="26"/>
          <w:szCs w:val="26"/>
        </w:rPr>
        <w:t>Elaborat</w:t>
      </w:r>
      <w:r w:rsidR="00B0435F" w:rsidRPr="005C0806">
        <w:rPr>
          <w:sz w:val="26"/>
          <w:szCs w:val="26"/>
        </w:rPr>
        <w:t xml:space="preserve"> - responsabil pentru relația cu societatea civilă</w:t>
      </w:r>
    </w:p>
    <w:p w14:paraId="1BE232FD" w14:textId="7C741EDD" w:rsidR="00B0435F" w:rsidRDefault="00B0435F" w:rsidP="00B0435F">
      <w:pPr>
        <w:rPr>
          <w:sz w:val="26"/>
          <w:szCs w:val="26"/>
        </w:rPr>
      </w:pPr>
      <w:r w:rsidRPr="005C0806">
        <w:rPr>
          <w:sz w:val="26"/>
          <w:szCs w:val="26"/>
        </w:rPr>
        <w:t>Inspector Ropcean Luminița-Georgeta</w:t>
      </w:r>
    </w:p>
    <w:p w14:paraId="795E9BAC" w14:textId="77777777" w:rsidR="00E34387" w:rsidRPr="005C0806" w:rsidRDefault="00E34387" w:rsidP="00B0435F">
      <w:pPr>
        <w:rPr>
          <w:sz w:val="26"/>
          <w:szCs w:val="26"/>
        </w:rPr>
      </w:pPr>
    </w:p>
    <w:p w14:paraId="4AD40A2E" w14:textId="43975995" w:rsidR="006E755E" w:rsidRDefault="006E755E" w:rsidP="006E755E">
      <w:pPr>
        <w:pStyle w:val="NoSpacing"/>
        <w:rPr>
          <w:rFonts w:ascii="Times New Roman" w:hAnsi="Times New Roman" w:cs="Times New Roman"/>
          <w:sz w:val="32"/>
          <w:szCs w:val="32"/>
        </w:rPr>
      </w:pPr>
    </w:p>
    <w:tbl>
      <w:tblPr>
        <w:tblStyle w:val="TableGrid"/>
        <w:tblW w:w="15476" w:type="dxa"/>
        <w:tblInd w:w="-342" w:type="dxa"/>
        <w:tblLayout w:type="fixed"/>
        <w:tblLook w:val="04A0" w:firstRow="1" w:lastRow="0" w:firstColumn="1" w:lastColumn="0" w:noHBand="0" w:noVBand="1"/>
      </w:tblPr>
      <w:tblGrid>
        <w:gridCol w:w="592"/>
        <w:gridCol w:w="1298"/>
        <w:gridCol w:w="1890"/>
        <w:gridCol w:w="1890"/>
        <w:gridCol w:w="1440"/>
        <w:gridCol w:w="3690"/>
        <w:gridCol w:w="1440"/>
        <w:gridCol w:w="3236"/>
      </w:tblGrid>
      <w:tr w:rsidR="00BC06BC" w:rsidRPr="006E755E" w14:paraId="53DD3A17" w14:textId="77777777" w:rsidTr="00367079">
        <w:trPr>
          <w:trHeight w:val="921"/>
        </w:trPr>
        <w:tc>
          <w:tcPr>
            <w:tcW w:w="592" w:type="dxa"/>
          </w:tcPr>
          <w:p w14:paraId="00AF80A5" w14:textId="7AA43447" w:rsidR="006E755E" w:rsidRPr="003B10D1" w:rsidRDefault="006E755E" w:rsidP="00750A46">
            <w:pPr>
              <w:pStyle w:val="NoSpacing"/>
              <w:jc w:val="center"/>
              <w:rPr>
                <w:rFonts w:ascii="Times New Roman" w:hAnsi="Times New Roman" w:cs="Times New Roman"/>
                <w:b/>
                <w:bCs/>
                <w:sz w:val="24"/>
                <w:szCs w:val="24"/>
              </w:rPr>
            </w:pPr>
            <w:r w:rsidRPr="003B10D1">
              <w:rPr>
                <w:rFonts w:ascii="Times New Roman" w:hAnsi="Times New Roman" w:cs="Times New Roman"/>
                <w:b/>
                <w:bCs/>
                <w:sz w:val="24"/>
                <w:szCs w:val="24"/>
              </w:rPr>
              <w:t>Nr. crt.</w:t>
            </w:r>
          </w:p>
        </w:tc>
        <w:tc>
          <w:tcPr>
            <w:tcW w:w="1298" w:type="dxa"/>
          </w:tcPr>
          <w:p w14:paraId="67E6D8BC" w14:textId="41BCD5D9" w:rsidR="006E755E" w:rsidRPr="003B10D1" w:rsidRDefault="006E755E" w:rsidP="00750A46">
            <w:pPr>
              <w:pStyle w:val="NoSpacing"/>
              <w:jc w:val="center"/>
              <w:rPr>
                <w:rFonts w:ascii="Times New Roman" w:hAnsi="Times New Roman" w:cs="Times New Roman"/>
                <w:b/>
                <w:bCs/>
                <w:sz w:val="24"/>
                <w:szCs w:val="24"/>
              </w:rPr>
            </w:pPr>
            <w:r w:rsidRPr="003B10D1">
              <w:rPr>
                <w:rFonts w:ascii="Times New Roman" w:hAnsi="Times New Roman" w:cs="Times New Roman"/>
                <w:b/>
                <w:bCs/>
                <w:sz w:val="24"/>
                <w:szCs w:val="24"/>
              </w:rPr>
              <w:t>Data primirii</w:t>
            </w:r>
          </w:p>
        </w:tc>
        <w:tc>
          <w:tcPr>
            <w:tcW w:w="1890" w:type="dxa"/>
          </w:tcPr>
          <w:p w14:paraId="1F9A8417" w14:textId="77777777" w:rsidR="00750A46" w:rsidRPr="003B10D1" w:rsidRDefault="006E755E" w:rsidP="00750A46">
            <w:pPr>
              <w:pStyle w:val="NoSpacing"/>
              <w:jc w:val="center"/>
              <w:rPr>
                <w:rFonts w:ascii="Times New Roman" w:hAnsi="Times New Roman" w:cs="Times New Roman"/>
                <w:b/>
                <w:bCs/>
                <w:sz w:val="24"/>
                <w:szCs w:val="24"/>
              </w:rPr>
            </w:pPr>
            <w:r w:rsidRPr="003B10D1">
              <w:rPr>
                <w:rFonts w:ascii="Times New Roman" w:hAnsi="Times New Roman" w:cs="Times New Roman"/>
                <w:b/>
                <w:bCs/>
                <w:sz w:val="24"/>
                <w:szCs w:val="24"/>
              </w:rPr>
              <w:t>Persoana/</w:t>
            </w:r>
          </w:p>
          <w:p w14:paraId="1E15973E" w14:textId="424D03E0" w:rsidR="006E755E" w:rsidRPr="003B10D1" w:rsidRDefault="006E755E" w:rsidP="00750A46">
            <w:pPr>
              <w:pStyle w:val="NoSpacing"/>
              <w:jc w:val="center"/>
              <w:rPr>
                <w:rFonts w:ascii="Times New Roman" w:hAnsi="Times New Roman" w:cs="Times New Roman"/>
                <w:b/>
                <w:bCs/>
                <w:sz w:val="24"/>
                <w:szCs w:val="24"/>
              </w:rPr>
            </w:pPr>
            <w:r w:rsidRPr="003B10D1">
              <w:rPr>
                <w:rFonts w:ascii="Times New Roman" w:hAnsi="Times New Roman" w:cs="Times New Roman"/>
                <w:b/>
                <w:bCs/>
                <w:sz w:val="24"/>
                <w:szCs w:val="24"/>
              </w:rPr>
              <w:t>Organizația inițiatoare</w:t>
            </w:r>
          </w:p>
        </w:tc>
        <w:tc>
          <w:tcPr>
            <w:tcW w:w="1890" w:type="dxa"/>
          </w:tcPr>
          <w:p w14:paraId="3D57D687" w14:textId="5EF41550" w:rsidR="006E755E" w:rsidRPr="003B10D1" w:rsidRDefault="006E755E" w:rsidP="00750A46">
            <w:pPr>
              <w:pStyle w:val="NoSpacing"/>
              <w:jc w:val="center"/>
              <w:rPr>
                <w:rFonts w:ascii="Times New Roman" w:hAnsi="Times New Roman" w:cs="Times New Roman"/>
                <w:b/>
                <w:bCs/>
                <w:sz w:val="24"/>
                <w:szCs w:val="24"/>
              </w:rPr>
            </w:pPr>
            <w:r w:rsidRPr="003B10D1">
              <w:rPr>
                <w:rFonts w:ascii="Times New Roman" w:hAnsi="Times New Roman" w:cs="Times New Roman"/>
                <w:b/>
                <w:bCs/>
                <w:sz w:val="24"/>
                <w:szCs w:val="24"/>
              </w:rPr>
              <w:t>Date de contact (cel puțin e-mail)</w:t>
            </w:r>
          </w:p>
        </w:tc>
        <w:tc>
          <w:tcPr>
            <w:tcW w:w="1440" w:type="dxa"/>
          </w:tcPr>
          <w:p w14:paraId="6DCDCAF0" w14:textId="00C1BCAE" w:rsidR="006E755E" w:rsidRPr="003B10D1" w:rsidRDefault="006E755E" w:rsidP="00750A46">
            <w:pPr>
              <w:pStyle w:val="NoSpacing"/>
              <w:jc w:val="center"/>
              <w:rPr>
                <w:rFonts w:ascii="Times New Roman" w:hAnsi="Times New Roman" w:cs="Times New Roman"/>
                <w:b/>
                <w:bCs/>
                <w:sz w:val="24"/>
                <w:szCs w:val="24"/>
              </w:rPr>
            </w:pPr>
            <w:r w:rsidRPr="003B10D1">
              <w:rPr>
                <w:rFonts w:ascii="Times New Roman" w:hAnsi="Times New Roman" w:cs="Times New Roman"/>
                <w:b/>
                <w:bCs/>
                <w:sz w:val="24"/>
                <w:szCs w:val="24"/>
              </w:rPr>
              <w:t>Textul propus de autoritatea inițiatoare</w:t>
            </w:r>
          </w:p>
        </w:tc>
        <w:tc>
          <w:tcPr>
            <w:tcW w:w="3690" w:type="dxa"/>
          </w:tcPr>
          <w:p w14:paraId="0AEF477C" w14:textId="7267FFDC" w:rsidR="006E755E" w:rsidRPr="003B10D1" w:rsidRDefault="006E755E" w:rsidP="00750A46">
            <w:pPr>
              <w:pStyle w:val="NoSpacing"/>
              <w:jc w:val="center"/>
              <w:rPr>
                <w:rFonts w:ascii="Times New Roman" w:hAnsi="Times New Roman" w:cs="Times New Roman"/>
                <w:b/>
                <w:bCs/>
                <w:sz w:val="24"/>
                <w:szCs w:val="24"/>
              </w:rPr>
            </w:pPr>
            <w:r w:rsidRPr="003B10D1">
              <w:rPr>
                <w:rFonts w:ascii="Times New Roman" w:hAnsi="Times New Roman" w:cs="Times New Roman"/>
                <w:b/>
                <w:bCs/>
                <w:sz w:val="24"/>
                <w:szCs w:val="24"/>
              </w:rPr>
              <w:t>Conținut propunere/sugestie/opinie</w:t>
            </w:r>
          </w:p>
        </w:tc>
        <w:tc>
          <w:tcPr>
            <w:tcW w:w="1440" w:type="dxa"/>
          </w:tcPr>
          <w:p w14:paraId="391AB42A" w14:textId="77777777" w:rsidR="008437DA" w:rsidRDefault="006E755E" w:rsidP="00750A46">
            <w:pPr>
              <w:pStyle w:val="NoSpacing"/>
              <w:jc w:val="center"/>
              <w:rPr>
                <w:rFonts w:ascii="Times New Roman" w:hAnsi="Times New Roman" w:cs="Times New Roman"/>
                <w:b/>
                <w:bCs/>
                <w:sz w:val="24"/>
                <w:szCs w:val="24"/>
              </w:rPr>
            </w:pPr>
            <w:r w:rsidRPr="003B10D1">
              <w:rPr>
                <w:rFonts w:ascii="Times New Roman" w:hAnsi="Times New Roman" w:cs="Times New Roman"/>
                <w:b/>
                <w:bCs/>
                <w:sz w:val="24"/>
                <w:szCs w:val="24"/>
              </w:rPr>
              <w:t>Stadiu (preluată/</w:t>
            </w:r>
          </w:p>
          <w:p w14:paraId="189621E9" w14:textId="020FF445" w:rsidR="006E755E" w:rsidRPr="003B10D1" w:rsidRDefault="006E755E" w:rsidP="00750A46">
            <w:pPr>
              <w:pStyle w:val="NoSpacing"/>
              <w:jc w:val="center"/>
              <w:rPr>
                <w:rFonts w:ascii="Times New Roman" w:hAnsi="Times New Roman" w:cs="Times New Roman"/>
                <w:b/>
                <w:bCs/>
                <w:sz w:val="24"/>
                <w:szCs w:val="24"/>
              </w:rPr>
            </w:pPr>
            <w:r w:rsidRPr="003B10D1">
              <w:rPr>
                <w:rFonts w:ascii="Times New Roman" w:hAnsi="Times New Roman" w:cs="Times New Roman"/>
                <w:b/>
                <w:bCs/>
                <w:sz w:val="24"/>
                <w:szCs w:val="24"/>
              </w:rPr>
              <w:t>nepreluată)</w:t>
            </w:r>
          </w:p>
        </w:tc>
        <w:tc>
          <w:tcPr>
            <w:tcW w:w="3236" w:type="dxa"/>
          </w:tcPr>
          <w:p w14:paraId="529FB485" w14:textId="7822D607" w:rsidR="006E755E" w:rsidRPr="003B10D1" w:rsidRDefault="00750A46" w:rsidP="00750A46">
            <w:pPr>
              <w:pStyle w:val="NoSpacing"/>
              <w:jc w:val="center"/>
              <w:rPr>
                <w:rFonts w:ascii="Times New Roman" w:hAnsi="Times New Roman" w:cs="Times New Roman"/>
                <w:b/>
                <w:bCs/>
                <w:sz w:val="24"/>
                <w:szCs w:val="24"/>
              </w:rPr>
            </w:pPr>
            <w:r w:rsidRPr="003B10D1">
              <w:rPr>
                <w:rFonts w:ascii="Times New Roman" w:hAnsi="Times New Roman" w:cs="Times New Roman"/>
                <w:b/>
                <w:bCs/>
                <w:sz w:val="24"/>
                <w:szCs w:val="24"/>
              </w:rPr>
              <w:t>Justificarea nepreluării</w:t>
            </w:r>
          </w:p>
        </w:tc>
      </w:tr>
      <w:tr w:rsidR="00367079" w14:paraId="7218F514" w14:textId="77777777" w:rsidTr="00367079">
        <w:trPr>
          <w:trHeight w:val="2550"/>
        </w:trPr>
        <w:tc>
          <w:tcPr>
            <w:tcW w:w="592" w:type="dxa"/>
          </w:tcPr>
          <w:p w14:paraId="7F70809B" w14:textId="1C1C9A89" w:rsidR="00367079" w:rsidRPr="001C13D4" w:rsidRDefault="00367079" w:rsidP="00367079">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298" w:type="dxa"/>
          </w:tcPr>
          <w:p w14:paraId="1A02C42E" w14:textId="398F25FA" w:rsidR="00367079" w:rsidRDefault="00367079" w:rsidP="00367079">
            <w:pPr>
              <w:pStyle w:val="NoSpacing"/>
              <w:jc w:val="center"/>
              <w:rPr>
                <w:rFonts w:ascii="Times New Roman" w:hAnsi="Times New Roman" w:cs="Times New Roman"/>
                <w:sz w:val="24"/>
                <w:szCs w:val="24"/>
              </w:rPr>
            </w:pPr>
            <w:r>
              <w:rPr>
                <w:rFonts w:ascii="Times New Roman" w:hAnsi="Times New Roman" w:cs="Times New Roman"/>
                <w:sz w:val="24"/>
                <w:szCs w:val="24"/>
              </w:rPr>
              <w:t>12.03.2026</w:t>
            </w:r>
          </w:p>
        </w:tc>
        <w:tc>
          <w:tcPr>
            <w:tcW w:w="1890" w:type="dxa"/>
          </w:tcPr>
          <w:p w14:paraId="6D80CC76" w14:textId="77777777" w:rsidR="00367079" w:rsidRDefault="00367079" w:rsidP="00367079">
            <w:pPr>
              <w:pStyle w:val="NoSpacing"/>
              <w:jc w:val="center"/>
              <w:rPr>
                <w:rFonts w:ascii="Times New Roman" w:hAnsi="Times New Roman" w:cs="Times New Roman"/>
                <w:sz w:val="24"/>
                <w:szCs w:val="24"/>
              </w:rPr>
            </w:pPr>
            <w:r>
              <w:rPr>
                <w:rFonts w:ascii="Times New Roman" w:hAnsi="Times New Roman" w:cs="Times New Roman"/>
                <w:sz w:val="24"/>
                <w:szCs w:val="24"/>
              </w:rPr>
              <w:t>Iancu Natalia/</w:t>
            </w:r>
          </w:p>
          <w:p w14:paraId="772CD493" w14:textId="54F091DB" w:rsidR="00367079" w:rsidRDefault="00367079" w:rsidP="00367079">
            <w:pPr>
              <w:pStyle w:val="NoSpacing"/>
              <w:jc w:val="center"/>
              <w:rPr>
                <w:rFonts w:ascii="Times New Roman" w:hAnsi="Times New Roman" w:cs="Times New Roman"/>
                <w:sz w:val="24"/>
                <w:szCs w:val="24"/>
              </w:rPr>
            </w:pPr>
            <w:r>
              <w:rPr>
                <w:rFonts w:ascii="Times New Roman" w:hAnsi="Times New Roman" w:cs="Times New Roman"/>
                <w:sz w:val="24"/>
                <w:szCs w:val="24"/>
              </w:rPr>
              <w:t>DMS BET LIVE SRL</w:t>
            </w:r>
          </w:p>
        </w:tc>
        <w:tc>
          <w:tcPr>
            <w:tcW w:w="1890" w:type="dxa"/>
          </w:tcPr>
          <w:p w14:paraId="1649F646" w14:textId="77777777" w:rsidR="00367079" w:rsidRDefault="00367079" w:rsidP="00367079">
            <w:pPr>
              <w:pStyle w:val="NoSpacing"/>
              <w:jc w:val="center"/>
              <w:rPr>
                <w:rFonts w:ascii="Times New Roman" w:hAnsi="Times New Roman" w:cs="Times New Roman"/>
                <w:sz w:val="24"/>
                <w:szCs w:val="24"/>
              </w:rPr>
            </w:pPr>
            <w:r>
              <w:rPr>
                <w:rFonts w:ascii="Times New Roman" w:hAnsi="Times New Roman" w:cs="Times New Roman"/>
                <w:sz w:val="24"/>
                <w:szCs w:val="24"/>
              </w:rPr>
              <w:t>Bd. Basarabiei, nr. 124-126, lot. 1, parter, ap. 2, sector 2</w:t>
            </w:r>
          </w:p>
          <w:p w14:paraId="0DE410A1" w14:textId="7FCF7316" w:rsidR="00367079" w:rsidRDefault="00367079" w:rsidP="00367079">
            <w:pPr>
              <w:pStyle w:val="NoSpacing"/>
              <w:jc w:val="center"/>
              <w:rPr>
                <w:rFonts w:ascii="Times New Roman" w:hAnsi="Times New Roman" w:cs="Times New Roman"/>
                <w:sz w:val="24"/>
                <w:szCs w:val="24"/>
              </w:rPr>
            </w:pPr>
            <w:r>
              <w:rPr>
                <w:rFonts w:ascii="Times New Roman" w:hAnsi="Times New Roman" w:cs="Times New Roman"/>
                <w:sz w:val="24"/>
                <w:szCs w:val="24"/>
              </w:rPr>
              <w:t>Municipiul București</w:t>
            </w:r>
          </w:p>
        </w:tc>
        <w:tc>
          <w:tcPr>
            <w:tcW w:w="1440" w:type="dxa"/>
          </w:tcPr>
          <w:p w14:paraId="015EA278" w14:textId="286C89CB" w:rsidR="00367079" w:rsidRDefault="00367079" w:rsidP="00367079">
            <w:pPr>
              <w:widowControl w:val="0"/>
              <w:autoSpaceDE w:val="0"/>
              <w:autoSpaceDN w:val="0"/>
              <w:adjustRightInd w:val="0"/>
              <w:jc w:val="both"/>
              <w:rPr>
                <w:bCs/>
              </w:rPr>
            </w:pPr>
            <w:r>
              <w:rPr>
                <w:bCs/>
                <w:sz w:val="24"/>
                <w:szCs w:val="24"/>
              </w:rPr>
              <w:t>Interzicerea jocurilor de noroc.</w:t>
            </w:r>
          </w:p>
        </w:tc>
        <w:tc>
          <w:tcPr>
            <w:tcW w:w="3690" w:type="dxa"/>
          </w:tcPr>
          <w:p w14:paraId="268B8EFE" w14:textId="290928B8" w:rsidR="00367079" w:rsidRDefault="00367079" w:rsidP="00367079">
            <w:pPr>
              <w:pStyle w:val="NoSpacing"/>
              <w:jc w:val="both"/>
              <w:rPr>
                <w:rFonts w:ascii="Times New Roman" w:hAnsi="Times New Roman" w:cs="Times New Roman"/>
                <w:sz w:val="24"/>
                <w:szCs w:val="24"/>
              </w:rPr>
            </w:pPr>
            <w:r>
              <w:rPr>
                <w:rFonts w:ascii="Times New Roman" w:hAnsi="Times New Roman" w:cs="Times New Roman"/>
                <w:sz w:val="24"/>
                <w:szCs w:val="24"/>
              </w:rPr>
              <w:t>Propun</w:t>
            </w:r>
            <w:r w:rsidR="00D95E0B">
              <w:rPr>
                <w:rFonts w:ascii="Times New Roman" w:hAnsi="Times New Roman" w:cs="Times New Roman"/>
                <w:sz w:val="24"/>
                <w:szCs w:val="24"/>
              </w:rPr>
              <w:t>e</w:t>
            </w:r>
            <w:r>
              <w:rPr>
                <w:rFonts w:ascii="Times New Roman" w:hAnsi="Times New Roman" w:cs="Times New Roman"/>
                <w:sz w:val="24"/>
                <w:szCs w:val="24"/>
              </w:rPr>
              <w:t xml:space="preserve"> adoptarea unui regulament local de zonare care să delimiteze zona/zonele în care activitățile de jocuri de norc sunt permise, realizarea unui studiu de impact real și respingerea oricărui proiect de hotărâre care ar institui excepții discriminatorii în favoarea altor operatori sau tipuri de jocuri. În cazul în care se optează pentru interdicție totală, aceasta sa fie aplicată uniform, fără excepții pentru nicio categorie de operator privat sau tip de joc.</w:t>
            </w:r>
          </w:p>
        </w:tc>
        <w:tc>
          <w:tcPr>
            <w:tcW w:w="1440" w:type="dxa"/>
          </w:tcPr>
          <w:p w14:paraId="52F95EFF" w14:textId="530F1CFA" w:rsidR="00367079" w:rsidRDefault="00367079" w:rsidP="00367079">
            <w:pPr>
              <w:pStyle w:val="NoSpacing"/>
              <w:jc w:val="center"/>
              <w:rPr>
                <w:rFonts w:ascii="Times New Roman" w:hAnsi="Times New Roman" w:cs="Times New Roman"/>
                <w:sz w:val="24"/>
                <w:szCs w:val="24"/>
              </w:rPr>
            </w:pPr>
            <w:r>
              <w:rPr>
                <w:rFonts w:ascii="Times New Roman" w:hAnsi="Times New Roman" w:cs="Times New Roman"/>
                <w:sz w:val="24"/>
                <w:szCs w:val="24"/>
              </w:rPr>
              <w:t>Nepreluată</w:t>
            </w:r>
          </w:p>
        </w:tc>
        <w:tc>
          <w:tcPr>
            <w:tcW w:w="3236" w:type="dxa"/>
          </w:tcPr>
          <w:p w14:paraId="43BE2EDF" w14:textId="05D791DE" w:rsidR="00367079" w:rsidRPr="0045349A" w:rsidRDefault="00367079" w:rsidP="00367079">
            <w:pPr>
              <w:pStyle w:val="NoSpacing"/>
              <w:jc w:val="both"/>
              <w:rPr>
                <w:rFonts w:ascii="Times New Roman" w:hAnsi="Times New Roman" w:cs="Times New Roman"/>
                <w:sz w:val="24"/>
                <w:szCs w:val="24"/>
              </w:rPr>
            </w:pPr>
            <w:r w:rsidRPr="0045349A">
              <w:rPr>
                <w:rFonts w:ascii="Times New Roman" w:hAnsi="Times New Roman" w:cs="Times New Roman"/>
                <w:sz w:val="24"/>
                <w:szCs w:val="24"/>
              </w:rPr>
              <w:t xml:space="preserve">Inițiatorul </w:t>
            </w:r>
            <w:r>
              <w:rPr>
                <w:rFonts w:ascii="Times New Roman" w:hAnsi="Times New Roman" w:cs="Times New Roman"/>
                <w:sz w:val="24"/>
                <w:szCs w:val="24"/>
              </w:rPr>
              <w:t xml:space="preserve">își menține </w:t>
            </w:r>
            <w:r w:rsidRPr="0045349A">
              <w:rPr>
                <w:rFonts w:ascii="Times New Roman" w:hAnsi="Times New Roman" w:cs="Times New Roman"/>
                <w:sz w:val="24"/>
                <w:szCs w:val="24"/>
              </w:rPr>
              <w:t xml:space="preserve">proiectul de hotărâre </w:t>
            </w:r>
            <w:r>
              <w:rPr>
                <w:rFonts w:ascii="Times New Roman" w:hAnsi="Times New Roman" w:cs="Times New Roman"/>
                <w:sz w:val="24"/>
                <w:szCs w:val="24"/>
              </w:rPr>
              <w:t>și a</w:t>
            </w:r>
            <w:r w:rsidRPr="0045349A">
              <w:rPr>
                <w:rFonts w:ascii="Times New Roman" w:hAnsi="Times New Roman" w:cs="Times New Roman"/>
                <w:sz w:val="24"/>
                <w:szCs w:val="24"/>
              </w:rPr>
              <w:t xml:space="preserve">preciază că </w:t>
            </w:r>
            <w:r>
              <w:rPr>
                <w:rFonts w:ascii="Times New Roman" w:hAnsi="Times New Roman" w:cs="Times New Roman"/>
                <w:sz w:val="24"/>
                <w:szCs w:val="24"/>
              </w:rPr>
              <w:t xml:space="preserve">este </w:t>
            </w:r>
            <w:r w:rsidRPr="0045349A">
              <w:rPr>
                <w:rFonts w:ascii="Times New Roman" w:hAnsi="Times New Roman" w:cs="Times New Roman"/>
                <w:sz w:val="24"/>
                <w:szCs w:val="24"/>
              </w:rPr>
              <w:t>legal, oportun și benefic pentru comunitate</w:t>
            </w:r>
            <w:r>
              <w:rPr>
                <w:rFonts w:ascii="Times New Roman" w:hAnsi="Times New Roman" w:cs="Times New Roman"/>
                <w:sz w:val="24"/>
                <w:szCs w:val="24"/>
              </w:rPr>
              <w:t>.</w:t>
            </w:r>
          </w:p>
        </w:tc>
      </w:tr>
      <w:tr w:rsidR="003559E7" w14:paraId="21A156C3" w14:textId="77777777" w:rsidTr="00367079">
        <w:trPr>
          <w:trHeight w:val="2550"/>
        </w:trPr>
        <w:tc>
          <w:tcPr>
            <w:tcW w:w="592" w:type="dxa"/>
          </w:tcPr>
          <w:p w14:paraId="4F6F9B2A" w14:textId="7BCC7326" w:rsidR="003559E7" w:rsidRPr="001C13D4" w:rsidRDefault="003559E7" w:rsidP="003559E7">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1298" w:type="dxa"/>
          </w:tcPr>
          <w:p w14:paraId="07A0681D" w14:textId="7768F5E3" w:rsidR="003559E7" w:rsidRDefault="003559E7" w:rsidP="003559E7">
            <w:pPr>
              <w:pStyle w:val="NoSpacing"/>
              <w:jc w:val="center"/>
              <w:rPr>
                <w:rFonts w:ascii="Times New Roman" w:hAnsi="Times New Roman" w:cs="Times New Roman"/>
                <w:sz w:val="24"/>
                <w:szCs w:val="24"/>
              </w:rPr>
            </w:pPr>
            <w:r>
              <w:rPr>
                <w:rFonts w:ascii="Times New Roman" w:hAnsi="Times New Roman" w:cs="Times New Roman"/>
                <w:sz w:val="24"/>
                <w:szCs w:val="24"/>
              </w:rPr>
              <w:t>12.03.2026</w:t>
            </w:r>
          </w:p>
        </w:tc>
        <w:tc>
          <w:tcPr>
            <w:tcW w:w="1890" w:type="dxa"/>
          </w:tcPr>
          <w:p w14:paraId="2FC6C973" w14:textId="41316A3C" w:rsidR="003559E7" w:rsidRDefault="003559E7" w:rsidP="003559E7">
            <w:pPr>
              <w:pStyle w:val="NoSpacing"/>
              <w:jc w:val="center"/>
              <w:rPr>
                <w:rFonts w:ascii="Times New Roman" w:hAnsi="Times New Roman" w:cs="Times New Roman"/>
                <w:sz w:val="24"/>
                <w:szCs w:val="24"/>
              </w:rPr>
            </w:pPr>
            <w:r>
              <w:rPr>
                <w:rFonts w:ascii="Times New Roman" w:hAnsi="Times New Roman" w:cs="Times New Roman"/>
                <w:sz w:val="24"/>
                <w:szCs w:val="24"/>
              </w:rPr>
              <w:t>Giosan Florin-Vasile</w:t>
            </w:r>
          </w:p>
        </w:tc>
        <w:tc>
          <w:tcPr>
            <w:tcW w:w="1890" w:type="dxa"/>
          </w:tcPr>
          <w:p w14:paraId="177D9D26" w14:textId="3CDA56B5" w:rsidR="003559E7" w:rsidRDefault="003559E7" w:rsidP="003559E7">
            <w:pPr>
              <w:pStyle w:val="NoSpacing"/>
              <w:jc w:val="center"/>
              <w:rPr>
                <w:rFonts w:ascii="Times New Roman" w:hAnsi="Times New Roman" w:cs="Times New Roman"/>
                <w:sz w:val="24"/>
                <w:szCs w:val="24"/>
              </w:rPr>
            </w:pPr>
            <w:hyperlink r:id="rId4" w:history="1">
              <w:r w:rsidRPr="00395945">
                <w:rPr>
                  <w:rStyle w:val="Hyperlink"/>
                  <w:rFonts w:ascii="Times New Roman" w:hAnsi="Times New Roman" w:cs="Times New Roman"/>
                  <w:sz w:val="24"/>
                  <w:szCs w:val="24"/>
                </w:rPr>
                <w:t>florin.giosan@mmuncii.gov.ro</w:t>
              </w:r>
            </w:hyperlink>
          </w:p>
          <w:p w14:paraId="782AFAFE" w14:textId="13E20CBB" w:rsidR="00E34387" w:rsidRDefault="003559E7" w:rsidP="00E34387">
            <w:pPr>
              <w:pStyle w:val="NoSpacing"/>
              <w:jc w:val="center"/>
              <w:rPr>
                <w:rFonts w:ascii="Times New Roman" w:hAnsi="Times New Roman" w:cs="Times New Roman"/>
                <w:sz w:val="24"/>
                <w:szCs w:val="24"/>
              </w:rPr>
            </w:pPr>
            <w:r>
              <w:rPr>
                <w:rFonts w:ascii="Times New Roman" w:hAnsi="Times New Roman" w:cs="Times New Roman"/>
                <w:sz w:val="24"/>
                <w:szCs w:val="24"/>
              </w:rPr>
              <w:t>Str. Dem. I. Dobrescu, nr. 2-4, Sector 1, Municipiul București</w:t>
            </w:r>
          </w:p>
        </w:tc>
        <w:tc>
          <w:tcPr>
            <w:tcW w:w="1440" w:type="dxa"/>
          </w:tcPr>
          <w:p w14:paraId="23EBE7A6" w14:textId="204FEFAE" w:rsidR="003559E7" w:rsidRDefault="003559E7" w:rsidP="003559E7">
            <w:pPr>
              <w:widowControl w:val="0"/>
              <w:autoSpaceDE w:val="0"/>
              <w:autoSpaceDN w:val="0"/>
              <w:adjustRightInd w:val="0"/>
              <w:jc w:val="both"/>
              <w:rPr>
                <w:bCs/>
              </w:rPr>
            </w:pPr>
            <w:r>
              <w:rPr>
                <w:bCs/>
                <w:sz w:val="24"/>
                <w:szCs w:val="24"/>
              </w:rPr>
              <w:t>Interzicerea jocurilor de noroc.</w:t>
            </w:r>
          </w:p>
        </w:tc>
        <w:tc>
          <w:tcPr>
            <w:tcW w:w="3690" w:type="dxa"/>
          </w:tcPr>
          <w:p w14:paraId="2C228B12" w14:textId="47852F95" w:rsidR="003559E7" w:rsidRDefault="00B63CB2" w:rsidP="003559E7">
            <w:pPr>
              <w:pStyle w:val="NoSpacing"/>
              <w:jc w:val="both"/>
              <w:rPr>
                <w:rFonts w:ascii="Times New Roman" w:hAnsi="Times New Roman" w:cs="Times New Roman"/>
                <w:sz w:val="24"/>
                <w:szCs w:val="24"/>
              </w:rPr>
            </w:pPr>
            <w:r>
              <w:rPr>
                <w:rFonts w:ascii="Times New Roman" w:hAnsi="Times New Roman" w:cs="Times New Roman"/>
                <w:sz w:val="24"/>
                <w:szCs w:val="24"/>
              </w:rPr>
              <w:t>Propune o analiză amplă a jocurilor de noroc cu accent pe implicarea migrației acestora în mediul online</w:t>
            </w:r>
            <w:r w:rsidR="00E34387">
              <w:rPr>
                <w:rFonts w:ascii="Times New Roman" w:hAnsi="Times New Roman" w:cs="Times New Roman"/>
                <w:sz w:val="24"/>
                <w:szCs w:val="24"/>
              </w:rPr>
              <w:t>.</w:t>
            </w:r>
          </w:p>
        </w:tc>
        <w:tc>
          <w:tcPr>
            <w:tcW w:w="1440" w:type="dxa"/>
          </w:tcPr>
          <w:p w14:paraId="443DFB1E" w14:textId="6A3ACCA3" w:rsidR="003559E7" w:rsidRDefault="003559E7" w:rsidP="003559E7">
            <w:pPr>
              <w:pStyle w:val="NoSpacing"/>
              <w:jc w:val="center"/>
              <w:rPr>
                <w:rFonts w:ascii="Times New Roman" w:hAnsi="Times New Roman" w:cs="Times New Roman"/>
                <w:sz w:val="24"/>
                <w:szCs w:val="24"/>
              </w:rPr>
            </w:pPr>
            <w:r>
              <w:rPr>
                <w:rFonts w:ascii="Times New Roman" w:hAnsi="Times New Roman" w:cs="Times New Roman"/>
                <w:sz w:val="24"/>
                <w:szCs w:val="24"/>
              </w:rPr>
              <w:t>Nepreluată</w:t>
            </w:r>
          </w:p>
        </w:tc>
        <w:tc>
          <w:tcPr>
            <w:tcW w:w="3236" w:type="dxa"/>
          </w:tcPr>
          <w:p w14:paraId="18D795FA" w14:textId="6CC97675" w:rsidR="003559E7" w:rsidRPr="0045349A" w:rsidRDefault="003559E7" w:rsidP="003559E7">
            <w:pPr>
              <w:pStyle w:val="NoSpacing"/>
              <w:jc w:val="both"/>
              <w:rPr>
                <w:rFonts w:ascii="Times New Roman" w:hAnsi="Times New Roman" w:cs="Times New Roman"/>
                <w:sz w:val="24"/>
                <w:szCs w:val="24"/>
              </w:rPr>
            </w:pPr>
            <w:r w:rsidRPr="0045349A">
              <w:rPr>
                <w:rFonts w:ascii="Times New Roman" w:hAnsi="Times New Roman" w:cs="Times New Roman"/>
                <w:sz w:val="24"/>
                <w:szCs w:val="24"/>
              </w:rPr>
              <w:t xml:space="preserve">Inițiatorul </w:t>
            </w:r>
            <w:r>
              <w:rPr>
                <w:rFonts w:ascii="Times New Roman" w:hAnsi="Times New Roman" w:cs="Times New Roman"/>
                <w:sz w:val="24"/>
                <w:szCs w:val="24"/>
              </w:rPr>
              <w:t xml:space="preserve">își menține </w:t>
            </w:r>
            <w:r w:rsidRPr="0045349A">
              <w:rPr>
                <w:rFonts w:ascii="Times New Roman" w:hAnsi="Times New Roman" w:cs="Times New Roman"/>
                <w:sz w:val="24"/>
                <w:szCs w:val="24"/>
              </w:rPr>
              <w:t xml:space="preserve">proiectul de hotărâre </w:t>
            </w:r>
            <w:r>
              <w:rPr>
                <w:rFonts w:ascii="Times New Roman" w:hAnsi="Times New Roman" w:cs="Times New Roman"/>
                <w:sz w:val="24"/>
                <w:szCs w:val="24"/>
              </w:rPr>
              <w:t>și a</w:t>
            </w:r>
            <w:r w:rsidRPr="0045349A">
              <w:rPr>
                <w:rFonts w:ascii="Times New Roman" w:hAnsi="Times New Roman" w:cs="Times New Roman"/>
                <w:sz w:val="24"/>
                <w:szCs w:val="24"/>
              </w:rPr>
              <w:t xml:space="preserve">preciază că </w:t>
            </w:r>
            <w:r>
              <w:rPr>
                <w:rFonts w:ascii="Times New Roman" w:hAnsi="Times New Roman" w:cs="Times New Roman"/>
                <w:sz w:val="24"/>
                <w:szCs w:val="24"/>
              </w:rPr>
              <w:t xml:space="preserve">este </w:t>
            </w:r>
            <w:r w:rsidRPr="0045349A">
              <w:rPr>
                <w:rFonts w:ascii="Times New Roman" w:hAnsi="Times New Roman" w:cs="Times New Roman"/>
                <w:sz w:val="24"/>
                <w:szCs w:val="24"/>
              </w:rPr>
              <w:t>legal, oportun și benefic pentru comunitate</w:t>
            </w:r>
            <w:r>
              <w:rPr>
                <w:rFonts w:ascii="Times New Roman" w:hAnsi="Times New Roman" w:cs="Times New Roman"/>
                <w:sz w:val="24"/>
                <w:szCs w:val="24"/>
              </w:rPr>
              <w:t>.</w:t>
            </w:r>
          </w:p>
        </w:tc>
      </w:tr>
      <w:tr w:rsidR="00BC06BC" w14:paraId="73600C26" w14:textId="77777777" w:rsidTr="00367079">
        <w:trPr>
          <w:trHeight w:val="1785"/>
        </w:trPr>
        <w:tc>
          <w:tcPr>
            <w:tcW w:w="592" w:type="dxa"/>
          </w:tcPr>
          <w:p w14:paraId="690A7425" w14:textId="28B9B329" w:rsidR="006E755E" w:rsidRPr="001C13D4" w:rsidRDefault="009F463D" w:rsidP="00D043C0">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3</w:t>
            </w:r>
            <w:r w:rsidR="002A48CD" w:rsidRPr="001C13D4">
              <w:rPr>
                <w:rFonts w:ascii="Times New Roman" w:hAnsi="Times New Roman" w:cs="Times New Roman"/>
                <w:sz w:val="24"/>
                <w:szCs w:val="24"/>
              </w:rPr>
              <w:t>.</w:t>
            </w:r>
          </w:p>
        </w:tc>
        <w:tc>
          <w:tcPr>
            <w:tcW w:w="1298" w:type="dxa"/>
          </w:tcPr>
          <w:p w14:paraId="5116AFF1" w14:textId="5D991A5D" w:rsidR="006E755E" w:rsidRPr="001C13D4" w:rsidRDefault="00152926" w:rsidP="00D043C0">
            <w:pPr>
              <w:pStyle w:val="NoSpacing"/>
              <w:jc w:val="center"/>
              <w:rPr>
                <w:rFonts w:ascii="Times New Roman" w:hAnsi="Times New Roman" w:cs="Times New Roman"/>
                <w:sz w:val="24"/>
                <w:szCs w:val="24"/>
              </w:rPr>
            </w:pPr>
            <w:r>
              <w:rPr>
                <w:rFonts w:ascii="Times New Roman" w:hAnsi="Times New Roman" w:cs="Times New Roman"/>
                <w:sz w:val="24"/>
                <w:szCs w:val="24"/>
              </w:rPr>
              <w:t>20.03.2026</w:t>
            </w:r>
          </w:p>
        </w:tc>
        <w:tc>
          <w:tcPr>
            <w:tcW w:w="1890" w:type="dxa"/>
          </w:tcPr>
          <w:p w14:paraId="6E689E18" w14:textId="463171B9" w:rsidR="006E755E" w:rsidRPr="001C13D4" w:rsidRDefault="00152926" w:rsidP="00D043C0">
            <w:pPr>
              <w:pStyle w:val="NoSpacing"/>
              <w:jc w:val="center"/>
              <w:rPr>
                <w:rFonts w:ascii="Times New Roman" w:hAnsi="Times New Roman" w:cs="Times New Roman"/>
                <w:sz w:val="24"/>
                <w:szCs w:val="24"/>
              </w:rPr>
            </w:pPr>
            <w:r>
              <w:rPr>
                <w:rFonts w:ascii="Times New Roman" w:hAnsi="Times New Roman" w:cs="Times New Roman"/>
                <w:sz w:val="24"/>
                <w:szCs w:val="24"/>
              </w:rPr>
              <w:t>Cocîrlă Andreea</w:t>
            </w:r>
          </w:p>
        </w:tc>
        <w:tc>
          <w:tcPr>
            <w:tcW w:w="1890" w:type="dxa"/>
          </w:tcPr>
          <w:p w14:paraId="2E38C958" w14:textId="77777777" w:rsidR="006E755E" w:rsidRDefault="00152926" w:rsidP="00D043C0">
            <w:pPr>
              <w:pStyle w:val="NoSpacing"/>
              <w:jc w:val="center"/>
              <w:rPr>
                <w:rFonts w:ascii="Times New Roman" w:hAnsi="Times New Roman" w:cs="Times New Roman"/>
                <w:sz w:val="24"/>
                <w:szCs w:val="24"/>
              </w:rPr>
            </w:pPr>
            <w:r>
              <w:rPr>
                <w:rFonts w:ascii="Times New Roman" w:hAnsi="Times New Roman" w:cs="Times New Roman"/>
                <w:sz w:val="24"/>
                <w:szCs w:val="24"/>
              </w:rPr>
              <w:t>0753328772</w:t>
            </w:r>
          </w:p>
          <w:p w14:paraId="3E85EDFD" w14:textId="73603222" w:rsidR="00152926" w:rsidRPr="001C13D4" w:rsidRDefault="00152926" w:rsidP="00D043C0">
            <w:pPr>
              <w:pStyle w:val="NoSpacing"/>
              <w:jc w:val="center"/>
              <w:rPr>
                <w:rFonts w:ascii="Times New Roman" w:hAnsi="Times New Roman" w:cs="Times New Roman"/>
                <w:sz w:val="24"/>
                <w:szCs w:val="24"/>
              </w:rPr>
            </w:pPr>
            <w:r>
              <w:rPr>
                <w:rFonts w:ascii="Times New Roman" w:hAnsi="Times New Roman" w:cs="Times New Roman"/>
                <w:sz w:val="24"/>
                <w:szCs w:val="24"/>
              </w:rPr>
              <w:t>Str. Nicolae Bălcescu, nr. 16A</w:t>
            </w:r>
            <w:r w:rsidR="00153BEB">
              <w:rPr>
                <w:rFonts w:ascii="Times New Roman" w:hAnsi="Times New Roman" w:cs="Times New Roman"/>
                <w:sz w:val="24"/>
                <w:szCs w:val="24"/>
              </w:rPr>
              <w:t>, municipiul Câmpulung Moldovenesc</w:t>
            </w:r>
          </w:p>
        </w:tc>
        <w:tc>
          <w:tcPr>
            <w:tcW w:w="1440" w:type="dxa"/>
          </w:tcPr>
          <w:p w14:paraId="3307D2B6" w14:textId="22123473" w:rsidR="006E755E" w:rsidRPr="001C13D4" w:rsidRDefault="00152926" w:rsidP="00C974E6">
            <w:pPr>
              <w:widowControl w:val="0"/>
              <w:autoSpaceDE w:val="0"/>
              <w:autoSpaceDN w:val="0"/>
              <w:adjustRightInd w:val="0"/>
              <w:jc w:val="both"/>
              <w:rPr>
                <w:bCs/>
                <w:sz w:val="24"/>
                <w:szCs w:val="24"/>
              </w:rPr>
            </w:pPr>
            <w:r>
              <w:rPr>
                <w:bCs/>
                <w:sz w:val="24"/>
                <w:szCs w:val="24"/>
              </w:rPr>
              <w:t>Interzicerea jocurilor de noroc</w:t>
            </w:r>
            <w:r w:rsidR="00F12563">
              <w:rPr>
                <w:bCs/>
                <w:sz w:val="24"/>
                <w:szCs w:val="24"/>
              </w:rPr>
              <w:t>.</w:t>
            </w:r>
          </w:p>
        </w:tc>
        <w:tc>
          <w:tcPr>
            <w:tcW w:w="3690" w:type="dxa"/>
          </w:tcPr>
          <w:p w14:paraId="4E2B54C0" w14:textId="2C51AA53" w:rsidR="006E755E" w:rsidRPr="001C13D4" w:rsidRDefault="00152926" w:rsidP="00C974E6">
            <w:pPr>
              <w:pStyle w:val="NoSpacing"/>
              <w:jc w:val="both"/>
              <w:rPr>
                <w:rFonts w:ascii="Times New Roman" w:hAnsi="Times New Roman" w:cs="Times New Roman"/>
                <w:sz w:val="24"/>
                <w:szCs w:val="24"/>
              </w:rPr>
            </w:pPr>
            <w:r>
              <w:rPr>
                <w:rFonts w:ascii="Times New Roman" w:hAnsi="Times New Roman" w:cs="Times New Roman"/>
                <w:sz w:val="24"/>
                <w:szCs w:val="24"/>
              </w:rPr>
              <w:t>Analiza în detaliu a tuturor pierderilor produse o</w:t>
            </w:r>
            <w:r w:rsidR="00153BEB">
              <w:rPr>
                <w:rFonts w:ascii="Times New Roman" w:hAnsi="Times New Roman" w:cs="Times New Roman"/>
                <w:sz w:val="24"/>
                <w:szCs w:val="24"/>
              </w:rPr>
              <w:t xml:space="preserve"> </w:t>
            </w:r>
            <w:r>
              <w:rPr>
                <w:rFonts w:ascii="Times New Roman" w:hAnsi="Times New Roman" w:cs="Times New Roman"/>
                <w:sz w:val="24"/>
                <w:szCs w:val="24"/>
              </w:rPr>
              <w:t>dată cu l</w:t>
            </w:r>
            <w:r w:rsidR="00153BEB">
              <w:rPr>
                <w:rFonts w:ascii="Times New Roman" w:hAnsi="Times New Roman" w:cs="Times New Roman"/>
                <w:sz w:val="24"/>
                <w:szCs w:val="24"/>
              </w:rPr>
              <w:t>i</w:t>
            </w:r>
            <w:r>
              <w:rPr>
                <w:rFonts w:ascii="Times New Roman" w:hAnsi="Times New Roman" w:cs="Times New Roman"/>
                <w:sz w:val="24"/>
                <w:szCs w:val="24"/>
              </w:rPr>
              <w:t>chidarea acestei industrii</w:t>
            </w:r>
            <w:r w:rsidR="00F12563">
              <w:rPr>
                <w:rFonts w:ascii="Times New Roman" w:hAnsi="Times New Roman" w:cs="Times New Roman"/>
                <w:sz w:val="24"/>
                <w:szCs w:val="24"/>
              </w:rPr>
              <w:t>.</w:t>
            </w:r>
          </w:p>
        </w:tc>
        <w:tc>
          <w:tcPr>
            <w:tcW w:w="1440" w:type="dxa"/>
          </w:tcPr>
          <w:p w14:paraId="6F5F3246" w14:textId="3D9E1D55" w:rsidR="006E755E" w:rsidRPr="001C13D4" w:rsidRDefault="008A2C9A" w:rsidP="00D043C0">
            <w:pPr>
              <w:pStyle w:val="NoSpacing"/>
              <w:jc w:val="center"/>
              <w:rPr>
                <w:rFonts w:ascii="Times New Roman" w:hAnsi="Times New Roman" w:cs="Times New Roman"/>
                <w:sz w:val="24"/>
                <w:szCs w:val="24"/>
              </w:rPr>
            </w:pPr>
            <w:r>
              <w:rPr>
                <w:rFonts w:ascii="Times New Roman" w:hAnsi="Times New Roman" w:cs="Times New Roman"/>
                <w:sz w:val="24"/>
                <w:szCs w:val="24"/>
              </w:rPr>
              <w:t>Nepreluată</w:t>
            </w:r>
          </w:p>
        </w:tc>
        <w:tc>
          <w:tcPr>
            <w:tcW w:w="3236" w:type="dxa"/>
          </w:tcPr>
          <w:p w14:paraId="3218902E" w14:textId="206644BE" w:rsidR="006E755E" w:rsidRPr="001C13D4" w:rsidRDefault="008A2C9A" w:rsidP="001C13D4">
            <w:pPr>
              <w:pStyle w:val="NoSpacing"/>
              <w:jc w:val="both"/>
              <w:rPr>
                <w:rFonts w:ascii="Times New Roman" w:hAnsi="Times New Roman" w:cs="Times New Roman"/>
                <w:sz w:val="24"/>
                <w:szCs w:val="24"/>
              </w:rPr>
            </w:pPr>
            <w:r w:rsidRPr="0045349A">
              <w:rPr>
                <w:rFonts w:ascii="Times New Roman" w:hAnsi="Times New Roman" w:cs="Times New Roman"/>
                <w:sz w:val="24"/>
                <w:szCs w:val="24"/>
              </w:rPr>
              <w:t xml:space="preserve">Inițiatorul </w:t>
            </w:r>
            <w:r>
              <w:rPr>
                <w:rFonts w:ascii="Times New Roman" w:hAnsi="Times New Roman" w:cs="Times New Roman"/>
                <w:sz w:val="24"/>
                <w:szCs w:val="24"/>
              </w:rPr>
              <w:t xml:space="preserve">își menține </w:t>
            </w:r>
            <w:r w:rsidRPr="0045349A">
              <w:rPr>
                <w:rFonts w:ascii="Times New Roman" w:hAnsi="Times New Roman" w:cs="Times New Roman"/>
                <w:sz w:val="24"/>
                <w:szCs w:val="24"/>
              </w:rPr>
              <w:t xml:space="preserve">proiectul de hotărâre </w:t>
            </w:r>
            <w:r>
              <w:rPr>
                <w:rFonts w:ascii="Times New Roman" w:hAnsi="Times New Roman" w:cs="Times New Roman"/>
                <w:sz w:val="24"/>
                <w:szCs w:val="24"/>
              </w:rPr>
              <w:t>și a</w:t>
            </w:r>
            <w:r w:rsidRPr="0045349A">
              <w:rPr>
                <w:rFonts w:ascii="Times New Roman" w:hAnsi="Times New Roman" w:cs="Times New Roman"/>
                <w:sz w:val="24"/>
                <w:szCs w:val="24"/>
              </w:rPr>
              <w:t xml:space="preserve">preciază că </w:t>
            </w:r>
            <w:r>
              <w:rPr>
                <w:rFonts w:ascii="Times New Roman" w:hAnsi="Times New Roman" w:cs="Times New Roman"/>
                <w:sz w:val="24"/>
                <w:szCs w:val="24"/>
              </w:rPr>
              <w:t xml:space="preserve">este </w:t>
            </w:r>
            <w:r w:rsidRPr="0045349A">
              <w:rPr>
                <w:rFonts w:ascii="Times New Roman" w:hAnsi="Times New Roman" w:cs="Times New Roman"/>
                <w:sz w:val="24"/>
                <w:szCs w:val="24"/>
              </w:rPr>
              <w:t>legal, oportun și benefic pentru comunitate</w:t>
            </w:r>
            <w:r>
              <w:rPr>
                <w:rFonts w:ascii="Times New Roman" w:hAnsi="Times New Roman" w:cs="Times New Roman"/>
                <w:sz w:val="24"/>
                <w:szCs w:val="24"/>
              </w:rPr>
              <w:t>.</w:t>
            </w:r>
          </w:p>
        </w:tc>
      </w:tr>
      <w:tr w:rsidR="006A3FFE" w14:paraId="621A986C" w14:textId="77777777" w:rsidTr="00367079">
        <w:trPr>
          <w:trHeight w:val="2280"/>
        </w:trPr>
        <w:tc>
          <w:tcPr>
            <w:tcW w:w="592" w:type="dxa"/>
          </w:tcPr>
          <w:p w14:paraId="575673FF" w14:textId="62E5CCE6" w:rsidR="006A3FFE" w:rsidRPr="00FF3AB0" w:rsidRDefault="009F463D" w:rsidP="006A3FFE">
            <w:pPr>
              <w:pStyle w:val="NoSpacing"/>
              <w:jc w:val="center"/>
              <w:rPr>
                <w:rFonts w:ascii="Times New Roman" w:hAnsi="Times New Roman" w:cs="Times New Roman"/>
                <w:sz w:val="24"/>
                <w:szCs w:val="24"/>
              </w:rPr>
            </w:pPr>
            <w:r>
              <w:rPr>
                <w:rFonts w:ascii="Times New Roman" w:hAnsi="Times New Roman" w:cs="Times New Roman"/>
                <w:sz w:val="24"/>
                <w:szCs w:val="24"/>
              </w:rPr>
              <w:t>4</w:t>
            </w:r>
            <w:r w:rsidR="006A3FFE" w:rsidRPr="00FF3AB0">
              <w:rPr>
                <w:rFonts w:ascii="Times New Roman" w:hAnsi="Times New Roman" w:cs="Times New Roman"/>
                <w:sz w:val="24"/>
                <w:szCs w:val="24"/>
              </w:rPr>
              <w:t>.</w:t>
            </w:r>
          </w:p>
        </w:tc>
        <w:tc>
          <w:tcPr>
            <w:tcW w:w="1298" w:type="dxa"/>
          </w:tcPr>
          <w:p w14:paraId="2AACF1C7" w14:textId="7C08E348" w:rsidR="006A3FFE" w:rsidRPr="00FF3AB0" w:rsidRDefault="006A3FFE" w:rsidP="006A3FFE">
            <w:pPr>
              <w:pStyle w:val="NoSpacing"/>
              <w:jc w:val="center"/>
              <w:rPr>
                <w:rFonts w:ascii="Times New Roman" w:hAnsi="Times New Roman" w:cs="Times New Roman"/>
                <w:sz w:val="24"/>
                <w:szCs w:val="24"/>
              </w:rPr>
            </w:pPr>
            <w:r>
              <w:rPr>
                <w:rFonts w:ascii="Times New Roman" w:hAnsi="Times New Roman" w:cs="Times New Roman"/>
                <w:sz w:val="24"/>
                <w:szCs w:val="24"/>
              </w:rPr>
              <w:t>20.03.2026</w:t>
            </w:r>
          </w:p>
        </w:tc>
        <w:tc>
          <w:tcPr>
            <w:tcW w:w="1890" w:type="dxa"/>
          </w:tcPr>
          <w:p w14:paraId="2B8A95B9" w14:textId="77777777" w:rsidR="006A3FFE" w:rsidRDefault="006A3FFE" w:rsidP="006A3FFE">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Niga Ana-Adelina/ </w:t>
            </w:r>
          </w:p>
          <w:p w14:paraId="47C42799" w14:textId="6C559D90" w:rsidR="006A3FFE" w:rsidRPr="00FF3AB0" w:rsidRDefault="006A3FFE" w:rsidP="006A3FFE">
            <w:pPr>
              <w:pStyle w:val="NoSpacing"/>
              <w:jc w:val="center"/>
              <w:rPr>
                <w:rFonts w:ascii="Times New Roman" w:hAnsi="Times New Roman" w:cs="Times New Roman"/>
                <w:sz w:val="24"/>
                <w:szCs w:val="24"/>
              </w:rPr>
            </w:pPr>
            <w:r>
              <w:rPr>
                <w:rFonts w:ascii="Times New Roman" w:hAnsi="Times New Roman" w:cs="Times New Roman"/>
                <w:sz w:val="24"/>
                <w:szCs w:val="24"/>
              </w:rPr>
              <w:t>SC MIND GAMES SRL</w:t>
            </w:r>
          </w:p>
        </w:tc>
        <w:tc>
          <w:tcPr>
            <w:tcW w:w="1890" w:type="dxa"/>
          </w:tcPr>
          <w:p w14:paraId="583E8718" w14:textId="77777777" w:rsidR="006A3FFE" w:rsidRDefault="006A3FFE" w:rsidP="006A3FFE">
            <w:pPr>
              <w:pStyle w:val="NoSpacing"/>
              <w:rPr>
                <w:rFonts w:ascii="Times New Roman" w:hAnsi="Times New Roman" w:cs="Times New Roman"/>
                <w:sz w:val="24"/>
                <w:szCs w:val="24"/>
              </w:rPr>
            </w:pPr>
            <w:r>
              <w:rPr>
                <w:rFonts w:ascii="Times New Roman" w:hAnsi="Times New Roman" w:cs="Times New Roman"/>
                <w:sz w:val="24"/>
                <w:szCs w:val="24"/>
              </w:rPr>
              <w:t>0728323829</w:t>
            </w:r>
          </w:p>
          <w:p w14:paraId="49A9940B" w14:textId="2F30882E" w:rsidR="006A3FFE" w:rsidRDefault="006A3FFE" w:rsidP="006A3FFE">
            <w:pPr>
              <w:pStyle w:val="NoSpacing"/>
              <w:rPr>
                <w:rFonts w:ascii="Times New Roman" w:hAnsi="Times New Roman" w:cs="Times New Roman"/>
                <w:sz w:val="24"/>
                <w:szCs w:val="24"/>
              </w:rPr>
            </w:pPr>
            <w:hyperlink r:id="rId5" w:history="1">
              <w:r w:rsidRPr="00A10C15">
                <w:rPr>
                  <w:rStyle w:val="Hyperlink"/>
                  <w:rFonts w:ascii="Times New Roman" w:hAnsi="Times New Roman" w:cs="Times New Roman"/>
                  <w:sz w:val="24"/>
                  <w:szCs w:val="24"/>
                </w:rPr>
                <w:t>nigaadelina1@gmail.com</w:t>
              </w:r>
            </w:hyperlink>
          </w:p>
          <w:p w14:paraId="4B2FFD49" w14:textId="372A79F1" w:rsidR="006A3FFE" w:rsidRPr="00FF3AB0" w:rsidRDefault="006A3FFE" w:rsidP="006A3FFE">
            <w:pPr>
              <w:pStyle w:val="NoSpacing"/>
              <w:rPr>
                <w:rFonts w:ascii="Times New Roman" w:hAnsi="Times New Roman" w:cs="Times New Roman"/>
                <w:sz w:val="24"/>
                <w:szCs w:val="24"/>
              </w:rPr>
            </w:pPr>
            <w:r>
              <w:rPr>
                <w:rFonts w:ascii="Times New Roman" w:hAnsi="Times New Roman" w:cs="Times New Roman"/>
                <w:sz w:val="24"/>
                <w:szCs w:val="24"/>
              </w:rPr>
              <w:t>Str. Principală, nr. 426A, comuna Frumosu</w:t>
            </w:r>
          </w:p>
        </w:tc>
        <w:tc>
          <w:tcPr>
            <w:tcW w:w="1440" w:type="dxa"/>
          </w:tcPr>
          <w:p w14:paraId="0B14B828" w14:textId="2F72E1F1" w:rsidR="006A3FFE" w:rsidRPr="00FF3AB0" w:rsidRDefault="006A3FFE" w:rsidP="006A3FFE">
            <w:pPr>
              <w:spacing w:line="276" w:lineRule="auto"/>
              <w:jc w:val="both"/>
              <w:rPr>
                <w:sz w:val="24"/>
                <w:szCs w:val="24"/>
              </w:rPr>
            </w:pPr>
            <w:r>
              <w:rPr>
                <w:bCs/>
                <w:sz w:val="24"/>
                <w:szCs w:val="24"/>
              </w:rPr>
              <w:t>Interzicerea jocurilor de noroc</w:t>
            </w:r>
            <w:r w:rsidR="00F12563">
              <w:rPr>
                <w:bCs/>
                <w:sz w:val="24"/>
                <w:szCs w:val="24"/>
              </w:rPr>
              <w:t>.</w:t>
            </w:r>
          </w:p>
        </w:tc>
        <w:tc>
          <w:tcPr>
            <w:tcW w:w="3690" w:type="dxa"/>
          </w:tcPr>
          <w:p w14:paraId="34E999D1" w14:textId="743A51CA" w:rsidR="006A3FFE" w:rsidRPr="00FF3AB0" w:rsidRDefault="006A3FFE" w:rsidP="006A3FFE">
            <w:pPr>
              <w:pStyle w:val="NoSpacing"/>
              <w:jc w:val="both"/>
              <w:rPr>
                <w:rFonts w:ascii="Times New Roman" w:hAnsi="Times New Roman" w:cs="Times New Roman"/>
                <w:sz w:val="24"/>
                <w:szCs w:val="24"/>
              </w:rPr>
            </w:pPr>
            <w:r>
              <w:rPr>
                <w:rFonts w:ascii="Times New Roman" w:hAnsi="Times New Roman" w:cs="Times New Roman"/>
                <w:sz w:val="24"/>
                <w:szCs w:val="24"/>
              </w:rPr>
              <w:t>Societatea noastră își desfășoară activitatea în mod responsabil și dorește să rămână un partener corect al comunității și al autorităților</w:t>
            </w:r>
            <w:r w:rsidR="00F12563">
              <w:rPr>
                <w:rFonts w:ascii="Times New Roman" w:hAnsi="Times New Roman" w:cs="Times New Roman"/>
                <w:sz w:val="24"/>
                <w:szCs w:val="24"/>
              </w:rPr>
              <w:t xml:space="preserve"> locale.</w:t>
            </w:r>
          </w:p>
        </w:tc>
        <w:tc>
          <w:tcPr>
            <w:tcW w:w="1440" w:type="dxa"/>
          </w:tcPr>
          <w:p w14:paraId="00BEC51D" w14:textId="78593637" w:rsidR="006A3FFE" w:rsidRPr="00FF3AB0" w:rsidRDefault="006A3FFE" w:rsidP="006A3FFE">
            <w:pPr>
              <w:pStyle w:val="NoSpacing"/>
              <w:jc w:val="center"/>
              <w:rPr>
                <w:rFonts w:ascii="Times New Roman" w:hAnsi="Times New Roman" w:cs="Times New Roman"/>
                <w:sz w:val="24"/>
                <w:szCs w:val="24"/>
              </w:rPr>
            </w:pPr>
            <w:r>
              <w:rPr>
                <w:rFonts w:ascii="Times New Roman" w:hAnsi="Times New Roman" w:cs="Times New Roman"/>
                <w:sz w:val="24"/>
                <w:szCs w:val="24"/>
              </w:rPr>
              <w:t>Nepreluată</w:t>
            </w:r>
          </w:p>
        </w:tc>
        <w:tc>
          <w:tcPr>
            <w:tcW w:w="3236" w:type="dxa"/>
          </w:tcPr>
          <w:p w14:paraId="319CA960" w14:textId="1181CC60" w:rsidR="006A3FFE" w:rsidRPr="00FF3AB0" w:rsidRDefault="006A3FFE" w:rsidP="006A3FFE">
            <w:pPr>
              <w:pStyle w:val="NoSpacing"/>
              <w:jc w:val="both"/>
              <w:rPr>
                <w:rFonts w:ascii="Times New Roman" w:hAnsi="Times New Roman" w:cs="Times New Roman"/>
                <w:sz w:val="24"/>
                <w:szCs w:val="24"/>
              </w:rPr>
            </w:pPr>
            <w:r w:rsidRPr="0045349A">
              <w:rPr>
                <w:rFonts w:ascii="Times New Roman" w:hAnsi="Times New Roman" w:cs="Times New Roman"/>
                <w:sz w:val="24"/>
                <w:szCs w:val="24"/>
              </w:rPr>
              <w:t xml:space="preserve">Inițiatorul </w:t>
            </w:r>
            <w:r>
              <w:rPr>
                <w:rFonts w:ascii="Times New Roman" w:hAnsi="Times New Roman" w:cs="Times New Roman"/>
                <w:sz w:val="24"/>
                <w:szCs w:val="24"/>
              </w:rPr>
              <w:t xml:space="preserve">își menține </w:t>
            </w:r>
            <w:r w:rsidRPr="0045349A">
              <w:rPr>
                <w:rFonts w:ascii="Times New Roman" w:hAnsi="Times New Roman" w:cs="Times New Roman"/>
                <w:sz w:val="24"/>
                <w:szCs w:val="24"/>
              </w:rPr>
              <w:t xml:space="preserve">proiectul de hotărâre </w:t>
            </w:r>
            <w:r>
              <w:rPr>
                <w:rFonts w:ascii="Times New Roman" w:hAnsi="Times New Roman" w:cs="Times New Roman"/>
                <w:sz w:val="24"/>
                <w:szCs w:val="24"/>
              </w:rPr>
              <w:t>și a</w:t>
            </w:r>
            <w:r w:rsidRPr="0045349A">
              <w:rPr>
                <w:rFonts w:ascii="Times New Roman" w:hAnsi="Times New Roman" w:cs="Times New Roman"/>
                <w:sz w:val="24"/>
                <w:szCs w:val="24"/>
              </w:rPr>
              <w:t xml:space="preserve">preciază că </w:t>
            </w:r>
            <w:r>
              <w:rPr>
                <w:rFonts w:ascii="Times New Roman" w:hAnsi="Times New Roman" w:cs="Times New Roman"/>
                <w:sz w:val="24"/>
                <w:szCs w:val="24"/>
              </w:rPr>
              <w:t xml:space="preserve">este </w:t>
            </w:r>
            <w:r w:rsidRPr="0045349A">
              <w:rPr>
                <w:rFonts w:ascii="Times New Roman" w:hAnsi="Times New Roman" w:cs="Times New Roman"/>
                <w:sz w:val="24"/>
                <w:szCs w:val="24"/>
              </w:rPr>
              <w:t>legal, oportun și benefic pentru comunitate</w:t>
            </w:r>
            <w:r>
              <w:rPr>
                <w:rFonts w:ascii="Times New Roman" w:hAnsi="Times New Roman" w:cs="Times New Roman"/>
                <w:sz w:val="24"/>
                <w:szCs w:val="24"/>
              </w:rPr>
              <w:t>.</w:t>
            </w:r>
          </w:p>
        </w:tc>
      </w:tr>
      <w:tr w:rsidR="006A3FFE" w14:paraId="3A4C8D53" w14:textId="77777777" w:rsidTr="00367079">
        <w:trPr>
          <w:trHeight w:val="1713"/>
        </w:trPr>
        <w:tc>
          <w:tcPr>
            <w:tcW w:w="592" w:type="dxa"/>
          </w:tcPr>
          <w:p w14:paraId="685FFFB9" w14:textId="04EDFB43" w:rsidR="006A3FFE" w:rsidRPr="00FF3AB0" w:rsidRDefault="009F463D" w:rsidP="006A3FFE">
            <w:pPr>
              <w:pStyle w:val="NoSpacing"/>
              <w:jc w:val="center"/>
              <w:rPr>
                <w:rFonts w:ascii="Times New Roman" w:hAnsi="Times New Roman" w:cs="Times New Roman"/>
                <w:sz w:val="24"/>
                <w:szCs w:val="24"/>
              </w:rPr>
            </w:pPr>
            <w:r>
              <w:rPr>
                <w:rFonts w:ascii="Times New Roman" w:hAnsi="Times New Roman" w:cs="Times New Roman"/>
                <w:sz w:val="24"/>
                <w:szCs w:val="24"/>
              </w:rPr>
              <w:t>5</w:t>
            </w:r>
            <w:r w:rsidR="006A3FFE">
              <w:rPr>
                <w:rFonts w:ascii="Times New Roman" w:hAnsi="Times New Roman" w:cs="Times New Roman"/>
                <w:sz w:val="24"/>
                <w:szCs w:val="24"/>
              </w:rPr>
              <w:t>.</w:t>
            </w:r>
          </w:p>
        </w:tc>
        <w:tc>
          <w:tcPr>
            <w:tcW w:w="1298" w:type="dxa"/>
          </w:tcPr>
          <w:p w14:paraId="45E2573D" w14:textId="4576E4A8" w:rsidR="006A3FFE" w:rsidRPr="00FF3AB0" w:rsidRDefault="006A3FFE" w:rsidP="006A3FFE">
            <w:pPr>
              <w:pStyle w:val="NoSpacing"/>
              <w:jc w:val="center"/>
              <w:rPr>
                <w:rFonts w:ascii="Times New Roman" w:hAnsi="Times New Roman" w:cs="Times New Roman"/>
                <w:sz w:val="24"/>
                <w:szCs w:val="24"/>
              </w:rPr>
            </w:pPr>
            <w:r>
              <w:rPr>
                <w:rFonts w:ascii="Times New Roman" w:hAnsi="Times New Roman" w:cs="Times New Roman"/>
                <w:sz w:val="24"/>
                <w:szCs w:val="24"/>
              </w:rPr>
              <w:t>20.03.2026</w:t>
            </w:r>
          </w:p>
        </w:tc>
        <w:tc>
          <w:tcPr>
            <w:tcW w:w="1890" w:type="dxa"/>
          </w:tcPr>
          <w:p w14:paraId="5314D3D7" w14:textId="1FE697AD" w:rsidR="006A3FFE" w:rsidRDefault="006A3FFE" w:rsidP="006A3FFE">
            <w:pPr>
              <w:pStyle w:val="NoSpacing"/>
              <w:jc w:val="center"/>
              <w:rPr>
                <w:rFonts w:ascii="Times New Roman" w:hAnsi="Times New Roman" w:cs="Times New Roman"/>
                <w:sz w:val="24"/>
                <w:szCs w:val="24"/>
              </w:rPr>
            </w:pPr>
            <w:r>
              <w:rPr>
                <w:rFonts w:ascii="Times New Roman" w:hAnsi="Times New Roman" w:cs="Times New Roman"/>
                <w:sz w:val="24"/>
                <w:szCs w:val="24"/>
              </w:rPr>
              <w:t>Fierar Diana-Ionela/</w:t>
            </w:r>
          </w:p>
          <w:p w14:paraId="1739A2BE" w14:textId="418544FF" w:rsidR="006A3FFE" w:rsidRPr="00FF3AB0" w:rsidRDefault="006A3FFE" w:rsidP="006A3FFE">
            <w:pPr>
              <w:pStyle w:val="NoSpacing"/>
              <w:jc w:val="center"/>
              <w:rPr>
                <w:rFonts w:ascii="Times New Roman" w:hAnsi="Times New Roman" w:cs="Times New Roman"/>
                <w:sz w:val="24"/>
                <w:szCs w:val="24"/>
              </w:rPr>
            </w:pPr>
            <w:r>
              <w:rPr>
                <w:rFonts w:ascii="Times New Roman" w:hAnsi="Times New Roman" w:cs="Times New Roman"/>
                <w:sz w:val="24"/>
                <w:szCs w:val="24"/>
              </w:rPr>
              <w:t>SC MIND GAMES SRL</w:t>
            </w:r>
          </w:p>
        </w:tc>
        <w:tc>
          <w:tcPr>
            <w:tcW w:w="1890" w:type="dxa"/>
          </w:tcPr>
          <w:p w14:paraId="79DB7B6D" w14:textId="77777777" w:rsidR="006A3FFE" w:rsidRDefault="006A3FFE" w:rsidP="006A3FFE">
            <w:pPr>
              <w:pStyle w:val="NoSpacing"/>
              <w:rPr>
                <w:rFonts w:ascii="Times New Roman" w:hAnsi="Times New Roman" w:cs="Times New Roman"/>
                <w:sz w:val="24"/>
                <w:szCs w:val="24"/>
              </w:rPr>
            </w:pPr>
            <w:r>
              <w:rPr>
                <w:rFonts w:ascii="Times New Roman" w:hAnsi="Times New Roman" w:cs="Times New Roman"/>
                <w:sz w:val="24"/>
                <w:szCs w:val="24"/>
              </w:rPr>
              <w:t>0753643633</w:t>
            </w:r>
          </w:p>
          <w:p w14:paraId="7FE9B031" w14:textId="1E9B9AF0" w:rsidR="006A3FFE" w:rsidRDefault="006A3FFE" w:rsidP="006A3FFE">
            <w:pPr>
              <w:pStyle w:val="NoSpacing"/>
              <w:rPr>
                <w:rFonts w:ascii="Times New Roman" w:hAnsi="Times New Roman" w:cs="Times New Roman"/>
                <w:sz w:val="24"/>
                <w:szCs w:val="24"/>
              </w:rPr>
            </w:pPr>
            <w:hyperlink r:id="rId6" w:history="1">
              <w:r w:rsidRPr="00A10C15">
                <w:rPr>
                  <w:rStyle w:val="Hyperlink"/>
                  <w:rFonts w:ascii="Times New Roman" w:hAnsi="Times New Roman" w:cs="Times New Roman"/>
                  <w:sz w:val="24"/>
                  <w:szCs w:val="24"/>
                </w:rPr>
                <w:t>fierardiana@yahoo.com</w:t>
              </w:r>
            </w:hyperlink>
          </w:p>
          <w:p w14:paraId="192515DD" w14:textId="486966C7" w:rsidR="006A3FFE" w:rsidRPr="00FF3AB0" w:rsidRDefault="006A3FFE" w:rsidP="006A3FFE">
            <w:pPr>
              <w:pStyle w:val="NoSpacing"/>
              <w:rPr>
                <w:rFonts w:ascii="Times New Roman" w:hAnsi="Times New Roman" w:cs="Times New Roman"/>
                <w:sz w:val="24"/>
                <w:szCs w:val="24"/>
              </w:rPr>
            </w:pPr>
            <w:r>
              <w:rPr>
                <w:rFonts w:ascii="Times New Roman" w:hAnsi="Times New Roman" w:cs="Times New Roman"/>
                <w:sz w:val="24"/>
                <w:szCs w:val="24"/>
              </w:rPr>
              <w:t>Str. Bradului, nr. 5, comuna Vama</w:t>
            </w:r>
          </w:p>
        </w:tc>
        <w:tc>
          <w:tcPr>
            <w:tcW w:w="1440" w:type="dxa"/>
          </w:tcPr>
          <w:p w14:paraId="3EC473A9" w14:textId="2D5B7A7B" w:rsidR="006A3FFE" w:rsidRPr="00FF3AB0" w:rsidRDefault="006A3FFE" w:rsidP="006A3FFE">
            <w:pPr>
              <w:spacing w:line="276" w:lineRule="auto"/>
              <w:jc w:val="both"/>
            </w:pPr>
            <w:r>
              <w:rPr>
                <w:bCs/>
                <w:sz w:val="24"/>
                <w:szCs w:val="24"/>
              </w:rPr>
              <w:t>Interzicerea jocurilor de noroc</w:t>
            </w:r>
            <w:r w:rsidR="00F12563">
              <w:rPr>
                <w:bCs/>
                <w:sz w:val="24"/>
                <w:szCs w:val="24"/>
              </w:rPr>
              <w:t>.</w:t>
            </w:r>
          </w:p>
        </w:tc>
        <w:tc>
          <w:tcPr>
            <w:tcW w:w="3690" w:type="dxa"/>
          </w:tcPr>
          <w:p w14:paraId="1195F2F7" w14:textId="00A36834" w:rsidR="006A3FFE" w:rsidRPr="00FF3AB0" w:rsidRDefault="006A3FFE" w:rsidP="006A3FFE">
            <w:pPr>
              <w:pStyle w:val="NoSpacing"/>
              <w:jc w:val="both"/>
              <w:rPr>
                <w:rFonts w:ascii="Times New Roman" w:hAnsi="Times New Roman" w:cs="Times New Roman"/>
                <w:sz w:val="24"/>
                <w:szCs w:val="24"/>
              </w:rPr>
            </w:pPr>
            <w:r>
              <w:rPr>
                <w:rFonts w:ascii="Times New Roman" w:hAnsi="Times New Roman" w:cs="Times New Roman"/>
                <w:sz w:val="24"/>
                <w:szCs w:val="24"/>
              </w:rPr>
              <w:t>Nu dore</w:t>
            </w:r>
            <w:r w:rsidR="00CE7B29">
              <w:rPr>
                <w:rFonts w:ascii="Times New Roman" w:hAnsi="Times New Roman" w:cs="Times New Roman"/>
                <w:sz w:val="24"/>
                <w:szCs w:val="24"/>
              </w:rPr>
              <w:t>ște</w:t>
            </w:r>
            <w:r>
              <w:rPr>
                <w:rFonts w:ascii="Times New Roman" w:hAnsi="Times New Roman" w:cs="Times New Roman"/>
                <w:sz w:val="24"/>
                <w:szCs w:val="24"/>
              </w:rPr>
              <w:t xml:space="preserve"> închiderea lor, deoarece </w:t>
            </w:r>
            <w:r w:rsidR="00F12563">
              <w:rPr>
                <w:rFonts w:ascii="Times New Roman" w:hAnsi="Times New Roman" w:cs="Times New Roman"/>
                <w:sz w:val="24"/>
                <w:szCs w:val="24"/>
              </w:rPr>
              <w:t xml:space="preserve">oferă </w:t>
            </w:r>
            <w:r>
              <w:rPr>
                <w:rFonts w:ascii="Times New Roman" w:hAnsi="Times New Roman" w:cs="Times New Roman"/>
                <w:sz w:val="24"/>
                <w:szCs w:val="24"/>
              </w:rPr>
              <w:t>job</w:t>
            </w:r>
            <w:r w:rsidR="00F12563">
              <w:rPr>
                <w:rFonts w:ascii="Times New Roman" w:hAnsi="Times New Roman" w:cs="Times New Roman"/>
                <w:sz w:val="24"/>
                <w:szCs w:val="24"/>
              </w:rPr>
              <w:t>uri</w:t>
            </w:r>
            <w:r>
              <w:rPr>
                <w:rFonts w:ascii="Times New Roman" w:hAnsi="Times New Roman" w:cs="Times New Roman"/>
                <w:sz w:val="24"/>
                <w:szCs w:val="24"/>
              </w:rPr>
              <w:t xml:space="preserve"> bine plătit</w:t>
            </w:r>
            <w:r w:rsidR="00F12563">
              <w:rPr>
                <w:rFonts w:ascii="Times New Roman" w:hAnsi="Times New Roman" w:cs="Times New Roman"/>
                <w:sz w:val="24"/>
                <w:szCs w:val="24"/>
              </w:rPr>
              <w:t>e</w:t>
            </w:r>
            <w:r>
              <w:rPr>
                <w:rFonts w:ascii="Times New Roman" w:hAnsi="Times New Roman" w:cs="Times New Roman"/>
                <w:sz w:val="24"/>
                <w:szCs w:val="24"/>
              </w:rPr>
              <w:t>, este un mediu de muncă curat și organizat</w:t>
            </w:r>
            <w:r w:rsidR="00F12563">
              <w:rPr>
                <w:rFonts w:ascii="Times New Roman" w:hAnsi="Times New Roman" w:cs="Times New Roman"/>
                <w:sz w:val="24"/>
                <w:szCs w:val="24"/>
              </w:rPr>
              <w:t>.</w:t>
            </w:r>
          </w:p>
        </w:tc>
        <w:tc>
          <w:tcPr>
            <w:tcW w:w="1440" w:type="dxa"/>
          </w:tcPr>
          <w:p w14:paraId="409695AB" w14:textId="575E3750" w:rsidR="006A3FFE" w:rsidRPr="00FF3AB0" w:rsidRDefault="006A3FFE" w:rsidP="006A3FFE">
            <w:pPr>
              <w:pStyle w:val="NoSpacing"/>
              <w:jc w:val="center"/>
              <w:rPr>
                <w:rFonts w:ascii="Times New Roman" w:hAnsi="Times New Roman" w:cs="Times New Roman"/>
                <w:sz w:val="24"/>
                <w:szCs w:val="24"/>
              </w:rPr>
            </w:pPr>
            <w:r>
              <w:rPr>
                <w:rFonts w:ascii="Times New Roman" w:hAnsi="Times New Roman" w:cs="Times New Roman"/>
                <w:sz w:val="24"/>
                <w:szCs w:val="24"/>
              </w:rPr>
              <w:t>Nepreluată</w:t>
            </w:r>
          </w:p>
        </w:tc>
        <w:tc>
          <w:tcPr>
            <w:tcW w:w="3236" w:type="dxa"/>
          </w:tcPr>
          <w:p w14:paraId="6BF893D7" w14:textId="547CDAD1" w:rsidR="006A3FFE" w:rsidRPr="00FF3AB0" w:rsidRDefault="006A3FFE" w:rsidP="006A3FFE">
            <w:pPr>
              <w:pStyle w:val="NoSpacing"/>
              <w:jc w:val="both"/>
              <w:rPr>
                <w:rFonts w:ascii="Times New Roman" w:hAnsi="Times New Roman" w:cs="Times New Roman"/>
                <w:sz w:val="24"/>
                <w:szCs w:val="24"/>
              </w:rPr>
            </w:pPr>
            <w:r w:rsidRPr="0045349A">
              <w:rPr>
                <w:rFonts w:ascii="Times New Roman" w:hAnsi="Times New Roman" w:cs="Times New Roman"/>
                <w:sz w:val="24"/>
                <w:szCs w:val="24"/>
              </w:rPr>
              <w:t xml:space="preserve">Inițiatorul </w:t>
            </w:r>
            <w:r>
              <w:rPr>
                <w:rFonts w:ascii="Times New Roman" w:hAnsi="Times New Roman" w:cs="Times New Roman"/>
                <w:sz w:val="24"/>
                <w:szCs w:val="24"/>
              </w:rPr>
              <w:t xml:space="preserve">își menține </w:t>
            </w:r>
            <w:r w:rsidRPr="0045349A">
              <w:rPr>
                <w:rFonts w:ascii="Times New Roman" w:hAnsi="Times New Roman" w:cs="Times New Roman"/>
                <w:sz w:val="24"/>
                <w:szCs w:val="24"/>
              </w:rPr>
              <w:t xml:space="preserve">proiectul de hotărâre </w:t>
            </w:r>
            <w:r>
              <w:rPr>
                <w:rFonts w:ascii="Times New Roman" w:hAnsi="Times New Roman" w:cs="Times New Roman"/>
                <w:sz w:val="24"/>
                <w:szCs w:val="24"/>
              </w:rPr>
              <w:t>și a</w:t>
            </w:r>
            <w:r w:rsidRPr="0045349A">
              <w:rPr>
                <w:rFonts w:ascii="Times New Roman" w:hAnsi="Times New Roman" w:cs="Times New Roman"/>
                <w:sz w:val="24"/>
                <w:szCs w:val="24"/>
              </w:rPr>
              <w:t xml:space="preserve">preciază că </w:t>
            </w:r>
            <w:r>
              <w:rPr>
                <w:rFonts w:ascii="Times New Roman" w:hAnsi="Times New Roman" w:cs="Times New Roman"/>
                <w:sz w:val="24"/>
                <w:szCs w:val="24"/>
              </w:rPr>
              <w:t xml:space="preserve">este </w:t>
            </w:r>
            <w:r w:rsidRPr="0045349A">
              <w:rPr>
                <w:rFonts w:ascii="Times New Roman" w:hAnsi="Times New Roman" w:cs="Times New Roman"/>
                <w:sz w:val="24"/>
                <w:szCs w:val="24"/>
              </w:rPr>
              <w:t>legal, oportun și benefic pentru comunitate</w:t>
            </w:r>
            <w:r>
              <w:rPr>
                <w:rFonts w:ascii="Times New Roman" w:hAnsi="Times New Roman" w:cs="Times New Roman"/>
                <w:sz w:val="24"/>
                <w:szCs w:val="24"/>
              </w:rPr>
              <w:t>.</w:t>
            </w:r>
          </w:p>
        </w:tc>
      </w:tr>
      <w:tr w:rsidR="006A3FFE" w14:paraId="613E439E" w14:textId="77777777" w:rsidTr="00367079">
        <w:trPr>
          <w:trHeight w:val="2451"/>
        </w:trPr>
        <w:tc>
          <w:tcPr>
            <w:tcW w:w="592" w:type="dxa"/>
          </w:tcPr>
          <w:p w14:paraId="091139F4" w14:textId="285B22F6" w:rsidR="006A3FFE" w:rsidRPr="00FF3AB0" w:rsidRDefault="009F463D" w:rsidP="006A3FFE">
            <w:pPr>
              <w:pStyle w:val="NoSpacing"/>
              <w:jc w:val="center"/>
              <w:rPr>
                <w:rFonts w:ascii="Times New Roman" w:hAnsi="Times New Roman" w:cs="Times New Roman"/>
                <w:sz w:val="24"/>
                <w:szCs w:val="24"/>
              </w:rPr>
            </w:pPr>
            <w:r>
              <w:rPr>
                <w:rFonts w:ascii="Times New Roman" w:hAnsi="Times New Roman" w:cs="Times New Roman"/>
                <w:sz w:val="24"/>
                <w:szCs w:val="24"/>
              </w:rPr>
              <w:t>6</w:t>
            </w:r>
            <w:r w:rsidR="006A3FFE">
              <w:rPr>
                <w:rFonts w:ascii="Times New Roman" w:hAnsi="Times New Roman" w:cs="Times New Roman"/>
                <w:sz w:val="24"/>
                <w:szCs w:val="24"/>
              </w:rPr>
              <w:t>.</w:t>
            </w:r>
          </w:p>
        </w:tc>
        <w:tc>
          <w:tcPr>
            <w:tcW w:w="1298" w:type="dxa"/>
          </w:tcPr>
          <w:p w14:paraId="74E8FA3D" w14:textId="536E0BE0" w:rsidR="006A3FFE" w:rsidRPr="00FF3AB0" w:rsidRDefault="006A3FFE" w:rsidP="006A3FFE">
            <w:pPr>
              <w:pStyle w:val="NoSpacing"/>
              <w:jc w:val="center"/>
              <w:rPr>
                <w:rFonts w:ascii="Times New Roman" w:hAnsi="Times New Roman" w:cs="Times New Roman"/>
                <w:sz w:val="24"/>
                <w:szCs w:val="24"/>
              </w:rPr>
            </w:pPr>
            <w:r>
              <w:rPr>
                <w:rFonts w:ascii="Times New Roman" w:hAnsi="Times New Roman" w:cs="Times New Roman"/>
                <w:sz w:val="24"/>
                <w:szCs w:val="24"/>
              </w:rPr>
              <w:t>20.03.2026</w:t>
            </w:r>
          </w:p>
        </w:tc>
        <w:tc>
          <w:tcPr>
            <w:tcW w:w="1890" w:type="dxa"/>
          </w:tcPr>
          <w:p w14:paraId="16D3C11F" w14:textId="77777777" w:rsidR="006A3FFE" w:rsidRDefault="006A3FFE" w:rsidP="006A3FFE">
            <w:pPr>
              <w:pStyle w:val="NoSpacing"/>
              <w:jc w:val="center"/>
              <w:rPr>
                <w:rFonts w:ascii="Times New Roman" w:hAnsi="Times New Roman" w:cs="Times New Roman"/>
                <w:sz w:val="24"/>
                <w:szCs w:val="24"/>
              </w:rPr>
            </w:pPr>
            <w:r>
              <w:rPr>
                <w:rFonts w:ascii="Times New Roman" w:hAnsi="Times New Roman" w:cs="Times New Roman"/>
                <w:sz w:val="24"/>
                <w:szCs w:val="24"/>
              </w:rPr>
              <w:t>Șalău Petronela-Andreea/</w:t>
            </w:r>
          </w:p>
          <w:p w14:paraId="28D4E3A2" w14:textId="54A4779C" w:rsidR="006A3FFE" w:rsidRPr="00FF3AB0" w:rsidRDefault="006A3FFE" w:rsidP="006A3FFE">
            <w:pPr>
              <w:pStyle w:val="NoSpacing"/>
              <w:jc w:val="center"/>
              <w:rPr>
                <w:rFonts w:ascii="Times New Roman" w:hAnsi="Times New Roman" w:cs="Times New Roman"/>
                <w:sz w:val="24"/>
                <w:szCs w:val="24"/>
              </w:rPr>
            </w:pPr>
            <w:r>
              <w:rPr>
                <w:rFonts w:ascii="Times New Roman" w:hAnsi="Times New Roman" w:cs="Times New Roman"/>
                <w:sz w:val="24"/>
                <w:szCs w:val="24"/>
              </w:rPr>
              <w:t>SC MIND GAMES SRL</w:t>
            </w:r>
          </w:p>
        </w:tc>
        <w:tc>
          <w:tcPr>
            <w:tcW w:w="1890" w:type="dxa"/>
          </w:tcPr>
          <w:p w14:paraId="718F62E4" w14:textId="24D1B4FF" w:rsidR="006A3FFE" w:rsidRDefault="006A3FFE" w:rsidP="006A3FFE">
            <w:pPr>
              <w:pStyle w:val="NoSpacing"/>
              <w:rPr>
                <w:rFonts w:ascii="Times New Roman" w:hAnsi="Times New Roman" w:cs="Times New Roman"/>
                <w:sz w:val="24"/>
                <w:szCs w:val="24"/>
              </w:rPr>
            </w:pPr>
            <w:r>
              <w:rPr>
                <w:rFonts w:ascii="Times New Roman" w:hAnsi="Times New Roman" w:cs="Times New Roman"/>
                <w:sz w:val="24"/>
                <w:szCs w:val="24"/>
              </w:rPr>
              <w:t>0740759778</w:t>
            </w:r>
          </w:p>
          <w:p w14:paraId="3FC59844" w14:textId="06EEA9BF" w:rsidR="006A3FFE" w:rsidRDefault="006A3FFE" w:rsidP="006A3FFE">
            <w:pPr>
              <w:pStyle w:val="NoSpacing"/>
              <w:rPr>
                <w:rFonts w:ascii="Times New Roman" w:hAnsi="Times New Roman" w:cs="Times New Roman"/>
                <w:sz w:val="24"/>
                <w:szCs w:val="24"/>
              </w:rPr>
            </w:pPr>
            <w:hyperlink r:id="rId7" w:history="1">
              <w:r w:rsidRPr="00A10C15">
                <w:rPr>
                  <w:rStyle w:val="Hyperlink"/>
                  <w:rFonts w:ascii="Times New Roman" w:hAnsi="Times New Roman" w:cs="Times New Roman"/>
                  <w:sz w:val="24"/>
                  <w:szCs w:val="24"/>
                </w:rPr>
                <w:t>andreeadominte22@gmail.com</w:t>
              </w:r>
            </w:hyperlink>
          </w:p>
          <w:p w14:paraId="0A2D7FDE" w14:textId="12D069C6" w:rsidR="006A3FFE" w:rsidRPr="00FF3AB0" w:rsidRDefault="006A3FFE" w:rsidP="006A3FFE">
            <w:pPr>
              <w:pStyle w:val="NoSpacing"/>
              <w:rPr>
                <w:rFonts w:ascii="Times New Roman" w:hAnsi="Times New Roman" w:cs="Times New Roman"/>
                <w:sz w:val="24"/>
                <w:szCs w:val="24"/>
              </w:rPr>
            </w:pPr>
            <w:r>
              <w:rPr>
                <w:rFonts w:ascii="Times New Roman" w:hAnsi="Times New Roman" w:cs="Times New Roman"/>
                <w:sz w:val="24"/>
                <w:szCs w:val="24"/>
              </w:rPr>
              <w:t>Str. Mihail Sadoveanu, nr. 19</w:t>
            </w:r>
            <w:r w:rsidR="00153BEB">
              <w:rPr>
                <w:rFonts w:ascii="Times New Roman" w:hAnsi="Times New Roman" w:cs="Times New Roman"/>
                <w:sz w:val="24"/>
                <w:szCs w:val="24"/>
              </w:rPr>
              <w:t>, municipiul Câmpulung Moldovenesc</w:t>
            </w:r>
          </w:p>
        </w:tc>
        <w:tc>
          <w:tcPr>
            <w:tcW w:w="1440" w:type="dxa"/>
          </w:tcPr>
          <w:p w14:paraId="0E8F1C1A" w14:textId="29768B9D" w:rsidR="006A3FFE" w:rsidRPr="00FF3AB0" w:rsidRDefault="006A3FFE" w:rsidP="006A3FFE">
            <w:pPr>
              <w:spacing w:line="276" w:lineRule="auto"/>
              <w:jc w:val="both"/>
            </w:pPr>
            <w:r>
              <w:rPr>
                <w:bCs/>
                <w:sz w:val="24"/>
                <w:szCs w:val="24"/>
              </w:rPr>
              <w:t>Interzicerea jocurilor de noroc</w:t>
            </w:r>
            <w:r w:rsidR="00F12563">
              <w:rPr>
                <w:bCs/>
                <w:sz w:val="24"/>
                <w:szCs w:val="24"/>
              </w:rPr>
              <w:t>.</w:t>
            </w:r>
          </w:p>
        </w:tc>
        <w:tc>
          <w:tcPr>
            <w:tcW w:w="3690" w:type="dxa"/>
          </w:tcPr>
          <w:p w14:paraId="2335CA9E" w14:textId="1BE18CCB" w:rsidR="006A3FFE" w:rsidRPr="00FF3AB0" w:rsidRDefault="006A3FFE" w:rsidP="006A3FFE">
            <w:pPr>
              <w:pStyle w:val="NoSpacing"/>
              <w:jc w:val="both"/>
              <w:rPr>
                <w:rFonts w:ascii="Times New Roman" w:hAnsi="Times New Roman" w:cs="Times New Roman"/>
                <w:sz w:val="24"/>
                <w:szCs w:val="24"/>
              </w:rPr>
            </w:pPr>
            <w:r>
              <w:rPr>
                <w:rFonts w:ascii="Times New Roman" w:hAnsi="Times New Roman" w:cs="Times New Roman"/>
                <w:sz w:val="24"/>
                <w:szCs w:val="24"/>
              </w:rPr>
              <w:t>Nu dore</w:t>
            </w:r>
            <w:r w:rsidR="00CE7B29">
              <w:rPr>
                <w:rFonts w:ascii="Times New Roman" w:hAnsi="Times New Roman" w:cs="Times New Roman"/>
                <w:sz w:val="24"/>
                <w:szCs w:val="24"/>
              </w:rPr>
              <w:t>ște</w:t>
            </w:r>
            <w:r>
              <w:rPr>
                <w:rFonts w:ascii="Times New Roman" w:hAnsi="Times New Roman" w:cs="Times New Roman"/>
                <w:sz w:val="24"/>
                <w:szCs w:val="24"/>
              </w:rPr>
              <w:t xml:space="preserve"> închiderea sălilor de noroc, sunt pentru divertismentul oamenilor, dar în primul rând sunt foarte multe locuri de muncă</w:t>
            </w:r>
            <w:r w:rsidR="007A4ECF">
              <w:rPr>
                <w:rFonts w:ascii="Times New Roman" w:hAnsi="Times New Roman" w:cs="Times New Roman"/>
                <w:sz w:val="24"/>
                <w:szCs w:val="24"/>
              </w:rPr>
              <w:t>,</w:t>
            </w:r>
            <w:r>
              <w:rPr>
                <w:rFonts w:ascii="Times New Roman" w:hAnsi="Times New Roman" w:cs="Times New Roman"/>
                <w:sz w:val="24"/>
                <w:szCs w:val="24"/>
              </w:rPr>
              <w:t xml:space="preserve"> ca</w:t>
            </w:r>
            <w:r w:rsidR="007A4ECF">
              <w:rPr>
                <w:rFonts w:ascii="Times New Roman" w:hAnsi="Times New Roman" w:cs="Times New Roman"/>
                <w:sz w:val="24"/>
                <w:szCs w:val="24"/>
              </w:rPr>
              <w:t xml:space="preserve"> singura</w:t>
            </w:r>
            <w:r>
              <w:rPr>
                <w:rFonts w:ascii="Times New Roman" w:hAnsi="Times New Roman" w:cs="Times New Roman"/>
                <w:sz w:val="24"/>
                <w:szCs w:val="24"/>
              </w:rPr>
              <w:t xml:space="preserve"> sursă de venit. În online nu se poate controla nimic</w:t>
            </w:r>
          </w:p>
        </w:tc>
        <w:tc>
          <w:tcPr>
            <w:tcW w:w="1440" w:type="dxa"/>
          </w:tcPr>
          <w:p w14:paraId="61AAD993" w14:textId="180B070C" w:rsidR="006A3FFE" w:rsidRPr="00FF3AB0" w:rsidRDefault="006A3FFE" w:rsidP="006A3FFE">
            <w:pPr>
              <w:pStyle w:val="NoSpacing"/>
              <w:jc w:val="center"/>
              <w:rPr>
                <w:rFonts w:ascii="Times New Roman" w:hAnsi="Times New Roman" w:cs="Times New Roman"/>
                <w:sz w:val="24"/>
                <w:szCs w:val="24"/>
              </w:rPr>
            </w:pPr>
            <w:r>
              <w:rPr>
                <w:rFonts w:ascii="Times New Roman" w:hAnsi="Times New Roman" w:cs="Times New Roman"/>
                <w:sz w:val="24"/>
                <w:szCs w:val="24"/>
              </w:rPr>
              <w:t>Nepreluată</w:t>
            </w:r>
          </w:p>
        </w:tc>
        <w:tc>
          <w:tcPr>
            <w:tcW w:w="3236" w:type="dxa"/>
          </w:tcPr>
          <w:p w14:paraId="7269D5DC" w14:textId="7A1A074F" w:rsidR="006A3FFE" w:rsidRPr="00FF3AB0" w:rsidRDefault="006A3FFE" w:rsidP="006A3FFE">
            <w:pPr>
              <w:pStyle w:val="NoSpacing"/>
              <w:jc w:val="both"/>
              <w:rPr>
                <w:rFonts w:ascii="Times New Roman" w:hAnsi="Times New Roman" w:cs="Times New Roman"/>
                <w:sz w:val="24"/>
                <w:szCs w:val="24"/>
              </w:rPr>
            </w:pPr>
            <w:r w:rsidRPr="0045349A">
              <w:rPr>
                <w:rFonts w:ascii="Times New Roman" w:hAnsi="Times New Roman" w:cs="Times New Roman"/>
                <w:sz w:val="24"/>
                <w:szCs w:val="24"/>
              </w:rPr>
              <w:t xml:space="preserve">Inițiatorul </w:t>
            </w:r>
            <w:r>
              <w:rPr>
                <w:rFonts w:ascii="Times New Roman" w:hAnsi="Times New Roman" w:cs="Times New Roman"/>
                <w:sz w:val="24"/>
                <w:szCs w:val="24"/>
              </w:rPr>
              <w:t xml:space="preserve">își menține </w:t>
            </w:r>
            <w:r w:rsidRPr="0045349A">
              <w:rPr>
                <w:rFonts w:ascii="Times New Roman" w:hAnsi="Times New Roman" w:cs="Times New Roman"/>
                <w:sz w:val="24"/>
                <w:szCs w:val="24"/>
              </w:rPr>
              <w:t xml:space="preserve">proiectul de hotărâre </w:t>
            </w:r>
            <w:r>
              <w:rPr>
                <w:rFonts w:ascii="Times New Roman" w:hAnsi="Times New Roman" w:cs="Times New Roman"/>
                <w:sz w:val="24"/>
                <w:szCs w:val="24"/>
              </w:rPr>
              <w:t>și a</w:t>
            </w:r>
            <w:r w:rsidRPr="0045349A">
              <w:rPr>
                <w:rFonts w:ascii="Times New Roman" w:hAnsi="Times New Roman" w:cs="Times New Roman"/>
                <w:sz w:val="24"/>
                <w:szCs w:val="24"/>
              </w:rPr>
              <w:t xml:space="preserve">preciază că </w:t>
            </w:r>
            <w:r>
              <w:rPr>
                <w:rFonts w:ascii="Times New Roman" w:hAnsi="Times New Roman" w:cs="Times New Roman"/>
                <w:sz w:val="24"/>
                <w:szCs w:val="24"/>
              </w:rPr>
              <w:t xml:space="preserve">este </w:t>
            </w:r>
            <w:r w:rsidRPr="0045349A">
              <w:rPr>
                <w:rFonts w:ascii="Times New Roman" w:hAnsi="Times New Roman" w:cs="Times New Roman"/>
                <w:sz w:val="24"/>
                <w:szCs w:val="24"/>
              </w:rPr>
              <w:t>legal, oportun și benefic pentru comunitate</w:t>
            </w:r>
            <w:r>
              <w:rPr>
                <w:rFonts w:ascii="Times New Roman" w:hAnsi="Times New Roman" w:cs="Times New Roman"/>
                <w:sz w:val="24"/>
                <w:szCs w:val="24"/>
              </w:rPr>
              <w:t>.</w:t>
            </w:r>
          </w:p>
        </w:tc>
      </w:tr>
      <w:tr w:rsidR="006A3FFE" w14:paraId="4CD73C1A" w14:textId="77777777" w:rsidTr="00367079">
        <w:trPr>
          <w:trHeight w:val="2451"/>
        </w:trPr>
        <w:tc>
          <w:tcPr>
            <w:tcW w:w="592" w:type="dxa"/>
          </w:tcPr>
          <w:p w14:paraId="47709CDC" w14:textId="31B3FE69" w:rsidR="006A3FFE" w:rsidRPr="00FF3AB0" w:rsidRDefault="009F463D" w:rsidP="006A3FFE">
            <w:pPr>
              <w:pStyle w:val="NoSpacing"/>
              <w:jc w:val="center"/>
              <w:rPr>
                <w:rFonts w:ascii="Times New Roman" w:hAnsi="Times New Roman" w:cs="Times New Roman"/>
                <w:sz w:val="24"/>
                <w:szCs w:val="24"/>
              </w:rPr>
            </w:pPr>
            <w:r>
              <w:rPr>
                <w:rFonts w:ascii="Times New Roman" w:hAnsi="Times New Roman" w:cs="Times New Roman"/>
                <w:sz w:val="24"/>
                <w:szCs w:val="24"/>
              </w:rPr>
              <w:t>7</w:t>
            </w:r>
            <w:r w:rsidR="006A3FFE">
              <w:rPr>
                <w:rFonts w:ascii="Times New Roman" w:hAnsi="Times New Roman" w:cs="Times New Roman"/>
                <w:sz w:val="24"/>
                <w:szCs w:val="24"/>
              </w:rPr>
              <w:t>.</w:t>
            </w:r>
          </w:p>
        </w:tc>
        <w:tc>
          <w:tcPr>
            <w:tcW w:w="1298" w:type="dxa"/>
          </w:tcPr>
          <w:p w14:paraId="463E7033" w14:textId="04B8DBB9" w:rsidR="006A3FFE" w:rsidRPr="00FF3AB0" w:rsidRDefault="006A3FFE" w:rsidP="006A3FFE">
            <w:pPr>
              <w:pStyle w:val="NoSpacing"/>
              <w:jc w:val="center"/>
              <w:rPr>
                <w:rFonts w:ascii="Times New Roman" w:hAnsi="Times New Roman" w:cs="Times New Roman"/>
                <w:sz w:val="24"/>
                <w:szCs w:val="24"/>
              </w:rPr>
            </w:pPr>
            <w:r>
              <w:rPr>
                <w:rFonts w:ascii="Times New Roman" w:hAnsi="Times New Roman" w:cs="Times New Roman"/>
                <w:sz w:val="24"/>
                <w:szCs w:val="24"/>
              </w:rPr>
              <w:t>20.03.2026</w:t>
            </w:r>
          </w:p>
        </w:tc>
        <w:tc>
          <w:tcPr>
            <w:tcW w:w="1890" w:type="dxa"/>
          </w:tcPr>
          <w:p w14:paraId="4FE81ABA" w14:textId="77777777" w:rsidR="006A3FFE" w:rsidRDefault="006A3FFE" w:rsidP="006A3FFE">
            <w:pPr>
              <w:pStyle w:val="NoSpacing"/>
              <w:jc w:val="center"/>
              <w:rPr>
                <w:rFonts w:ascii="Times New Roman" w:hAnsi="Times New Roman" w:cs="Times New Roman"/>
                <w:sz w:val="24"/>
                <w:szCs w:val="24"/>
              </w:rPr>
            </w:pPr>
            <w:r>
              <w:rPr>
                <w:rFonts w:ascii="Times New Roman" w:hAnsi="Times New Roman" w:cs="Times New Roman"/>
                <w:sz w:val="24"/>
                <w:szCs w:val="24"/>
              </w:rPr>
              <w:t>Pladoiu Mihaela/</w:t>
            </w:r>
          </w:p>
          <w:p w14:paraId="64632AEB" w14:textId="165624E5" w:rsidR="006A3FFE" w:rsidRPr="00FF3AB0" w:rsidRDefault="006A3FFE" w:rsidP="006A3FFE">
            <w:pPr>
              <w:pStyle w:val="NoSpacing"/>
              <w:jc w:val="center"/>
              <w:rPr>
                <w:rFonts w:ascii="Times New Roman" w:hAnsi="Times New Roman" w:cs="Times New Roman"/>
                <w:sz w:val="24"/>
                <w:szCs w:val="24"/>
              </w:rPr>
            </w:pPr>
            <w:r>
              <w:rPr>
                <w:rFonts w:ascii="Times New Roman" w:hAnsi="Times New Roman" w:cs="Times New Roman"/>
                <w:sz w:val="24"/>
                <w:szCs w:val="24"/>
              </w:rPr>
              <w:t>SC MIND GAMES SRL</w:t>
            </w:r>
          </w:p>
        </w:tc>
        <w:tc>
          <w:tcPr>
            <w:tcW w:w="1890" w:type="dxa"/>
          </w:tcPr>
          <w:p w14:paraId="25926A5F" w14:textId="7D07870A" w:rsidR="006A3FFE" w:rsidRPr="00D01ACF" w:rsidRDefault="006A3FFE" w:rsidP="006A3FFE">
            <w:pPr>
              <w:pStyle w:val="NoSpacing"/>
              <w:rPr>
                <w:rFonts w:ascii="Times New Roman" w:hAnsi="Times New Roman" w:cs="Times New Roman"/>
                <w:sz w:val="24"/>
                <w:szCs w:val="24"/>
              </w:rPr>
            </w:pPr>
            <w:r w:rsidRPr="00D01ACF">
              <w:rPr>
                <w:rFonts w:ascii="Times New Roman" w:hAnsi="Times New Roman" w:cs="Times New Roman"/>
                <w:sz w:val="24"/>
                <w:szCs w:val="24"/>
              </w:rPr>
              <w:t>0727252369</w:t>
            </w:r>
          </w:p>
          <w:p w14:paraId="13CB65FF" w14:textId="2FF406D5" w:rsidR="006A3FFE" w:rsidRPr="002A0251" w:rsidRDefault="006A3FFE" w:rsidP="006A3FFE">
            <w:pPr>
              <w:pStyle w:val="NoSpacing"/>
              <w:rPr>
                <w:rFonts w:ascii="Times New Roman" w:hAnsi="Times New Roman" w:cs="Times New Roman"/>
                <w:color w:val="1F497D" w:themeColor="text2"/>
                <w:sz w:val="24"/>
                <w:szCs w:val="24"/>
              </w:rPr>
            </w:pPr>
            <w:r w:rsidRPr="002A0251">
              <w:rPr>
                <w:rFonts w:ascii="Times New Roman" w:hAnsi="Times New Roman" w:cs="Times New Roman"/>
                <w:color w:val="1F497D" w:themeColor="text2"/>
                <w:sz w:val="24"/>
                <w:szCs w:val="24"/>
              </w:rPr>
              <w:t>mihaplad36@gmail.com</w:t>
            </w:r>
          </w:p>
          <w:p w14:paraId="4B7263C5" w14:textId="542DB129" w:rsidR="006A3FFE" w:rsidRPr="00FF3AB0" w:rsidRDefault="006A3FFE" w:rsidP="006A3FFE">
            <w:pPr>
              <w:pStyle w:val="NoSpacing"/>
              <w:rPr>
                <w:rFonts w:ascii="Times New Roman" w:hAnsi="Times New Roman" w:cs="Times New Roman"/>
                <w:sz w:val="24"/>
                <w:szCs w:val="24"/>
              </w:rPr>
            </w:pPr>
            <w:r w:rsidRPr="00D01ACF">
              <w:rPr>
                <w:rFonts w:ascii="Times New Roman" w:hAnsi="Times New Roman" w:cs="Times New Roman"/>
                <w:sz w:val="24"/>
                <w:szCs w:val="24"/>
              </w:rPr>
              <w:t>Str. Dimitrie Cantemir,ap. 88, et.4, nr. 2</w:t>
            </w:r>
            <w:r w:rsidR="00153BEB">
              <w:rPr>
                <w:rFonts w:ascii="Times New Roman" w:hAnsi="Times New Roman" w:cs="Times New Roman"/>
                <w:sz w:val="24"/>
                <w:szCs w:val="24"/>
              </w:rPr>
              <w:t>, municipiul Câmpulung Moldovenesc</w:t>
            </w:r>
          </w:p>
        </w:tc>
        <w:tc>
          <w:tcPr>
            <w:tcW w:w="1440" w:type="dxa"/>
          </w:tcPr>
          <w:p w14:paraId="7E6A53B4" w14:textId="2A57A51D" w:rsidR="006A3FFE" w:rsidRPr="00FF3AB0" w:rsidRDefault="006A3FFE" w:rsidP="006A3FFE">
            <w:pPr>
              <w:spacing w:line="276" w:lineRule="auto"/>
              <w:jc w:val="both"/>
            </w:pPr>
            <w:r>
              <w:rPr>
                <w:bCs/>
                <w:sz w:val="24"/>
                <w:szCs w:val="24"/>
              </w:rPr>
              <w:t>Interzicerea jocurilor de noroc</w:t>
            </w:r>
            <w:r w:rsidR="002A1662">
              <w:rPr>
                <w:bCs/>
                <w:sz w:val="24"/>
                <w:szCs w:val="24"/>
              </w:rPr>
              <w:t>.</w:t>
            </w:r>
          </w:p>
        </w:tc>
        <w:tc>
          <w:tcPr>
            <w:tcW w:w="3690" w:type="dxa"/>
          </w:tcPr>
          <w:p w14:paraId="501A2A1C" w14:textId="59FEE9A1" w:rsidR="006A3FFE" w:rsidRPr="00FF3AB0" w:rsidRDefault="006A3FFE" w:rsidP="006A3FFE">
            <w:pPr>
              <w:pStyle w:val="NoSpacing"/>
              <w:jc w:val="both"/>
              <w:rPr>
                <w:rFonts w:ascii="Times New Roman" w:hAnsi="Times New Roman" w:cs="Times New Roman"/>
                <w:sz w:val="24"/>
                <w:szCs w:val="24"/>
              </w:rPr>
            </w:pPr>
            <w:r>
              <w:rPr>
                <w:rFonts w:ascii="Times New Roman" w:hAnsi="Times New Roman" w:cs="Times New Roman"/>
                <w:sz w:val="24"/>
                <w:szCs w:val="24"/>
              </w:rPr>
              <w:t>Nu dore</w:t>
            </w:r>
            <w:r w:rsidR="00CE7B29">
              <w:rPr>
                <w:rFonts w:ascii="Times New Roman" w:hAnsi="Times New Roman" w:cs="Times New Roman"/>
                <w:sz w:val="24"/>
                <w:szCs w:val="24"/>
              </w:rPr>
              <w:t>ște</w:t>
            </w:r>
            <w:r>
              <w:rPr>
                <w:rFonts w:ascii="Times New Roman" w:hAnsi="Times New Roman" w:cs="Times New Roman"/>
                <w:sz w:val="24"/>
                <w:szCs w:val="24"/>
              </w:rPr>
              <w:t xml:space="preserve"> închiderea lor, deoarece datorită acestei industrii ne sunt asigurate locuri de muncă bine plătite și contribuții la stat cu sume considerabile anual</w:t>
            </w:r>
            <w:r w:rsidR="002A1662">
              <w:rPr>
                <w:rFonts w:ascii="Times New Roman" w:hAnsi="Times New Roman" w:cs="Times New Roman"/>
                <w:sz w:val="24"/>
                <w:szCs w:val="24"/>
              </w:rPr>
              <w:t>.</w:t>
            </w:r>
          </w:p>
        </w:tc>
        <w:tc>
          <w:tcPr>
            <w:tcW w:w="1440" w:type="dxa"/>
          </w:tcPr>
          <w:p w14:paraId="16CE489E" w14:textId="2AA602B6" w:rsidR="006A3FFE" w:rsidRPr="00FF3AB0" w:rsidRDefault="006A3FFE" w:rsidP="006A3FFE">
            <w:pPr>
              <w:pStyle w:val="NoSpacing"/>
              <w:jc w:val="center"/>
              <w:rPr>
                <w:rFonts w:ascii="Times New Roman" w:hAnsi="Times New Roman" w:cs="Times New Roman"/>
                <w:sz w:val="24"/>
                <w:szCs w:val="24"/>
              </w:rPr>
            </w:pPr>
            <w:r>
              <w:rPr>
                <w:rFonts w:ascii="Times New Roman" w:hAnsi="Times New Roman" w:cs="Times New Roman"/>
                <w:sz w:val="24"/>
                <w:szCs w:val="24"/>
              </w:rPr>
              <w:t>Nepreluată</w:t>
            </w:r>
          </w:p>
        </w:tc>
        <w:tc>
          <w:tcPr>
            <w:tcW w:w="3236" w:type="dxa"/>
          </w:tcPr>
          <w:p w14:paraId="02C4A414" w14:textId="3DC2D0D1" w:rsidR="006A3FFE" w:rsidRPr="00FF3AB0" w:rsidRDefault="006A3FFE" w:rsidP="006A3FFE">
            <w:pPr>
              <w:pStyle w:val="NoSpacing"/>
              <w:jc w:val="both"/>
              <w:rPr>
                <w:rFonts w:ascii="Times New Roman" w:hAnsi="Times New Roman" w:cs="Times New Roman"/>
                <w:sz w:val="24"/>
                <w:szCs w:val="24"/>
              </w:rPr>
            </w:pPr>
            <w:r w:rsidRPr="0045349A">
              <w:rPr>
                <w:rFonts w:ascii="Times New Roman" w:hAnsi="Times New Roman" w:cs="Times New Roman"/>
                <w:sz w:val="24"/>
                <w:szCs w:val="24"/>
              </w:rPr>
              <w:t xml:space="preserve">Inițiatorul </w:t>
            </w:r>
            <w:r>
              <w:rPr>
                <w:rFonts w:ascii="Times New Roman" w:hAnsi="Times New Roman" w:cs="Times New Roman"/>
                <w:sz w:val="24"/>
                <w:szCs w:val="24"/>
              </w:rPr>
              <w:t xml:space="preserve">își menține </w:t>
            </w:r>
            <w:r w:rsidRPr="0045349A">
              <w:rPr>
                <w:rFonts w:ascii="Times New Roman" w:hAnsi="Times New Roman" w:cs="Times New Roman"/>
                <w:sz w:val="24"/>
                <w:szCs w:val="24"/>
              </w:rPr>
              <w:t xml:space="preserve">proiectul de hotărâre </w:t>
            </w:r>
            <w:r>
              <w:rPr>
                <w:rFonts w:ascii="Times New Roman" w:hAnsi="Times New Roman" w:cs="Times New Roman"/>
                <w:sz w:val="24"/>
                <w:szCs w:val="24"/>
              </w:rPr>
              <w:t>și a</w:t>
            </w:r>
            <w:r w:rsidRPr="0045349A">
              <w:rPr>
                <w:rFonts w:ascii="Times New Roman" w:hAnsi="Times New Roman" w:cs="Times New Roman"/>
                <w:sz w:val="24"/>
                <w:szCs w:val="24"/>
              </w:rPr>
              <w:t xml:space="preserve">preciază că </w:t>
            </w:r>
            <w:r>
              <w:rPr>
                <w:rFonts w:ascii="Times New Roman" w:hAnsi="Times New Roman" w:cs="Times New Roman"/>
                <w:sz w:val="24"/>
                <w:szCs w:val="24"/>
              </w:rPr>
              <w:t xml:space="preserve">este </w:t>
            </w:r>
            <w:r w:rsidRPr="0045349A">
              <w:rPr>
                <w:rFonts w:ascii="Times New Roman" w:hAnsi="Times New Roman" w:cs="Times New Roman"/>
                <w:sz w:val="24"/>
                <w:szCs w:val="24"/>
              </w:rPr>
              <w:t>legal, oportun și benefic pentru comunitate</w:t>
            </w:r>
            <w:r>
              <w:rPr>
                <w:rFonts w:ascii="Times New Roman" w:hAnsi="Times New Roman" w:cs="Times New Roman"/>
                <w:sz w:val="24"/>
                <w:szCs w:val="24"/>
              </w:rPr>
              <w:t>.</w:t>
            </w:r>
          </w:p>
        </w:tc>
      </w:tr>
      <w:tr w:rsidR="006A3FFE" w14:paraId="63F9700D" w14:textId="77777777" w:rsidTr="00367079">
        <w:trPr>
          <w:trHeight w:val="2271"/>
        </w:trPr>
        <w:tc>
          <w:tcPr>
            <w:tcW w:w="592" w:type="dxa"/>
          </w:tcPr>
          <w:p w14:paraId="03CD5559" w14:textId="1DA7E2EE" w:rsidR="006A3FFE" w:rsidRDefault="009F463D" w:rsidP="006A3FFE">
            <w:pPr>
              <w:pStyle w:val="NoSpacing"/>
              <w:jc w:val="center"/>
              <w:rPr>
                <w:rFonts w:ascii="Times New Roman" w:hAnsi="Times New Roman" w:cs="Times New Roman"/>
                <w:sz w:val="24"/>
                <w:szCs w:val="24"/>
              </w:rPr>
            </w:pPr>
            <w:r>
              <w:rPr>
                <w:rFonts w:ascii="Times New Roman" w:hAnsi="Times New Roman" w:cs="Times New Roman"/>
                <w:sz w:val="24"/>
                <w:szCs w:val="24"/>
              </w:rPr>
              <w:lastRenderedPageBreak/>
              <w:t>8</w:t>
            </w:r>
            <w:r w:rsidR="006A3FFE">
              <w:rPr>
                <w:rFonts w:ascii="Times New Roman" w:hAnsi="Times New Roman" w:cs="Times New Roman"/>
                <w:sz w:val="24"/>
                <w:szCs w:val="24"/>
              </w:rPr>
              <w:t>.</w:t>
            </w:r>
          </w:p>
        </w:tc>
        <w:tc>
          <w:tcPr>
            <w:tcW w:w="1298" w:type="dxa"/>
          </w:tcPr>
          <w:p w14:paraId="774FD899" w14:textId="0A5F4FDF" w:rsidR="006A3FFE" w:rsidRPr="00FF3AB0" w:rsidRDefault="006A3FFE" w:rsidP="006A3FFE">
            <w:pPr>
              <w:pStyle w:val="NoSpacing"/>
              <w:jc w:val="center"/>
              <w:rPr>
                <w:rFonts w:ascii="Times New Roman" w:hAnsi="Times New Roman" w:cs="Times New Roman"/>
                <w:sz w:val="24"/>
                <w:szCs w:val="24"/>
              </w:rPr>
            </w:pPr>
            <w:r>
              <w:rPr>
                <w:rFonts w:ascii="Times New Roman" w:hAnsi="Times New Roman" w:cs="Times New Roman"/>
                <w:sz w:val="24"/>
                <w:szCs w:val="24"/>
              </w:rPr>
              <w:t>20.03.2026</w:t>
            </w:r>
          </w:p>
        </w:tc>
        <w:tc>
          <w:tcPr>
            <w:tcW w:w="1890" w:type="dxa"/>
          </w:tcPr>
          <w:p w14:paraId="0FB1A9AC" w14:textId="77777777" w:rsidR="006A3FFE" w:rsidRDefault="006A3FFE" w:rsidP="006A3FFE">
            <w:pPr>
              <w:pStyle w:val="NoSpacing"/>
              <w:jc w:val="center"/>
              <w:rPr>
                <w:rFonts w:ascii="Times New Roman" w:hAnsi="Times New Roman" w:cs="Times New Roman"/>
                <w:sz w:val="24"/>
                <w:szCs w:val="24"/>
              </w:rPr>
            </w:pPr>
            <w:r>
              <w:rPr>
                <w:rFonts w:ascii="Times New Roman" w:hAnsi="Times New Roman" w:cs="Times New Roman"/>
                <w:sz w:val="24"/>
                <w:szCs w:val="24"/>
              </w:rPr>
              <w:t>Mușat Maria-Daniela/</w:t>
            </w:r>
          </w:p>
          <w:p w14:paraId="53ED543F" w14:textId="52C5E714" w:rsidR="006A3FFE" w:rsidRDefault="006A3FFE" w:rsidP="006A3FFE">
            <w:pPr>
              <w:pStyle w:val="NoSpacing"/>
              <w:jc w:val="center"/>
              <w:rPr>
                <w:rFonts w:ascii="Times New Roman" w:hAnsi="Times New Roman" w:cs="Times New Roman"/>
                <w:sz w:val="24"/>
                <w:szCs w:val="24"/>
              </w:rPr>
            </w:pPr>
            <w:r>
              <w:rPr>
                <w:rFonts w:ascii="Times New Roman" w:hAnsi="Times New Roman" w:cs="Times New Roman"/>
                <w:sz w:val="24"/>
                <w:szCs w:val="24"/>
              </w:rPr>
              <w:t>SC MIND GAMES SRL</w:t>
            </w:r>
          </w:p>
          <w:p w14:paraId="4D35584C" w14:textId="3C8DF068" w:rsidR="006A3FFE" w:rsidRPr="00FF3AB0" w:rsidRDefault="006A3FFE" w:rsidP="006A3FFE">
            <w:pPr>
              <w:pStyle w:val="NoSpacing"/>
              <w:jc w:val="center"/>
              <w:rPr>
                <w:rFonts w:ascii="Times New Roman" w:hAnsi="Times New Roman" w:cs="Times New Roman"/>
                <w:sz w:val="24"/>
                <w:szCs w:val="24"/>
              </w:rPr>
            </w:pPr>
          </w:p>
        </w:tc>
        <w:tc>
          <w:tcPr>
            <w:tcW w:w="1890" w:type="dxa"/>
          </w:tcPr>
          <w:p w14:paraId="62FF4310" w14:textId="77777777" w:rsidR="006A3FFE" w:rsidRDefault="006A3FFE" w:rsidP="006A3FFE">
            <w:pPr>
              <w:pStyle w:val="NoSpacing"/>
              <w:rPr>
                <w:rFonts w:ascii="Times New Roman" w:hAnsi="Times New Roman" w:cs="Times New Roman"/>
                <w:sz w:val="24"/>
                <w:szCs w:val="24"/>
              </w:rPr>
            </w:pPr>
            <w:r>
              <w:rPr>
                <w:rFonts w:ascii="Times New Roman" w:hAnsi="Times New Roman" w:cs="Times New Roman"/>
                <w:sz w:val="24"/>
                <w:szCs w:val="24"/>
              </w:rPr>
              <w:t>0751890987</w:t>
            </w:r>
          </w:p>
          <w:p w14:paraId="0750AD85" w14:textId="09D99741" w:rsidR="006A3FFE" w:rsidRDefault="006A3FFE" w:rsidP="006A3FFE">
            <w:pPr>
              <w:pStyle w:val="NoSpacing"/>
              <w:rPr>
                <w:rFonts w:ascii="Times New Roman" w:hAnsi="Times New Roman" w:cs="Times New Roman"/>
                <w:sz w:val="24"/>
                <w:szCs w:val="24"/>
              </w:rPr>
            </w:pPr>
            <w:hyperlink r:id="rId8" w:history="1">
              <w:r w:rsidRPr="00A10C15">
                <w:rPr>
                  <w:rStyle w:val="Hyperlink"/>
                  <w:rFonts w:ascii="Times New Roman" w:hAnsi="Times New Roman" w:cs="Times New Roman"/>
                  <w:sz w:val="24"/>
                  <w:szCs w:val="24"/>
                </w:rPr>
                <w:t>danabelei82@gmail.com</w:t>
              </w:r>
            </w:hyperlink>
          </w:p>
          <w:p w14:paraId="1289390C" w14:textId="3EE645FC" w:rsidR="006A3FFE" w:rsidRPr="00FF3AB0" w:rsidRDefault="006A3FFE" w:rsidP="006A3FFE">
            <w:pPr>
              <w:pStyle w:val="NoSpacing"/>
              <w:rPr>
                <w:rFonts w:ascii="Times New Roman" w:hAnsi="Times New Roman" w:cs="Times New Roman"/>
                <w:sz w:val="24"/>
                <w:szCs w:val="24"/>
              </w:rPr>
            </w:pPr>
            <w:r>
              <w:rPr>
                <w:rFonts w:ascii="Times New Roman" w:hAnsi="Times New Roman" w:cs="Times New Roman"/>
                <w:sz w:val="24"/>
                <w:szCs w:val="24"/>
              </w:rPr>
              <w:t>Str. Calea Bucovinei, nr. 224</w:t>
            </w:r>
            <w:r w:rsidR="00153BEB">
              <w:rPr>
                <w:rFonts w:ascii="Times New Roman" w:hAnsi="Times New Roman" w:cs="Times New Roman"/>
                <w:sz w:val="24"/>
                <w:szCs w:val="24"/>
              </w:rPr>
              <w:t>, municipiul Câmpulung Moldovenesc</w:t>
            </w:r>
          </w:p>
        </w:tc>
        <w:tc>
          <w:tcPr>
            <w:tcW w:w="1440" w:type="dxa"/>
          </w:tcPr>
          <w:p w14:paraId="355E483E" w14:textId="0BB5CA92" w:rsidR="006A3FFE" w:rsidRPr="00FF3AB0" w:rsidRDefault="006A3FFE" w:rsidP="006A3FFE">
            <w:pPr>
              <w:spacing w:line="276" w:lineRule="auto"/>
              <w:jc w:val="both"/>
            </w:pPr>
            <w:r>
              <w:rPr>
                <w:bCs/>
                <w:sz w:val="24"/>
                <w:szCs w:val="24"/>
              </w:rPr>
              <w:t>Interzicerea jocurilor de noroc</w:t>
            </w:r>
            <w:r w:rsidR="002A1662">
              <w:rPr>
                <w:bCs/>
                <w:sz w:val="24"/>
                <w:szCs w:val="24"/>
              </w:rPr>
              <w:t>.</w:t>
            </w:r>
          </w:p>
        </w:tc>
        <w:tc>
          <w:tcPr>
            <w:tcW w:w="3690" w:type="dxa"/>
          </w:tcPr>
          <w:p w14:paraId="7D0645EA" w14:textId="5F6BF0EF" w:rsidR="006A3FFE" w:rsidRPr="00FF3AB0" w:rsidRDefault="006A3FFE" w:rsidP="006A3FFE">
            <w:pPr>
              <w:pStyle w:val="NoSpacing"/>
              <w:jc w:val="both"/>
              <w:rPr>
                <w:rFonts w:ascii="Times New Roman" w:hAnsi="Times New Roman" w:cs="Times New Roman"/>
                <w:sz w:val="24"/>
                <w:szCs w:val="24"/>
              </w:rPr>
            </w:pPr>
            <w:r>
              <w:rPr>
                <w:rFonts w:ascii="Times New Roman" w:hAnsi="Times New Roman" w:cs="Times New Roman"/>
                <w:sz w:val="24"/>
                <w:szCs w:val="24"/>
              </w:rPr>
              <w:t>Propun</w:t>
            </w:r>
            <w:r w:rsidR="00D95E0B">
              <w:rPr>
                <w:rFonts w:ascii="Times New Roman" w:hAnsi="Times New Roman" w:cs="Times New Roman"/>
                <w:sz w:val="24"/>
                <w:szCs w:val="24"/>
              </w:rPr>
              <w:t>e</w:t>
            </w:r>
            <w:r>
              <w:rPr>
                <w:rFonts w:ascii="Times New Roman" w:hAnsi="Times New Roman" w:cs="Times New Roman"/>
                <w:sz w:val="24"/>
                <w:szCs w:val="24"/>
              </w:rPr>
              <w:t xml:space="preserve"> să se analizeze conduita interioară din sălile de jocuri fizice</w:t>
            </w:r>
            <w:r w:rsidR="002A1662">
              <w:rPr>
                <w:rFonts w:ascii="Times New Roman" w:hAnsi="Times New Roman" w:cs="Times New Roman"/>
                <w:sz w:val="24"/>
                <w:szCs w:val="24"/>
              </w:rPr>
              <w:t>.</w:t>
            </w:r>
          </w:p>
        </w:tc>
        <w:tc>
          <w:tcPr>
            <w:tcW w:w="1440" w:type="dxa"/>
          </w:tcPr>
          <w:p w14:paraId="74B52893" w14:textId="5194D7A9" w:rsidR="006A3FFE" w:rsidRPr="00FF3AB0" w:rsidRDefault="006A3FFE" w:rsidP="006A3FFE">
            <w:pPr>
              <w:pStyle w:val="NoSpacing"/>
              <w:jc w:val="center"/>
              <w:rPr>
                <w:rFonts w:ascii="Times New Roman" w:hAnsi="Times New Roman" w:cs="Times New Roman"/>
                <w:sz w:val="24"/>
                <w:szCs w:val="24"/>
              </w:rPr>
            </w:pPr>
            <w:r>
              <w:rPr>
                <w:rFonts w:ascii="Times New Roman" w:hAnsi="Times New Roman" w:cs="Times New Roman"/>
                <w:sz w:val="24"/>
                <w:szCs w:val="24"/>
              </w:rPr>
              <w:t>Nepreluată</w:t>
            </w:r>
          </w:p>
        </w:tc>
        <w:tc>
          <w:tcPr>
            <w:tcW w:w="3236" w:type="dxa"/>
          </w:tcPr>
          <w:p w14:paraId="64E2984B" w14:textId="562258DE" w:rsidR="006A3FFE" w:rsidRPr="00FF3AB0" w:rsidRDefault="006A3FFE" w:rsidP="006A3FFE">
            <w:pPr>
              <w:pStyle w:val="NoSpacing"/>
              <w:jc w:val="both"/>
              <w:rPr>
                <w:rFonts w:ascii="Times New Roman" w:hAnsi="Times New Roman" w:cs="Times New Roman"/>
                <w:sz w:val="24"/>
                <w:szCs w:val="24"/>
              </w:rPr>
            </w:pPr>
            <w:r w:rsidRPr="0045349A">
              <w:rPr>
                <w:rFonts w:ascii="Times New Roman" w:hAnsi="Times New Roman" w:cs="Times New Roman"/>
                <w:sz w:val="24"/>
                <w:szCs w:val="24"/>
              </w:rPr>
              <w:t xml:space="preserve">Inițiatorul </w:t>
            </w:r>
            <w:r>
              <w:rPr>
                <w:rFonts w:ascii="Times New Roman" w:hAnsi="Times New Roman" w:cs="Times New Roman"/>
                <w:sz w:val="24"/>
                <w:szCs w:val="24"/>
              </w:rPr>
              <w:t xml:space="preserve">își menține </w:t>
            </w:r>
            <w:r w:rsidRPr="0045349A">
              <w:rPr>
                <w:rFonts w:ascii="Times New Roman" w:hAnsi="Times New Roman" w:cs="Times New Roman"/>
                <w:sz w:val="24"/>
                <w:szCs w:val="24"/>
              </w:rPr>
              <w:t xml:space="preserve">proiectul de hotărâre </w:t>
            </w:r>
            <w:r>
              <w:rPr>
                <w:rFonts w:ascii="Times New Roman" w:hAnsi="Times New Roman" w:cs="Times New Roman"/>
                <w:sz w:val="24"/>
                <w:szCs w:val="24"/>
              </w:rPr>
              <w:t>și a</w:t>
            </w:r>
            <w:r w:rsidRPr="0045349A">
              <w:rPr>
                <w:rFonts w:ascii="Times New Roman" w:hAnsi="Times New Roman" w:cs="Times New Roman"/>
                <w:sz w:val="24"/>
                <w:szCs w:val="24"/>
              </w:rPr>
              <w:t xml:space="preserve">preciază că </w:t>
            </w:r>
            <w:r>
              <w:rPr>
                <w:rFonts w:ascii="Times New Roman" w:hAnsi="Times New Roman" w:cs="Times New Roman"/>
                <w:sz w:val="24"/>
                <w:szCs w:val="24"/>
              </w:rPr>
              <w:t xml:space="preserve">este </w:t>
            </w:r>
            <w:r w:rsidRPr="0045349A">
              <w:rPr>
                <w:rFonts w:ascii="Times New Roman" w:hAnsi="Times New Roman" w:cs="Times New Roman"/>
                <w:sz w:val="24"/>
                <w:szCs w:val="24"/>
              </w:rPr>
              <w:t>legal, oportun și benefic pentru comunitate</w:t>
            </w:r>
            <w:r>
              <w:rPr>
                <w:rFonts w:ascii="Times New Roman" w:hAnsi="Times New Roman" w:cs="Times New Roman"/>
                <w:sz w:val="24"/>
                <w:szCs w:val="24"/>
              </w:rPr>
              <w:t>.</w:t>
            </w:r>
          </w:p>
        </w:tc>
      </w:tr>
      <w:tr w:rsidR="006A3FFE" w14:paraId="30FD7614" w14:textId="77777777" w:rsidTr="00367079">
        <w:trPr>
          <w:trHeight w:val="2451"/>
        </w:trPr>
        <w:tc>
          <w:tcPr>
            <w:tcW w:w="592" w:type="dxa"/>
          </w:tcPr>
          <w:p w14:paraId="57A63FC4" w14:textId="01BC898E" w:rsidR="006A3FFE" w:rsidRDefault="009F463D" w:rsidP="006A3FFE">
            <w:pPr>
              <w:pStyle w:val="NoSpacing"/>
              <w:jc w:val="center"/>
              <w:rPr>
                <w:rFonts w:ascii="Times New Roman" w:hAnsi="Times New Roman" w:cs="Times New Roman"/>
                <w:sz w:val="24"/>
                <w:szCs w:val="24"/>
              </w:rPr>
            </w:pPr>
            <w:r>
              <w:rPr>
                <w:rFonts w:ascii="Times New Roman" w:hAnsi="Times New Roman" w:cs="Times New Roman"/>
                <w:sz w:val="24"/>
                <w:szCs w:val="24"/>
              </w:rPr>
              <w:t>9</w:t>
            </w:r>
            <w:r w:rsidR="006A3FFE">
              <w:rPr>
                <w:rFonts w:ascii="Times New Roman" w:hAnsi="Times New Roman" w:cs="Times New Roman"/>
                <w:sz w:val="24"/>
                <w:szCs w:val="24"/>
              </w:rPr>
              <w:t>.</w:t>
            </w:r>
          </w:p>
        </w:tc>
        <w:tc>
          <w:tcPr>
            <w:tcW w:w="1298" w:type="dxa"/>
          </w:tcPr>
          <w:p w14:paraId="1FE91E38" w14:textId="66587925" w:rsidR="006A3FFE" w:rsidRPr="00FF3AB0" w:rsidRDefault="006A3FFE" w:rsidP="006A3FFE">
            <w:pPr>
              <w:pStyle w:val="NoSpacing"/>
              <w:jc w:val="center"/>
              <w:rPr>
                <w:rFonts w:ascii="Times New Roman" w:hAnsi="Times New Roman" w:cs="Times New Roman"/>
                <w:sz w:val="24"/>
                <w:szCs w:val="24"/>
              </w:rPr>
            </w:pPr>
            <w:r>
              <w:rPr>
                <w:rFonts w:ascii="Times New Roman" w:hAnsi="Times New Roman" w:cs="Times New Roman"/>
                <w:sz w:val="24"/>
                <w:szCs w:val="24"/>
              </w:rPr>
              <w:t>20.03.2026</w:t>
            </w:r>
          </w:p>
        </w:tc>
        <w:tc>
          <w:tcPr>
            <w:tcW w:w="1890" w:type="dxa"/>
          </w:tcPr>
          <w:p w14:paraId="4D38FFEB" w14:textId="4C11C280" w:rsidR="006A3FFE" w:rsidRPr="00FF3AB0" w:rsidRDefault="006A3FFE" w:rsidP="006A3FFE">
            <w:pPr>
              <w:pStyle w:val="NoSpacing"/>
              <w:jc w:val="center"/>
              <w:rPr>
                <w:rFonts w:ascii="Times New Roman" w:hAnsi="Times New Roman" w:cs="Times New Roman"/>
                <w:sz w:val="24"/>
                <w:szCs w:val="24"/>
              </w:rPr>
            </w:pPr>
            <w:r>
              <w:rPr>
                <w:rFonts w:ascii="Times New Roman" w:hAnsi="Times New Roman" w:cs="Times New Roman"/>
                <w:sz w:val="24"/>
                <w:szCs w:val="24"/>
              </w:rPr>
              <w:t>Stroca Măriuța</w:t>
            </w:r>
          </w:p>
        </w:tc>
        <w:tc>
          <w:tcPr>
            <w:tcW w:w="1890" w:type="dxa"/>
          </w:tcPr>
          <w:p w14:paraId="3044B427" w14:textId="77777777" w:rsidR="006A3FFE" w:rsidRDefault="006A3FFE" w:rsidP="006A3FFE">
            <w:pPr>
              <w:pStyle w:val="NoSpacing"/>
              <w:rPr>
                <w:rFonts w:ascii="Times New Roman" w:hAnsi="Times New Roman" w:cs="Times New Roman"/>
                <w:sz w:val="24"/>
                <w:szCs w:val="24"/>
              </w:rPr>
            </w:pPr>
            <w:r>
              <w:rPr>
                <w:rFonts w:ascii="Times New Roman" w:hAnsi="Times New Roman" w:cs="Times New Roman"/>
                <w:sz w:val="24"/>
                <w:szCs w:val="24"/>
              </w:rPr>
              <w:t>0753211779</w:t>
            </w:r>
          </w:p>
          <w:p w14:paraId="0CFFB7C8" w14:textId="5A9E94F5" w:rsidR="006A3FFE" w:rsidRDefault="006A3FFE" w:rsidP="006A3FFE">
            <w:pPr>
              <w:pStyle w:val="NoSpacing"/>
              <w:rPr>
                <w:rFonts w:ascii="Times New Roman" w:hAnsi="Times New Roman" w:cs="Times New Roman"/>
                <w:sz w:val="24"/>
                <w:szCs w:val="24"/>
              </w:rPr>
            </w:pPr>
            <w:hyperlink r:id="rId9" w:history="1">
              <w:r w:rsidRPr="00395945">
                <w:rPr>
                  <w:rStyle w:val="Hyperlink"/>
                  <w:rFonts w:ascii="Times New Roman" w:hAnsi="Times New Roman" w:cs="Times New Roman"/>
                  <w:sz w:val="24"/>
                  <w:szCs w:val="24"/>
                </w:rPr>
                <w:t>mariuta.hreniuc@yahoo.com</w:t>
              </w:r>
            </w:hyperlink>
          </w:p>
          <w:p w14:paraId="1EBEAF58" w14:textId="4D59C46C" w:rsidR="006A3FFE" w:rsidRPr="00FF3AB0" w:rsidRDefault="006A3FFE" w:rsidP="006A3FFE">
            <w:pPr>
              <w:pStyle w:val="NoSpacing"/>
              <w:rPr>
                <w:rFonts w:ascii="Times New Roman" w:hAnsi="Times New Roman" w:cs="Times New Roman"/>
                <w:sz w:val="24"/>
                <w:szCs w:val="24"/>
              </w:rPr>
            </w:pPr>
            <w:r>
              <w:rPr>
                <w:rFonts w:ascii="Times New Roman" w:hAnsi="Times New Roman" w:cs="Times New Roman"/>
                <w:sz w:val="24"/>
                <w:szCs w:val="24"/>
              </w:rPr>
              <w:t>Str. Calea Bucovinei, nr. 65A, ap. 73</w:t>
            </w:r>
            <w:r w:rsidR="00153BEB">
              <w:rPr>
                <w:rFonts w:ascii="Times New Roman" w:hAnsi="Times New Roman" w:cs="Times New Roman"/>
                <w:sz w:val="24"/>
                <w:szCs w:val="24"/>
              </w:rPr>
              <w:t>, municipiul Câmpulung Moldovene</w:t>
            </w:r>
            <w:r w:rsidR="00B4617C">
              <w:rPr>
                <w:rFonts w:ascii="Times New Roman" w:hAnsi="Times New Roman" w:cs="Times New Roman"/>
                <w:sz w:val="24"/>
                <w:szCs w:val="24"/>
              </w:rPr>
              <w:t>sc</w:t>
            </w:r>
          </w:p>
        </w:tc>
        <w:tc>
          <w:tcPr>
            <w:tcW w:w="1440" w:type="dxa"/>
          </w:tcPr>
          <w:p w14:paraId="145975B3" w14:textId="38E75C35" w:rsidR="006A3FFE" w:rsidRPr="00FF3AB0" w:rsidRDefault="006A3FFE" w:rsidP="006A3FFE">
            <w:pPr>
              <w:spacing w:line="276" w:lineRule="auto"/>
              <w:jc w:val="both"/>
            </w:pPr>
            <w:r>
              <w:rPr>
                <w:bCs/>
                <w:sz w:val="24"/>
                <w:szCs w:val="24"/>
              </w:rPr>
              <w:t>Interzicerea jocurilor de noroc</w:t>
            </w:r>
            <w:r w:rsidR="002A1662">
              <w:rPr>
                <w:bCs/>
                <w:sz w:val="24"/>
                <w:szCs w:val="24"/>
              </w:rPr>
              <w:t>.</w:t>
            </w:r>
          </w:p>
        </w:tc>
        <w:tc>
          <w:tcPr>
            <w:tcW w:w="3690" w:type="dxa"/>
          </w:tcPr>
          <w:p w14:paraId="47050661" w14:textId="4B06F5B6" w:rsidR="006A3FFE" w:rsidRPr="00FF3AB0" w:rsidRDefault="006A3FFE" w:rsidP="006A3FFE">
            <w:pPr>
              <w:pStyle w:val="NoSpacing"/>
              <w:jc w:val="both"/>
              <w:rPr>
                <w:rFonts w:ascii="Times New Roman" w:hAnsi="Times New Roman" w:cs="Times New Roman"/>
                <w:sz w:val="24"/>
                <w:szCs w:val="24"/>
              </w:rPr>
            </w:pPr>
            <w:r>
              <w:rPr>
                <w:rFonts w:ascii="Times New Roman" w:hAnsi="Times New Roman" w:cs="Times New Roman"/>
                <w:sz w:val="24"/>
                <w:szCs w:val="24"/>
              </w:rPr>
              <w:t>Propun</w:t>
            </w:r>
            <w:r w:rsidR="00D95E0B">
              <w:rPr>
                <w:rFonts w:ascii="Times New Roman" w:hAnsi="Times New Roman" w:cs="Times New Roman"/>
                <w:sz w:val="24"/>
                <w:szCs w:val="24"/>
              </w:rPr>
              <w:t>e</w:t>
            </w:r>
            <w:r>
              <w:rPr>
                <w:rFonts w:ascii="Times New Roman" w:hAnsi="Times New Roman" w:cs="Times New Roman"/>
                <w:sz w:val="24"/>
                <w:szCs w:val="24"/>
              </w:rPr>
              <w:t xml:space="preserve"> menținerea funcționării sălilor de jocuri. Închiderea ar duce la pierderea locurilor de muncă și ar afecta economia locală. Activitatea poate continua cu reguli clare ca și pănă în prezent</w:t>
            </w:r>
            <w:r w:rsidR="002A1662">
              <w:rPr>
                <w:rFonts w:ascii="Times New Roman" w:hAnsi="Times New Roman" w:cs="Times New Roman"/>
                <w:sz w:val="24"/>
                <w:szCs w:val="24"/>
              </w:rPr>
              <w:t>.</w:t>
            </w:r>
          </w:p>
        </w:tc>
        <w:tc>
          <w:tcPr>
            <w:tcW w:w="1440" w:type="dxa"/>
          </w:tcPr>
          <w:p w14:paraId="26D2937A" w14:textId="0BF09CB3" w:rsidR="006A3FFE" w:rsidRPr="00FF3AB0" w:rsidRDefault="006A3FFE" w:rsidP="006A3FFE">
            <w:pPr>
              <w:pStyle w:val="NoSpacing"/>
              <w:jc w:val="center"/>
              <w:rPr>
                <w:rFonts w:ascii="Times New Roman" w:hAnsi="Times New Roman" w:cs="Times New Roman"/>
                <w:sz w:val="24"/>
                <w:szCs w:val="24"/>
              </w:rPr>
            </w:pPr>
            <w:r>
              <w:rPr>
                <w:rFonts w:ascii="Times New Roman" w:hAnsi="Times New Roman" w:cs="Times New Roman"/>
                <w:sz w:val="24"/>
                <w:szCs w:val="24"/>
              </w:rPr>
              <w:t>Nepreluată</w:t>
            </w:r>
          </w:p>
        </w:tc>
        <w:tc>
          <w:tcPr>
            <w:tcW w:w="3236" w:type="dxa"/>
          </w:tcPr>
          <w:p w14:paraId="777079CC" w14:textId="28B82C10" w:rsidR="006A3FFE" w:rsidRPr="00FF3AB0" w:rsidRDefault="006A3FFE" w:rsidP="006A3FFE">
            <w:pPr>
              <w:pStyle w:val="NoSpacing"/>
              <w:jc w:val="both"/>
              <w:rPr>
                <w:rFonts w:ascii="Times New Roman" w:hAnsi="Times New Roman" w:cs="Times New Roman"/>
                <w:sz w:val="24"/>
                <w:szCs w:val="24"/>
              </w:rPr>
            </w:pPr>
            <w:r w:rsidRPr="0045349A">
              <w:rPr>
                <w:rFonts w:ascii="Times New Roman" w:hAnsi="Times New Roman" w:cs="Times New Roman"/>
                <w:sz w:val="24"/>
                <w:szCs w:val="24"/>
              </w:rPr>
              <w:t xml:space="preserve">Inițiatorul </w:t>
            </w:r>
            <w:r>
              <w:rPr>
                <w:rFonts w:ascii="Times New Roman" w:hAnsi="Times New Roman" w:cs="Times New Roman"/>
                <w:sz w:val="24"/>
                <w:szCs w:val="24"/>
              </w:rPr>
              <w:t xml:space="preserve">își menține </w:t>
            </w:r>
            <w:r w:rsidRPr="0045349A">
              <w:rPr>
                <w:rFonts w:ascii="Times New Roman" w:hAnsi="Times New Roman" w:cs="Times New Roman"/>
                <w:sz w:val="24"/>
                <w:szCs w:val="24"/>
              </w:rPr>
              <w:t xml:space="preserve">proiectul de hotărâre </w:t>
            </w:r>
            <w:r>
              <w:rPr>
                <w:rFonts w:ascii="Times New Roman" w:hAnsi="Times New Roman" w:cs="Times New Roman"/>
                <w:sz w:val="24"/>
                <w:szCs w:val="24"/>
              </w:rPr>
              <w:t>și a</w:t>
            </w:r>
            <w:r w:rsidRPr="0045349A">
              <w:rPr>
                <w:rFonts w:ascii="Times New Roman" w:hAnsi="Times New Roman" w:cs="Times New Roman"/>
                <w:sz w:val="24"/>
                <w:szCs w:val="24"/>
              </w:rPr>
              <w:t xml:space="preserve">preciază că </w:t>
            </w:r>
            <w:r>
              <w:rPr>
                <w:rFonts w:ascii="Times New Roman" w:hAnsi="Times New Roman" w:cs="Times New Roman"/>
                <w:sz w:val="24"/>
                <w:szCs w:val="24"/>
              </w:rPr>
              <w:t xml:space="preserve">este </w:t>
            </w:r>
            <w:r w:rsidRPr="0045349A">
              <w:rPr>
                <w:rFonts w:ascii="Times New Roman" w:hAnsi="Times New Roman" w:cs="Times New Roman"/>
                <w:sz w:val="24"/>
                <w:szCs w:val="24"/>
              </w:rPr>
              <w:t>legal, oportun și benefic pentru comunitate</w:t>
            </w:r>
            <w:r>
              <w:rPr>
                <w:rFonts w:ascii="Times New Roman" w:hAnsi="Times New Roman" w:cs="Times New Roman"/>
                <w:sz w:val="24"/>
                <w:szCs w:val="24"/>
              </w:rPr>
              <w:t>.</w:t>
            </w:r>
          </w:p>
        </w:tc>
      </w:tr>
      <w:tr w:rsidR="006A3FFE" w14:paraId="5E697D28" w14:textId="77777777" w:rsidTr="00367079">
        <w:trPr>
          <w:trHeight w:val="2073"/>
        </w:trPr>
        <w:tc>
          <w:tcPr>
            <w:tcW w:w="592" w:type="dxa"/>
          </w:tcPr>
          <w:p w14:paraId="76E529CD" w14:textId="355BDC67" w:rsidR="006A3FFE" w:rsidRDefault="009F463D" w:rsidP="006A3FFE">
            <w:pPr>
              <w:pStyle w:val="NoSpacing"/>
              <w:jc w:val="center"/>
              <w:rPr>
                <w:rFonts w:ascii="Times New Roman" w:hAnsi="Times New Roman" w:cs="Times New Roman"/>
                <w:sz w:val="24"/>
                <w:szCs w:val="24"/>
              </w:rPr>
            </w:pPr>
            <w:r>
              <w:rPr>
                <w:rFonts w:ascii="Times New Roman" w:hAnsi="Times New Roman" w:cs="Times New Roman"/>
                <w:sz w:val="24"/>
                <w:szCs w:val="24"/>
              </w:rPr>
              <w:t>10</w:t>
            </w:r>
            <w:r w:rsidR="002A0251">
              <w:rPr>
                <w:rFonts w:ascii="Times New Roman" w:hAnsi="Times New Roman" w:cs="Times New Roman"/>
                <w:sz w:val="24"/>
                <w:szCs w:val="24"/>
              </w:rPr>
              <w:t>.</w:t>
            </w:r>
          </w:p>
        </w:tc>
        <w:tc>
          <w:tcPr>
            <w:tcW w:w="1298" w:type="dxa"/>
          </w:tcPr>
          <w:p w14:paraId="50819848" w14:textId="03E8FB16" w:rsidR="006A3FFE" w:rsidRDefault="00826679" w:rsidP="006A3FFE">
            <w:pPr>
              <w:pStyle w:val="NoSpacing"/>
              <w:jc w:val="center"/>
              <w:rPr>
                <w:rFonts w:ascii="Times New Roman" w:hAnsi="Times New Roman" w:cs="Times New Roman"/>
                <w:sz w:val="24"/>
                <w:szCs w:val="24"/>
              </w:rPr>
            </w:pPr>
            <w:r>
              <w:rPr>
                <w:rFonts w:ascii="Times New Roman" w:hAnsi="Times New Roman" w:cs="Times New Roman"/>
                <w:sz w:val="24"/>
                <w:szCs w:val="24"/>
              </w:rPr>
              <w:t>24.03.2026</w:t>
            </w:r>
          </w:p>
        </w:tc>
        <w:tc>
          <w:tcPr>
            <w:tcW w:w="1890" w:type="dxa"/>
          </w:tcPr>
          <w:p w14:paraId="16BBD0E9" w14:textId="63ADBD65" w:rsidR="006A3FFE" w:rsidRDefault="00826679" w:rsidP="006A3FFE">
            <w:pPr>
              <w:pStyle w:val="NoSpacing"/>
              <w:jc w:val="center"/>
              <w:rPr>
                <w:rFonts w:ascii="Times New Roman" w:hAnsi="Times New Roman" w:cs="Times New Roman"/>
                <w:sz w:val="24"/>
                <w:szCs w:val="24"/>
              </w:rPr>
            </w:pPr>
            <w:r>
              <w:rPr>
                <w:rFonts w:ascii="Times New Roman" w:hAnsi="Times New Roman" w:cs="Times New Roman"/>
                <w:sz w:val="24"/>
                <w:szCs w:val="24"/>
              </w:rPr>
              <w:t>SC NOVA GAMES SRL</w:t>
            </w:r>
          </w:p>
        </w:tc>
        <w:tc>
          <w:tcPr>
            <w:tcW w:w="1890" w:type="dxa"/>
          </w:tcPr>
          <w:p w14:paraId="3E4A2A73" w14:textId="4C354E7B" w:rsidR="006A3FFE" w:rsidRDefault="00826679" w:rsidP="006A3FFE">
            <w:pPr>
              <w:pStyle w:val="NoSpacing"/>
              <w:rPr>
                <w:rFonts w:ascii="Times New Roman" w:hAnsi="Times New Roman" w:cs="Times New Roman"/>
                <w:sz w:val="24"/>
                <w:szCs w:val="24"/>
              </w:rPr>
            </w:pPr>
            <w:r>
              <w:rPr>
                <w:rFonts w:ascii="Times New Roman" w:hAnsi="Times New Roman" w:cs="Times New Roman"/>
                <w:sz w:val="24"/>
                <w:szCs w:val="24"/>
              </w:rPr>
              <w:t>Str. Mihai Eminescu, nr. 6, localitatea Târgu Neamț, județul Neamț</w:t>
            </w:r>
          </w:p>
        </w:tc>
        <w:tc>
          <w:tcPr>
            <w:tcW w:w="1440" w:type="dxa"/>
          </w:tcPr>
          <w:p w14:paraId="3E4B5345" w14:textId="7A7F04CA" w:rsidR="006A3FFE" w:rsidRDefault="00826679" w:rsidP="006A3FFE">
            <w:pPr>
              <w:spacing w:line="276" w:lineRule="auto"/>
              <w:jc w:val="both"/>
              <w:rPr>
                <w:bCs/>
              </w:rPr>
            </w:pPr>
            <w:r>
              <w:rPr>
                <w:bCs/>
                <w:sz w:val="24"/>
                <w:szCs w:val="24"/>
              </w:rPr>
              <w:t>Interzicerea jocurilor de noroc</w:t>
            </w:r>
          </w:p>
        </w:tc>
        <w:tc>
          <w:tcPr>
            <w:tcW w:w="3690" w:type="dxa"/>
          </w:tcPr>
          <w:p w14:paraId="6AC66192" w14:textId="79F75036" w:rsidR="006A3FFE" w:rsidRDefault="00BA65C2" w:rsidP="006A3FFE">
            <w:pPr>
              <w:pStyle w:val="NoSpacing"/>
              <w:jc w:val="both"/>
              <w:rPr>
                <w:rFonts w:ascii="Times New Roman" w:hAnsi="Times New Roman" w:cs="Times New Roman"/>
                <w:sz w:val="24"/>
                <w:szCs w:val="24"/>
              </w:rPr>
            </w:pPr>
            <w:r>
              <w:rPr>
                <w:rFonts w:ascii="Times New Roman" w:hAnsi="Times New Roman" w:cs="Times New Roman"/>
                <w:sz w:val="24"/>
                <w:szCs w:val="24"/>
              </w:rPr>
              <w:t>Solicită</w:t>
            </w:r>
            <w:r w:rsidR="00292D96">
              <w:rPr>
                <w:rFonts w:ascii="Times New Roman" w:hAnsi="Times New Roman" w:cs="Times New Roman"/>
                <w:sz w:val="24"/>
                <w:szCs w:val="24"/>
              </w:rPr>
              <w:t xml:space="preserve"> analiză obiectivă, fundamentată pe date concrete și pe impactul real asupra comunității și a bugetului.</w:t>
            </w:r>
          </w:p>
        </w:tc>
        <w:tc>
          <w:tcPr>
            <w:tcW w:w="1440" w:type="dxa"/>
          </w:tcPr>
          <w:p w14:paraId="579A0045" w14:textId="384C6A98" w:rsidR="006A3FFE" w:rsidRPr="00FF3AB0" w:rsidRDefault="006A3FFE" w:rsidP="006A3FFE">
            <w:pPr>
              <w:pStyle w:val="NoSpacing"/>
              <w:jc w:val="center"/>
              <w:rPr>
                <w:rFonts w:ascii="Times New Roman" w:hAnsi="Times New Roman" w:cs="Times New Roman"/>
                <w:sz w:val="24"/>
                <w:szCs w:val="24"/>
              </w:rPr>
            </w:pPr>
            <w:r>
              <w:rPr>
                <w:rFonts w:ascii="Times New Roman" w:hAnsi="Times New Roman" w:cs="Times New Roman"/>
                <w:sz w:val="24"/>
                <w:szCs w:val="24"/>
              </w:rPr>
              <w:t>Nepreluată</w:t>
            </w:r>
          </w:p>
        </w:tc>
        <w:tc>
          <w:tcPr>
            <w:tcW w:w="3236" w:type="dxa"/>
          </w:tcPr>
          <w:p w14:paraId="4A093600" w14:textId="66A20E87" w:rsidR="006A3FFE" w:rsidRPr="00FF3AB0" w:rsidRDefault="006A3FFE" w:rsidP="006A3FFE">
            <w:pPr>
              <w:pStyle w:val="NoSpacing"/>
              <w:jc w:val="both"/>
              <w:rPr>
                <w:rFonts w:ascii="Times New Roman" w:hAnsi="Times New Roman" w:cs="Times New Roman"/>
                <w:sz w:val="24"/>
                <w:szCs w:val="24"/>
              </w:rPr>
            </w:pPr>
            <w:r w:rsidRPr="0045349A">
              <w:rPr>
                <w:rFonts w:ascii="Times New Roman" w:hAnsi="Times New Roman" w:cs="Times New Roman"/>
                <w:sz w:val="24"/>
                <w:szCs w:val="24"/>
              </w:rPr>
              <w:t xml:space="preserve">Inițiatorul </w:t>
            </w:r>
            <w:r>
              <w:rPr>
                <w:rFonts w:ascii="Times New Roman" w:hAnsi="Times New Roman" w:cs="Times New Roman"/>
                <w:sz w:val="24"/>
                <w:szCs w:val="24"/>
              </w:rPr>
              <w:t xml:space="preserve">își menține </w:t>
            </w:r>
            <w:r w:rsidRPr="0045349A">
              <w:rPr>
                <w:rFonts w:ascii="Times New Roman" w:hAnsi="Times New Roman" w:cs="Times New Roman"/>
                <w:sz w:val="24"/>
                <w:szCs w:val="24"/>
              </w:rPr>
              <w:t xml:space="preserve">proiectul de hotărâre </w:t>
            </w:r>
            <w:r>
              <w:rPr>
                <w:rFonts w:ascii="Times New Roman" w:hAnsi="Times New Roman" w:cs="Times New Roman"/>
                <w:sz w:val="24"/>
                <w:szCs w:val="24"/>
              </w:rPr>
              <w:t>și a</w:t>
            </w:r>
            <w:r w:rsidRPr="0045349A">
              <w:rPr>
                <w:rFonts w:ascii="Times New Roman" w:hAnsi="Times New Roman" w:cs="Times New Roman"/>
                <w:sz w:val="24"/>
                <w:szCs w:val="24"/>
              </w:rPr>
              <w:t xml:space="preserve">preciază că </w:t>
            </w:r>
            <w:r>
              <w:rPr>
                <w:rFonts w:ascii="Times New Roman" w:hAnsi="Times New Roman" w:cs="Times New Roman"/>
                <w:sz w:val="24"/>
                <w:szCs w:val="24"/>
              </w:rPr>
              <w:t xml:space="preserve">este </w:t>
            </w:r>
            <w:r w:rsidRPr="0045349A">
              <w:rPr>
                <w:rFonts w:ascii="Times New Roman" w:hAnsi="Times New Roman" w:cs="Times New Roman"/>
                <w:sz w:val="24"/>
                <w:szCs w:val="24"/>
              </w:rPr>
              <w:t>legal, oportun și benefic pentru comunitate</w:t>
            </w:r>
            <w:r>
              <w:rPr>
                <w:rFonts w:ascii="Times New Roman" w:hAnsi="Times New Roman" w:cs="Times New Roman"/>
                <w:sz w:val="24"/>
                <w:szCs w:val="24"/>
              </w:rPr>
              <w:t>.</w:t>
            </w:r>
          </w:p>
        </w:tc>
      </w:tr>
    </w:tbl>
    <w:p w14:paraId="392C3EBD" w14:textId="77777777" w:rsidR="00292D96" w:rsidRDefault="00292D96" w:rsidP="006E755E">
      <w:pPr>
        <w:pStyle w:val="NoSpacing"/>
        <w:rPr>
          <w:rFonts w:ascii="Times New Roman" w:hAnsi="Times New Roman" w:cs="Times New Roman"/>
          <w:sz w:val="32"/>
          <w:szCs w:val="32"/>
        </w:rPr>
      </w:pPr>
    </w:p>
    <w:p w14:paraId="532CA885" w14:textId="60ED5DC0" w:rsidR="006D49C6" w:rsidRDefault="006D49C6" w:rsidP="006E755E">
      <w:pPr>
        <w:pStyle w:val="NoSpacing"/>
        <w:rPr>
          <w:rFonts w:ascii="Times New Roman" w:hAnsi="Times New Roman" w:cs="Times New Roman"/>
          <w:sz w:val="26"/>
          <w:szCs w:val="26"/>
        </w:rPr>
      </w:pPr>
      <w:r w:rsidRPr="006D49C6">
        <w:rPr>
          <w:rFonts w:ascii="Times New Roman" w:hAnsi="Times New Roman" w:cs="Times New Roman"/>
          <w:sz w:val="26"/>
          <w:szCs w:val="26"/>
        </w:rPr>
        <w:t>Data</w:t>
      </w:r>
    </w:p>
    <w:p w14:paraId="22D762B5" w14:textId="657810F9" w:rsidR="005F3886" w:rsidRPr="006D49C6" w:rsidRDefault="005F3886" w:rsidP="006E755E">
      <w:pPr>
        <w:pStyle w:val="NoSpacing"/>
        <w:rPr>
          <w:rFonts w:ascii="Times New Roman" w:hAnsi="Times New Roman" w:cs="Times New Roman"/>
          <w:sz w:val="26"/>
          <w:szCs w:val="26"/>
        </w:rPr>
      </w:pPr>
      <w:r>
        <w:rPr>
          <w:rFonts w:ascii="Times New Roman" w:hAnsi="Times New Roman" w:cs="Times New Roman"/>
          <w:sz w:val="26"/>
          <w:szCs w:val="26"/>
        </w:rPr>
        <w:t>3</w:t>
      </w:r>
      <w:r w:rsidR="008D7881">
        <w:rPr>
          <w:rFonts w:ascii="Times New Roman" w:hAnsi="Times New Roman" w:cs="Times New Roman"/>
          <w:sz w:val="26"/>
          <w:szCs w:val="26"/>
        </w:rPr>
        <w:t>1</w:t>
      </w:r>
      <w:r>
        <w:rPr>
          <w:rFonts w:ascii="Times New Roman" w:hAnsi="Times New Roman" w:cs="Times New Roman"/>
          <w:sz w:val="26"/>
          <w:szCs w:val="26"/>
        </w:rPr>
        <w:t>.03.2026</w:t>
      </w:r>
    </w:p>
    <w:p w14:paraId="70872E6D" w14:textId="0EC247AD" w:rsidR="006D49C6" w:rsidRPr="006D49C6" w:rsidRDefault="006D49C6" w:rsidP="006E755E">
      <w:pPr>
        <w:pStyle w:val="NoSpacing"/>
        <w:rPr>
          <w:rFonts w:ascii="Times New Roman" w:hAnsi="Times New Roman" w:cs="Times New Roman"/>
          <w:sz w:val="26"/>
          <w:szCs w:val="26"/>
        </w:rPr>
      </w:pPr>
    </w:p>
    <w:sectPr w:rsidR="006D49C6" w:rsidRPr="006D49C6" w:rsidSect="005C0806">
      <w:pgSz w:w="16838" w:h="11906" w:orient="landscape"/>
      <w:pgMar w:top="284" w:right="680" w:bottom="22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A81F1A"/>
    <w:rsid w:val="00000382"/>
    <w:rsid w:val="00000E2B"/>
    <w:rsid w:val="000149C7"/>
    <w:rsid w:val="00015CF6"/>
    <w:rsid w:val="00021877"/>
    <w:rsid w:val="00023857"/>
    <w:rsid w:val="00025611"/>
    <w:rsid w:val="0003435F"/>
    <w:rsid w:val="000345FB"/>
    <w:rsid w:val="000354CC"/>
    <w:rsid w:val="00044123"/>
    <w:rsid w:val="00044B3D"/>
    <w:rsid w:val="00046C73"/>
    <w:rsid w:val="000512DD"/>
    <w:rsid w:val="00052773"/>
    <w:rsid w:val="00053994"/>
    <w:rsid w:val="00054307"/>
    <w:rsid w:val="00063A2A"/>
    <w:rsid w:val="00064B9E"/>
    <w:rsid w:val="00067A88"/>
    <w:rsid w:val="000723EF"/>
    <w:rsid w:val="000741B6"/>
    <w:rsid w:val="000773FF"/>
    <w:rsid w:val="000775A1"/>
    <w:rsid w:val="0008129A"/>
    <w:rsid w:val="00084318"/>
    <w:rsid w:val="000901F9"/>
    <w:rsid w:val="0009254B"/>
    <w:rsid w:val="0009393B"/>
    <w:rsid w:val="00096F35"/>
    <w:rsid w:val="000A27A4"/>
    <w:rsid w:val="000A314F"/>
    <w:rsid w:val="000A725D"/>
    <w:rsid w:val="000B0E8B"/>
    <w:rsid w:val="000B41DF"/>
    <w:rsid w:val="000C0E32"/>
    <w:rsid w:val="000D4EAC"/>
    <w:rsid w:val="000E2C16"/>
    <w:rsid w:val="000E40D6"/>
    <w:rsid w:val="000E70C0"/>
    <w:rsid w:val="000E7915"/>
    <w:rsid w:val="000E7E1E"/>
    <w:rsid w:val="000F0340"/>
    <w:rsid w:val="000F102A"/>
    <w:rsid w:val="000F1AB0"/>
    <w:rsid w:val="000F2E36"/>
    <w:rsid w:val="000F6A8C"/>
    <w:rsid w:val="000F7BCB"/>
    <w:rsid w:val="000F7FC2"/>
    <w:rsid w:val="00104AA7"/>
    <w:rsid w:val="00110DA0"/>
    <w:rsid w:val="00115916"/>
    <w:rsid w:val="00115D71"/>
    <w:rsid w:val="0011762A"/>
    <w:rsid w:val="00121399"/>
    <w:rsid w:val="00122ACC"/>
    <w:rsid w:val="001246CC"/>
    <w:rsid w:val="00125CE9"/>
    <w:rsid w:val="00130A6F"/>
    <w:rsid w:val="00133199"/>
    <w:rsid w:val="00137F31"/>
    <w:rsid w:val="00141B58"/>
    <w:rsid w:val="00141C0B"/>
    <w:rsid w:val="00144251"/>
    <w:rsid w:val="001506D8"/>
    <w:rsid w:val="00152926"/>
    <w:rsid w:val="00152B19"/>
    <w:rsid w:val="00153BEB"/>
    <w:rsid w:val="00154D1E"/>
    <w:rsid w:val="00155422"/>
    <w:rsid w:val="001570BB"/>
    <w:rsid w:val="0015733E"/>
    <w:rsid w:val="00160341"/>
    <w:rsid w:val="00161136"/>
    <w:rsid w:val="0016518A"/>
    <w:rsid w:val="00172095"/>
    <w:rsid w:val="00172E2A"/>
    <w:rsid w:val="001733CC"/>
    <w:rsid w:val="001744A3"/>
    <w:rsid w:val="00174598"/>
    <w:rsid w:val="001767F5"/>
    <w:rsid w:val="001769E2"/>
    <w:rsid w:val="0017763E"/>
    <w:rsid w:val="001813CF"/>
    <w:rsid w:val="00187E68"/>
    <w:rsid w:val="00190180"/>
    <w:rsid w:val="00192CE5"/>
    <w:rsid w:val="001932ED"/>
    <w:rsid w:val="00195CC7"/>
    <w:rsid w:val="0019674A"/>
    <w:rsid w:val="001A05A7"/>
    <w:rsid w:val="001A1704"/>
    <w:rsid w:val="001A1B2A"/>
    <w:rsid w:val="001B0087"/>
    <w:rsid w:val="001B5EBF"/>
    <w:rsid w:val="001B73AA"/>
    <w:rsid w:val="001C04EE"/>
    <w:rsid w:val="001C0F82"/>
    <w:rsid w:val="001C13D4"/>
    <w:rsid w:val="001C34BC"/>
    <w:rsid w:val="001C3CBD"/>
    <w:rsid w:val="001C4B47"/>
    <w:rsid w:val="001C6500"/>
    <w:rsid w:val="001D6942"/>
    <w:rsid w:val="001D77EB"/>
    <w:rsid w:val="001E01B6"/>
    <w:rsid w:val="001F0C8E"/>
    <w:rsid w:val="001F4178"/>
    <w:rsid w:val="001F4E20"/>
    <w:rsid w:val="0020050B"/>
    <w:rsid w:val="002125B9"/>
    <w:rsid w:val="00212EF8"/>
    <w:rsid w:val="00214FB5"/>
    <w:rsid w:val="00215BAC"/>
    <w:rsid w:val="0022237D"/>
    <w:rsid w:val="00227224"/>
    <w:rsid w:val="00227909"/>
    <w:rsid w:val="00231158"/>
    <w:rsid w:val="00235236"/>
    <w:rsid w:val="0023617D"/>
    <w:rsid w:val="00242826"/>
    <w:rsid w:val="002442A4"/>
    <w:rsid w:val="00247250"/>
    <w:rsid w:val="00250542"/>
    <w:rsid w:val="0025396F"/>
    <w:rsid w:val="00254863"/>
    <w:rsid w:val="002548AF"/>
    <w:rsid w:val="0026041F"/>
    <w:rsid w:val="002604C8"/>
    <w:rsid w:val="00260525"/>
    <w:rsid w:val="002645B6"/>
    <w:rsid w:val="00274125"/>
    <w:rsid w:val="00274497"/>
    <w:rsid w:val="002758BC"/>
    <w:rsid w:val="00280215"/>
    <w:rsid w:val="00285647"/>
    <w:rsid w:val="00292D96"/>
    <w:rsid w:val="00293A7F"/>
    <w:rsid w:val="002959AA"/>
    <w:rsid w:val="00296831"/>
    <w:rsid w:val="0029720C"/>
    <w:rsid w:val="002A0251"/>
    <w:rsid w:val="002A0A35"/>
    <w:rsid w:val="002A1662"/>
    <w:rsid w:val="002A192A"/>
    <w:rsid w:val="002A48CD"/>
    <w:rsid w:val="002B054B"/>
    <w:rsid w:val="002B07BF"/>
    <w:rsid w:val="002B44CE"/>
    <w:rsid w:val="002C4652"/>
    <w:rsid w:val="002D4777"/>
    <w:rsid w:val="002D5B8A"/>
    <w:rsid w:val="002D620F"/>
    <w:rsid w:val="002E11BC"/>
    <w:rsid w:val="002E1855"/>
    <w:rsid w:val="002E3FB5"/>
    <w:rsid w:val="002E76D1"/>
    <w:rsid w:val="002F27BC"/>
    <w:rsid w:val="002F657F"/>
    <w:rsid w:val="00301209"/>
    <w:rsid w:val="00301F46"/>
    <w:rsid w:val="00303DB0"/>
    <w:rsid w:val="003060B2"/>
    <w:rsid w:val="00313DB0"/>
    <w:rsid w:val="0031672A"/>
    <w:rsid w:val="00316F8F"/>
    <w:rsid w:val="00321797"/>
    <w:rsid w:val="00322695"/>
    <w:rsid w:val="00325B56"/>
    <w:rsid w:val="003266E2"/>
    <w:rsid w:val="00337F73"/>
    <w:rsid w:val="00343E72"/>
    <w:rsid w:val="003457F7"/>
    <w:rsid w:val="003472C5"/>
    <w:rsid w:val="003502D1"/>
    <w:rsid w:val="0035372E"/>
    <w:rsid w:val="003559E7"/>
    <w:rsid w:val="003616B3"/>
    <w:rsid w:val="0036248C"/>
    <w:rsid w:val="00363691"/>
    <w:rsid w:val="00365D1A"/>
    <w:rsid w:val="00365F08"/>
    <w:rsid w:val="00367079"/>
    <w:rsid w:val="00370F6C"/>
    <w:rsid w:val="003718EA"/>
    <w:rsid w:val="00377C03"/>
    <w:rsid w:val="0038027A"/>
    <w:rsid w:val="00380AA5"/>
    <w:rsid w:val="00383441"/>
    <w:rsid w:val="00385036"/>
    <w:rsid w:val="00385DEB"/>
    <w:rsid w:val="00392CD0"/>
    <w:rsid w:val="00393443"/>
    <w:rsid w:val="00395ECF"/>
    <w:rsid w:val="0039650D"/>
    <w:rsid w:val="00397751"/>
    <w:rsid w:val="0039775D"/>
    <w:rsid w:val="003A1F47"/>
    <w:rsid w:val="003A5077"/>
    <w:rsid w:val="003A5489"/>
    <w:rsid w:val="003A6239"/>
    <w:rsid w:val="003B0289"/>
    <w:rsid w:val="003B0D60"/>
    <w:rsid w:val="003B0F73"/>
    <w:rsid w:val="003B10D1"/>
    <w:rsid w:val="003B1736"/>
    <w:rsid w:val="003B2847"/>
    <w:rsid w:val="003B7296"/>
    <w:rsid w:val="003C107C"/>
    <w:rsid w:val="003C11A9"/>
    <w:rsid w:val="003C6373"/>
    <w:rsid w:val="003C7A26"/>
    <w:rsid w:val="003D00DE"/>
    <w:rsid w:val="003E3B14"/>
    <w:rsid w:val="003E50A3"/>
    <w:rsid w:val="003E7F65"/>
    <w:rsid w:val="003F6440"/>
    <w:rsid w:val="003F7584"/>
    <w:rsid w:val="004058C0"/>
    <w:rsid w:val="00406753"/>
    <w:rsid w:val="00413942"/>
    <w:rsid w:val="0042740E"/>
    <w:rsid w:val="00427D5B"/>
    <w:rsid w:val="0043073A"/>
    <w:rsid w:val="00436C1E"/>
    <w:rsid w:val="004410D1"/>
    <w:rsid w:val="00446881"/>
    <w:rsid w:val="00450754"/>
    <w:rsid w:val="00452291"/>
    <w:rsid w:val="004544F1"/>
    <w:rsid w:val="004546E4"/>
    <w:rsid w:val="00454772"/>
    <w:rsid w:val="004547BA"/>
    <w:rsid w:val="004553ED"/>
    <w:rsid w:val="00457B20"/>
    <w:rsid w:val="00461219"/>
    <w:rsid w:val="00463491"/>
    <w:rsid w:val="00464393"/>
    <w:rsid w:val="004647BD"/>
    <w:rsid w:val="00466C38"/>
    <w:rsid w:val="00467374"/>
    <w:rsid w:val="0047370E"/>
    <w:rsid w:val="00476247"/>
    <w:rsid w:val="004768D4"/>
    <w:rsid w:val="0047705C"/>
    <w:rsid w:val="004820E7"/>
    <w:rsid w:val="00485D26"/>
    <w:rsid w:val="0048780D"/>
    <w:rsid w:val="00491255"/>
    <w:rsid w:val="00494E15"/>
    <w:rsid w:val="00496917"/>
    <w:rsid w:val="004A080B"/>
    <w:rsid w:val="004B3B6D"/>
    <w:rsid w:val="004B602C"/>
    <w:rsid w:val="004B6702"/>
    <w:rsid w:val="004C0337"/>
    <w:rsid w:val="004C03D9"/>
    <w:rsid w:val="004C07DA"/>
    <w:rsid w:val="004C64F3"/>
    <w:rsid w:val="004C660F"/>
    <w:rsid w:val="004D2201"/>
    <w:rsid w:val="004D292F"/>
    <w:rsid w:val="004D4301"/>
    <w:rsid w:val="004D47E8"/>
    <w:rsid w:val="004D4B0A"/>
    <w:rsid w:val="004E01BD"/>
    <w:rsid w:val="004E7853"/>
    <w:rsid w:val="004F0703"/>
    <w:rsid w:val="004F0FD4"/>
    <w:rsid w:val="004F258E"/>
    <w:rsid w:val="004F2617"/>
    <w:rsid w:val="004F34AC"/>
    <w:rsid w:val="004F7968"/>
    <w:rsid w:val="00500294"/>
    <w:rsid w:val="00505FC9"/>
    <w:rsid w:val="005078F3"/>
    <w:rsid w:val="00507B7B"/>
    <w:rsid w:val="00507DF8"/>
    <w:rsid w:val="0051216B"/>
    <w:rsid w:val="00512932"/>
    <w:rsid w:val="005150D4"/>
    <w:rsid w:val="0051672B"/>
    <w:rsid w:val="00521FA8"/>
    <w:rsid w:val="00522784"/>
    <w:rsid w:val="00523B0C"/>
    <w:rsid w:val="00526571"/>
    <w:rsid w:val="005270E2"/>
    <w:rsid w:val="00534D9B"/>
    <w:rsid w:val="0053685B"/>
    <w:rsid w:val="0053752D"/>
    <w:rsid w:val="00537E83"/>
    <w:rsid w:val="00544BFB"/>
    <w:rsid w:val="00545AFF"/>
    <w:rsid w:val="005536F5"/>
    <w:rsid w:val="005579DA"/>
    <w:rsid w:val="00557DF3"/>
    <w:rsid w:val="005600C7"/>
    <w:rsid w:val="00560355"/>
    <w:rsid w:val="00562C19"/>
    <w:rsid w:val="00563CBE"/>
    <w:rsid w:val="00567E54"/>
    <w:rsid w:val="005705C9"/>
    <w:rsid w:val="00571195"/>
    <w:rsid w:val="00572701"/>
    <w:rsid w:val="00574D0D"/>
    <w:rsid w:val="00576048"/>
    <w:rsid w:val="00584CBE"/>
    <w:rsid w:val="00586BAA"/>
    <w:rsid w:val="005873D3"/>
    <w:rsid w:val="00587608"/>
    <w:rsid w:val="00587B13"/>
    <w:rsid w:val="00587E7C"/>
    <w:rsid w:val="005910CF"/>
    <w:rsid w:val="00597C8D"/>
    <w:rsid w:val="005A256E"/>
    <w:rsid w:val="005B21F1"/>
    <w:rsid w:val="005B3D7E"/>
    <w:rsid w:val="005B4327"/>
    <w:rsid w:val="005B4E41"/>
    <w:rsid w:val="005B6744"/>
    <w:rsid w:val="005B6A34"/>
    <w:rsid w:val="005B74A0"/>
    <w:rsid w:val="005C0806"/>
    <w:rsid w:val="005C24CB"/>
    <w:rsid w:val="005C2B62"/>
    <w:rsid w:val="005C3096"/>
    <w:rsid w:val="005C63FE"/>
    <w:rsid w:val="005D0554"/>
    <w:rsid w:val="005D265A"/>
    <w:rsid w:val="005D38C7"/>
    <w:rsid w:val="005D5ABE"/>
    <w:rsid w:val="005E06D5"/>
    <w:rsid w:val="005E14D0"/>
    <w:rsid w:val="005E2210"/>
    <w:rsid w:val="005E23E3"/>
    <w:rsid w:val="005E5303"/>
    <w:rsid w:val="005F3886"/>
    <w:rsid w:val="005F72E2"/>
    <w:rsid w:val="006000FD"/>
    <w:rsid w:val="006025C0"/>
    <w:rsid w:val="00606AC7"/>
    <w:rsid w:val="0061506E"/>
    <w:rsid w:val="006157B4"/>
    <w:rsid w:val="006160D0"/>
    <w:rsid w:val="0062011E"/>
    <w:rsid w:val="00622314"/>
    <w:rsid w:val="00624287"/>
    <w:rsid w:val="00624AB2"/>
    <w:rsid w:val="0063032A"/>
    <w:rsid w:val="006433DB"/>
    <w:rsid w:val="0065201F"/>
    <w:rsid w:val="0066346C"/>
    <w:rsid w:val="00665387"/>
    <w:rsid w:val="006747EC"/>
    <w:rsid w:val="006805DC"/>
    <w:rsid w:val="00683B33"/>
    <w:rsid w:val="006861C4"/>
    <w:rsid w:val="00691D80"/>
    <w:rsid w:val="00692BF5"/>
    <w:rsid w:val="00697547"/>
    <w:rsid w:val="006A08C7"/>
    <w:rsid w:val="006A2B7D"/>
    <w:rsid w:val="006A3B64"/>
    <w:rsid w:val="006A3FFE"/>
    <w:rsid w:val="006A5127"/>
    <w:rsid w:val="006A7D92"/>
    <w:rsid w:val="006B61A6"/>
    <w:rsid w:val="006B75BB"/>
    <w:rsid w:val="006D073C"/>
    <w:rsid w:val="006D0771"/>
    <w:rsid w:val="006D3599"/>
    <w:rsid w:val="006D49C6"/>
    <w:rsid w:val="006E1946"/>
    <w:rsid w:val="006E1AB5"/>
    <w:rsid w:val="006E2761"/>
    <w:rsid w:val="006E2EF5"/>
    <w:rsid w:val="006E3199"/>
    <w:rsid w:val="006E62D5"/>
    <w:rsid w:val="006E755E"/>
    <w:rsid w:val="006F0EB1"/>
    <w:rsid w:val="006F2F72"/>
    <w:rsid w:val="006F5432"/>
    <w:rsid w:val="006F55B9"/>
    <w:rsid w:val="006F6A90"/>
    <w:rsid w:val="00702708"/>
    <w:rsid w:val="007032CB"/>
    <w:rsid w:val="00712685"/>
    <w:rsid w:val="007166B2"/>
    <w:rsid w:val="0072056F"/>
    <w:rsid w:val="00721169"/>
    <w:rsid w:val="00723F76"/>
    <w:rsid w:val="00731C04"/>
    <w:rsid w:val="00733D4E"/>
    <w:rsid w:val="00735BD6"/>
    <w:rsid w:val="0073779A"/>
    <w:rsid w:val="00740F74"/>
    <w:rsid w:val="00747A48"/>
    <w:rsid w:val="00750A46"/>
    <w:rsid w:val="0075368E"/>
    <w:rsid w:val="00754017"/>
    <w:rsid w:val="007550C4"/>
    <w:rsid w:val="007563CD"/>
    <w:rsid w:val="00757948"/>
    <w:rsid w:val="00762201"/>
    <w:rsid w:val="0076566F"/>
    <w:rsid w:val="00765C03"/>
    <w:rsid w:val="00766DD5"/>
    <w:rsid w:val="00767FFA"/>
    <w:rsid w:val="00773858"/>
    <w:rsid w:val="00773954"/>
    <w:rsid w:val="00773C1B"/>
    <w:rsid w:val="00775C8B"/>
    <w:rsid w:val="007764E1"/>
    <w:rsid w:val="00780260"/>
    <w:rsid w:val="0078230F"/>
    <w:rsid w:val="00782EA3"/>
    <w:rsid w:val="0078308C"/>
    <w:rsid w:val="00785227"/>
    <w:rsid w:val="007870E3"/>
    <w:rsid w:val="0079280D"/>
    <w:rsid w:val="0079565E"/>
    <w:rsid w:val="007968AD"/>
    <w:rsid w:val="007A0DC2"/>
    <w:rsid w:val="007A2C08"/>
    <w:rsid w:val="007A2FC5"/>
    <w:rsid w:val="007A47DF"/>
    <w:rsid w:val="007A4B17"/>
    <w:rsid w:val="007A4ECF"/>
    <w:rsid w:val="007A6967"/>
    <w:rsid w:val="007A7ED7"/>
    <w:rsid w:val="007B0D0D"/>
    <w:rsid w:val="007B45D4"/>
    <w:rsid w:val="007C061F"/>
    <w:rsid w:val="007C0A65"/>
    <w:rsid w:val="007C13B7"/>
    <w:rsid w:val="007C391B"/>
    <w:rsid w:val="007D5E11"/>
    <w:rsid w:val="007D6DEE"/>
    <w:rsid w:val="007E4137"/>
    <w:rsid w:val="007E577F"/>
    <w:rsid w:val="007F105F"/>
    <w:rsid w:val="007F2DFE"/>
    <w:rsid w:val="007F3EF7"/>
    <w:rsid w:val="007F4566"/>
    <w:rsid w:val="007F49E7"/>
    <w:rsid w:val="007F6460"/>
    <w:rsid w:val="00803854"/>
    <w:rsid w:val="0081089E"/>
    <w:rsid w:val="00810A42"/>
    <w:rsid w:val="00810FF0"/>
    <w:rsid w:val="008134F6"/>
    <w:rsid w:val="008150DA"/>
    <w:rsid w:val="00815F81"/>
    <w:rsid w:val="0082086E"/>
    <w:rsid w:val="008228D0"/>
    <w:rsid w:val="0082412B"/>
    <w:rsid w:val="008262F8"/>
    <w:rsid w:val="00826679"/>
    <w:rsid w:val="008320ED"/>
    <w:rsid w:val="00836AC3"/>
    <w:rsid w:val="0084278D"/>
    <w:rsid w:val="00843574"/>
    <w:rsid w:val="008437DA"/>
    <w:rsid w:val="008506B1"/>
    <w:rsid w:val="00851986"/>
    <w:rsid w:val="00854A4E"/>
    <w:rsid w:val="0085643C"/>
    <w:rsid w:val="008573CD"/>
    <w:rsid w:val="00857698"/>
    <w:rsid w:val="0086028B"/>
    <w:rsid w:val="00861B56"/>
    <w:rsid w:val="008626D9"/>
    <w:rsid w:val="00867C89"/>
    <w:rsid w:val="00876217"/>
    <w:rsid w:val="00877578"/>
    <w:rsid w:val="00883A6C"/>
    <w:rsid w:val="00883ACF"/>
    <w:rsid w:val="00883EBC"/>
    <w:rsid w:val="00884247"/>
    <w:rsid w:val="008847DD"/>
    <w:rsid w:val="00885124"/>
    <w:rsid w:val="008859F5"/>
    <w:rsid w:val="00886225"/>
    <w:rsid w:val="008871CC"/>
    <w:rsid w:val="00891AA2"/>
    <w:rsid w:val="00891FA2"/>
    <w:rsid w:val="00897641"/>
    <w:rsid w:val="008A248F"/>
    <w:rsid w:val="008A2C9A"/>
    <w:rsid w:val="008A4067"/>
    <w:rsid w:val="008A5EBC"/>
    <w:rsid w:val="008A7FF3"/>
    <w:rsid w:val="008B16E4"/>
    <w:rsid w:val="008B21B5"/>
    <w:rsid w:val="008B2A67"/>
    <w:rsid w:val="008B7346"/>
    <w:rsid w:val="008B7973"/>
    <w:rsid w:val="008C14C2"/>
    <w:rsid w:val="008C1EE0"/>
    <w:rsid w:val="008D60FC"/>
    <w:rsid w:val="008D7880"/>
    <w:rsid w:val="008D7881"/>
    <w:rsid w:val="008E0A81"/>
    <w:rsid w:val="008E10D8"/>
    <w:rsid w:val="008F1682"/>
    <w:rsid w:val="00900E2D"/>
    <w:rsid w:val="009039E6"/>
    <w:rsid w:val="00904466"/>
    <w:rsid w:val="0090766E"/>
    <w:rsid w:val="00907707"/>
    <w:rsid w:val="0091199D"/>
    <w:rsid w:val="00926C23"/>
    <w:rsid w:val="00934DDF"/>
    <w:rsid w:val="0093670C"/>
    <w:rsid w:val="009440EF"/>
    <w:rsid w:val="00946DAB"/>
    <w:rsid w:val="009513DC"/>
    <w:rsid w:val="009572D7"/>
    <w:rsid w:val="00961E62"/>
    <w:rsid w:val="0096288B"/>
    <w:rsid w:val="009650CF"/>
    <w:rsid w:val="0096637E"/>
    <w:rsid w:val="00971D3D"/>
    <w:rsid w:val="009720D4"/>
    <w:rsid w:val="00973DB5"/>
    <w:rsid w:val="0097605F"/>
    <w:rsid w:val="009816F3"/>
    <w:rsid w:val="00984DFE"/>
    <w:rsid w:val="009921BC"/>
    <w:rsid w:val="00992844"/>
    <w:rsid w:val="009933BE"/>
    <w:rsid w:val="009934C4"/>
    <w:rsid w:val="0099362A"/>
    <w:rsid w:val="00994FDA"/>
    <w:rsid w:val="00995013"/>
    <w:rsid w:val="009950BF"/>
    <w:rsid w:val="00997F39"/>
    <w:rsid w:val="009A5224"/>
    <w:rsid w:val="009A5437"/>
    <w:rsid w:val="009A60FE"/>
    <w:rsid w:val="009A7A90"/>
    <w:rsid w:val="009B364F"/>
    <w:rsid w:val="009B467A"/>
    <w:rsid w:val="009B5B4A"/>
    <w:rsid w:val="009B5BFD"/>
    <w:rsid w:val="009B6EDD"/>
    <w:rsid w:val="009B774B"/>
    <w:rsid w:val="009C31A0"/>
    <w:rsid w:val="009C34C5"/>
    <w:rsid w:val="009C6FBE"/>
    <w:rsid w:val="009D073B"/>
    <w:rsid w:val="009D083A"/>
    <w:rsid w:val="009D15C4"/>
    <w:rsid w:val="009D2CD2"/>
    <w:rsid w:val="009D514C"/>
    <w:rsid w:val="009D589F"/>
    <w:rsid w:val="009D6BA8"/>
    <w:rsid w:val="009E387E"/>
    <w:rsid w:val="009E563C"/>
    <w:rsid w:val="009E665B"/>
    <w:rsid w:val="009E7AF4"/>
    <w:rsid w:val="009F463D"/>
    <w:rsid w:val="009F4919"/>
    <w:rsid w:val="009F67F1"/>
    <w:rsid w:val="00A00046"/>
    <w:rsid w:val="00A001B6"/>
    <w:rsid w:val="00A07069"/>
    <w:rsid w:val="00A17737"/>
    <w:rsid w:val="00A212B0"/>
    <w:rsid w:val="00A26202"/>
    <w:rsid w:val="00A30829"/>
    <w:rsid w:val="00A33288"/>
    <w:rsid w:val="00A410CB"/>
    <w:rsid w:val="00A42D85"/>
    <w:rsid w:val="00A453E3"/>
    <w:rsid w:val="00A47559"/>
    <w:rsid w:val="00A50635"/>
    <w:rsid w:val="00A508FE"/>
    <w:rsid w:val="00A5122A"/>
    <w:rsid w:val="00A52E63"/>
    <w:rsid w:val="00A535C8"/>
    <w:rsid w:val="00A5686D"/>
    <w:rsid w:val="00A56CA5"/>
    <w:rsid w:val="00A60ADF"/>
    <w:rsid w:val="00A61ECE"/>
    <w:rsid w:val="00A638F0"/>
    <w:rsid w:val="00A81F1A"/>
    <w:rsid w:val="00A851EF"/>
    <w:rsid w:val="00A8595A"/>
    <w:rsid w:val="00A864C0"/>
    <w:rsid w:val="00A8710E"/>
    <w:rsid w:val="00A9479F"/>
    <w:rsid w:val="00A95E2F"/>
    <w:rsid w:val="00A97A5B"/>
    <w:rsid w:val="00AA05C9"/>
    <w:rsid w:val="00AA0714"/>
    <w:rsid w:val="00AA47F9"/>
    <w:rsid w:val="00AA4F7D"/>
    <w:rsid w:val="00AA7EFE"/>
    <w:rsid w:val="00AB24D5"/>
    <w:rsid w:val="00AB32C9"/>
    <w:rsid w:val="00AB64BF"/>
    <w:rsid w:val="00AB6A2A"/>
    <w:rsid w:val="00AC7778"/>
    <w:rsid w:val="00AD3575"/>
    <w:rsid w:val="00AD514B"/>
    <w:rsid w:val="00AD6098"/>
    <w:rsid w:val="00AD63F6"/>
    <w:rsid w:val="00AD6BE0"/>
    <w:rsid w:val="00AE017C"/>
    <w:rsid w:val="00AE03FF"/>
    <w:rsid w:val="00AE2B39"/>
    <w:rsid w:val="00AE5591"/>
    <w:rsid w:val="00AF2F34"/>
    <w:rsid w:val="00AF4C22"/>
    <w:rsid w:val="00B020DF"/>
    <w:rsid w:val="00B039F3"/>
    <w:rsid w:val="00B03D89"/>
    <w:rsid w:val="00B0435F"/>
    <w:rsid w:val="00B106C6"/>
    <w:rsid w:val="00B1078E"/>
    <w:rsid w:val="00B11D07"/>
    <w:rsid w:val="00B17F92"/>
    <w:rsid w:val="00B21F00"/>
    <w:rsid w:val="00B24A2E"/>
    <w:rsid w:val="00B2527E"/>
    <w:rsid w:val="00B3176C"/>
    <w:rsid w:val="00B325BF"/>
    <w:rsid w:val="00B326F3"/>
    <w:rsid w:val="00B34AFD"/>
    <w:rsid w:val="00B3797C"/>
    <w:rsid w:val="00B40DB5"/>
    <w:rsid w:val="00B43232"/>
    <w:rsid w:val="00B45009"/>
    <w:rsid w:val="00B4617C"/>
    <w:rsid w:val="00B47946"/>
    <w:rsid w:val="00B538D3"/>
    <w:rsid w:val="00B57A99"/>
    <w:rsid w:val="00B57F83"/>
    <w:rsid w:val="00B61985"/>
    <w:rsid w:val="00B61AE8"/>
    <w:rsid w:val="00B63CB2"/>
    <w:rsid w:val="00B65D7D"/>
    <w:rsid w:val="00B667AA"/>
    <w:rsid w:val="00B6736D"/>
    <w:rsid w:val="00B676A7"/>
    <w:rsid w:val="00B729BD"/>
    <w:rsid w:val="00B7340A"/>
    <w:rsid w:val="00B7715B"/>
    <w:rsid w:val="00B825B9"/>
    <w:rsid w:val="00B86377"/>
    <w:rsid w:val="00B90427"/>
    <w:rsid w:val="00B92D60"/>
    <w:rsid w:val="00BA19ED"/>
    <w:rsid w:val="00BA4AA1"/>
    <w:rsid w:val="00BA65C2"/>
    <w:rsid w:val="00BB05E6"/>
    <w:rsid w:val="00BB083A"/>
    <w:rsid w:val="00BB7009"/>
    <w:rsid w:val="00BC06BC"/>
    <w:rsid w:val="00BC17FF"/>
    <w:rsid w:val="00BC28C7"/>
    <w:rsid w:val="00BC6781"/>
    <w:rsid w:val="00BD600A"/>
    <w:rsid w:val="00BE04C1"/>
    <w:rsid w:val="00BE0600"/>
    <w:rsid w:val="00BE161D"/>
    <w:rsid w:val="00BE2097"/>
    <w:rsid w:val="00BE403E"/>
    <w:rsid w:val="00BE6D54"/>
    <w:rsid w:val="00BF2659"/>
    <w:rsid w:val="00BF3FF8"/>
    <w:rsid w:val="00BF6F6E"/>
    <w:rsid w:val="00C06F46"/>
    <w:rsid w:val="00C07A12"/>
    <w:rsid w:val="00C115DF"/>
    <w:rsid w:val="00C13BB4"/>
    <w:rsid w:val="00C1583A"/>
    <w:rsid w:val="00C24BAF"/>
    <w:rsid w:val="00C32821"/>
    <w:rsid w:val="00C328CE"/>
    <w:rsid w:val="00C33DE1"/>
    <w:rsid w:val="00C360D3"/>
    <w:rsid w:val="00C4242B"/>
    <w:rsid w:val="00C462C5"/>
    <w:rsid w:val="00C477F5"/>
    <w:rsid w:val="00C52BE0"/>
    <w:rsid w:val="00C55114"/>
    <w:rsid w:val="00C55C8E"/>
    <w:rsid w:val="00C57363"/>
    <w:rsid w:val="00C6111E"/>
    <w:rsid w:val="00C6449A"/>
    <w:rsid w:val="00C65B7B"/>
    <w:rsid w:val="00C660DE"/>
    <w:rsid w:val="00C669B4"/>
    <w:rsid w:val="00C71EDB"/>
    <w:rsid w:val="00C73279"/>
    <w:rsid w:val="00C74A64"/>
    <w:rsid w:val="00C7511F"/>
    <w:rsid w:val="00C76DCE"/>
    <w:rsid w:val="00C80BF8"/>
    <w:rsid w:val="00C80CA7"/>
    <w:rsid w:val="00C961BA"/>
    <w:rsid w:val="00C96769"/>
    <w:rsid w:val="00C974E6"/>
    <w:rsid w:val="00C97B6C"/>
    <w:rsid w:val="00C97F2F"/>
    <w:rsid w:val="00CA0D65"/>
    <w:rsid w:val="00CA221A"/>
    <w:rsid w:val="00CA53E1"/>
    <w:rsid w:val="00CA67C3"/>
    <w:rsid w:val="00CB1AC9"/>
    <w:rsid w:val="00CB3E3C"/>
    <w:rsid w:val="00CB58E5"/>
    <w:rsid w:val="00CB76D5"/>
    <w:rsid w:val="00CC2751"/>
    <w:rsid w:val="00CC2DBA"/>
    <w:rsid w:val="00CD5345"/>
    <w:rsid w:val="00CD53C6"/>
    <w:rsid w:val="00CE12C4"/>
    <w:rsid w:val="00CE1681"/>
    <w:rsid w:val="00CE498C"/>
    <w:rsid w:val="00CE4DB7"/>
    <w:rsid w:val="00CE7B29"/>
    <w:rsid w:val="00CF0480"/>
    <w:rsid w:val="00CF25E3"/>
    <w:rsid w:val="00CF7C1E"/>
    <w:rsid w:val="00D013B2"/>
    <w:rsid w:val="00D01ACF"/>
    <w:rsid w:val="00D023C4"/>
    <w:rsid w:val="00D039F4"/>
    <w:rsid w:val="00D03FF8"/>
    <w:rsid w:val="00D043C0"/>
    <w:rsid w:val="00D05955"/>
    <w:rsid w:val="00D11515"/>
    <w:rsid w:val="00D13089"/>
    <w:rsid w:val="00D171D8"/>
    <w:rsid w:val="00D17D41"/>
    <w:rsid w:val="00D20068"/>
    <w:rsid w:val="00D20CD0"/>
    <w:rsid w:val="00D2340E"/>
    <w:rsid w:val="00D24112"/>
    <w:rsid w:val="00D24C74"/>
    <w:rsid w:val="00D27872"/>
    <w:rsid w:val="00D316A4"/>
    <w:rsid w:val="00D326AF"/>
    <w:rsid w:val="00D32A0D"/>
    <w:rsid w:val="00D32CCF"/>
    <w:rsid w:val="00D35D1E"/>
    <w:rsid w:val="00D4284E"/>
    <w:rsid w:val="00D44BC8"/>
    <w:rsid w:val="00D47424"/>
    <w:rsid w:val="00D501E2"/>
    <w:rsid w:val="00D5367E"/>
    <w:rsid w:val="00D54C72"/>
    <w:rsid w:val="00D5518A"/>
    <w:rsid w:val="00D62651"/>
    <w:rsid w:val="00D633DE"/>
    <w:rsid w:val="00D6388C"/>
    <w:rsid w:val="00D63EC5"/>
    <w:rsid w:val="00D65E6A"/>
    <w:rsid w:val="00D65EA3"/>
    <w:rsid w:val="00D70C65"/>
    <w:rsid w:val="00D71808"/>
    <w:rsid w:val="00D814C7"/>
    <w:rsid w:val="00D819CD"/>
    <w:rsid w:val="00D82A75"/>
    <w:rsid w:val="00D839CF"/>
    <w:rsid w:val="00D85B9E"/>
    <w:rsid w:val="00D912D0"/>
    <w:rsid w:val="00D92755"/>
    <w:rsid w:val="00D93F84"/>
    <w:rsid w:val="00D95319"/>
    <w:rsid w:val="00D95AE7"/>
    <w:rsid w:val="00D95E0B"/>
    <w:rsid w:val="00D9622E"/>
    <w:rsid w:val="00DA066B"/>
    <w:rsid w:val="00DA2306"/>
    <w:rsid w:val="00DA2C26"/>
    <w:rsid w:val="00DA655C"/>
    <w:rsid w:val="00DB1553"/>
    <w:rsid w:val="00DB28C2"/>
    <w:rsid w:val="00DB5125"/>
    <w:rsid w:val="00DB6244"/>
    <w:rsid w:val="00DD0498"/>
    <w:rsid w:val="00DD1F2F"/>
    <w:rsid w:val="00DD479F"/>
    <w:rsid w:val="00DD57A8"/>
    <w:rsid w:val="00DE226B"/>
    <w:rsid w:val="00DE278C"/>
    <w:rsid w:val="00DE5BDD"/>
    <w:rsid w:val="00DE6EF9"/>
    <w:rsid w:val="00DF791A"/>
    <w:rsid w:val="00DF7C6F"/>
    <w:rsid w:val="00DF7FDE"/>
    <w:rsid w:val="00E0309F"/>
    <w:rsid w:val="00E04CD5"/>
    <w:rsid w:val="00E051BC"/>
    <w:rsid w:val="00E06D48"/>
    <w:rsid w:val="00E1300F"/>
    <w:rsid w:val="00E2087F"/>
    <w:rsid w:val="00E20B42"/>
    <w:rsid w:val="00E214BB"/>
    <w:rsid w:val="00E30010"/>
    <w:rsid w:val="00E311AA"/>
    <w:rsid w:val="00E33975"/>
    <w:rsid w:val="00E34387"/>
    <w:rsid w:val="00E4167D"/>
    <w:rsid w:val="00E42E22"/>
    <w:rsid w:val="00E442ED"/>
    <w:rsid w:val="00E446B0"/>
    <w:rsid w:val="00E465BA"/>
    <w:rsid w:val="00E515C3"/>
    <w:rsid w:val="00E5208A"/>
    <w:rsid w:val="00E54025"/>
    <w:rsid w:val="00E560CC"/>
    <w:rsid w:val="00E57CED"/>
    <w:rsid w:val="00E60468"/>
    <w:rsid w:val="00E60F4E"/>
    <w:rsid w:val="00E6305B"/>
    <w:rsid w:val="00E634D9"/>
    <w:rsid w:val="00E660AA"/>
    <w:rsid w:val="00E66D8A"/>
    <w:rsid w:val="00E6746D"/>
    <w:rsid w:val="00E70505"/>
    <w:rsid w:val="00E71CEF"/>
    <w:rsid w:val="00E72EE9"/>
    <w:rsid w:val="00E7377B"/>
    <w:rsid w:val="00E75160"/>
    <w:rsid w:val="00E85678"/>
    <w:rsid w:val="00E85852"/>
    <w:rsid w:val="00E9467F"/>
    <w:rsid w:val="00EA18CE"/>
    <w:rsid w:val="00EA40D3"/>
    <w:rsid w:val="00EA4FE0"/>
    <w:rsid w:val="00EB15A9"/>
    <w:rsid w:val="00EB188F"/>
    <w:rsid w:val="00EB4919"/>
    <w:rsid w:val="00EB5F22"/>
    <w:rsid w:val="00EB72B2"/>
    <w:rsid w:val="00EB7590"/>
    <w:rsid w:val="00EC5E8F"/>
    <w:rsid w:val="00EC6550"/>
    <w:rsid w:val="00EC7DE5"/>
    <w:rsid w:val="00EC7EBA"/>
    <w:rsid w:val="00ED0457"/>
    <w:rsid w:val="00ED2A5B"/>
    <w:rsid w:val="00ED4F5E"/>
    <w:rsid w:val="00ED705C"/>
    <w:rsid w:val="00EE1B04"/>
    <w:rsid w:val="00EE1CC6"/>
    <w:rsid w:val="00EE2AC7"/>
    <w:rsid w:val="00EE2E20"/>
    <w:rsid w:val="00EE6A8F"/>
    <w:rsid w:val="00EE71A1"/>
    <w:rsid w:val="00EF227E"/>
    <w:rsid w:val="00F019C2"/>
    <w:rsid w:val="00F04F9B"/>
    <w:rsid w:val="00F05357"/>
    <w:rsid w:val="00F072FC"/>
    <w:rsid w:val="00F12563"/>
    <w:rsid w:val="00F12A9A"/>
    <w:rsid w:val="00F13F4F"/>
    <w:rsid w:val="00F1430C"/>
    <w:rsid w:val="00F148DE"/>
    <w:rsid w:val="00F1568F"/>
    <w:rsid w:val="00F1774B"/>
    <w:rsid w:val="00F235D6"/>
    <w:rsid w:val="00F24AE7"/>
    <w:rsid w:val="00F30770"/>
    <w:rsid w:val="00F33DFF"/>
    <w:rsid w:val="00F35074"/>
    <w:rsid w:val="00F356DC"/>
    <w:rsid w:val="00F41184"/>
    <w:rsid w:val="00F42086"/>
    <w:rsid w:val="00F455FB"/>
    <w:rsid w:val="00F46F5B"/>
    <w:rsid w:val="00F47746"/>
    <w:rsid w:val="00F505EE"/>
    <w:rsid w:val="00F51402"/>
    <w:rsid w:val="00F551E8"/>
    <w:rsid w:val="00F56585"/>
    <w:rsid w:val="00F56A3B"/>
    <w:rsid w:val="00F570F5"/>
    <w:rsid w:val="00F617F5"/>
    <w:rsid w:val="00F66B52"/>
    <w:rsid w:val="00F6723C"/>
    <w:rsid w:val="00F74E66"/>
    <w:rsid w:val="00F763FB"/>
    <w:rsid w:val="00F809FB"/>
    <w:rsid w:val="00F82367"/>
    <w:rsid w:val="00F8487F"/>
    <w:rsid w:val="00F84930"/>
    <w:rsid w:val="00F862DB"/>
    <w:rsid w:val="00F95A91"/>
    <w:rsid w:val="00FA1FB9"/>
    <w:rsid w:val="00FA2C2B"/>
    <w:rsid w:val="00FB20E8"/>
    <w:rsid w:val="00FB32D6"/>
    <w:rsid w:val="00FC093E"/>
    <w:rsid w:val="00FC24B4"/>
    <w:rsid w:val="00FC5CD1"/>
    <w:rsid w:val="00FC7F46"/>
    <w:rsid w:val="00FD37BB"/>
    <w:rsid w:val="00FD6CAD"/>
    <w:rsid w:val="00FE2161"/>
    <w:rsid w:val="00FE22BA"/>
    <w:rsid w:val="00FE4EAE"/>
    <w:rsid w:val="00FE7F12"/>
    <w:rsid w:val="00FF1ABB"/>
    <w:rsid w:val="00FF3AB0"/>
    <w:rsid w:val="00FF5ED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C0ECB"/>
  <w15:chartTrackingRefBased/>
  <w15:docId w15:val="{387A4817-2841-4577-8FF7-95DF71ED2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4E6"/>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755E"/>
    <w:pPr>
      <w:spacing w:after="0" w:line="240" w:lineRule="auto"/>
    </w:pPr>
  </w:style>
  <w:style w:type="table" w:styleId="TableGrid">
    <w:name w:val="Table Grid"/>
    <w:basedOn w:val="TableNormal"/>
    <w:uiPriority w:val="59"/>
    <w:rsid w:val="006E7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71D8"/>
    <w:rPr>
      <w:color w:val="0000FF" w:themeColor="hyperlink"/>
      <w:u w:val="single"/>
    </w:rPr>
  </w:style>
  <w:style w:type="character" w:styleId="UnresolvedMention">
    <w:name w:val="Unresolved Mention"/>
    <w:basedOn w:val="DefaultParagraphFont"/>
    <w:uiPriority w:val="99"/>
    <w:semiHidden/>
    <w:unhideWhenUsed/>
    <w:rsid w:val="00D171D8"/>
    <w:rPr>
      <w:color w:val="605E5C"/>
      <w:shd w:val="clear" w:color="auto" w:fill="E1DFDD"/>
    </w:rPr>
  </w:style>
  <w:style w:type="character" w:styleId="FollowedHyperlink">
    <w:name w:val="FollowedHyperlink"/>
    <w:basedOn w:val="DefaultParagraphFont"/>
    <w:uiPriority w:val="99"/>
    <w:semiHidden/>
    <w:unhideWhenUsed/>
    <w:rsid w:val="00CA53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abelei82@gmail.com" TargetMode="External"/><Relationship Id="rId3" Type="http://schemas.openxmlformats.org/officeDocument/2006/relationships/webSettings" Target="webSettings.xml"/><Relationship Id="rId7" Type="http://schemas.openxmlformats.org/officeDocument/2006/relationships/hyperlink" Target="mailto:andreeadominte22@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ierardiana@yahoo.com" TargetMode="External"/><Relationship Id="rId11" Type="http://schemas.openxmlformats.org/officeDocument/2006/relationships/theme" Target="theme/theme1.xml"/><Relationship Id="rId5" Type="http://schemas.openxmlformats.org/officeDocument/2006/relationships/hyperlink" Target="mailto:nigaadelina1@gmail.com" TargetMode="External"/><Relationship Id="rId10" Type="http://schemas.openxmlformats.org/officeDocument/2006/relationships/fontTable" Target="fontTable.xml"/><Relationship Id="rId4" Type="http://schemas.openxmlformats.org/officeDocument/2006/relationships/hyperlink" Target="mailto:florin.giosan@mmuncii.gov.ro" TargetMode="External"/><Relationship Id="rId9" Type="http://schemas.openxmlformats.org/officeDocument/2006/relationships/hyperlink" Target="mailto:mariuta.hreniuc@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3</Pages>
  <Words>818</Words>
  <Characters>4663</Characters>
  <Application>Microsoft Office Word</Application>
  <DocSecurity>0</DocSecurity>
  <Lines>38</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Luminita.Ropcean</dc:creator>
  <cp:keywords/>
  <dc:description/>
  <cp:lastModifiedBy>Luminita.Ropcean</cp:lastModifiedBy>
  <cp:revision>90</cp:revision>
  <cp:lastPrinted>2026-04-01T07:17:00Z</cp:lastPrinted>
  <dcterms:created xsi:type="dcterms:W3CDTF">2022-07-08T08:57:00Z</dcterms:created>
  <dcterms:modified xsi:type="dcterms:W3CDTF">2026-04-01T07:38:00Z</dcterms:modified>
</cp:coreProperties>
</file>