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517B" w14:textId="4FEEA71B" w:rsidR="003B10D1" w:rsidRPr="004B602C" w:rsidRDefault="006E755E" w:rsidP="004B602C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02C">
        <w:rPr>
          <w:rFonts w:ascii="Times New Roman" w:hAnsi="Times New Roman" w:cs="Times New Roman"/>
          <w:b/>
          <w:bCs/>
          <w:sz w:val="28"/>
          <w:szCs w:val="28"/>
        </w:rPr>
        <w:t>Registru pentru consemnarea și analizarea propunerilor, sugestiilor,</w:t>
      </w:r>
      <w:r w:rsidR="004B602C" w:rsidRPr="004B6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02C">
        <w:rPr>
          <w:rFonts w:ascii="Times New Roman" w:hAnsi="Times New Roman" w:cs="Times New Roman"/>
          <w:b/>
          <w:bCs/>
          <w:sz w:val="28"/>
          <w:szCs w:val="28"/>
        </w:rPr>
        <w:t>opiniilor cu valoare de recomandare primite</w:t>
      </w:r>
      <w:r w:rsidR="00B03D89" w:rsidRPr="004B602C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</w:p>
    <w:p w14:paraId="3621EE21" w14:textId="3AA39D23" w:rsidR="00FE7F12" w:rsidRDefault="00FE7F12" w:rsidP="003B10D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3B10D1">
        <w:rPr>
          <w:b/>
          <w:bCs/>
          <w:sz w:val="28"/>
          <w:szCs w:val="28"/>
        </w:rPr>
        <w:t>,,P</w:t>
      </w:r>
      <w:r w:rsidR="00B03D89" w:rsidRPr="00B03D89">
        <w:rPr>
          <w:b/>
          <w:bCs/>
          <w:sz w:val="28"/>
          <w:szCs w:val="28"/>
        </w:rPr>
        <w:t xml:space="preserve">roiectul de hotărâre privind trecerea unor imobile din domeniul public al municipiului </w:t>
      </w:r>
    </w:p>
    <w:p w14:paraId="2CA0A0F4" w14:textId="70A2F1C4" w:rsidR="00B03D89" w:rsidRPr="00B03D89" w:rsidRDefault="00B03D89" w:rsidP="003B10D1">
      <w:pPr>
        <w:spacing w:line="276" w:lineRule="auto"/>
        <w:jc w:val="center"/>
        <w:rPr>
          <w:b/>
          <w:bCs/>
          <w:sz w:val="28"/>
          <w:szCs w:val="28"/>
        </w:rPr>
      </w:pPr>
      <w:r w:rsidRPr="00B03D89">
        <w:rPr>
          <w:b/>
          <w:bCs/>
          <w:sz w:val="28"/>
          <w:szCs w:val="28"/>
        </w:rPr>
        <w:t>Câmpulung Moldovenesc în domeniul public al Județului Suceava</w:t>
      </w:r>
      <w:r w:rsidR="003B10D1">
        <w:rPr>
          <w:b/>
          <w:bCs/>
          <w:sz w:val="28"/>
          <w:szCs w:val="28"/>
        </w:rPr>
        <w:t>”</w:t>
      </w:r>
    </w:p>
    <w:p w14:paraId="144DBE3A" w14:textId="77777777" w:rsidR="00750A46" w:rsidRDefault="00750A46" w:rsidP="00FF3AB0">
      <w:pPr>
        <w:pStyle w:val="Frspaiere"/>
        <w:rPr>
          <w:rFonts w:ascii="Times New Roman" w:hAnsi="Times New Roman" w:cs="Times New Roman"/>
          <w:b/>
          <w:bCs/>
          <w:sz w:val="32"/>
          <w:szCs w:val="32"/>
        </w:rPr>
      </w:pPr>
    </w:p>
    <w:p w14:paraId="38D3F1AF" w14:textId="35EB878A" w:rsidR="006E755E" w:rsidRDefault="006E755E" w:rsidP="006E755E">
      <w:pPr>
        <w:pStyle w:val="Frspaier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BB7F1E" w14:textId="36FB7281" w:rsidR="006E755E" w:rsidRPr="005C0806" w:rsidRDefault="006E755E" w:rsidP="006E755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5C0806">
        <w:rPr>
          <w:rFonts w:ascii="Times New Roman" w:hAnsi="Times New Roman" w:cs="Times New Roman"/>
          <w:sz w:val="26"/>
          <w:szCs w:val="26"/>
        </w:rPr>
        <w:t>Primăria Municipiului Câmpulung Moldovenesc</w:t>
      </w:r>
    </w:p>
    <w:p w14:paraId="324CE17E" w14:textId="257530E9" w:rsidR="00B0435F" w:rsidRPr="005C0806" w:rsidRDefault="006E755E" w:rsidP="00B0435F">
      <w:pPr>
        <w:rPr>
          <w:sz w:val="26"/>
          <w:szCs w:val="26"/>
        </w:rPr>
      </w:pPr>
      <w:r w:rsidRPr="005C0806">
        <w:rPr>
          <w:sz w:val="26"/>
          <w:szCs w:val="26"/>
        </w:rPr>
        <w:t>Elaborat</w:t>
      </w:r>
      <w:r w:rsidR="00B0435F" w:rsidRPr="005C0806">
        <w:rPr>
          <w:sz w:val="26"/>
          <w:szCs w:val="26"/>
        </w:rPr>
        <w:t xml:space="preserve"> - responsabil pentru relația cu societatea civilă</w:t>
      </w:r>
    </w:p>
    <w:p w14:paraId="1BE232FD" w14:textId="7C741EDD" w:rsidR="00B0435F" w:rsidRPr="005C0806" w:rsidRDefault="00B0435F" w:rsidP="00B0435F">
      <w:pPr>
        <w:rPr>
          <w:sz w:val="26"/>
          <w:szCs w:val="26"/>
        </w:rPr>
      </w:pPr>
      <w:r w:rsidRPr="005C0806">
        <w:rPr>
          <w:sz w:val="26"/>
          <w:szCs w:val="26"/>
        </w:rPr>
        <w:t>Inspector Ropcean Luminița-Georgeta</w:t>
      </w:r>
    </w:p>
    <w:p w14:paraId="4AD40A2E" w14:textId="43975995" w:rsidR="006E755E" w:rsidRDefault="006E755E" w:rsidP="006E755E">
      <w:pPr>
        <w:pStyle w:val="Frspaiere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gril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60"/>
        <w:gridCol w:w="2835"/>
        <w:gridCol w:w="2268"/>
        <w:gridCol w:w="1417"/>
        <w:gridCol w:w="3544"/>
      </w:tblGrid>
      <w:tr w:rsidR="00BC06BC" w:rsidRPr="006E755E" w14:paraId="53DD3A17" w14:textId="77777777" w:rsidTr="00121399">
        <w:tc>
          <w:tcPr>
            <w:tcW w:w="568" w:type="dxa"/>
          </w:tcPr>
          <w:p w14:paraId="00AF80A5" w14:textId="7AA43447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559" w:type="dxa"/>
          </w:tcPr>
          <w:p w14:paraId="67E6D8BC" w14:textId="41BCD5D9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primirii</w:t>
            </w:r>
          </w:p>
        </w:tc>
        <w:tc>
          <w:tcPr>
            <w:tcW w:w="1701" w:type="dxa"/>
          </w:tcPr>
          <w:p w14:paraId="1F9A8417" w14:textId="77777777" w:rsidR="00750A46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Persoana/</w:t>
            </w:r>
          </w:p>
          <w:p w14:paraId="1E15973E" w14:textId="424D03E0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Organizația inițiatoare</w:t>
            </w:r>
          </w:p>
        </w:tc>
        <w:tc>
          <w:tcPr>
            <w:tcW w:w="1560" w:type="dxa"/>
          </w:tcPr>
          <w:p w14:paraId="3D57D687" w14:textId="5EF41550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contact (cel puțin e-mail)</w:t>
            </w:r>
          </w:p>
        </w:tc>
        <w:tc>
          <w:tcPr>
            <w:tcW w:w="2835" w:type="dxa"/>
          </w:tcPr>
          <w:p w14:paraId="6DCDCAF0" w14:textId="00C1BCAE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Textul propus de autoritatea inițiatoare</w:t>
            </w:r>
          </w:p>
        </w:tc>
        <w:tc>
          <w:tcPr>
            <w:tcW w:w="2268" w:type="dxa"/>
          </w:tcPr>
          <w:p w14:paraId="0AEF477C" w14:textId="7267FFDC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 propunere/sugestie/opinie</w:t>
            </w:r>
          </w:p>
        </w:tc>
        <w:tc>
          <w:tcPr>
            <w:tcW w:w="1417" w:type="dxa"/>
          </w:tcPr>
          <w:p w14:paraId="391AB42A" w14:textId="77777777" w:rsidR="008437DA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Stadiu (preluată/</w:t>
            </w:r>
          </w:p>
          <w:p w14:paraId="189621E9" w14:textId="020FF445" w:rsidR="006E755E" w:rsidRPr="003B10D1" w:rsidRDefault="006E755E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nepreluată)</w:t>
            </w:r>
          </w:p>
        </w:tc>
        <w:tc>
          <w:tcPr>
            <w:tcW w:w="3544" w:type="dxa"/>
          </w:tcPr>
          <w:p w14:paraId="529FB485" w14:textId="7822D607" w:rsidR="006E755E" w:rsidRPr="003B10D1" w:rsidRDefault="00750A46" w:rsidP="00750A46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Justificarea nepreluării</w:t>
            </w:r>
          </w:p>
        </w:tc>
      </w:tr>
      <w:tr w:rsidR="00BC06BC" w14:paraId="73600C26" w14:textId="77777777" w:rsidTr="00121399">
        <w:trPr>
          <w:trHeight w:val="2550"/>
        </w:trPr>
        <w:tc>
          <w:tcPr>
            <w:tcW w:w="568" w:type="dxa"/>
          </w:tcPr>
          <w:p w14:paraId="690A7425" w14:textId="690B7196" w:rsidR="006E755E" w:rsidRPr="001C13D4" w:rsidRDefault="002A48C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5116AFF1" w14:textId="225D2103" w:rsidR="006E755E" w:rsidRPr="001C13D4" w:rsidRDefault="002A48C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28.07.2022 (în cadrul dezbaterii publice)</w:t>
            </w:r>
          </w:p>
        </w:tc>
        <w:tc>
          <w:tcPr>
            <w:tcW w:w="1701" w:type="dxa"/>
          </w:tcPr>
          <w:p w14:paraId="6E689E18" w14:textId="03EE88C2" w:rsidR="006E755E" w:rsidRPr="001C13D4" w:rsidRDefault="002A48C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Lucan Lăcrămioara</w:t>
            </w:r>
          </w:p>
        </w:tc>
        <w:tc>
          <w:tcPr>
            <w:tcW w:w="1560" w:type="dxa"/>
          </w:tcPr>
          <w:p w14:paraId="3E85EDFD" w14:textId="33CECCA4" w:rsidR="006E755E" w:rsidRPr="001C13D4" w:rsidRDefault="00C974E6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307D2B6" w14:textId="15EF9198" w:rsidR="006E755E" w:rsidRPr="001C13D4" w:rsidRDefault="00B03D89" w:rsidP="00C974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03D89">
              <w:t>Art.1.</w:t>
            </w:r>
            <w:r w:rsidR="00E85678">
              <w:t xml:space="preserve"> </w:t>
            </w:r>
            <w:r w:rsidRPr="00B03D89">
              <w:t>(1</w:t>
            </w:r>
            <w:r>
              <w:rPr>
                <w:b/>
                <w:bCs/>
              </w:rPr>
              <w:t>)</w:t>
            </w:r>
            <w:r w:rsidR="00E85678">
              <w:rPr>
                <w:b/>
                <w:bCs/>
              </w:rPr>
              <w:t xml:space="preserve"> </w:t>
            </w:r>
            <w:r w:rsidR="00C974E6" w:rsidRPr="001C13D4">
              <w:rPr>
                <w:sz w:val="24"/>
                <w:szCs w:val="24"/>
              </w:rPr>
              <w:t>Se aprobă</w:t>
            </w:r>
            <w:r w:rsidR="00C974E6" w:rsidRPr="001C13D4">
              <w:rPr>
                <w:b/>
                <w:bCs/>
                <w:sz w:val="24"/>
                <w:szCs w:val="24"/>
              </w:rPr>
              <w:t xml:space="preserve"> </w:t>
            </w:r>
            <w:r w:rsidR="00C974E6" w:rsidRPr="001C13D4">
              <w:rPr>
                <w:sz w:val="24"/>
                <w:szCs w:val="24"/>
              </w:rPr>
              <w:t>trecerea unor imobile, din domeniul public al Municipiului C</w:t>
            </w:r>
            <w:r w:rsidR="00C974E6" w:rsidRPr="001C13D4">
              <w:rPr>
                <w:sz w:val="24"/>
                <w:szCs w:val="24"/>
                <w:lang w:val="en-US"/>
              </w:rPr>
              <w:t>â</w:t>
            </w:r>
            <w:r w:rsidR="00C974E6" w:rsidRPr="001C13D4">
              <w:rPr>
                <w:sz w:val="24"/>
                <w:szCs w:val="24"/>
              </w:rPr>
              <w:t>mpulung</w:t>
            </w:r>
            <w:r w:rsidR="007A47DF">
              <w:rPr>
                <w:sz w:val="24"/>
                <w:szCs w:val="24"/>
              </w:rPr>
              <w:t xml:space="preserve"> </w:t>
            </w:r>
            <w:r w:rsidR="00C974E6" w:rsidRPr="001C13D4">
              <w:rPr>
                <w:sz w:val="24"/>
                <w:szCs w:val="24"/>
              </w:rPr>
              <w:t xml:space="preserve">Moldovenesc în domeniul public al Județului Suceava, </w:t>
            </w:r>
            <w:r w:rsidR="00C974E6" w:rsidRPr="001C13D4">
              <w:rPr>
                <w:bCs/>
                <w:sz w:val="24"/>
                <w:szCs w:val="24"/>
              </w:rPr>
              <w:t>în vederea realizării obiectivului</w:t>
            </w:r>
            <w:r w:rsidR="00C974E6" w:rsidRPr="001C13D4">
              <w:rPr>
                <w:sz w:val="24"/>
                <w:szCs w:val="24"/>
              </w:rPr>
              <w:t xml:space="preserve"> ”Punct de operare aeromedicală Câmpulung Moldovenesc”</w:t>
            </w:r>
            <w:r w:rsidR="00C974E6" w:rsidRPr="001C13D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E2B54C0" w14:textId="24F11CB2" w:rsidR="006E755E" w:rsidRPr="001C13D4" w:rsidRDefault="00C974E6" w:rsidP="00C974E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Alocarea unei suprafețe de teren pentru amenajarea unei alei pietonale care să faciliteze accesul cetățenilor spre zona de piață.</w:t>
            </w:r>
          </w:p>
        </w:tc>
        <w:tc>
          <w:tcPr>
            <w:tcW w:w="1417" w:type="dxa"/>
          </w:tcPr>
          <w:p w14:paraId="6F5F3246" w14:textId="20277646" w:rsidR="006E755E" w:rsidRPr="001C13D4" w:rsidRDefault="00C974E6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Nepreluată</w:t>
            </w:r>
          </w:p>
        </w:tc>
        <w:tc>
          <w:tcPr>
            <w:tcW w:w="3544" w:type="dxa"/>
          </w:tcPr>
          <w:p w14:paraId="3218902E" w14:textId="09F43886" w:rsidR="006E755E" w:rsidRPr="001C13D4" w:rsidRDefault="00C974E6" w:rsidP="001C13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D4">
              <w:rPr>
                <w:rFonts w:ascii="Times New Roman" w:hAnsi="Times New Roman" w:cs="Times New Roman"/>
                <w:sz w:val="24"/>
                <w:szCs w:val="24"/>
              </w:rPr>
              <w:t>Scoaterea unei suprafețe pentru amenajarea unei căii de acces împiedică realizarea proiectului.</w:t>
            </w:r>
          </w:p>
        </w:tc>
      </w:tr>
      <w:tr w:rsidR="00BC06BC" w14:paraId="621A986C" w14:textId="77777777" w:rsidTr="00121399">
        <w:tc>
          <w:tcPr>
            <w:tcW w:w="568" w:type="dxa"/>
          </w:tcPr>
          <w:p w14:paraId="575673FF" w14:textId="44B8A978" w:rsidR="008A248F" w:rsidRPr="00FF3AB0" w:rsidRDefault="000512D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2AACF1C7" w14:textId="790C1FD8" w:rsidR="008A248F" w:rsidRPr="00FF3AB0" w:rsidRDefault="000512D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701" w:type="dxa"/>
          </w:tcPr>
          <w:p w14:paraId="2D03F13C" w14:textId="77777777" w:rsidR="008A248F" w:rsidRPr="00FF3AB0" w:rsidRDefault="000512D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Pavel Marian/</w:t>
            </w:r>
          </w:p>
          <w:p w14:paraId="47C42799" w14:textId="127660E5" w:rsidR="000512DD" w:rsidRPr="00FF3AB0" w:rsidRDefault="000512D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Asociația Bucovina Curată</w:t>
            </w:r>
          </w:p>
        </w:tc>
        <w:tc>
          <w:tcPr>
            <w:tcW w:w="1560" w:type="dxa"/>
          </w:tcPr>
          <w:p w14:paraId="4B2FFD49" w14:textId="798E02CB" w:rsidR="008A248F" w:rsidRPr="00FF3AB0" w:rsidRDefault="000512DD" w:rsidP="000512D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asociatiabucovinacurata@gmail.com</w:t>
            </w:r>
          </w:p>
        </w:tc>
        <w:tc>
          <w:tcPr>
            <w:tcW w:w="2835" w:type="dxa"/>
          </w:tcPr>
          <w:p w14:paraId="12F1246A" w14:textId="77777777" w:rsidR="000512DD" w:rsidRPr="00FF3AB0" w:rsidRDefault="000512DD" w:rsidP="000512D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F3AB0">
              <w:rPr>
                <w:sz w:val="24"/>
                <w:szCs w:val="24"/>
              </w:rPr>
              <w:t xml:space="preserve">Proiect de hotărare </w:t>
            </w:r>
            <w:r w:rsidRPr="00FF3AB0">
              <w:rPr>
                <w:bCs/>
                <w:sz w:val="24"/>
                <w:szCs w:val="24"/>
              </w:rPr>
              <w:t xml:space="preserve">privind trecerea unor imobile din domeniul public al municipiului Câmpulung Moldovenesc </w:t>
            </w:r>
          </w:p>
          <w:p w14:paraId="0B14B828" w14:textId="401AF00F" w:rsidR="008A248F" w:rsidRPr="00FF3AB0" w:rsidRDefault="000512DD" w:rsidP="00FF3AB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F3AB0">
              <w:rPr>
                <w:bCs/>
                <w:sz w:val="24"/>
                <w:szCs w:val="24"/>
              </w:rPr>
              <w:t>în domeniul public al Județului Suceava.</w:t>
            </w:r>
          </w:p>
        </w:tc>
        <w:tc>
          <w:tcPr>
            <w:tcW w:w="2268" w:type="dxa"/>
          </w:tcPr>
          <w:p w14:paraId="34E999D1" w14:textId="38109151" w:rsidR="008A248F" w:rsidRPr="00FF3AB0" w:rsidRDefault="000512DD" w:rsidP="00C974E6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Asociația Bucovina curată propune nepromovarea proiectului de hotărâre.</w:t>
            </w:r>
          </w:p>
        </w:tc>
        <w:tc>
          <w:tcPr>
            <w:tcW w:w="1417" w:type="dxa"/>
          </w:tcPr>
          <w:p w14:paraId="00BEC51D" w14:textId="16943237" w:rsidR="008A248F" w:rsidRPr="00FF3AB0" w:rsidRDefault="000512DD" w:rsidP="00D043C0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Nepreluată</w:t>
            </w:r>
          </w:p>
        </w:tc>
        <w:tc>
          <w:tcPr>
            <w:tcW w:w="3544" w:type="dxa"/>
          </w:tcPr>
          <w:p w14:paraId="235066D2" w14:textId="77777777" w:rsidR="008A248F" w:rsidRPr="00FF3AB0" w:rsidRDefault="00FF3AB0" w:rsidP="001C13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B0">
              <w:rPr>
                <w:rFonts w:ascii="Times New Roman" w:hAnsi="Times New Roman" w:cs="Times New Roman"/>
                <w:sz w:val="24"/>
                <w:szCs w:val="24"/>
              </w:rPr>
              <w:t>Proiectul de hotărâre inițiat este util pentru comunitate.</w:t>
            </w:r>
          </w:p>
          <w:p w14:paraId="319CA960" w14:textId="48D961E6" w:rsidR="00FF3AB0" w:rsidRPr="00FF3AB0" w:rsidRDefault="00BC06BC" w:rsidP="001C13D4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Anterior </w:t>
            </w:r>
            <w:r w:rsidR="00FF3AB0">
              <w:rPr>
                <w:rFonts w:ascii="Times New Roman" w:hAnsi="Times New Roman" w:cs="Times New Roman"/>
                <w:sz w:val="24"/>
                <w:szCs w:val="24"/>
              </w:rPr>
              <w:t>promov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ării proiectului de hotărâre s-a</w:t>
            </w:r>
            <w:r w:rsidR="00A508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FE">
              <w:rPr>
                <w:rFonts w:ascii="Times New Roman" w:hAnsi="Times New Roman" w:cs="Times New Roman"/>
                <w:sz w:val="24"/>
                <w:szCs w:val="24"/>
              </w:rPr>
              <w:t>analizat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număr mai mare de locații. În urma deplasării în teren la aceste locații, împreună cu specialiști în domeniu, s-a constatat că singura locație care corespunde cerințelor a fost cea </w:t>
            </w:r>
            <w:r w:rsidR="007968AD">
              <w:rPr>
                <w:rFonts w:ascii="Times New Roman" w:hAnsi="Times New Roman" w:cs="Times New Roman"/>
                <w:sz w:val="24"/>
                <w:szCs w:val="24"/>
              </w:rPr>
              <w:t xml:space="preserve">propusă în prezentul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proiect de hotărâre.</w:t>
            </w:r>
          </w:p>
        </w:tc>
      </w:tr>
    </w:tbl>
    <w:p w14:paraId="6341EABF" w14:textId="77777777" w:rsidR="006D49C6" w:rsidRDefault="006D49C6" w:rsidP="006E755E">
      <w:pPr>
        <w:pStyle w:val="Frspaiere"/>
        <w:rPr>
          <w:rFonts w:ascii="Times New Roman" w:hAnsi="Times New Roman" w:cs="Times New Roman"/>
          <w:sz w:val="32"/>
          <w:szCs w:val="32"/>
        </w:rPr>
      </w:pPr>
    </w:p>
    <w:p w14:paraId="532CA885" w14:textId="60ED5DC0" w:rsidR="006D49C6" w:rsidRPr="006D49C6" w:rsidRDefault="006D49C6" w:rsidP="006E755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6D49C6">
        <w:rPr>
          <w:rFonts w:ascii="Times New Roman" w:hAnsi="Times New Roman" w:cs="Times New Roman"/>
          <w:sz w:val="26"/>
          <w:szCs w:val="26"/>
        </w:rPr>
        <w:t>Data</w:t>
      </w:r>
    </w:p>
    <w:p w14:paraId="70872E6D" w14:textId="23517BAC" w:rsidR="006D49C6" w:rsidRPr="006D49C6" w:rsidRDefault="006D49C6" w:rsidP="006E755E">
      <w:pPr>
        <w:pStyle w:val="Frspaiere"/>
        <w:rPr>
          <w:rFonts w:ascii="Times New Roman" w:hAnsi="Times New Roman" w:cs="Times New Roman"/>
          <w:sz w:val="26"/>
          <w:szCs w:val="26"/>
        </w:rPr>
      </w:pPr>
      <w:r w:rsidRPr="006D49C6">
        <w:rPr>
          <w:rFonts w:ascii="Times New Roman" w:hAnsi="Times New Roman" w:cs="Times New Roman"/>
          <w:sz w:val="26"/>
          <w:szCs w:val="26"/>
        </w:rPr>
        <w:t>08.08.2022</w:t>
      </w:r>
    </w:p>
    <w:sectPr w:rsidR="006D49C6" w:rsidRPr="006D49C6" w:rsidSect="005C0806">
      <w:pgSz w:w="16838" w:h="11906" w:orient="landscape"/>
      <w:pgMar w:top="284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1F1A"/>
    <w:rsid w:val="00000382"/>
    <w:rsid w:val="00000E2B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12DD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1399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13D4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A48CD"/>
    <w:rsid w:val="002B054B"/>
    <w:rsid w:val="002B07BF"/>
    <w:rsid w:val="002B44CE"/>
    <w:rsid w:val="002C4652"/>
    <w:rsid w:val="002D4777"/>
    <w:rsid w:val="002D5B8A"/>
    <w:rsid w:val="002D620F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0F6C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0D1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02C"/>
    <w:rsid w:val="004B6702"/>
    <w:rsid w:val="004C0337"/>
    <w:rsid w:val="004C03D9"/>
    <w:rsid w:val="004C07DA"/>
    <w:rsid w:val="004C64F3"/>
    <w:rsid w:val="004C660F"/>
    <w:rsid w:val="004D2201"/>
    <w:rsid w:val="004D292F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0806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5F72E2"/>
    <w:rsid w:val="006000FD"/>
    <w:rsid w:val="00606AC7"/>
    <w:rsid w:val="0061506E"/>
    <w:rsid w:val="006157B4"/>
    <w:rsid w:val="006160D0"/>
    <w:rsid w:val="0062011E"/>
    <w:rsid w:val="00622314"/>
    <w:rsid w:val="00624287"/>
    <w:rsid w:val="00624AB2"/>
    <w:rsid w:val="0063032A"/>
    <w:rsid w:val="006433DB"/>
    <w:rsid w:val="0065201F"/>
    <w:rsid w:val="0066346C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D49C6"/>
    <w:rsid w:val="006E1946"/>
    <w:rsid w:val="006E1AB5"/>
    <w:rsid w:val="006E2761"/>
    <w:rsid w:val="006E2EF5"/>
    <w:rsid w:val="006E3199"/>
    <w:rsid w:val="006E62D5"/>
    <w:rsid w:val="006E755E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3779A"/>
    <w:rsid w:val="00740F74"/>
    <w:rsid w:val="00747A48"/>
    <w:rsid w:val="00750A46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968AD"/>
    <w:rsid w:val="007A0DC2"/>
    <w:rsid w:val="007A2C08"/>
    <w:rsid w:val="007A2FC5"/>
    <w:rsid w:val="007A47DF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A42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437DA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248F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13DC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046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08FE"/>
    <w:rsid w:val="00A5122A"/>
    <w:rsid w:val="00A52E63"/>
    <w:rsid w:val="00A535C8"/>
    <w:rsid w:val="00A5686D"/>
    <w:rsid w:val="00A60ADF"/>
    <w:rsid w:val="00A61ECE"/>
    <w:rsid w:val="00A638F0"/>
    <w:rsid w:val="00A81F1A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03D89"/>
    <w:rsid w:val="00B0435F"/>
    <w:rsid w:val="00B106C6"/>
    <w:rsid w:val="00B1078E"/>
    <w:rsid w:val="00B11D07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06BC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3DE1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4E6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43C0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85678"/>
    <w:rsid w:val="00E85852"/>
    <w:rsid w:val="00E9467F"/>
    <w:rsid w:val="00EA18CE"/>
    <w:rsid w:val="00EA40D3"/>
    <w:rsid w:val="00EA4FE0"/>
    <w:rsid w:val="00EB15A9"/>
    <w:rsid w:val="00EB188F"/>
    <w:rsid w:val="00EB4919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4930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E7F12"/>
    <w:rsid w:val="00FF1ABB"/>
    <w:rsid w:val="00FF3AB0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ECB"/>
  <w15:chartTrackingRefBased/>
  <w15:docId w15:val="{387A4817-2841-4577-8FF7-95DF71E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E755E"/>
    <w:pPr>
      <w:spacing w:after="0" w:line="240" w:lineRule="auto"/>
    </w:pPr>
  </w:style>
  <w:style w:type="table" w:styleId="Tabelgril">
    <w:name w:val="Table Grid"/>
    <w:basedOn w:val="TabelNormal"/>
    <w:uiPriority w:val="59"/>
    <w:rsid w:val="006E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36</cp:revision>
  <cp:lastPrinted>2022-08-09T11:07:00Z</cp:lastPrinted>
  <dcterms:created xsi:type="dcterms:W3CDTF">2022-07-08T08:57:00Z</dcterms:created>
  <dcterms:modified xsi:type="dcterms:W3CDTF">2022-08-09T11:22:00Z</dcterms:modified>
</cp:coreProperties>
</file>