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B3" w:rsidRDefault="00B867CE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F52FB3" w:rsidRDefault="00B867CE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F52FB3" w:rsidRDefault="00B867CE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F52FB3" w:rsidRDefault="00B867CE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F52FB3" w:rsidRDefault="00B867CE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F52FB3" w:rsidRDefault="00B867CE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F52FB3" w:rsidRDefault="00B867CE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F52FB3" w:rsidRDefault="00B867CE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F52FB3" w:rsidRDefault="00B867CE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F52FB3" w:rsidRDefault="00B867CE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F52FB3" w:rsidRDefault="00B867CE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F52FB3" w:rsidRDefault="00B867CE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F52FB3" w:rsidRDefault="00B867CE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F52FB3" w:rsidRDefault="00F52FB3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F52FB3" w:rsidRDefault="00B867CE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F52FB3" w:rsidRDefault="00B867CE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F52FB3" w:rsidRDefault="00F52FB3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F52FB3" w:rsidRDefault="00B867CE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CHISLÎI DUMITRU</w:t>
      </w:r>
    </w:p>
    <w:p w:rsidR="00F52FB3" w:rsidRDefault="00B867CE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TARACIUC MĂDĂLINA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MARIA</w:t>
      </w:r>
    </w:p>
    <w:p w:rsidR="00F52FB3" w:rsidRDefault="00B867CE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53.089/17.08.2023</w:t>
      </w:r>
    </w:p>
    <w:p w:rsidR="00F52FB3" w:rsidRDefault="00F52FB3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F52FB3" w:rsidRDefault="00F52FB3">
      <w:pPr>
        <w:framePr w:w="3240" w:h="250" w:hRule="exact" w:wrap="auto" w:vAnchor="page" w:hAnchor="page" w:x="678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F52FB3" w:rsidRDefault="00F52FB3">
      <w:pPr>
        <w:framePr w:w="360" w:h="250" w:hRule="exact" w:wrap="auto" w:vAnchor="page" w:hAnchor="page" w:x="2089" w:y="67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F52FB3" w:rsidRDefault="00F52FB3">
      <w:pPr>
        <w:framePr w:w="360" w:h="250" w:hRule="exact" w:wrap="auto" w:vAnchor="page" w:hAnchor="page" w:x="2809" w:y="67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F52FB3" w:rsidRDefault="00B867CE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17</w:t>
      </w:r>
    </w:p>
    <w:p w:rsidR="00F52FB3" w:rsidRDefault="00B867CE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AUGUST</w:t>
      </w:r>
    </w:p>
    <w:p w:rsidR="00F52FB3" w:rsidRDefault="00B867CE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F52FB3" w:rsidRDefault="00B867CE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27.08.2023</w:t>
      </w:r>
    </w:p>
    <w:p w:rsidR="00B867CE" w:rsidRDefault="00B867CE" w:rsidP="00573463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B867CE" w:rsidSect="00F52FB3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02605"/>
    <w:rsid w:val="00402605"/>
    <w:rsid w:val="00573463"/>
    <w:rsid w:val="00B867CE"/>
    <w:rsid w:val="00F5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B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2023-08-17T13:25:00Z</dcterms:created>
  <dcterms:modified xsi:type="dcterms:W3CDTF">2023-08-17T13:25:00Z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E442521BB706CD77DAB5C03FAEEF27FDF883906CDCF2DBECB8417970B082DF503CA606261F1C78DF2F8CBF21ECC196D082FB4ACDBACE7832B5B317E4B24CEED820F1346C60EEEED290AFA0FEB493A321C19FD2458CB0A9B7EE327E53D8EFDF192C475E4E404C37D96D0FA4D07E8BE1577BDF85600F78138ACDE722CA87E7DDA</vt:lpwstr>
  </property>
  <property fmtid="{D5CDD505-2E9C-101B-9397-08002B2CF9AE}" pid="4" name="Business Objects Context Information2">
    <vt:lpwstr>85E87C2659D10E0B36BF05DD133CC70A7FAC5A1849834A9C0F99EF5AC73152ABCC5F</vt:lpwstr>
  </property>
</Properties>
</file>