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A5" w:rsidRDefault="00586328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5B4BA5" w:rsidRDefault="00586328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5B4BA5" w:rsidRDefault="00586328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5B4BA5" w:rsidRDefault="00586328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5B4BA5" w:rsidRDefault="00586328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5B4BA5" w:rsidRDefault="00586328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5B4BA5" w:rsidRDefault="00586328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5B4BA5" w:rsidRDefault="00586328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5B4BA5" w:rsidRDefault="00586328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5B4BA5" w:rsidRDefault="00586328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5B4BA5" w:rsidRDefault="00586328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5B4BA5" w:rsidRDefault="00586328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5B4BA5" w:rsidRDefault="00586328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5B4BA5" w:rsidRDefault="005B4BA5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5B4BA5" w:rsidRDefault="00586328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5B4BA5" w:rsidRDefault="00586328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5B4BA5" w:rsidRDefault="005B4BA5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5B4BA5" w:rsidRDefault="00586328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RAȚU FLORIN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CĂTĂLIN</w:t>
      </w:r>
    </w:p>
    <w:p w:rsidR="005B4BA5" w:rsidRDefault="000B2790">
      <w:pPr>
        <w:framePr w:w="720" w:h="360" w:hRule="exact" w:wrap="auto" w:vAnchor="page" w:hAnchor="page" w:x="2521" w:y="5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r w:rsidR="00586328"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5B4BA5" w:rsidRDefault="00586328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PANDELEA ANCA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CRISTINA</w:t>
      </w:r>
    </w:p>
    <w:p w:rsidR="005B4BA5" w:rsidRDefault="00586328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5B4BA5" w:rsidRDefault="00586328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42.826/31.08.2022</w:t>
      </w:r>
    </w:p>
    <w:p w:rsidR="005B4BA5" w:rsidRDefault="00586328">
      <w:pPr>
        <w:framePr w:w="5040" w:h="250" w:hRule="exact" w:wrap="auto" w:vAnchor="page" w:hAnchor="page" w:x="552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CÂMPULUNG MOLDOVENESC</w:t>
      </w:r>
    </w:p>
    <w:p w:rsidR="005B4BA5" w:rsidRDefault="005B4BA5">
      <w:pPr>
        <w:framePr w:w="840" w:h="250" w:hRule="exact" w:wrap="auto" w:vAnchor="page" w:hAnchor="page" w:x="4741" w:y="5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5B4BA5" w:rsidRDefault="00586328">
      <w:pPr>
        <w:framePr w:w="3720" w:h="250" w:hRule="exact" w:wrap="auto" w:vAnchor="page" w:hAnchor="page" w:x="270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VIIŞOARA</w:t>
      </w:r>
    </w:p>
    <w:p w:rsidR="005B4BA5" w:rsidRDefault="00586328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31</w:t>
      </w:r>
    </w:p>
    <w:p w:rsidR="005B4BA5" w:rsidRDefault="00586328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AUGUST</w:t>
      </w:r>
    </w:p>
    <w:p w:rsidR="005B4BA5" w:rsidRDefault="00586328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2022</w:t>
      </w:r>
    </w:p>
    <w:p w:rsidR="005B4BA5" w:rsidRDefault="00586328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10.09.2022</w:t>
      </w:r>
    </w:p>
    <w:p w:rsidR="005B4BA5" w:rsidRDefault="00586328">
      <w:pPr>
        <w:framePr w:w="2280" w:h="250" w:hRule="exact" w:wrap="auto" w:vAnchor="page" w:hAnchor="page" w:x="898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p w:rsidR="00586328" w:rsidRDefault="00586328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VASLUI</w:t>
      </w:r>
    </w:p>
    <w:sectPr w:rsidR="00586328" w:rsidSect="005B4BA5">
      <w:type w:val="continuous"/>
      <w:pgSz w:w="11906" w:h="16838"/>
      <w:pgMar w:top="240" w:right="242" w:bottom="240" w:left="2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832AE"/>
    <w:rsid w:val="000B2790"/>
    <w:rsid w:val="004832AE"/>
    <w:rsid w:val="00586328"/>
    <w:rsid w:val="005B4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BA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>Crystal Decisions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2022-08-31T14:33:00Z</dcterms:created>
  <dcterms:modified xsi:type="dcterms:W3CDTF">2022-08-31T14:33:00Z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01734361CD07C3C85B968AA4B2781C480C131A4BF1DCCE0484255B1E26629C81B54842CBE003184121F1068D176A95B626B44FAF2C2CB2D852C3F18EA3492412A0F926E6B7D91468613038A466F98871ADBF4B4B3F3D4FA6E7C5D5DF44F28FF351614F9213A22FF0BE2C95A04DFFF79D744CE90D30F7C16543FCCF8B2541124</vt:lpwstr>
  </property>
  <property fmtid="{D5CDD505-2E9C-101B-9397-08002B2CF9AE}" pid="3" name="Business Objects Context Information1">
    <vt:lpwstr>F571D5335A68D00B980E747033F426A120B19B1619FEBA303055DCB90D2AC85C00345B54E3288AF62EE133057AD324B2AD9890E792128A01199FA354927DF3DC4DE8E66FAFFDE8F9C906D77A94863A9ACBC2FD5596D1FEC089FF7DFE1457610FCE0137488113F314858759C737E547C51E1206818E25D6B14A226ACBDA405B2</vt:lpwstr>
  </property>
  <property fmtid="{D5CDD505-2E9C-101B-9397-08002B2CF9AE}" pid="4" name="Business Objects Context Information2">
    <vt:lpwstr>0F839A559D6AEE0261A2F692E50AC4D2FA9E50AE84F5728AA23560A45BDBDDE68E80</vt:lpwstr>
  </property>
</Properties>
</file>