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027B" w14:textId="77777777" w:rsidR="005C4B12" w:rsidRDefault="005C4B12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ROMÂNIA</w:t>
      </w:r>
    </w:p>
    <w:p w14:paraId="44A706CB" w14:textId="77777777" w:rsidR="005C4B12" w:rsidRDefault="005C4B12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JUDEŢUL SUCEAVA</w:t>
      </w:r>
    </w:p>
    <w:p w14:paraId="56BC78FB" w14:textId="77777777" w:rsidR="005C4B12" w:rsidRDefault="005C4B12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SPCLEP CÂMPULUNG MOLDOVENESC</w:t>
      </w:r>
    </w:p>
    <w:p w14:paraId="177A09DB" w14:textId="77777777" w:rsidR="005C4B12" w:rsidRDefault="005C4B12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noBreakHyphen/>
        <w:t xml:space="preserve"> Stare Civilă </w:t>
      </w:r>
      <w:r>
        <w:rPr>
          <w:rFonts w:ascii="Times New Roman" w:hAnsi="Times New Roman"/>
          <w:color w:val="000000"/>
          <w:kern w:val="2"/>
          <w:sz w:val="31"/>
          <w:szCs w:val="24"/>
        </w:rPr>
        <w:noBreakHyphen/>
      </w:r>
    </w:p>
    <w:p w14:paraId="3FD8D3C6" w14:textId="77777777" w:rsidR="005C4B12" w:rsidRDefault="005C4B12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hAnsi="Times New Roman"/>
          <w:color w:val="000000"/>
          <w:kern w:val="2"/>
          <w:sz w:val="47"/>
          <w:szCs w:val="24"/>
          <w:u w:val="single"/>
        </w:rPr>
        <w:t>PUBLICAŢIE</w:t>
      </w:r>
    </w:p>
    <w:p w14:paraId="7C413C20" w14:textId="77777777" w:rsidR="005C4B12" w:rsidRDefault="005C4B12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Astăzi: ziua ______ luna __________________ anul _________ a fost  înregistrată</w:t>
      </w:r>
    </w:p>
    <w:p w14:paraId="6DAC98B9" w14:textId="77777777" w:rsidR="005C4B12" w:rsidRDefault="005C4B12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declaraţia de căsătorie a d</w:t>
      </w:r>
      <w:r>
        <w:rPr>
          <w:rFonts w:ascii="Arial" w:hAnsi="Arial"/>
          <w:color w:val="000000"/>
          <w:kern w:val="2"/>
          <w:sz w:val="23"/>
          <w:szCs w:val="24"/>
        </w:rPr>
        <w:noBreakHyphen/>
        <w:t>lui _______________________________________________</w:t>
      </w:r>
    </w:p>
    <w:p w14:paraId="116BF037" w14:textId="77777777" w:rsidR="005C4B12" w:rsidRDefault="005C4B12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în vârstă de _______ ani, cu domiciliul în ______________________________________</w:t>
      </w:r>
    </w:p>
    <w:p w14:paraId="74EB1CF5" w14:textId="77777777" w:rsidR="005C4B12" w:rsidRDefault="005C4B12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str ______________________ nr_______ bl ____ sc ___ ap ___, judetul _________________</w:t>
      </w:r>
    </w:p>
    <w:p w14:paraId="7AC2DEEF" w14:textId="77777777" w:rsidR="005C4B12" w:rsidRDefault="005C4B12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şi a d</w:t>
      </w:r>
      <w:r>
        <w:rPr>
          <w:rFonts w:ascii="Arial" w:hAnsi="Arial"/>
          <w:color w:val="000000"/>
          <w:kern w:val="2"/>
          <w:sz w:val="23"/>
          <w:szCs w:val="24"/>
        </w:rPr>
        <w:noBreakHyphen/>
        <w:t>rei(nei) ________________________________________în vârsta de _______ ani</w:t>
      </w:r>
    </w:p>
    <w:p w14:paraId="20EF6173" w14:textId="77777777" w:rsidR="005C4B12" w:rsidRDefault="005C4B12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cu domiciliul în ___________________________ str ________________________ nr ______</w:t>
      </w:r>
    </w:p>
    <w:p w14:paraId="1A7A3E8A" w14:textId="77777777" w:rsidR="005C4B12" w:rsidRDefault="005C4B12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bl____sc___ap___ judeţul ________________________ .</w:t>
      </w:r>
    </w:p>
    <w:p w14:paraId="5EBDEBBA" w14:textId="77777777" w:rsidR="005C4B12" w:rsidRDefault="005C4B12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ab/>
        <w:t>În temeiul dispoziţiilor art. 285 din Legea nr. 287/2009 privind Codul Civil, republicat, orice persoană poate face opoziţie la această căsătorie, dacă are cunoştinţă de existenţa vreunei piedici legale, ori alte cerinţe ale legii nu sunt îndeplinite.</w:t>
      </w:r>
    </w:p>
    <w:p w14:paraId="3709363B" w14:textId="77777777" w:rsidR="005C4B12" w:rsidRDefault="005C4B12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kern w:val="2"/>
          <w:sz w:val="23"/>
          <w:szCs w:val="24"/>
        </w:rPr>
      </w:pPr>
    </w:p>
    <w:p w14:paraId="77725257" w14:textId="77777777" w:rsidR="005C4B12" w:rsidRDefault="005C4B12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ab/>
      </w:r>
      <w:r>
        <w:rPr>
          <w:rFonts w:ascii="Arial" w:hAnsi="Arial"/>
          <w:color w:val="000000"/>
          <w:kern w:val="2"/>
          <w:sz w:val="23"/>
          <w:szCs w:val="24"/>
        </w:rPr>
        <w:tab/>
        <w:t>Opunerea la căsătorie se va face în scris, cu arătarea dovezilor pe care se întemeiază, în termen de 10 zile de la afişarea publicaţiei.</w:t>
      </w:r>
    </w:p>
    <w:p w14:paraId="77CDDCCC" w14:textId="77777777" w:rsidR="005C4B12" w:rsidRDefault="005C4B12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Ofiţer de stare civilă delegat,</w:t>
      </w:r>
    </w:p>
    <w:p w14:paraId="2F9C6E6E" w14:textId="77777777" w:rsidR="005C4B12" w:rsidRDefault="005C4B12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</w:p>
    <w:p w14:paraId="1F45303B" w14:textId="77777777" w:rsidR="005C4B12" w:rsidRDefault="005C4B12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MACOVEI NICOLAE</w:t>
      </w:r>
      <w:r>
        <w:rPr>
          <w:rFonts w:ascii="Arial" w:hAnsi="Arial"/>
          <w:color w:val="000000"/>
          <w:kern w:val="2"/>
          <w:sz w:val="23"/>
          <w:szCs w:val="24"/>
        </w:rPr>
        <w:noBreakHyphen/>
        <w:t>ALEXANDRU</w:t>
      </w:r>
    </w:p>
    <w:p w14:paraId="3C57F8BD" w14:textId="77777777" w:rsidR="005C4B12" w:rsidRDefault="005C4B12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 xml:space="preserve"> 34 </w:t>
      </w:r>
    </w:p>
    <w:p w14:paraId="15EE3212" w14:textId="77777777" w:rsidR="005C4B12" w:rsidRDefault="005C4B12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PISARCIUC ŞTEFANIA</w:t>
      </w:r>
    </w:p>
    <w:p w14:paraId="6E0393FC" w14:textId="77777777" w:rsidR="005C4B12" w:rsidRDefault="005C4B12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 xml:space="preserve"> 28 </w:t>
      </w:r>
    </w:p>
    <w:p w14:paraId="1A511446" w14:textId="77777777" w:rsidR="005C4B12" w:rsidRDefault="005C4B12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Nr. Inregistrare: 42.117/13.10.2021</w:t>
      </w:r>
    </w:p>
    <w:p w14:paraId="3383804C" w14:textId="77777777" w:rsidR="005C4B12" w:rsidRDefault="005C4B12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</w:p>
    <w:p w14:paraId="56DDA64B" w14:textId="77777777" w:rsidR="005C4B12" w:rsidRDefault="005C4B12">
      <w:pPr>
        <w:framePr w:w="995" w:h="250" w:hRule="exact" w:wrap="auto" w:vAnchor="page" w:hAnchor="page" w:x="10361" w:y="6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</w:p>
    <w:p w14:paraId="10417E6A" w14:textId="77777777" w:rsidR="005C4B12" w:rsidRDefault="005C4B12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13</w:t>
      </w:r>
    </w:p>
    <w:p w14:paraId="3B9B62F4" w14:textId="77777777" w:rsidR="005C4B12" w:rsidRDefault="005C4B12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OCTOMBRIE</w:t>
      </w:r>
    </w:p>
    <w:p w14:paraId="532FF831" w14:textId="77777777" w:rsidR="005C4B12" w:rsidRDefault="005C4B12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2021</w:t>
      </w:r>
    </w:p>
    <w:p w14:paraId="72514990" w14:textId="77777777" w:rsidR="005C4B12" w:rsidRDefault="005C4B12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Data casatoriei: 23.10.2021</w:t>
      </w:r>
    </w:p>
    <w:p w14:paraId="33800A61" w14:textId="77777777" w:rsidR="005C4B12" w:rsidRDefault="005C4B12" w:rsidP="005C4B12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</w:p>
    <w:sectPr w:rsidR="005C4B12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12"/>
    <w:rsid w:val="005C4B12"/>
    <w:rsid w:val="0080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2E5B78"/>
  <w14:defaultImageDpi w14:val="0"/>
  <w15:docId w15:val="{C70731C1-400A-4081-82AD-9A5A28B9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>Crystal Decisions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Nicoleta.Poschin</cp:lastModifiedBy>
  <cp:revision>2</cp:revision>
  <dcterms:created xsi:type="dcterms:W3CDTF">2021-10-18T06:25:00Z</dcterms:created>
  <dcterms:modified xsi:type="dcterms:W3CDTF">2021-10-18T06:25:00Z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01734361CD07C3C85B968AA4B2781C480C131A4BF1DCCE0484255B1E26629C81B54842CBE003184121F1068D176A95B626B44FAF2C2CB2D852C3F18EA3492412A0F926E6B7D91468613038A466F98871ADDBD5F3C18CD9109481B4E746CF1247B83245A3F6A12DDC865B29D0FA5D02C7A29FA6A3445E88C930AD6787082489E</vt:lpwstr>
  </property>
  <property fmtid="{D5CDD505-2E9C-101B-9397-08002B2CF9AE}" pid="3" name="Business Objects Context Information1">
    <vt:lpwstr>FD21FEB669D3BF5FDC9190004D97D9A536492A5F26BA87BE45D8FFD19C50F5E8AFCF0662149E5699B318AA4FB3B8AE47701B63AC03CFEAFFE5CBE2E812D1DC0C71756ABB5FE1ECA64FD45D20968C7BDE2913ECEC5BBF0ACE10E8FD6F428AD97A4F69587926113147EFBFDE94EB78CE2C6D78888E4B7F99EF539032AF2356594</vt:lpwstr>
  </property>
  <property fmtid="{D5CDD505-2E9C-101B-9397-08002B2CF9AE}" pid="4" name="Business Objects Context Information2">
    <vt:lpwstr>F3CCDF5EABB84CD6E66550B86A7E88E1467B1CE3F03268A851DF54534A240166698D</vt:lpwstr>
  </property>
</Properties>
</file>