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C240" w14:textId="0E7DA15A" w:rsidR="00625DB4" w:rsidRPr="004C5220" w:rsidRDefault="00625DB4"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w:t>
      </w:r>
      <w:r w:rsidR="00DA6761">
        <w:rPr>
          <w:rFonts w:ascii="Times New Roman" w:eastAsia="Times New Roman" w:hAnsi="Times New Roman" w:cs="Times New Roman"/>
          <w:b/>
          <w:bCs/>
          <w:kern w:val="0"/>
          <w:sz w:val="26"/>
          <w:szCs w:val="26"/>
          <w:lang w:val="ro-RO" w:eastAsia="ar-SA"/>
        </w:rPr>
        <w:t xml:space="preserve"> </w:t>
      </w:r>
      <w:r w:rsidRPr="004C5220">
        <w:rPr>
          <w:rFonts w:ascii="Times New Roman" w:eastAsia="Times New Roman" w:hAnsi="Times New Roman" w:cs="Times New Roman"/>
          <w:b/>
          <w:bCs/>
          <w:kern w:val="0"/>
          <w:sz w:val="26"/>
          <w:szCs w:val="26"/>
          <w:lang w:val="ro-RO" w:eastAsia="ar-SA"/>
        </w:rPr>
        <w:t xml:space="preserve"> Anexa la H</w:t>
      </w:r>
      <w:r w:rsidR="00DA6761">
        <w:rPr>
          <w:rFonts w:ascii="Times New Roman" w:eastAsia="Times New Roman" w:hAnsi="Times New Roman" w:cs="Times New Roman"/>
          <w:b/>
          <w:bCs/>
          <w:kern w:val="0"/>
          <w:sz w:val="26"/>
          <w:szCs w:val="26"/>
          <w:lang w:val="ro-RO" w:eastAsia="ar-SA"/>
        </w:rPr>
        <w:t>CL</w:t>
      </w:r>
      <w:r w:rsidRPr="004C5220">
        <w:rPr>
          <w:rFonts w:ascii="Times New Roman" w:eastAsia="Times New Roman" w:hAnsi="Times New Roman" w:cs="Times New Roman"/>
          <w:b/>
          <w:bCs/>
          <w:kern w:val="0"/>
          <w:sz w:val="26"/>
          <w:szCs w:val="26"/>
          <w:lang w:val="ro-RO" w:eastAsia="ar-SA"/>
        </w:rPr>
        <w:t xml:space="preserve"> nr.</w:t>
      </w:r>
      <w:r w:rsidR="004175F5">
        <w:rPr>
          <w:rFonts w:ascii="Times New Roman" w:eastAsia="Times New Roman" w:hAnsi="Times New Roman" w:cs="Times New Roman"/>
          <w:b/>
          <w:bCs/>
          <w:kern w:val="0"/>
          <w:sz w:val="26"/>
          <w:szCs w:val="26"/>
          <w:lang w:val="ro-RO" w:eastAsia="ar-SA"/>
        </w:rPr>
        <w:t xml:space="preserve"> 132</w:t>
      </w:r>
      <w:r w:rsidRPr="004C5220">
        <w:rPr>
          <w:rFonts w:ascii="Times New Roman" w:eastAsia="Times New Roman" w:hAnsi="Times New Roman" w:cs="Times New Roman"/>
          <w:b/>
          <w:bCs/>
          <w:kern w:val="0"/>
          <w:sz w:val="26"/>
          <w:szCs w:val="26"/>
          <w:lang w:val="ro-RO" w:eastAsia="ar-SA"/>
        </w:rPr>
        <w:t>/2025</w:t>
      </w:r>
    </w:p>
    <w:p w14:paraId="18F4E061" w14:textId="77777777" w:rsidR="00625DB4" w:rsidRDefault="00625DB4"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p>
    <w:p w14:paraId="56B2E0EE" w14:textId="77777777" w:rsidR="00150563" w:rsidRPr="004C5220" w:rsidRDefault="00150563" w:rsidP="00625DB4">
      <w:pPr>
        <w:suppressAutoHyphens/>
        <w:spacing w:after="0" w:line="254" w:lineRule="auto"/>
        <w:jc w:val="right"/>
        <w:rPr>
          <w:rFonts w:ascii="Times New Roman" w:eastAsia="Times New Roman" w:hAnsi="Times New Roman" w:cs="Times New Roman"/>
          <w:b/>
          <w:bCs/>
          <w:kern w:val="0"/>
          <w:sz w:val="26"/>
          <w:szCs w:val="26"/>
          <w:lang w:val="ro-RO" w:eastAsia="ar-SA"/>
        </w:rPr>
      </w:pPr>
    </w:p>
    <w:p w14:paraId="05509586"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ROMÂNIA</w:t>
      </w:r>
    </w:p>
    <w:p w14:paraId="7F84F690"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JUDEȚUL SUCEAVA</w:t>
      </w:r>
    </w:p>
    <w:p w14:paraId="2AF3FE0E"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MUNICIPIUL CÂMPULUNG MOLDOVENESC</w:t>
      </w:r>
    </w:p>
    <w:p w14:paraId="6D662FC8" w14:textId="77777777" w:rsidR="00625DB4" w:rsidRPr="004C5220" w:rsidRDefault="00625DB4" w:rsidP="00B976E5">
      <w:pPr>
        <w:suppressAutoHyphens/>
        <w:spacing w:after="0" w:line="240" w:lineRule="auto"/>
        <w:jc w:val="center"/>
        <w:rPr>
          <w:rFonts w:ascii="Times New Roman" w:eastAsia="Times New Roman" w:hAnsi="Times New Roman" w:cs="Times New Roman"/>
          <w:b/>
          <w:bCs/>
          <w:kern w:val="0"/>
          <w:sz w:val="26"/>
          <w:szCs w:val="26"/>
          <w:lang w:val="ro-RO" w:eastAsia="ar-SA"/>
        </w:rPr>
      </w:pPr>
      <w:r w:rsidRPr="004C5220">
        <w:rPr>
          <w:rFonts w:ascii="Times New Roman" w:eastAsia="Times New Roman" w:hAnsi="Times New Roman" w:cs="Times New Roman"/>
          <w:b/>
          <w:bCs/>
          <w:kern w:val="0"/>
          <w:sz w:val="26"/>
          <w:szCs w:val="26"/>
          <w:lang w:val="ro-RO" w:eastAsia="ar-SA"/>
        </w:rPr>
        <w:t>CONSILIUL LOCAL</w:t>
      </w:r>
    </w:p>
    <w:p w14:paraId="0E7F384E" w14:textId="77777777" w:rsidR="00FE00B0" w:rsidRPr="004C5220" w:rsidRDefault="00FE00B0"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p>
    <w:p w14:paraId="419FBE49" w14:textId="77777777" w:rsidR="00FE00B0" w:rsidRPr="004C5220" w:rsidRDefault="00FE00B0"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p>
    <w:p w14:paraId="2853D378" w14:textId="77777777" w:rsidR="00BE3D1D"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REGULAMENT-CADRU</w:t>
      </w:r>
    </w:p>
    <w:p w14:paraId="32E475C4" w14:textId="77777777" w:rsidR="00BE3D1D"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de organizare şi funcţionare a serviciului social de zi:</w:t>
      </w:r>
    </w:p>
    <w:p w14:paraId="54516A62" w14:textId="0463CA47" w:rsidR="008D3807" w:rsidRPr="004C5220" w:rsidRDefault="00BE3D1D" w:rsidP="00BE3D1D">
      <w:pPr>
        <w:autoSpaceDE w:val="0"/>
        <w:autoSpaceDN w:val="0"/>
        <w:adjustRightInd w:val="0"/>
        <w:spacing w:after="0" w:line="240" w:lineRule="auto"/>
        <w:jc w:val="center"/>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"Centrul </w:t>
      </w:r>
      <w:r w:rsidR="00FE00B0" w:rsidRPr="004C5220">
        <w:rPr>
          <w:rFonts w:ascii="Times New Roman" w:hAnsi="Times New Roman" w:cs="Times New Roman"/>
          <w:b/>
          <w:bCs/>
          <w:kern w:val="0"/>
          <w:sz w:val="28"/>
          <w:szCs w:val="28"/>
          <w:lang w:val="ro-RO"/>
        </w:rPr>
        <w:t>de zi de recuperare pentru copii cu dizabilități</w:t>
      </w:r>
      <w:r w:rsidR="004C5220" w:rsidRPr="004C5220">
        <w:rPr>
          <w:rFonts w:ascii="Times New Roman" w:hAnsi="Times New Roman" w:cs="Times New Roman"/>
          <w:b/>
          <w:bCs/>
          <w:kern w:val="0"/>
          <w:sz w:val="28"/>
          <w:szCs w:val="28"/>
          <w:lang w:val="ro-RO"/>
        </w:rPr>
        <w:t>”</w:t>
      </w:r>
      <w:r w:rsidR="00FE00B0" w:rsidRPr="004C5220">
        <w:rPr>
          <w:rFonts w:ascii="Times New Roman" w:hAnsi="Times New Roman" w:cs="Times New Roman"/>
          <w:b/>
          <w:bCs/>
          <w:kern w:val="0"/>
          <w:sz w:val="28"/>
          <w:szCs w:val="28"/>
          <w:lang w:val="ro-RO"/>
        </w:rPr>
        <w:t xml:space="preserve"> </w:t>
      </w:r>
    </w:p>
    <w:p w14:paraId="266E62C2" w14:textId="0353A68A" w:rsidR="00BE3D1D" w:rsidRPr="004C5220" w:rsidRDefault="00FE00B0" w:rsidP="00BE3D1D">
      <w:pPr>
        <w:autoSpaceDE w:val="0"/>
        <w:autoSpaceDN w:val="0"/>
        <w:adjustRightInd w:val="0"/>
        <w:spacing w:after="0" w:line="240" w:lineRule="auto"/>
        <w:jc w:val="center"/>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Câmpulung Moldovenesc</w:t>
      </w:r>
    </w:p>
    <w:p w14:paraId="73CF7FB8" w14:textId="77777777" w:rsidR="00BE3D1D" w:rsidRPr="004C5220" w:rsidRDefault="00BE3D1D" w:rsidP="00BE3D1D">
      <w:pPr>
        <w:autoSpaceDE w:val="0"/>
        <w:autoSpaceDN w:val="0"/>
        <w:adjustRightInd w:val="0"/>
        <w:spacing w:after="0" w:line="240" w:lineRule="auto"/>
        <w:rPr>
          <w:rFonts w:ascii="Times New Roman" w:hAnsi="Times New Roman" w:cs="Times New Roman"/>
          <w:kern w:val="0"/>
          <w:sz w:val="28"/>
          <w:szCs w:val="28"/>
          <w:lang w:val="ro-RO"/>
        </w:rPr>
      </w:pPr>
    </w:p>
    <w:p w14:paraId="7A63B9FA" w14:textId="77777777" w:rsidR="00BE3D1D" w:rsidRPr="004C5220" w:rsidRDefault="00BE3D1D" w:rsidP="00BE3D1D">
      <w:pPr>
        <w:autoSpaceDE w:val="0"/>
        <w:autoSpaceDN w:val="0"/>
        <w:adjustRightInd w:val="0"/>
        <w:spacing w:after="0" w:line="240" w:lineRule="auto"/>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1</w:t>
      </w:r>
    </w:p>
    <w:p w14:paraId="5EE2A547" w14:textId="3FAA4F20"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Definiţie</w:t>
      </w:r>
    </w:p>
    <w:p w14:paraId="37EB7F91" w14:textId="7E818BC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Regulamentul de organizare şi funcţionare este un document propriu al Serviciului social "Centrul </w:t>
      </w:r>
      <w:r w:rsidR="00483EB2"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w:t>
      </w:r>
      <w:r w:rsidR="00263931" w:rsidRPr="004C5220">
        <w:rPr>
          <w:rFonts w:ascii="Times New Roman" w:hAnsi="Times New Roman" w:cs="Times New Roman"/>
          <w:kern w:val="0"/>
          <w:sz w:val="28"/>
          <w:szCs w:val="28"/>
          <w:lang w:val="ro-RO"/>
        </w:rPr>
        <w:t xml:space="preserve"> înființat</w:t>
      </w:r>
      <w:r w:rsidRPr="004C5220">
        <w:rPr>
          <w:rFonts w:ascii="Times New Roman" w:hAnsi="Times New Roman" w:cs="Times New Roman"/>
          <w:kern w:val="0"/>
          <w:sz w:val="28"/>
          <w:szCs w:val="28"/>
          <w:lang w:val="ro-RO"/>
        </w:rPr>
        <w:t xml:space="preserve"> </w:t>
      </w:r>
      <w:r w:rsidR="00263931" w:rsidRPr="004C5220">
        <w:rPr>
          <w:rFonts w:ascii="Times New Roman" w:hAnsi="Times New Roman" w:cs="Times New Roman"/>
          <w:kern w:val="0"/>
          <w:sz w:val="28"/>
          <w:szCs w:val="28"/>
          <w:lang w:val="ro-RO"/>
        </w:rPr>
        <w:t xml:space="preserve">și </w:t>
      </w:r>
      <w:r w:rsidRPr="004C5220">
        <w:rPr>
          <w:rFonts w:ascii="Times New Roman" w:hAnsi="Times New Roman" w:cs="Times New Roman"/>
          <w:kern w:val="0"/>
          <w:sz w:val="28"/>
          <w:szCs w:val="28"/>
          <w:lang w:val="ro-RO"/>
        </w:rPr>
        <w:t>aprobat prin hotărâre</w:t>
      </w:r>
      <w:r w:rsidR="00263931" w:rsidRPr="004C5220">
        <w:rPr>
          <w:rFonts w:ascii="Times New Roman" w:hAnsi="Times New Roman" w:cs="Times New Roman"/>
          <w:kern w:val="0"/>
          <w:sz w:val="28"/>
          <w:szCs w:val="28"/>
          <w:lang w:val="ro-RO"/>
        </w:rPr>
        <w:t>a Consiliului Local al municipiului Câmpulung Moldovenesc</w:t>
      </w:r>
      <w:r w:rsidRPr="004C5220">
        <w:rPr>
          <w:rFonts w:ascii="Times New Roman" w:hAnsi="Times New Roman" w:cs="Times New Roman"/>
          <w:kern w:val="0"/>
          <w:sz w:val="28"/>
          <w:szCs w:val="28"/>
          <w:lang w:val="ro-RO"/>
        </w:rPr>
        <w:t>,</w:t>
      </w:r>
      <w:r w:rsidRPr="004C5220">
        <w:rPr>
          <w:rFonts w:ascii="Times New Roman" w:hAnsi="Times New Roman" w:cs="Times New Roman"/>
          <w:color w:val="EE0000"/>
          <w:kern w:val="0"/>
          <w:sz w:val="28"/>
          <w:szCs w:val="28"/>
          <w:lang w:val="ro-RO"/>
        </w:rPr>
        <w:t xml:space="preserve"> </w:t>
      </w:r>
      <w:r w:rsidRPr="004C5220">
        <w:rPr>
          <w:rFonts w:ascii="Times New Roman" w:hAnsi="Times New Roman" w:cs="Times New Roman"/>
          <w:kern w:val="0"/>
          <w:sz w:val="28"/>
          <w:szCs w:val="28"/>
          <w:lang w:val="ro-RO"/>
        </w:rPr>
        <w:t>în vederea asigurării funcţionării acestuia, cu respectarea standardelor minime de calitate aplicabile şi a asigurării accesului persoanelor beneficiare la informaţii privind condiţiile de admitere, serviciile oferite etc.</w:t>
      </w:r>
    </w:p>
    <w:p w14:paraId="6089B14B" w14:textId="77777777"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Prevederile prezentului regulament sunt obligatorii atât pentru persoanele beneficiare, cât şi pentru angajaţii centrului şi, după caz, pentru membrii familiei beneficiarilor, reprezentanţii legali/convenţionali, vizitatori.</w:t>
      </w:r>
    </w:p>
    <w:p w14:paraId="7019BB8A"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5F369D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2</w:t>
      </w:r>
    </w:p>
    <w:p w14:paraId="263018FA" w14:textId="776C5EF2"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Identificarea serviciului social</w:t>
      </w:r>
    </w:p>
    <w:p w14:paraId="1E3AE752" w14:textId="67234AE4"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Serviciul social "Centrul </w:t>
      </w:r>
      <w:r w:rsidR="00AE0123"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cod serviciu social </w:t>
      </w:r>
      <w:r w:rsidR="00AE0123" w:rsidRPr="004C5220">
        <w:rPr>
          <w:rFonts w:ascii="Times New Roman" w:hAnsi="Times New Roman" w:cs="Times New Roman"/>
          <w:kern w:val="0"/>
          <w:sz w:val="28"/>
          <w:szCs w:val="28"/>
          <w:lang w:val="ro-RO"/>
        </w:rPr>
        <w:t>8891 CZ-C-III</w:t>
      </w:r>
      <w:r w:rsidRPr="004C5220">
        <w:rPr>
          <w:rFonts w:ascii="Times New Roman" w:hAnsi="Times New Roman" w:cs="Times New Roman"/>
          <w:kern w:val="0"/>
          <w:sz w:val="28"/>
          <w:szCs w:val="28"/>
          <w:lang w:val="ro-RO"/>
        </w:rPr>
        <w:t xml:space="preserve">, înfiinţat şi administrat de furnizorul </w:t>
      </w:r>
      <w:r w:rsidR="00AE0123" w:rsidRPr="004C5220">
        <w:rPr>
          <w:rFonts w:ascii="Times New Roman" w:hAnsi="Times New Roman" w:cs="Times New Roman"/>
          <w:kern w:val="0"/>
          <w:sz w:val="28"/>
          <w:szCs w:val="28"/>
          <w:lang w:val="ro-RO"/>
        </w:rPr>
        <w:t>Primaria municipiului Câmpulung Moldovenesc – Direcția de asistență socială</w:t>
      </w:r>
      <w:r w:rsidRPr="004C5220">
        <w:rPr>
          <w:rFonts w:ascii="Times New Roman" w:hAnsi="Times New Roman" w:cs="Times New Roman"/>
          <w:kern w:val="0"/>
          <w:sz w:val="28"/>
          <w:szCs w:val="28"/>
          <w:lang w:val="ro-RO"/>
        </w:rPr>
        <w:t xml:space="preserve">, acreditat conform Certificatului de acreditare nr. </w:t>
      </w:r>
      <w:r w:rsidR="00263931" w:rsidRPr="004C5220">
        <w:rPr>
          <w:rFonts w:ascii="Times New Roman" w:hAnsi="Times New Roman" w:cs="Times New Roman"/>
          <w:kern w:val="0"/>
          <w:sz w:val="28"/>
          <w:szCs w:val="28"/>
          <w:lang w:val="ro-RO"/>
        </w:rPr>
        <w:t>AF seria 008224</w:t>
      </w:r>
      <w:r w:rsidRPr="004C5220">
        <w:rPr>
          <w:rFonts w:ascii="Times New Roman" w:hAnsi="Times New Roman" w:cs="Times New Roman"/>
          <w:kern w:val="0"/>
          <w:sz w:val="28"/>
          <w:szCs w:val="28"/>
          <w:lang w:val="ro-RO"/>
        </w:rPr>
        <w:t>,  sediul</w:t>
      </w:r>
      <w:r w:rsidR="00AE0123" w:rsidRPr="004C5220">
        <w:rPr>
          <w:rFonts w:ascii="Times New Roman" w:hAnsi="Times New Roman" w:cs="Times New Roman"/>
          <w:kern w:val="0"/>
          <w:sz w:val="28"/>
          <w:szCs w:val="28"/>
          <w:lang w:val="ro-RO"/>
        </w:rPr>
        <w:t xml:space="preserve"> în municipiul Câmpulung Moldovenesc str. </w:t>
      </w:r>
      <w:r w:rsidR="00C969C8" w:rsidRPr="004C5220">
        <w:rPr>
          <w:rFonts w:ascii="Times New Roman" w:hAnsi="Times New Roman" w:cs="Times New Roman"/>
          <w:kern w:val="0"/>
          <w:sz w:val="28"/>
          <w:szCs w:val="28"/>
          <w:lang w:val="ro-RO"/>
        </w:rPr>
        <w:t>22</w:t>
      </w:r>
      <w:r w:rsidR="001D61E2" w:rsidRPr="004C5220">
        <w:rPr>
          <w:rFonts w:ascii="Times New Roman" w:hAnsi="Times New Roman" w:cs="Times New Roman"/>
          <w:kern w:val="0"/>
          <w:sz w:val="28"/>
          <w:szCs w:val="28"/>
          <w:lang w:val="ro-RO"/>
        </w:rPr>
        <w:t xml:space="preserve"> Decembrie</w:t>
      </w:r>
      <w:r w:rsidR="00AE0123" w:rsidRPr="004C5220">
        <w:rPr>
          <w:rFonts w:ascii="Times New Roman" w:hAnsi="Times New Roman" w:cs="Times New Roman"/>
          <w:kern w:val="0"/>
          <w:sz w:val="28"/>
          <w:szCs w:val="28"/>
          <w:lang w:val="ro-RO"/>
        </w:rPr>
        <w:t xml:space="preserve"> nr. </w:t>
      </w:r>
      <w:r w:rsidR="00C969C8" w:rsidRPr="004C5220">
        <w:rPr>
          <w:rFonts w:ascii="Times New Roman" w:hAnsi="Times New Roman" w:cs="Times New Roman"/>
          <w:kern w:val="0"/>
          <w:sz w:val="28"/>
          <w:szCs w:val="28"/>
          <w:lang w:val="ro-RO"/>
        </w:rPr>
        <w:t>2</w:t>
      </w:r>
      <w:r w:rsidRPr="004C5220">
        <w:rPr>
          <w:rFonts w:ascii="Times New Roman" w:hAnsi="Times New Roman" w:cs="Times New Roman"/>
          <w:kern w:val="0"/>
          <w:sz w:val="28"/>
          <w:szCs w:val="28"/>
          <w:lang w:val="ro-RO"/>
        </w:rPr>
        <w:t>.</w:t>
      </w:r>
    </w:p>
    <w:p w14:paraId="7DAF0685"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F5B2C0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3</w:t>
      </w:r>
    </w:p>
    <w:p w14:paraId="77B4737C" w14:textId="4875D061"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Scopul serviciului social</w:t>
      </w:r>
    </w:p>
    <w:p w14:paraId="149039BD" w14:textId="77777777" w:rsidR="00263931"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Scopul serviciului social "Centrul </w:t>
      </w:r>
      <w:r w:rsidR="002B2080"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w:t>
      </w:r>
      <w:r w:rsidR="002B2080" w:rsidRPr="004C5220">
        <w:rPr>
          <w:rFonts w:ascii="Times New Roman" w:hAnsi="Times New Roman" w:cs="Times New Roman"/>
          <w:kern w:val="0"/>
          <w:sz w:val="28"/>
          <w:szCs w:val="28"/>
          <w:lang w:val="ro-RO"/>
        </w:rPr>
        <w:t>îl constituie ameliorarea, redobândirea și/sau menținerea capacităților fizice, psihice și senzoriale ale copiilor cu dizabilități prin realizarea unor activități care să le asigure autonomia necesară pentru o via</w:t>
      </w:r>
      <w:r w:rsidR="00263931" w:rsidRPr="004C5220">
        <w:rPr>
          <w:rFonts w:ascii="Times New Roman" w:hAnsi="Times New Roman" w:cs="Times New Roman"/>
          <w:kern w:val="0"/>
          <w:sz w:val="28"/>
          <w:szCs w:val="28"/>
          <w:lang w:val="ro-RO"/>
        </w:rPr>
        <w:t>ț</w:t>
      </w:r>
      <w:r w:rsidR="002B2080" w:rsidRPr="004C5220">
        <w:rPr>
          <w:rFonts w:ascii="Times New Roman" w:hAnsi="Times New Roman" w:cs="Times New Roman"/>
          <w:kern w:val="0"/>
          <w:sz w:val="28"/>
          <w:szCs w:val="28"/>
          <w:lang w:val="ro-RO"/>
        </w:rPr>
        <w:t>ă independentă, cât și consiliere</w:t>
      </w:r>
      <w:r w:rsidR="00263931" w:rsidRPr="004C5220">
        <w:rPr>
          <w:rFonts w:ascii="Times New Roman" w:hAnsi="Times New Roman" w:cs="Times New Roman"/>
          <w:kern w:val="0"/>
          <w:sz w:val="28"/>
          <w:szCs w:val="28"/>
          <w:lang w:val="ro-RO"/>
        </w:rPr>
        <w:t xml:space="preserve"> și suport pentru</w:t>
      </w:r>
      <w:r w:rsidR="002B2080" w:rsidRPr="004C5220">
        <w:rPr>
          <w:rFonts w:ascii="Times New Roman" w:hAnsi="Times New Roman" w:cs="Times New Roman"/>
          <w:kern w:val="0"/>
          <w:sz w:val="28"/>
          <w:szCs w:val="28"/>
          <w:lang w:val="ro-RO"/>
        </w:rPr>
        <w:t xml:space="preserve"> p</w:t>
      </w:r>
      <w:r w:rsidR="00263931" w:rsidRPr="004C5220">
        <w:rPr>
          <w:rFonts w:ascii="Times New Roman" w:hAnsi="Times New Roman" w:cs="Times New Roman"/>
          <w:kern w:val="0"/>
          <w:sz w:val="28"/>
          <w:szCs w:val="28"/>
          <w:lang w:val="ro-RO"/>
        </w:rPr>
        <w:t>ă</w:t>
      </w:r>
      <w:r w:rsidR="002B2080" w:rsidRPr="004C5220">
        <w:rPr>
          <w:rFonts w:ascii="Times New Roman" w:hAnsi="Times New Roman" w:cs="Times New Roman"/>
          <w:kern w:val="0"/>
          <w:sz w:val="28"/>
          <w:szCs w:val="28"/>
          <w:lang w:val="ro-RO"/>
        </w:rPr>
        <w:t>rinți sau reprezentanți</w:t>
      </w:r>
      <w:r w:rsidR="00263931" w:rsidRPr="004C5220">
        <w:rPr>
          <w:rFonts w:ascii="Times New Roman" w:hAnsi="Times New Roman" w:cs="Times New Roman"/>
          <w:kern w:val="0"/>
          <w:sz w:val="28"/>
          <w:szCs w:val="28"/>
          <w:lang w:val="ro-RO"/>
        </w:rPr>
        <w:t>i</w:t>
      </w:r>
      <w:r w:rsidR="002B2080" w:rsidRPr="004C5220">
        <w:rPr>
          <w:rFonts w:ascii="Times New Roman" w:hAnsi="Times New Roman" w:cs="Times New Roman"/>
          <w:kern w:val="0"/>
          <w:sz w:val="28"/>
          <w:szCs w:val="28"/>
          <w:lang w:val="ro-RO"/>
        </w:rPr>
        <w:t xml:space="preserve"> legali</w:t>
      </w:r>
      <w:r w:rsidR="00263931" w:rsidRPr="004C5220">
        <w:rPr>
          <w:rFonts w:ascii="Times New Roman" w:hAnsi="Times New Roman" w:cs="Times New Roman"/>
          <w:kern w:val="0"/>
          <w:sz w:val="28"/>
          <w:szCs w:val="28"/>
          <w:lang w:val="ro-RO"/>
        </w:rPr>
        <w:t>.</w:t>
      </w:r>
    </w:p>
    <w:p w14:paraId="29205941" w14:textId="77777777" w:rsidR="00625DB4" w:rsidRPr="004C5220" w:rsidRDefault="00625DB4"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06A18DF6" w14:textId="101B81E5"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ART. 4</w:t>
      </w:r>
    </w:p>
    <w:p w14:paraId="7ECFCD10" w14:textId="12D4FDDB"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Cadrul legal de înfiinţare, organizare şi funcţionare</w:t>
      </w:r>
    </w:p>
    <w:p w14:paraId="04FACF95" w14:textId="57655814"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2B2080"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funcţionează cu respectarea prevederilor cadrului general de organizare şi funcţionare a serviciilor sociale reglementat de Legea nr. 292/2011, cu modificările ulterioare, Legea nr. </w:t>
      </w:r>
      <w:r w:rsidR="002B2080" w:rsidRPr="004C5220">
        <w:rPr>
          <w:rFonts w:ascii="Times New Roman" w:hAnsi="Times New Roman" w:cs="Times New Roman"/>
          <w:kern w:val="0"/>
          <w:sz w:val="28"/>
          <w:szCs w:val="28"/>
          <w:lang w:val="ro-RO"/>
        </w:rPr>
        <w:t xml:space="preserve">272/2004 privind protecția și promovarea drepturilor </w:t>
      </w:r>
      <w:r w:rsidR="002B2080" w:rsidRPr="004C5220">
        <w:rPr>
          <w:rFonts w:ascii="Times New Roman" w:hAnsi="Times New Roman" w:cs="Times New Roman"/>
          <w:kern w:val="0"/>
          <w:sz w:val="28"/>
          <w:szCs w:val="28"/>
          <w:lang w:val="ro-RO"/>
        </w:rPr>
        <w:lastRenderedPageBreak/>
        <w:t>copilului, republicată, cu modificările și completările ulterioare, Legea nr.</w:t>
      </w:r>
      <w:r w:rsidR="00263931" w:rsidRPr="004C5220">
        <w:rPr>
          <w:rFonts w:ascii="Times New Roman" w:hAnsi="Times New Roman" w:cs="Times New Roman"/>
          <w:kern w:val="0"/>
          <w:sz w:val="28"/>
          <w:szCs w:val="28"/>
          <w:lang w:val="ro-RO"/>
        </w:rPr>
        <w:t xml:space="preserve"> </w:t>
      </w:r>
      <w:r w:rsidR="002B2080" w:rsidRPr="004C5220">
        <w:rPr>
          <w:rFonts w:ascii="Times New Roman" w:hAnsi="Times New Roman" w:cs="Times New Roman"/>
          <w:kern w:val="0"/>
          <w:sz w:val="28"/>
          <w:szCs w:val="28"/>
          <w:lang w:val="ro-RO"/>
        </w:rPr>
        <w:t>448/2006 privind protecția și promovarea drepturilor persoanelor cu handicap, republicată</w:t>
      </w:r>
      <w:r w:rsidR="002437F4" w:rsidRPr="004C5220">
        <w:rPr>
          <w:rFonts w:ascii="Times New Roman" w:hAnsi="Times New Roman" w:cs="Times New Roman"/>
          <w:kern w:val="0"/>
          <w:sz w:val="28"/>
          <w:szCs w:val="28"/>
          <w:lang w:val="ro-RO"/>
        </w:rPr>
        <w:t>, cu modificările și completările ulterioare</w:t>
      </w:r>
      <w:r w:rsidRPr="004C5220">
        <w:rPr>
          <w:rFonts w:ascii="Times New Roman" w:hAnsi="Times New Roman" w:cs="Times New Roman"/>
          <w:kern w:val="0"/>
          <w:sz w:val="28"/>
          <w:szCs w:val="28"/>
          <w:lang w:val="ro-RO"/>
        </w:rPr>
        <w:t>, precum şi ale altor acte normative secundare aplicabile domeniului.</w:t>
      </w:r>
    </w:p>
    <w:p w14:paraId="06B31ABD" w14:textId="77777777" w:rsidR="00C969C8" w:rsidRPr="004C5220" w:rsidRDefault="00BE3D1D" w:rsidP="00C969C8">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Standard minim de calitate aplicabil: </w:t>
      </w:r>
      <w:r w:rsidR="002437F4" w:rsidRPr="004C5220">
        <w:rPr>
          <w:rFonts w:ascii="Times New Roman" w:hAnsi="Times New Roman" w:cs="Times New Roman"/>
          <w:kern w:val="0"/>
          <w:sz w:val="28"/>
          <w:szCs w:val="28"/>
          <w:lang w:val="ro-RO"/>
        </w:rPr>
        <w:t>Ordinul nr. 27/2019 privind aprobarea standardelor minime de calitate pentru serviciile sociale de zi destinate copii</w:t>
      </w:r>
      <w:r w:rsidR="00C969C8" w:rsidRPr="004C5220">
        <w:rPr>
          <w:rFonts w:ascii="Times New Roman" w:hAnsi="Times New Roman" w:cs="Times New Roman"/>
          <w:kern w:val="0"/>
          <w:sz w:val="28"/>
          <w:szCs w:val="28"/>
          <w:lang w:val="ro-RO"/>
        </w:rPr>
        <w:t>lor.</w:t>
      </w:r>
    </w:p>
    <w:p w14:paraId="605ACAA5" w14:textId="25A28EA3" w:rsidR="00C969C8" w:rsidRPr="004C5220" w:rsidRDefault="00BE3D1D" w:rsidP="00C969C8">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 Serviciul social "</w:t>
      </w:r>
      <w:bookmarkStart w:id="0" w:name="_Hlk210910363"/>
      <w:r w:rsidRPr="004C5220">
        <w:rPr>
          <w:rFonts w:ascii="Times New Roman" w:hAnsi="Times New Roman" w:cs="Times New Roman"/>
          <w:kern w:val="0"/>
          <w:sz w:val="28"/>
          <w:szCs w:val="28"/>
          <w:lang w:val="ro-RO"/>
        </w:rPr>
        <w:t xml:space="preserve">Centrul </w:t>
      </w:r>
      <w:r w:rsidR="00AA5D5C" w:rsidRPr="004C5220">
        <w:rPr>
          <w:rFonts w:ascii="Times New Roman" w:hAnsi="Times New Roman" w:cs="Times New Roman"/>
          <w:kern w:val="0"/>
          <w:sz w:val="28"/>
          <w:szCs w:val="28"/>
          <w:lang w:val="ro-RO"/>
        </w:rPr>
        <w:t>de zi de recuperare pentru copii cu dizabilități, Câmpulung Moldovenesc</w:t>
      </w:r>
      <w:bookmarkEnd w:id="0"/>
      <w:r w:rsidRPr="004C5220">
        <w:rPr>
          <w:rFonts w:ascii="Times New Roman" w:hAnsi="Times New Roman" w:cs="Times New Roman"/>
          <w:kern w:val="0"/>
          <w:sz w:val="28"/>
          <w:szCs w:val="28"/>
          <w:lang w:val="ro-RO"/>
        </w:rPr>
        <w:t>" este înfiinţat prin</w:t>
      </w:r>
      <w:r w:rsidR="00AA5D5C" w:rsidRPr="004C5220">
        <w:rPr>
          <w:rFonts w:ascii="Times New Roman" w:hAnsi="Times New Roman" w:cs="Times New Roman"/>
          <w:kern w:val="0"/>
          <w:sz w:val="28"/>
          <w:szCs w:val="28"/>
          <w:lang w:val="ro-RO"/>
        </w:rPr>
        <w:t xml:space="preserve"> Hot</w:t>
      </w:r>
      <w:r w:rsidR="00CC1104" w:rsidRPr="004C5220">
        <w:rPr>
          <w:rFonts w:ascii="Times New Roman" w:hAnsi="Times New Roman" w:cs="Times New Roman"/>
          <w:kern w:val="0"/>
          <w:sz w:val="28"/>
          <w:szCs w:val="28"/>
          <w:lang w:val="ro-RO"/>
        </w:rPr>
        <w:t>ă</w:t>
      </w:r>
      <w:r w:rsidR="00AA5D5C" w:rsidRPr="004C5220">
        <w:rPr>
          <w:rFonts w:ascii="Times New Roman" w:hAnsi="Times New Roman" w:cs="Times New Roman"/>
          <w:kern w:val="0"/>
          <w:sz w:val="28"/>
          <w:szCs w:val="28"/>
          <w:lang w:val="ro-RO"/>
        </w:rPr>
        <w:t>r</w:t>
      </w:r>
      <w:r w:rsidR="00CC1104" w:rsidRPr="004C5220">
        <w:rPr>
          <w:rFonts w:ascii="Times New Roman" w:hAnsi="Times New Roman" w:cs="Times New Roman"/>
          <w:kern w:val="0"/>
          <w:sz w:val="28"/>
          <w:szCs w:val="28"/>
          <w:lang w:val="ro-RO"/>
        </w:rPr>
        <w:t>â</w:t>
      </w:r>
      <w:r w:rsidR="00AA5D5C" w:rsidRPr="004C5220">
        <w:rPr>
          <w:rFonts w:ascii="Times New Roman" w:hAnsi="Times New Roman" w:cs="Times New Roman"/>
          <w:kern w:val="0"/>
          <w:sz w:val="28"/>
          <w:szCs w:val="28"/>
          <w:lang w:val="ro-RO"/>
        </w:rPr>
        <w:t>rea Consiliului Local al Municipiului C</w:t>
      </w:r>
      <w:r w:rsidR="00CC1104" w:rsidRPr="004C5220">
        <w:rPr>
          <w:rFonts w:ascii="Times New Roman" w:hAnsi="Times New Roman" w:cs="Times New Roman"/>
          <w:kern w:val="0"/>
          <w:sz w:val="28"/>
          <w:szCs w:val="28"/>
          <w:lang w:val="ro-RO"/>
        </w:rPr>
        <w:t>â</w:t>
      </w:r>
      <w:r w:rsidR="00AA5D5C" w:rsidRPr="004C5220">
        <w:rPr>
          <w:rFonts w:ascii="Times New Roman" w:hAnsi="Times New Roman" w:cs="Times New Roman"/>
          <w:kern w:val="0"/>
          <w:sz w:val="28"/>
          <w:szCs w:val="28"/>
          <w:lang w:val="ro-RO"/>
        </w:rPr>
        <w:t>mpulung Moldovenesc</w:t>
      </w:r>
      <w:r w:rsidR="00C969C8" w:rsidRPr="004C5220">
        <w:rPr>
          <w:rFonts w:ascii="Times New Roman" w:hAnsi="Times New Roman" w:cs="Times New Roman"/>
          <w:kern w:val="0"/>
          <w:sz w:val="28"/>
          <w:szCs w:val="28"/>
          <w:lang w:val="ro-RO"/>
        </w:rPr>
        <w:t>,</w:t>
      </w:r>
      <w:r w:rsidR="00CC1104" w:rsidRPr="004C5220">
        <w:rPr>
          <w:rFonts w:ascii="Times New Roman" w:hAnsi="Times New Roman" w:cs="Times New Roman"/>
          <w:kern w:val="0"/>
          <w:sz w:val="28"/>
          <w:szCs w:val="28"/>
          <w:lang w:val="ro-RO"/>
        </w:rPr>
        <w:t xml:space="preserve"> </w:t>
      </w:r>
      <w:r w:rsidR="00C969C8" w:rsidRPr="004C5220">
        <w:rPr>
          <w:rFonts w:ascii="Times New Roman" w:hAnsi="Times New Roman" w:cs="Times New Roman"/>
          <w:kern w:val="0"/>
          <w:sz w:val="28"/>
          <w:szCs w:val="28"/>
          <w:lang w:val="ro-RO"/>
        </w:rPr>
        <w:t>este un serviciu social fără personalitate juridică,</w:t>
      </w:r>
      <w:r w:rsidR="00803025">
        <w:rPr>
          <w:rFonts w:ascii="Times New Roman" w:hAnsi="Times New Roman" w:cs="Times New Roman"/>
          <w:kern w:val="0"/>
          <w:sz w:val="28"/>
          <w:szCs w:val="28"/>
          <w:lang w:val="ro-RO"/>
        </w:rPr>
        <w:t xml:space="preserve"> în cadrul </w:t>
      </w:r>
      <w:r w:rsidR="00C969C8" w:rsidRPr="004C5220">
        <w:rPr>
          <w:rFonts w:ascii="Times New Roman" w:hAnsi="Times New Roman" w:cs="Times New Roman"/>
          <w:kern w:val="0"/>
          <w:sz w:val="28"/>
          <w:szCs w:val="28"/>
          <w:lang w:val="ro-RO"/>
        </w:rPr>
        <w:t>Direcției de asistență socială din aparatului de specialitate al Primarului Municipiului Câmpulung Moldovenesc.</w:t>
      </w:r>
    </w:p>
    <w:p w14:paraId="30EE391F" w14:textId="7E315B12" w:rsidR="00C969C8" w:rsidRPr="004C5220" w:rsidRDefault="00C969C8" w:rsidP="00C969C8">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 Serviciului social are sediul în str.</w:t>
      </w:r>
      <w:r w:rsidR="004C5220"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13 Decembrie nr. 9, cu un program de funcționare de luni până vine</w:t>
      </w:r>
      <w:r w:rsidR="00803025">
        <w:rPr>
          <w:rFonts w:ascii="Times New Roman" w:hAnsi="Times New Roman" w:cs="Times New Roman"/>
          <w:kern w:val="0"/>
          <w:sz w:val="28"/>
          <w:szCs w:val="28"/>
          <w:lang w:val="ro-RO"/>
        </w:rPr>
        <w:t>ri</w:t>
      </w:r>
      <w:r w:rsidRPr="004C5220">
        <w:rPr>
          <w:rFonts w:ascii="Times New Roman" w:hAnsi="Times New Roman" w:cs="Times New Roman"/>
          <w:kern w:val="0"/>
          <w:sz w:val="28"/>
          <w:szCs w:val="28"/>
          <w:lang w:val="ro-RO"/>
        </w:rPr>
        <w:t xml:space="preserve"> în intervalul orar 10 – 18 și o capacitate de 45 beneficiari pe lună.</w:t>
      </w:r>
    </w:p>
    <w:p w14:paraId="39FC62D4" w14:textId="77777777" w:rsidR="00C969C8" w:rsidRPr="004C5220" w:rsidRDefault="00C969C8" w:rsidP="00FE00B0">
      <w:pPr>
        <w:autoSpaceDE w:val="0"/>
        <w:autoSpaceDN w:val="0"/>
        <w:adjustRightInd w:val="0"/>
        <w:spacing w:after="0" w:line="240" w:lineRule="auto"/>
        <w:ind w:right="-846"/>
        <w:jc w:val="both"/>
        <w:rPr>
          <w:rFonts w:ascii="Times New Roman" w:hAnsi="Times New Roman" w:cs="Times New Roman"/>
          <w:color w:val="EE0000"/>
          <w:kern w:val="0"/>
          <w:sz w:val="28"/>
          <w:szCs w:val="28"/>
          <w:lang w:val="ro-RO"/>
        </w:rPr>
      </w:pPr>
    </w:p>
    <w:p w14:paraId="22D360ED" w14:textId="44C28D07" w:rsidR="00BE3D1D" w:rsidRPr="004C5220" w:rsidRDefault="008D3807" w:rsidP="008D3807">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ART. 5</w:t>
      </w:r>
    </w:p>
    <w:p w14:paraId="223A3313" w14:textId="77777777" w:rsidR="00BE3D1D" w:rsidRPr="004C5220" w:rsidRDefault="00BE3D1D" w:rsidP="008D3807">
      <w:pPr>
        <w:autoSpaceDE w:val="0"/>
        <w:autoSpaceDN w:val="0"/>
        <w:adjustRightInd w:val="0"/>
        <w:spacing w:after="0" w:line="240" w:lineRule="auto"/>
        <w:ind w:left="284"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Principiile care stau la baza acordării serviciului social</w:t>
      </w:r>
    </w:p>
    <w:p w14:paraId="2DC6249D" w14:textId="5FF483EE"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CC1104" w:rsidRPr="004C5220">
        <w:rPr>
          <w:rFonts w:ascii="Times New Roman" w:hAnsi="Times New Roman" w:cs="Times New Roman"/>
          <w:kern w:val="0"/>
          <w:sz w:val="28"/>
          <w:szCs w:val="28"/>
          <w:lang w:val="ro-RO"/>
        </w:rPr>
        <w:t>de zi de recuperare pentru copii cu dizabilități</w:t>
      </w:r>
      <w:r w:rsidR="004C5220" w:rsidRPr="004C5220">
        <w:rPr>
          <w:rFonts w:ascii="Times New Roman" w:hAnsi="Times New Roman" w:cs="Times New Roman"/>
          <w:kern w:val="0"/>
          <w:sz w:val="28"/>
          <w:szCs w:val="28"/>
          <w:lang w:val="ro-RO"/>
        </w:rPr>
        <w:t>”</w:t>
      </w:r>
      <w:r w:rsidR="00CC1104" w:rsidRPr="004C5220">
        <w:rPr>
          <w:rFonts w:ascii="Times New Roman" w:hAnsi="Times New Roman" w:cs="Times New Roman"/>
          <w:kern w:val="0"/>
          <w:sz w:val="28"/>
          <w:szCs w:val="28"/>
          <w:lang w:val="ro-RO"/>
        </w:rPr>
        <w:t xml:space="preserve"> Câmpulung Moldovenesc</w:t>
      </w:r>
      <w:r w:rsidRPr="004C5220">
        <w:rPr>
          <w:rFonts w:ascii="Times New Roman" w:hAnsi="Times New Roman" w:cs="Times New Roman"/>
          <w:kern w:val="0"/>
          <w:sz w:val="28"/>
          <w:szCs w:val="28"/>
          <w:lang w:val="ro-RO"/>
        </w:rPr>
        <w:t xml:space="preserve">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2577642B" w14:textId="5443D95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Principiile specifice care stau la baza prestării serviciilor sociale în cadrul "Centrului</w:t>
      </w:r>
      <w:r w:rsidR="00596D49" w:rsidRPr="004C5220">
        <w:rPr>
          <w:rFonts w:ascii="Times New Roman" w:hAnsi="Times New Roman" w:cs="Times New Roman"/>
          <w:kern w:val="0"/>
          <w:sz w:val="28"/>
          <w:szCs w:val="28"/>
          <w:lang w:val="ro-RO"/>
        </w:rPr>
        <w:t xml:space="preserve"> </w:t>
      </w:r>
      <w:r w:rsidR="00CC1104"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sunt următoarele:</w:t>
      </w:r>
    </w:p>
    <w:p w14:paraId="704A83E2"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respectarea şi promovarea cu prioritate a interesului persoanei beneficiare;</w:t>
      </w:r>
    </w:p>
    <w:p w14:paraId="75B2732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59F7A6E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asigurarea protecţiei împotriva abuzului şi exploatării persoanei beneficiare;</w:t>
      </w:r>
    </w:p>
    <w:p w14:paraId="0CCAFE1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deschiderea către comunitate;</w:t>
      </w:r>
    </w:p>
    <w:p w14:paraId="628313E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asistarea persoanelor fără capacitate de exerciţiu în realizarea şi exercitarea drepturilor lor;</w:t>
      </w:r>
    </w:p>
    <w:p w14:paraId="599F19F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asigurarea în mod adecvat a unor modele de rol şi statut social, prin încadrarea în unitate a unui personal mixt;</w:t>
      </w:r>
    </w:p>
    <w:p w14:paraId="47B440D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ascultarea opiniei persoanei beneficiare şi luarea în considerare a acesteia, ţinându-se cont, după caz, de vârsta şi de gradul său de maturitate, de discernământ şi capacitatea de exerciţiu*5);</w:t>
      </w:r>
    </w:p>
    <w:p w14:paraId="6929759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h) promovarea unui model familial de îngrijire a persoanei beneficiare;</w:t>
      </w:r>
    </w:p>
    <w:p w14:paraId="76900B3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i) asigurarea unei îngrijiri individualizate şi personalizate a persoanei beneficiare;</w:t>
      </w:r>
    </w:p>
    <w:p w14:paraId="0F0C6C5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j) preocuparea permanentă pentru scurtarea perioadei de prestare a serviciilor, în baza potenţialului şi abilităţilor persoanei beneficiare de a trăi independent;</w:t>
      </w:r>
    </w:p>
    <w:p w14:paraId="6AA53A9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k) încurajarea iniţiativelor individuale ale persoanelor beneficiare şi a implicării active a acestora în soluţionarea situaţiilor de dificultate;</w:t>
      </w:r>
    </w:p>
    <w:p w14:paraId="5FC4BB4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l) asigurarea unei intervenţii profesioniste, prin echipe pluridisciplinare;</w:t>
      </w:r>
    </w:p>
    <w:p w14:paraId="195123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m) asigurarea confidenţialităţii şi a eticii profesionale;</w:t>
      </w:r>
    </w:p>
    <w:p w14:paraId="58D7523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n) responsabilizarea membrilor familiei, reprezentanţilor legali cu privire la exercitarea drepturilor şi îndeplinirea obligaţiilor de întreţinere;</w:t>
      </w:r>
    </w:p>
    <w:p w14:paraId="577A645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o) primordialitatea responsabilităţii persoanei, familiei cu privire la dezvoltarea propriilor capacităţi de integrare socială şi implicarea activă în soluţionarea situaţiilor de dificultate cu care se pot confrunta la un moment dat;</w:t>
      </w:r>
    </w:p>
    <w:p w14:paraId="0D6865AE" w14:textId="77777777" w:rsidR="00CC1104"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 colaborarea centrului cu </w:t>
      </w:r>
      <w:r w:rsidR="00CC1104" w:rsidRPr="004C5220">
        <w:rPr>
          <w:rFonts w:ascii="Times New Roman" w:hAnsi="Times New Roman" w:cs="Times New Roman"/>
          <w:kern w:val="0"/>
          <w:sz w:val="28"/>
          <w:szCs w:val="28"/>
          <w:lang w:val="ro-RO"/>
        </w:rPr>
        <w:t>compartimentele de specialitate din cadrul Direcției de asistență socială.</w:t>
      </w:r>
    </w:p>
    <w:p w14:paraId="3AC33ACA"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1A5432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ART. 6</w:t>
      </w:r>
    </w:p>
    <w:p w14:paraId="4C0F169A" w14:textId="3EF9F491"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Beneficiarii serviciilor sociale</w:t>
      </w:r>
    </w:p>
    <w:p w14:paraId="79E2E91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bCs/>
          <w:kern w:val="0"/>
          <w:sz w:val="28"/>
          <w:szCs w:val="28"/>
          <w:lang w:val="ro-RO"/>
        </w:rPr>
        <w:t xml:space="preserve">(1) Beneficiarii serviciilor sociale acordate în "Centrul </w:t>
      </w:r>
      <w:r w:rsidR="00CC1104" w:rsidRPr="004C5220">
        <w:rPr>
          <w:rFonts w:ascii="Times New Roman" w:hAnsi="Times New Roman" w:cs="Times New Roman"/>
          <w:b/>
          <w:bCs/>
          <w:kern w:val="0"/>
          <w:sz w:val="28"/>
          <w:szCs w:val="28"/>
          <w:lang w:val="ro-RO"/>
        </w:rPr>
        <w:t>Centrul de zi de recuperare pentru copii cu dizabilități, Câmpulung Moldovenesc</w:t>
      </w:r>
      <w:r w:rsidRPr="004C5220">
        <w:rPr>
          <w:rFonts w:ascii="Times New Roman" w:hAnsi="Times New Roman" w:cs="Times New Roman"/>
          <w:b/>
          <w:bCs/>
          <w:kern w:val="0"/>
          <w:sz w:val="28"/>
          <w:szCs w:val="28"/>
          <w:lang w:val="ro-RO"/>
        </w:rPr>
        <w:t>" sunt:</w:t>
      </w:r>
    </w:p>
    <w:p w14:paraId="70F56DBD" w14:textId="77777777" w:rsidR="006C1D25"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w:t>
      </w:r>
      <w:r w:rsidR="00CC1104" w:rsidRPr="004C5220">
        <w:rPr>
          <w:rFonts w:ascii="Times New Roman" w:hAnsi="Times New Roman" w:cs="Times New Roman"/>
          <w:kern w:val="0"/>
          <w:sz w:val="28"/>
          <w:szCs w:val="28"/>
          <w:lang w:val="ro-RO"/>
        </w:rPr>
        <w:t>copii cu dizabilități cu v</w:t>
      </w:r>
      <w:r w:rsidR="006C1D25" w:rsidRPr="004C5220">
        <w:rPr>
          <w:rFonts w:ascii="Times New Roman" w:hAnsi="Times New Roman" w:cs="Times New Roman"/>
          <w:kern w:val="0"/>
          <w:sz w:val="28"/>
          <w:szCs w:val="28"/>
          <w:lang w:val="ro-RO"/>
        </w:rPr>
        <w:t>ârsta</w:t>
      </w:r>
      <w:r w:rsidR="00CC1104" w:rsidRPr="004C5220">
        <w:rPr>
          <w:rFonts w:ascii="Times New Roman" w:hAnsi="Times New Roman" w:cs="Times New Roman"/>
          <w:kern w:val="0"/>
          <w:sz w:val="28"/>
          <w:szCs w:val="28"/>
          <w:lang w:val="ro-RO"/>
        </w:rPr>
        <w:t xml:space="preserve"> </w:t>
      </w:r>
      <w:r w:rsidR="006C1D25" w:rsidRPr="004C5220">
        <w:rPr>
          <w:rFonts w:ascii="Times New Roman" w:hAnsi="Times New Roman" w:cs="Times New Roman"/>
          <w:kern w:val="0"/>
          <w:sz w:val="28"/>
          <w:szCs w:val="28"/>
          <w:lang w:val="ro-RO"/>
        </w:rPr>
        <w:t>până la</w:t>
      </w:r>
      <w:r w:rsidR="00CC1104" w:rsidRPr="004C5220">
        <w:rPr>
          <w:rFonts w:ascii="Times New Roman" w:hAnsi="Times New Roman" w:cs="Times New Roman"/>
          <w:kern w:val="0"/>
          <w:sz w:val="28"/>
          <w:szCs w:val="28"/>
          <w:lang w:val="ro-RO"/>
        </w:rPr>
        <w:t xml:space="preserve"> 18 ani cu domiciliul/reședința</w:t>
      </w:r>
      <w:r w:rsidR="00E01C90" w:rsidRPr="004C5220">
        <w:rPr>
          <w:rFonts w:ascii="Times New Roman" w:hAnsi="Times New Roman" w:cs="Times New Roman"/>
          <w:kern w:val="0"/>
          <w:sz w:val="28"/>
          <w:szCs w:val="28"/>
          <w:lang w:val="ro-RO"/>
        </w:rPr>
        <w:t xml:space="preserve"> în municipiul Câmpulung Moldovenesc, încadrați în grad de handicap</w:t>
      </w:r>
      <w:r w:rsidR="006C1D25" w:rsidRPr="004C5220">
        <w:rPr>
          <w:rFonts w:ascii="Times New Roman" w:hAnsi="Times New Roman" w:cs="Times New Roman"/>
          <w:kern w:val="0"/>
          <w:sz w:val="28"/>
          <w:szCs w:val="28"/>
          <w:lang w:val="ro-RO"/>
        </w:rPr>
        <w:t>.</w:t>
      </w:r>
    </w:p>
    <w:p w14:paraId="4BC656F8" w14:textId="50C634B1" w:rsidR="0087163C" w:rsidRPr="004C5220" w:rsidRDefault="0087163C"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6C1D25" w:rsidRPr="004C5220">
        <w:rPr>
          <w:rFonts w:ascii="Times New Roman" w:hAnsi="Times New Roman" w:cs="Times New Roman"/>
          <w:kern w:val="0"/>
          <w:sz w:val="28"/>
          <w:szCs w:val="28"/>
          <w:lang w:val="ro-RO"/>
        </w:rPr>
        <w:t>b</w:t>
      </w:r>
      <w:r w:rsidRPr="004C5220">
        <w:rPr>
          <w:rFonts w:ascii="Times New Roman" w:hAnsi="Times New Roman" w:cs="Times New Roman"/>
          <w:kern w:val="0"/>
          <w:sz w:val="28"/>
          <w:szCs w:val="28"/>
          <w:lang w:val="ro-RO"/>
        </w:rPr>
        <w:t xml:space="preserve">) familiile/reprezentanții legali ai copiilor </w:t>
      </w:r>
      <w:r w:rsidR="000F041C" w:rsidRPr="004C5220">
        <w:rPr>
          <w:rFonts w:ascii="Times New Roman" w:hAnsi="Times New Roman" w:cs="Times New Roman"/>
          <w:kern w:val="0"/>
          <w:sz w:val="28"/>
          <w:szCs w:val="28"/>
          <w:lang w:val="ro-RO"/>
        </w:rPr>
        <w:t>î</w:t>
      </w:r>
      <w:r w:rsidRPr="004C5220">
        <w:rPr>
          <w:rFonts w:ascii="Times New Roman" w:hAnsi="Times New Roman" w:cs="Times New Roman"/>
          <w:kern w:val="0"/>
          <w:sz w:val="28"/>
          <w:szCs w:val="28"/>
          <w:lang w:val="ro-RO"/>
        </w:rPr>
        <w:t>nscriși în centru.</w:t>
      </w:r>
    </w:p>
    <w:p w14:paraId="7D6D11DB" w14:textId="2E38D54F"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(2) Condiţiile de acces/admitere în centru sunt următoarele:</w:t>
      </w:r>
    </w:p>
    <w:p w14:paraId="5C53080D" w14:textId="176355BD" w:rsidR="00BE3D1D" w:rsidRPr="004C5220" w:rsidRDefault="008D3807"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 acte necesare;</w:t>
      </w:r>
    </w:p>
    <w:p w14:paraId="7868C08C"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cerere părintel</w:t>
      </w:r>
      <w:r w:rsidR="00EC40FD" w:rsidRPr="004C5220">
        <w:rPr>
          <w:rFonts w:ascii="Times New Roman" w:eastAsia="Times New Roman" w:hAnsi="Times New Roman" w:cs="Times New Roman"/>
          <w:kern w:val="0"/>
          <w:sz w:val="28"/>
          <w:szCs w:val="28"/>
          <w:lang w:val="ro-RO"/>
        </w:rPr>
        <w:t>ui</w:t>
      </w:r>
      <w:r w:rsidRPr="004C5220">
        <w:rPr>
          <w:rFonts w:ascii="Times New Roman" w:eastAsia="Times New Roman" w:hAnsi="Times New Roman" w:cs="Times New Roman"/>
          <w:kern w:val="0"/>
          <w:sz w:val="28"/>
          <w:szCs w:val="28"/>
          <w:lang w:val="ro-RO"/>
        </w:rPr>
        <w:t xml:space="preserve">/reprezentantul legal </w:t>
      </w:r>
      <w:r w:rsidR="00EC40FD" w:rsidRPr="004C5220">
        <w:rPr>
          <w:rFonts w:ascii="Times New Roman" w:eastAsia="Times New Roman" w:hAnsi="Times New Roman" w:cs="Times New Roman"/>
          <w:kern w:val="0"/>
          <w:sz w:val="28"/>
          <w:szCs w:val="28"/>
          <w:lang w:val="ro-RO"/>
        </w:rPr>
        <w:t xml:space="preserve">de înscriere </w:t>
      </w:r>
      <w:r w:rsidRPr="004C5220">
        <w:rPr>
          <w:rFonts w:ascii="Times New Roman" w:eastAsia="Times New Roman" w:hAnsi="Times New Roman" w:cs="Times New Roman"/>
          <w:kern w:val="0"/>
          <w:sz w:val="28"/>
          <w:szCs w:val="28"/>
          <w:lang w:val="ro-RO"/>
        </w:rPr>
        <w:t>a minorului</w:t>
      </w:r>
      <w:r w:rsidR="00EC40FD" w:rsidRPr="004C5220">
        <w:rPr>
          <w:rFonts w:ascii="Times New Roman" w:eastAsia="Times New Roman" w:hAnsi="Times New Roman" w:cs="Times New Roman"/>
          <w:kern w:val="0"/>
          <w:sz w:val="28"/>
          <w:szCs w:val="28"/>
          <w:lang w:val="ro-RO"/>
        </w:rPr>
        <w:t xml:space="preserve"> în centru</w:t>
      </w:r>
      <w:r w:rsidRPr="004C5220">
        <w:rPr>
          <w:rFonts w:ascii="Times New Roman" w:eastAsia="Times New Roman" w:hAnsi="Times New Roman" w:cs="Times New Roman"/>
          <w:kern w:val="0"/>
          <w:sz w:val="28"/>
          <w:szCs w:val="28"/>
          <w:lang w:val="ro-RO"/>
        </w:rPr>
        <w:t>.</w:t>
      </w:r>
    </w:p>
    <w:p w14:paraId="65AFB54A"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certificatul de naștere al minorului</w:t>
      </w:r>
    </w:p>
    <w:p w14:paraId="20CAD098"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actul de identitate al părintelui / reprezentantului legal al minorului</w:t>
      </w:r>
    </w:p>
    <w:p w14:paraId="1FB12299"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 sentinţă civilă de încredinţare/ de stabilire domiciliu minor/ Hotărârea Comisiei pentru Protecţia Copilului  (unde este cazul);</w:t>
      </w:r>
    </w:p>
    <w:p w14:paraId="69891714" w14:textId="77777777" w:rsidR="007D3669" w:rsidRPr="004C5220" w:rsidRDefault="007D3669" w:rsidP="007D3669">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 certificat de încadrare în grad de handicap al copilului (valabil)</w:t>
      </w:r>
      <w:r w:rsidR="00EC40FD" w:rsidRPr="004C5220">
        <w:rPr>
          <w:rFonts w:ascii="Times New Roman" w:eastAsia="Times New Roman" w:hAnsi="Times New Roman" w:cs="Times New Roman"/>
          <w:kern w:val="0"/>
          <w:sz w:val="28"/>
          <w:szCs w:val="28"/>
          <w:lang w:val="ro-RO"/>
        </w:rPr>
        <w:t xml:space="preserve"> însoțit de </w:t>
      </w:r>
      <w:r w:rsidR="00DA281C" w:rsidRPr="004C5220">
        <w:rPr>
          <w:rFonts w:ascii="Times New Roman" w:eastAsia="Times New Roman" w:hAnsi="Times New Roman" w:cs="Times New Roman"/>
          <w:kern w:val="0"/>
          <w:sz w:val="28"/>
          <w:szCs w:val="28"/>
          <w:lang w:val="ro-RO"/>
        </w:rPr>
        <w:t>planul de de abilitare -reabilitare a copilului emis de DGASPC;</w:t>
      </w:r>
    </w:p>
    <w:p w14:paraId="4B474FC1" w14:textId="77777777" w:rsidR="007D3669" w:rsidRPr="004C5220" w:rsidRDefault="00635B74" w:rsidP="007F3195">
      <w:pPr>
        <w:spacing w:after="0" w:line="240" w:lineRule="auto"/>
        <w:ind w:right="-846" w:firstLine="284"/>
        <w:contextualSpacing/>
        <w:jc w:val="both"/>
        <w:rPr>
          <w:rFonts w:ascii="Times New Roman" w:eastAsia="Times New Roman" w:hAnsi="Times New Roman" w:cs="Times New Roman"/>
          <w:kern w:val="0"/>
          <w:sz w:val="28"/>
          <w:szCs w:val="28"/>
          <w:lang w:val="ro-RO"/>
        </w:rPr>
      </w:pPr>
      <w:r w:rsidRPr="004C5220">
        <w:rPr>
          <w:rFonts w:ascii="Times New Roman" w:eastAsia="Times New Roman" w:hAnsi="Times New Roman" w:cs="Times New Roman"/>
          <w:kern w:val="0"/>
          <w:sz w:val="28"/>
          <w:szCs w:val="28"/>
          <w:lang w:val="ro-RO"/>
        </w:rPr>
        <w:t>-</w:t>
      </w:r>
      <w:r w:rsidR="007D3669" w:rsidRPr="004C5220">
        <w:rPr>
          <w:rFonts w:ascii="Times New Roman" w:eastAsia="Times New Roman" w:hAnsi="Times New Roman" w:cs="Times New Roman"/>
          <w:kern w:val="0"/>
          <w:sz w:val="28"/>
          <w:szCs w:val="28"/>
          <w:lang w:val="ro-RO"/>
        </w:rPr>
        <w:t>adeverință medicală de la medicul de familie, care atestă starea generală de sănătate (pentru siguranța participării la activități colective).</w:t>
      </w:r>
    </w:p>
    <w:p w14:paraId="5CD806BA" w14:textId="4F9EE3FF" w:rsidR="007D3669" w:rsidRPr="004C5220" w:rsidRDefault="007D3669" w:rsidP="00E54A7F">
      <w:pPr>
        <w:spacing w:after="0" w:line="240" w:lineRule="auto"/>
        <w:ind w:right="-846" w:firstLine="426"/>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Cererea privind admiterea în centru, însoțită de documentele menționate  anterior se depun</w:t>
      </w:r>
      <w:r w:rsidR="00596D49" w:rsidRPr="004C5220">
        <w:rPr>
          <w:rFonts w:ascii="Times New Roman" w:eastAsia="Times New Roman" w:hAnsi="Times New Roman" w:cs="Times New Roman"/>
          <w:kern w:val="0"/>
          <w:sz w:val="28"/>
          <w:szCs w:val="28"/>
          <w:lang w:val="ro-RO" w:eastAsia="en-GB"/>
        </w:rPr>
        <w:t>e</w:t>
      </w:r>
      <w:r w:rsidRPr="004C5220">
        <w:rPr>
          <w:rFonts w:ascii="Times New Roman" w:eastAsia="Times New Roman" w:hAnsi="Times New Roman" w:cs="Times New Roman"/>
          <w:kern w:val="0"/>
          <w:sz w:val="28"/>
          <w:szCs w:val="28"/>
          <w:lang w:val="ro-RO" w:eastAsia="en-GB"/>
        </w:rPr>
        <w:t xml:space="preserve"> la sediul </w:t>
      </w:r>
      <w:r w:rsidR="00DA281C" w:rsidRPr="004C5220">
        <w:rPr>
          <w:rFonts w:ascii="Times New Roman" w:eastAsia="Times New Roman" w:hAnsi="Times New Roman" w:cs="Times New Roman"/>
          <w:kern w:val="0"/>
          <w:sz w:val="28"/>
          <w:szCs w:val="28"/>
          <w:lang w:val="ro-RO" w:eastAsia="en-GB"/>
        </w:rPr>
        <w:t>Primăriei municipiului Câmpulung Moldovenesc</w:t>
      </w:r>
      <w:r w:rsidRPr="004C5220">
        <w:rPr>
          <w:rFonts w:ascii="Times New Roman" w:eastAsia="Times New Roman" w:hAnsi="Times New Roman" w:cs="Times New Roman"/>
          <w:kern w:val="0"/>
          <w:sz w:val="28"/>
          <w:szCs w:val="28"/>
          <w:lang w:val="ro-RO" w:eastAsia="en-GB"/>
        </w:rPr>
        <w:t xml:space="preserve">, str. </w:t>
      </w:r>
      <w:r w:rsidR="00DA281C" w:rsidRPr="004C5220">
        <w:rPr>
          <w:rFonts w:ascii="Times New Roman" w:eastAsia="Times New Roman" w:hAnsi="Times New Roman" w:cs="Times New Roman"/>
          <w:kern w:val="0"/>
          <w:sz w:val="28"/>
          <w:szCs w:val="28"/>
          <w:lang w:val="ro-RO" w:eastAsia="en-GB"/>
        </w:rPr>
        <w:t>22 Decembrie</w:t>
      </w:r>
      <w:r w:rsidRPr="004C5220">
        <w:rPr>
          <w:rFonts w:ascii="Times New Roman" w:eastAsia="Times New Roman" w:hAnsi="Times New Roman" w:cs="Times New Roman"/>
          <w:kern w:val="0"/>
          <w:sz w:val="28"/>
          <w:szCs w:val="28"/>
          <w:lang w:val="ro-RO" w:eastAsia="en-GB"/>
        </w:rPr>
        <w:t xml:space="preserve">, nr. </w:t>
      </w:r>
      <w:r w:rsidR="00DA281C" w:rsidRPr="004C5220">
        <w:rPr>
          <w:rFonts w:ascii="Times New Roman" w:eastAsia="Times New Roman" w:hAnsi="Times New Roman" w:cs="Times New Roman"/>
          <w:kern w:val="0"/>
          <w:sz w:val="28"/>
          <w:szCs w:val="28"/>
          <w:lang w:val="ro-RO" w:eastAsia="en-GB"/>
        </w:rPr>
        <w:t>2</w:t>
      </w:r>
      <w:r w:rsidRPr="004C5220">
        <w:rPr>
          <w:rFonts w:ascii="Times New Roman" w:eastAsia="Times New Roman" w:hAnsi="Times New Roman" w:cs="Times New Roman"/>
          <w:kern w:val="0"/>
          <w:sz w:val="28"/>
          <w:szCs w:val="28"/>
          <w:lang w:val="ro-RO" w:eastAsia="en-GB"/>
        </w:rPr>
        <w:t>.</w:t>
      </w:r>
    </w:p>
    <w:p w14:paraId="6686F2F2" w14:textId="77777777" w:rsidR="0087163C" w:rsidRPr="004C5220" w:rsidRDefault="0087163C"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22324E6" w14:textId="77777777" w:rsidR="00BE3D1D" w:rsidRPr="004C5220" w:rsidRDefault="00BE3D1D"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w:t>
      </w:r>
      <w:r w:rsidR="00DA281C" w:rsidRPr="004C5220">
        <w:rPr>
          <w:rFonts w:ascii="Times New Roman" w:hAnsi="Times New Roman" w:cs="Times New Roman"/>
          <w:kern w:val="0"/>
          <w:sz w:val="28"/>
          <w:szCs w:val="28"/>
          <w:lang w:val="ro-RO"/>
        </w:rPr>
        <w:t>Criteriile de eligibilitate ale beneficiarilor</w:t>
      </w:r>
    </w:p>
    <w:p w14:paraId="794B7679" w14:textId="3A288D59" w:rsidR="00E53BB5" w:rsidRPr="004C5220" w:rsidRDefault="0058629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Beneficiarii serviciilor oferite în cadrul Centrului de zi de recuperare pentru copii cudizabilități, C</w:t>
      </w:r>
      <w:r w:rsidR="00E53BB5" w:rsidRPr="004C5220">
        <w:rPr>
          <w:rFonts w:ascii="Times New Roman" w:hAnsi="Times New Roman" w:cs="Times New Roman"/>
          <w:kern w:val="0"/>
          <w:sz w:val="28"/>
          <w:szCs w:val="28"/>
          <w:lang w:val="ro-RO"/>
        </w:rPr>
        <w:t>â</w:t>
      </w:r>
      <w:r w:rsidRPr="004C5220">
        <w:rPr>
          <w:rFonts w:ascii="Times New Roman" w:hAnsi="Times New Roman" w:cs="Times New Roman"/>
          <w:kern w:val="0"/>
          <w:sz w:val="28"/>
          <w:szCs w:val="28"/>
          <w:lang w:val="ro-RO"/>
        </w:rPr>
        <w:t>mpulung</w:t>
      </w:r>
      <w:r w:rsidR="00E53BB5" w:rsidRPr="004C5220">
        <w:rPr>
          <w:rFonts w:ascii="Times New Roman" w:hAnsi="Times New Roman" w:cs="Times New Roman"/>
          <w:kern w:val="0"/>
          <w:sz w:val="28"/>
          <w:szCs w:val="28"/>
          <w:lang w:val="ro-RO"/>
        </w:rPr>
        <w:t xml:space="preserve"> Moldovenesc trebuie să îndeplinească </w:t>
      </w:r>
      <w:r w:rsidR="006C1D25" w:rsidRPr="004C5220">
        <w:rPr>
          <w:rFonts w:ascii="Times New Roman" w:hAnsi="Times New Roman" w:cs="Times New Roman"/>
          <w:kern w:val="0"/>
          <w:sz w:val="28"/>
          <w:szCs w:val="28"/>
          <w:lang w:val="ro-RO"/>
        </w:rPr>
        <w:t xml:space="preserve">următoarele </w:t>
      </w:r>
      <w:r w:rsidR="00E53BB5" w:rsidRPr="004C5220">
        <w:rPr>
          <w:rFonts w:ascii="Times New Roman" w:hAnsi="Times New Roman" w:cs="Times New Roman"/>
          <w:kern w:val="0"/>
          <w:sz w:val="28"/>
          <w:szCs w:val="28"/>
          <w:lang w:val="ro-RO"/>
        </w:rPr>
        <w:t>condiții:</w:t>
      </w:r>
    </w:p>
    <w:p w14:paraId="5F0D07E0" w14:textId="61F08321" w:rsidR="00E53BB5"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 xml:space="preserve">să </w:t>
      </w:r>
      <w:r w:rsidR="005F5E34" w:rsidRPr="004C5220">
        <w:rPr>
          <w:rFonts w:ascii="Times New Roman" w:eastAsia="Times New Roman" w:hAnsi="Times New Roman" w:cs="Times New Roman"/>
          <w:kern w:val="0"/>
          <w:sz w:val="28"/>
          <w:szCs w:val="28"/>
          <w:lang w:val="ro-RO" w:eastAsia="en-GB"/>
        </w:rPr>
        <w:t xml:space="preserve">dețină certificat de încadrare în grad de </w:t>
      </w:r>
      <w:r w:rsidR="00E53BB5" w:rsidRPr="004C5220">
        <w:rPr>
          <w:rFonts w:ascii="Times New Roman" w:eastAsia="Times New Roman" w:hAnsi="Times New Roman" w:cs="Times New Roman"/>
          <w:kern w:val="0"/>
          <w:sz w:val="28"/>
          <w:szCs w:val="28"/>
          <w:lang w:val="ro-RO" w:eastAsia="en-GB"/>
        </w:rPr>
        <w:t>handicap, în termen de valabilitate;</w:t>
      </w:r>
    </w:p>
    <w:p w14:paraId="5A194C8B" w14:textId="5DC11E8D" w:rsidR="00046597"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să aibă</w:t>
      </w:r>
      <w:r w:rsidR="00046597" w:rsidRPr="004C5220">
        <w:rPr>
          <w:rFonts w:ascii="Times New Roman" w:eastAsia="Times New Roman" w:hAnsi="Times New Roman" w:cs="Times New Roman"/>
          <w:kern w:val="0"/>
          <w:sz w:val="28"/>
          <w:szCs w:val="28"/>
          <w:lang w:val="ro-RO" w:eastAsia="en-GB"/>
        </w:rPr>
        <w:t xml:space="preserve"> vârsta </w:t>
      </w:r>
      <w:r w:rsidR="005F5E34" w:rsidRPr="004C5220">
        <w:rPr>
          <w:rFonts w:ascii="Times New Roman" w:eastAsia="Times New Roman" w:hAnsi="Times New Roman" w:cs="Times New Roman"/>
          <w:kern w:val="0"/>
          <w:sz w:val="28"/>
          <w:szCs w:val="28"/>
          <w:lang w:val="ro-RO" w:eastAsia="en-GB"/>
        </w:rPr>
        <w:t>până în</w:t>
      </w:r>
      <w:r w:rsidR="00046597" w:rsidRPr="004C5220">
        <w:rPr>
          <w:rFonts w:ascii="Times New Roman" w:eastAsia="Times New Roman" w:hAnsi="Times New Roman" w:cs="Times New Roman"/>
          <w:kern w:val="0"/>
          <w:sz w:val="28"/>
          <w:szCs w:val="28"/>
          <w:lang w:val="ro-RO" w:eastAsia="en-GB"/>
        </w:rPr>
        <w:t xml:space="preserve"> 18 ani;</w:t>
      </w:r>
    </w:p>
    <w:p w14:paraId="179A5D12" w14:textId="77777777" w:rsidR="00046597" w:rsidRPr="004C5220" w:rsidRDefault="0058629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w:t>
      </w:r>
      <w:r w:rsidR="00E53BB5" w:rsidRPr="004C5220">
        <w:rPr>
          <w:rFonts w:ascii="Times New Roman" w:eastAsia="Times New Roman" w:hAnsi="Times New Roman" w:cs="Times New Roman"/>
          <w:kern w:val="0"/>
          <w:sz w:val="28"/>
          <w:szCs w:val="28"/>
          <w:lang w:val="ro-RO" w:eastAsia="en-GB"/>
        </w:rPr>
        <w:t xml:space="preserve">sa aibă </w:t>
      </w:r>
      <w:r w:rsidR="00046597" w:rsidRPr="004C5220">
        <w:rPr>
          <w:rFonts w:ascii="Times New Roman" w:eastAsia="Times New Roman" w:hAnsi="Times New Roman" w:cs="Times New Roman"/>
          <w:kern w:val="0"/>
          <w:sz w:val="28"/>
          <w:szCs w:val="28"/>
          <w:lang w:val="ro-RO" w:eastAsia="en-GB"/>
        </w:rPr>
        <w:t xml:space="preserve">domiciliul sau reședința pe raza Municipiului </w:t>
      </w:r>
      <w:r w:rsidR="00E53BB5" w:rsidRPr="004C5220">
        <w:rPr>
          <w:rFonts w:ascii="Times New Roman" w:eastAsia="Times New Roman" w:hAnsi="Times New Roman" w:cs="Times New Roman"/>
          <w:kern w:val="0"/>
          <w:sz w:val="28"/>
          <w:szCs w:val="28"/>
          <w:lang w:val="ro-RO" w:eastAsia="en-GB"/>
        </w:rPr>
        <w:t>Câmpulung Moldovenesc</w:t>
      </w:r>
      <w:r w:rsidR="00046597" w:rsidRPr="004C5220">
        <w:rPr>
          <w:rFonts w:ascii="Times New Roman" w:eastAsia="Times New Roman" w:hAnsi="Times New Roman" w:cs="Times New Roman"/>
          <w:kern w:val="0"/>
          <w:sz w:val="28"/>
          <w:szCs w:val="28"/>
          <w:lang w:val="ro-RO" w:eastAsia="en-GB"/>
        </w:rPr>
        <w:t>;</w:t>
      </w:r>
    </w:p>
    <w:p w14:paraId="17F13696" w14:textId="77777777" w:rsidR="00E53BB5" w:rsidRPr="004C5220" w:rsidRDefault="00E53BB5"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r w:rsidRPr="004C5220">
        <w:rPr>
          <w:rFonts w:ascii="Times New Roman" w:eastAsia="Times New Roman" w:hAnsi="Times New Roman" w:cs="Times New Roman"/>
          <w:kern w:val="0"/>
          <w:sz w:val="28"/>
          <w:szCs w:val="28"/>
          <w:lang w:val="ro-RO" w:eastAsia="en-GB"/>
        </w:rPr>
        <w:t>Acordarea serviciilor sociale se face în limita locurilor disponibile.</w:t>
      </w:r>
    </w:p>
    <w:p w14:paraId="3211280C" w14:textId="77777777" w:rsidR="008D3807" w:rsidRPr="004C5220" w:rsidRDefault="008D3807" w:rsidP="00E54A7F">
      <w:pPr>
        <w:autoSpaceDE w:val="0"/>
        <w:autoSpaceDN w:val="0"/>
        <w:spacing w:after="0" w:line="240" w:lineRule="auto"/>
        <w:ind w:right="-846" w:firstLine="426"/>
        <w:contextualSpacing/>
        <w:jc w:val="both"/>
        <w:rPr>
          <w:rFonts w:ascii="Times New Roman" w:eastAsia="Times New Roman" w:hAnsi="Times New Roman" w:cs="Times New Roman"/>
          <w:kern w:val="0"/>
          <w:sz w:val="28"/>
          <w:szCs w:val="28"/>
          <w:lang w:val="ro-RO" w:eastAsia="en-GB"/>
        </w:rPr>
      </w:pPr>
    </w:p>
    <w:p w14:paraId="5BAC31F8" w14:textId="77777777" w:rsidR="00E53BB5" w:rsidRPr="004C5220" w:rsidRDefault="00E53BB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w:t>
      </w:r>
      <w:r w:rsidR="00E54A7F" w:rsidRPr="004C5220">
        <w:rPr>
          <w:rFonts w:ascii="Times New Roman" w:hAnsi="Times New Roman" w:cs="Times New Roman"/>
          <w:kern w:val="0"/>
          <w:sz w:val="28"/>
          <w:szCs w:val="28"/>
          <w:lang w:val="ro-RO"/>
        </w:rPr>
        <w:t>Dispoziția de admitere/respingere</w:t>
      </w:r>
    </w:p>
    <w:p w14:paraId="7805EB28" w14:textId="77777777" w:rsidR="00E54A7F" w:rsidRPr="004C5220" w:rsidRDefault="00E54A7F"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de admitere/respingere a serviciilor, are la bază rezultatul evaluării nevoilor individuale și recomandarea asistentului social/managerului de caz și este emisă de către Primarul municipiului Câmpulung Moldovenesc.</w:t>
      </w:r>
    </w:p>
    <w:p w14:paraId="6A4277C8"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161B453C" w14:textId="77777777" w:rsidR="00E54A7F" w:rsidRPr="004C5220" w:rsidRDefault="00736C45"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d)Modalitatea de încheiere a contractului de furnizare de servicii </w:t>
      </w:r>
    </w:p>
    <w:p w14:paraId="3CF14A64" w14:textId="48962077" w:rsidR="005F5E34" w:rsidRPr="004C5220" w:rsidRDefault="00736C45" w:rsidP="005F5E34">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După emiterea dispoziției de admitere, Primăria Municipiului Câmpulung Moldovenesc – Direcția de asistență socială încheie contractul de acordare servicii</w:t>
      </w:r>
      <w:r w:rsidR="003A3CA4" w:rsidRPr="004C5220">
        <w:rPr>
          <w:rFonts w:ascii="Times New Roman" w:hAnsi="Times New Roman" w:cs="Times New Roman"/>
          <w:kern w:val="0"/>
          <w:sz w:val="28"/>
          <w:szCs w:val="28"/>
          <w:lang w:val="ro-RO"/>
        </w:rPr>
        <w:t xml:space="preserve"> cu </w:t>
      </w:r>
      <w:r w:rsidR="003A3CA4" w:rsidRPr="004C5220">
        <w:rPr>
          <w:rFonts w:ascii="Times New Roman" w:hAnsi="Times New Roman" w:cs="Times New Roman"/>
          <w:kern w:val="0"/>
          <w:sz w:val="28"/>
          <w:szCs w:val="28"/>
          <w:lang w:val="ro-RO"/>
        </w:rPr>
        <w:lastRenderedPageBreak/>
        <w:t>părintele/reprezentantul legal al copilului cu dizabilități</w:t>
      </w:r>
      <w:r w:rsidR="005F5E34" w:rsidRPr="004C5220">
        <w:rPr>
          <w:rFonts w:ascii="Times New Roman" w:hAnsi="Times New Roman" w:cs="Times New Roman"/>
          <w:kern w:val="0"/>
          <w:sz w:val="28"/>
          <w:szCs w:val="28"/>
          <w:lang w:val="ro-RO"/>
        </w:rPr>
        <w:t xml:space="preserve">, </w:t>
      </w:r>
      <w:bookmarkStart w:id="1" w:name="_Hlk211602993"/>
      <w:r w:rsidR="005F5E34" w:rsidRPr="004C5220">
        <w:rPr>
          <w:rFonts w:ascii="Times New Roman" w:hAnsi="Times New Roman" w:cs="Times New Roman"/>
          <w:kern w:val="0"/>
          <w:sz w:val="28"/>
          <w:szCs w:val="28"/>
          <w:lang w:val="ro-RO"/>
        </w:rPr>
        <w:t>pe perioada de valabilitate a certificatului de încadrare în grad de handicap</w:t>
      </w:r>
      <w:bookmarkEnd w:id="1"/>
      <w:r w:rsidR="005F5E34" w:rsidRPr="004C5220">
        <w:rPr>
          <w:rFonts w:ascii="Times New Roman" w:hAnsi="Times New Roman" w:cs="Times New Roman"/>
          <w:kern w:val="0"/>
          <w:sz w:val="28"/>
          <w:szCs w:val="28"/>
          <w:lang w:val="ro-RO"/>
        </w:rPr>
        <w:t>.</w:t>
      </w:r>
    </w:p>
    <w:p w14:paraId="24D7AF3D" w14:textId="3F7FE3B3" w:rsidR="003A3CA4" w:rsidRPr="004C5220" w:rsidRDefault="003A3CA4"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Formatul și conținutul contractului pentru acordarea de servicii sociale este stabilit de către Primaria Municipiului Câmpulung Moldovenesc – Direcția de asistență socială</w:t>
      </w:r>
      <w:r w:rsidR="00596D49"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prin adaptarea modelului de contract aprobat prin Ordinul nr. 1126/2025 al Ministerului Muncii, Familiei, Tineretului și Solidarității Sociale.</w:t>
      </w:r>
    </w:p>
    <w:p w14:paraId="1EFB6644"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D6F5F85" w14:textId="7C798EE3" w:rsidR="00591BC3" w:rsidRPr="004C5220" w:rsidRDefault="00591BC3"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e)Modelul de contract pentru acordarea de servicii sociale este prevăzut în anexa la prezentul regulament.</w:t>
      </w:r>
    </w:p>
    <w:p w14:paraId="63321ABF" w14:textId="77777777" w:rsidR="008D3807" w:rsidRPr="004C5220" w:rsidRDefault="008D3807"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p>
    <w:p w14:paraId="64B055A5" w14:textId="77777777" w:rsidR="00591BC3" w:rsidRPr="004C5220" w:rsidRDefault="00591BC3" w:rsidP="00E54A7F">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f)Modalitatea de contribuție a beneficiarului</w:t>
      </w:r>
    </w:p>
    <w:p w14:paraId="5BD288B6" w14:textId="77777777" w:rsidR="00E53BB5" w:rsidRPr="004C5220" w:rsidRDefault="00591BC3" w:rsidP="005D50A3">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Serviciile sociale oferite de Centru de zi de recuperare pentru copii cu dizabilități, Câmpulung Moldovenesc sunt oferite gratuit.</w:t>
      </w:r>
    </w:p>
    <w:p w14:paraId="6AD51180" w14:textId="77777777" w:rsidR="008D3807" w:rsidRPr="004C5220" w:rsidRDefault="008D3807" w:rsidP="00FE00B0">
      <w:pPr>
        <w:autoSpaceDE w:val="0"/>
        <w:autoSpaceDN w:val="0"/>
        <w:adjustRightInd w:val="0"/>
        <w:spacing w:after="0" w:line="240" w:lineRule="auto"/>
        <w:ind w:right="-846"/>
        <w:jc w:val="both"/>
        <w:rPr>
          <w:rFonts w:ascii="Times New Roman" w:hAnsi="Times New Roman" w:cs="Times New Roman"/>
          <w:b/>
          <w:bCs/>
          <w:color w:val="EE0000"/>
          <w:kern w:val="0"/>
          <w:sz w:val="20"/>
          <w:szCs w:val="20"/>
          <w:lang w:val="ro-RO"/>
        </w:rPr>
      </w:pPr>
    </w:p>
    <w:p w14:paraId="6CABECD2" w14:textId="1439072D"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 Condiţii de încetare a serviciilor </w:t>
      </w:r>
    </w:p>
    <w:p w14:paraId="1AA91972"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Serviciile oferite de Centru încetează prin dispoziția de încetare a serviciilor acordate, în baza referatului întocmit de Centru de zi de recuperare pentru copii cu dizabilități, Câmpulung Moldovenesc prin asistentul social.</w:t>
      </w:r>
    </w:p>
    <w:p w14:paraId="6441E648"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de încetare se emite de către primarul municipiului Câmpulung Moldovenesc.</w:t>
      </w:r>
    </w:p>
    <w:p w14:paraId="4F2C3704"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Dispoziția se comunică beneficiarului în termen de 10 zile și poate fi contestată în contecios administrativ în termen de 30 de zile de la data comunicării.</w:t>
      </w:r>
    </w:p>
    <w:p w14:paraId="6E476CA4"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Încetarea acordării serviciilor oferite de centru se va face în următoarele situații:</w:t>
      </w:r>
    </w:p>
    <w:p w14:paraId="451FC7C3"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a)expirarea duratei pentru care a fost încheiat contractul (expirarea certificatului de încadrare în grad de handicap);</w:t>
      </w:r>
    </w:p>
    <w:p w14:paraId="6F3F6B2A"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b)acordul părților pentru care a fost încheiat contractul, respectiv la solicitarea părinților;</w:t>
      </w:r>
    </w:p>
    <w:p w14:paraId="6EFF169A"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c)atingerea obiectivelor din programul personalizat de intervenție;</w:t>
      </w:r>
    </w:p>
    <w:p w14:paraId="4B1304F6" w14:textId="77777777" w:rsidR="00E145FA" w:rsidRPr="004C5220" w:rsidRDefault="00E145FA"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w:t>
      </w:r>
      <w:r w:rsidR="003522CB" w:rsidRPr="004C5220">
        <w:rPr>
          <w:rFonts w:ascii="Times New Roman" w:hAnsi="Times New Roman" w:cs="Times New Roman"/>
          <w:kern w:val="0"/>
          <w:sz w:val="28"/>
          <w:szCs w:val="28"/>
          <w:lang w:val="ro-RO"/>
        </w:rPr>
        <w:t>împlinirea de către copil a vârstei de 18 ani;</w:t>
      </w:r>
    </w:p>
    <w:p w14:paraId="33B22450" w14:textId="77777777" w:rsidR="003522CB" w:rsidRPr="004C5220" w:rsidRDefault="003522CB"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e)decesul beneficiarului;</w:t>
      </w:r>
    </w:p>
    <w:p w14:paraId="7EA15302" w14:textId="507F1946" w:rsidR="00596D49" w:rsidRPr="004C5220" w:rsidRDefault="00596D49"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w:t>
      </w:r>
      <w:r w:rsidR="003E15D4" w:rsidRPr="004C5220">
        <w:rPr>
          <w:rFonts w:ascii="Times New Roman" w:hAnsi="Times New Roman" w:cs="Times New Roman"/>
          <w:kern w:val="0"/>
          <w:sz w:val="28"/>
          <w:szCs w:val="28"/>
          <w:lang w:val="ro-RO"/>
        </w:rPr>
        <w:t>schimbarea domiciliului/reședința în altă localitate;</w:t>
      </w:r>
    </w:p>
    <w:p w14:paraId="0925E01C" w14:textId="77777777" w:rsidR="000662B9" w:rsidRPr="004C5220" w:rsidRDefault="003522CB" w:rsidP="00E145F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f)dacă copilul absentează nemotivat mai mult de 30 de zile,</w:t>
      </w:r>
      <w:r w:rsidR="003E15D4" w:rsidRPr="004C5220">
        <w:rPr>
          <w:rFonts w:ascii="Times New Roman" w:hAnsi="Times New Roman" w:cs="Times New Roman"/>
          <w:kern w:val="0"/>
          <w:sz w:val="28"/>
          <w:szCs w:val="28"/>
          <w:lang w:val="ro-RO"/>
        </w:rPr>
        <w:t xml:space="preserve"> de la activitățile centrului, </w:t>
      </w:r>
      <w:r w:rsidRPr="004C5220">
        <w:rPr>
          <w:rFonts w:ascii="Times New Roman" w:hAnsi="Times New Roman" w:cs="Times New Roman"/>
          <w:kern w:val="0"/>
          <w:sz w:val="28"/>
          <w:szCs w:val="28"/>
          <w:lang w:val="ro-RO"/>
        </w:rPr>
        <w:t xml:space="preserve"> după </w:t>
      </w:r>
      <w:r w:rsidR="000662B9" w:rsidRPr="004C5220">
        <w:rPr>
          <w:rFonts w:ascii="Times New Roman" w:hAnsi="Times New Roman" w:cs="Times New Roman"/>
          <w:kern w:val="0"/>
          <w:sz w:val="28"/>
          <w:szCs w:val="28"/>
          <w:lang w:val="ro-RO"/>
        </w:rPr>
        <w:t>notificarea</w:t>
      </w:r>
      <w:r w:rsidRPr="004C5220">
        <w:rPr>
          <w:rFonts w:ascii="Times New Roman" w:hAnsi="Times New Roman" w:cs="Times New Roman"/>
          <w:kern w:val="0"/>
          <w:sz w:val="28"/>
          <w:szCs w:val="28"/>
          <w:lang w:val="ro-RO"/>
        </w:rPr>
        <w:t xml:space="preserve"> părintel</w:t>
      </w:r>
      <w:r w:rsidR="000662B9" w:rsidRPr="004C5220">
        <w:rPr>
          <w:rFonts w:ascii="Times New Roman" w:hAnsi="Times New Roman" w:cs="Times New Roman"/>
          <w:kern w:val="0"/>
          <w:sz w:val="28"/>
          <w:szCs w:val="28"/>
          <w:lang w:val="ro-RO"/>
        </w:rPr>
        <w:t>ui</w:t>
      </w:r>
      <w:r w:rsidRPr="004C5220">
        <w:rPr>
          <w:rFonts w:ascii="Times New Roman" w:hAnsi="Times New Roman" w:cs="Times New Roman"/>
          <w:kern w:val="0"/>
          <w:sz w:val="28"/>
          <w:szCs w:val="28"/>
          <w:lang w:val="ro-RO"/>
        </w:rPr>
        <w:t>/reprezentantul</w:t>
      </w:r>
      <w:r w:rsidR="000662B9" w:rsidRPr="004C5220">
        <w:rPr>
          <w:rFonts w:ascii="Times New Roman" w:hAnsi="Times New Roman" w:cs="Times New Roman"/>
          <w:kern w:val="0"/>
          <w:sz w:val="28"/>
          <w:szCs w:val="28"/>
          <w:lang w:val="ro-RO"/>
        </w:rPr>
        <w:t>.</w:t>
      </w:r>
    </w:p>
    <w:p w14:paraId="1ADB8C8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 Persoanele beneficiare de servicii sociale furnizate în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au următoarele drepturi:</w:t>
      </w:r>
    </w:p>
    <w:p w14:paraId="73ABA8F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să li se respecte drepturile şi libertăţile fundamentale, fără discriminare pe bază de rasă, sex, religie, opinie sau orice altă circumstanţă personală ori socială;</w:t>
      </w:r>
    </w:p>
    <w:p w14:paraId="1B7E820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să participe la procesul de luare a deciziilor în furnizarea serviciilor sociale, respectiv la luarea deciziilor privind intervenţia socială care li se aplică;</w:t>
      </w:r>
    </w:p>
    <w:p w14:paraId="5F4ED5C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să li se asigure păstrarea confidenţialităţii asupra informaţiilor furnizate şi primite;</w:t>
      </w:r>
    </w:p>
    <w:p w14:paraId="6E6B221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să li se asigure continuitatea serviciilor sociale furnizate, atât timp cât se menţin condiţiile care au generat situaţia de dificultate;</w:t>
      </w:r>
    </w:p>
    <w:p w14:paraId="1F0758B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să fie protejaţi de lege atât ei, cât şi bunurile lor, atunci când nu au capacitate de exerciţiu;</w:t>
      </w:r>
    </w:p>
    <w:p w14:paraId="77E363A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să li se garanteze demnitatea, intimitatea şi respectarea vieţii intime;</w:t>
      </w:r>
    </w:p>
    <w:p w14:paraId="6972210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să participe la evaluarea serviciilor sociale primite;</w:t>
      </w:r>
    </w:p>
    <w:p w14:paraId="5A6B02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h) să li se respecte toate drepturile speciale în situaţia în care sunt minori sau persoane cu dizabilităţi.</w:t>
      </w:r>
    </w:p>
    <w:p w14:paraId="5657882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(5) Persoanele beneficiare de servicii sociale furnizate în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au următoarele obligaţii:</w:t>
      </w:r>
    </w:p>
    <w:p w14:paraId="7710236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să furnizeze informaţii corecte cu privire la identitate, situaţie familială, socială, medicală şi economică;</w:t>
      </w:r>
    </w:p>
    <w:p w14:paraId="412B065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să participe, în raport cu vârsta, situaţia de dependenţă etc. la procesul de furnizare a serviciilor sociale;</w:t>
      </w:r>
    </w:p>
    <w:p w14:paraId="2A9E8B2D"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să contribuie, în conformitate cu legislaţia în vigoare, la plata serviciilor sociale furnizate, în funcţie de tipul serviciului şi de situaţia lor materială;</w:t>
      </w:r>
    </w:p>
    <w:p w14:paraId="1F4DFBD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să comunice orice modificare intervenită în legătură cu situaţia lor personală;</w:t>
      </w:r>
    </w:p>
    <w:p w14:paraId="0DC32D5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să respecte prevederile prezentului regulament.</w:t>
      </w:r>
    </w:p>
    <w:p w14:paraId="6A81479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color w:val="EE0000"/>
          <w:kern w:val="0"/>
          <w:sz w:val="20"/>
          <w:szCs w:val="20"/>
          <w:lang w:val="ro-RO"/>
        </w:rPr>
      </w:pPr>
    </w:p>
    <w:p w14:paraId="7CA4538E" w14:textId="1130BC40" w:rsidR="00BE3D1D" w:rsidRPr="004C5220" w:rsidRDefault="00FD2886"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b/>
          <w:bCs/>
          <w:kern w:val="0"/>
          <w:sz w:val="28"/>
          <w:szCs w:val="28"/>
          <w:lang w:val="ro-RO"/>
        </w:rPr>
        <w:t>ART. 7</w:t>
      </w:r>
    </w:p>
    <w:p w14:paraId="47265769" w14:textId="45861E1A" w:rsidR="00BE3D1D" w:rsidRPr="004C5220" w:rsidRDefault="00FD2886" w:rsidP="00FE00B0">
      <w:pPr>
        <w:autoSpaceDE w:val="0"/>
        <w:autoSpaceDN w:val="0"/>
        <w:adjustRightInd w:val="0"/>
        <w:spacing w:after="0" w:line="240" w:lineRule="auto"/>
        <w:ind w:right="-846"/>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E3D1D" w:rsidRPr="004C5220">
        <w:rPr>
          <w:rFonts w:ascii="Times New Roman" w:hAnsi="Times New Roman" w:cs="Times New Roman"/>
          <w:b/>
          <w:bCs/>
          <w:kern w:val="0"/>
          <w:sz w:val="28"/>
          <w:szCs w:val="28"/>
          <w:lang w:val="ro-RO"/>
        </w:rPr>
        <w:t>Activităţi şi funcţii</w:t>
      </w:r>
    </w:p>
    <w:p w14:paraId="24F4357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Principalele funcţii ale serviciului social "Centrul </w:t>
      </w:r>
      <w:r w:rsidR="0048645C"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sunt următoarele:</w:t>
      </w:r>
    </w:p>
    <w:p w14:paraId="47B47D76" w14:textId="677147D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Pr="004C5220">
        <w:rPr>
          <w:rFonts w:ascii="Times New Roman" w:hAnsi="Times New Roman" w:cs="Times New Roman"/>
          <w:b/>
          <w:kern w:val="0"/>
          <w:sz w:val="28"/>
          <w:szCs w:val="28"/>
          <w:lang w:val="ro-RO"/>
        </w:rPr>
        <w:t>a) de furnizare a serviciilor sociale de interes public local, prin asigurarea următoarelor activităţi</w:t>
      </w:r>
      <w:r w:rsidRPr="004C5220">
        <w:rPr>
          <w:rFonts w:ascii="Times New Roman" w:hAnsi="Times New Roman" w:cs="Times New Roman"/>
          <w:kern w:val="0"/>
          <w:sz w:val="28"/>
          <w:szCs w:val="28"/>
          <w:lang w:val="ro-RO"/>
        </w:rPr>
        <w:t>:</w:t>
      </w:r>
    </w:p>
    <w:p w14:paraId="4B419A1F" w14:textId="292D29F4" w:rsidR="004D664A" w:rsidRPr="004C5220" w:rsidRDefault="00BE3D1D" w:rsidP="000662B9">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0662B9" w:rsidRPr="004C5220">
        <w:rPr>
          <w:rFonts w:ascii="Times New Roman" w:hAnsi="Times New Roman" w:cs="Times New Roman"/>
          <w:kern w:val="0"/>
          <w:sz w:val="28"/>
          <w:szCs w:val="28"/>
          <w:lang w:val="ro-RO"/>
        </w:rPr>
        <w:t xml:space="preserve">  </w:t>
      </w:r>
      <w:r w:rsidR="004D664A" w:rsidRPr="004C5220">
        <w:rPr>
          <w:rFonts w:ascii="Times New Roman" w:hAnsi="Times New Roman" w:cs="Times New Roman"/>
          <w:kern w:val="0"/>
          <w:sz w:val="28"/>
          <w:szCs w:val="28"/>
          <w:lang w:val="ro-RO"/>
        </w:rPr>
        <w:t>- de informare și consiliere;</w:t>
      </w:r>
    </w:p>
    <w:p w14:paraId="1E6CAFF8" w14:textId="582AAF5A" w:rsidR="003E15D4" w:rsidRPr="004C5220" w:rsidRDefault="003E15D4"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reabilitare psihologică;</w:t>
      </w:r>
    </w:p>
    <w:p w14:paraId="2EC27D77" w14:textId="44AF3E3F"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recuperare/reabilitare fucțională:</w:t>
      </w:r>
      <w:r w:rsidR="009337FA"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kinetoterapie și masaj, logopedie,</w:t>
      </w:r>
      <w:r w:rsidR="003E15D4" w:rsidRPr="004C5220">
        <w:rPr>
          <w:rFonts w:ascii="Times New Roman" w:hAnsi="Times New Roman" w:cs="Times New Roman"/>
          <w:kern w:val="0"/>
          <w:sz w:val="28"/>
          <w:szCs w:val="28"/>
          <w:lang w:val="ro-RO"/>
        </w:rPr>
        <w:t xml:space="preserve"> </w:t>
      </w:r>
      <w:r w:rsidR="009337FA" w:rsidRPr="004C5220">
        <w:rPr>
          <w:rFonts w:ascii="Times New Roman" w:hAnsi="Times New Roman" w:cs="Times New Roman"/>
          <w:kern w:val="0"/>
          <w:sz w:val="28"/>
          <w:szCs w:val="28"/>
          <w:lang w:val="ro-RO"/>
        </w:rPr>
        <w:t>terapie psiho – motrică și ergoterapie, terapii pentru dezvoltarea abilităților de autocontrol, terapii pentru formarea deprinderilor de autoservire și autogospodărire, reorganizarea conduitelor și restructurarea percetiv</w:t>
      </w:r>
      <w:r w:rsidR="003E15D4" w:rsidRPr="004C5220">
        <w:rPr>
          <w:rFonts w:ascii="Times New Roman" w:hAnsi="Times New Roman" w:cs="Times New Roman"/>
          <w:kern w:val="0"/>
          <w:sz w:val="28"/>
          <w:szCs w:val="28"/>
          <w:lang w:val="ro-RO"/>
        </w:rPr>
        <w:t xml:space="preserve">- </w:t>
      </w:r>
      <w:r w:rsidR="009337FA" w:rsidRPr="004C5220">
        <w:rPr>
          <w:rFonts w:ascii="Times New Roman" w:hAnsi="Times New Roman" w:cs="Times New Roman"/>
          <w:kern w:val="0"/>
          <w:sz w:val="28"/>
          <w:szCs w:val="28"/>
          <w:lang w:val="ro-RO"/>
        </w:rPr>
        <w:t xml:space="preserve"> motorie, psihoterapie </w:t>
      </w:r>
      <w:r w:rsidR="003E15D4" w:rsidRPr="004C5220">
        <w:rPr>
          <w:rFonts w:ascii="Times New Roman" w:hAnsi="Times New Roman" w:cs="Times New Roman"/>
          <w:kern w:val="0"/>
          <w:sz w:val="28"/>
          <w:szCs w:val="28"/>
          <w:lang w:val="ro-RO"/>
        </w:rPr>
        <w:t>ș</w:t>
      </w:r>
      <w:r w:rsidR="009337FA" w:rsidRPr="004C5220">
        <w:rPr>
          <w:rFonts w:ascii="Times New Roman" w:hAnsi="Times New Roman" w:cs="Times New Roman"/>
          <w:kern w:val="0"/>
          <w:sz w:val="28"/>
          <w:szCs w:val="28"/>
          <w:lang w:val="ro-RO"/>
        </w:rPr>
        <w:t>i terapii de expresie, etc.</w:t>
      </w:r>
      <w:r w:rsidRPr="004C5220">
        <w:rPr>
          <w:rFonts w:ascii="Times New Roman" w:hAnsi="Times New Roman" w:cs="Times New Roman"/>
          <w:kern w:val="0"/>
          <w:sz w:val="28"/>
          <w:szCs w:val="28"/>
          <w:lang w:val="ro-RO"/>
        </w:rPr>
        <w:t>;</w:t>
      </w:r>
    </w:p>
    <w:p w14:paraId="76540EC7" w14:textId="11F3D11B"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recreere și socializare;</w:t>
      </w:r>
    </w:p>
    <w:p w14:paraId="5410533E" w14:textId="7CCD303E" w:rsidR="0024462A" w:rsidRPr="004C5220" w:rsidRDefault="0024462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w:t>
      </w:r>
      <w:r w:rsidR="000662B9" w:rsidRPr="004C5220">
        <w:rPr>
          <w:rFonts w:ascii="Times New Roman" w:hAnsi="Times New Roman" w:cs="Times New Roman"/>
          <w:kern w:val="0"/>
          <w:sz w:val="28"/>
          <w:szCs w:val="28"/>
          <w:lang w:val="ro-RO"/>
        </w:rPr>
        <w:t xml:space="preserve"> </w:t>
      </w:r>
      <w:r w:rsidRPr="004C5220">
        <w:rPr>
          <w:rFonts w:ascii="Times New Roman" w:hAnsi="Times New Roman" w:cs="Times New Roman"/>
          <w:kern w:val="0"/>
          <w:sz w:val="28"/>
          <w:szCs w:val="28"/>
          <w:lang w:val="ro-RO"/>
        </w:rPr>
        <w:t>de asistență pentru sănătate;</w:t>
      </w:r>
    </w:p>
    <w:p w14:paraId="11C7CC40" w14:textId="0BCAF7AE"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de evaluare/reevaluare, planificare și monitorizare;</w:t>
      </w:r>
    </w:p>
    <w:p w14:paraId="38F372B7" w14:textId="77777777" w:rsidR="004D664A" w:rsidRPr="004C5220" w:rsidRDefault="004D664A" w:rsidP="004D664A">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-alte activități specifice copiilor cu dizabilități.</w:t>
      </w:r>
    </w:p>
    <w:p w14:paraId="6E84AA8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b) de informare a beneficiarilor, potenţialilor beneficiari, autorităţilor publice şi publicului larg despre domeniul său de activitate, prin asigurarea următoarelor activităţi:</w:t>
      </w:r>
    </w:p>
    <w:p w14:paraId="728FB56B"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D97D17" w:rsidRPr="004C5220">
        <w:rPr>
          <w:rFonts w:ascii="Times New Roman" w:hAnsi="Times New Roman" w:cs="Times New Roman"/>
          <w:kern w:val="0"/>
          <w:sz w:val="28"/>
          <w:szCs w:val="28"/>
          <w:lang w:val="ro-RO"/>
        </w:rPr>
        <w:t>organizarea unor campanii de promovare a centrului</w:t>
      </w:r>
      <w:r w:rsidRPr="004C5220">
        <w:rPr>
          <w:rFonts w:ascii="Times New Roman" w:hAnsi="Times New Roman" w:cs="Times New Roman"/>
          <w:kern w:val="0"/>
          <w:sz w:val="28"/>
          <w:szCs w:val="28"/>
          <w:lang w:val="ro-RO"/>
        </w:rPr>
        <w:t>;</w:t>
      </w:r>
    </w:p>
    <w:p w14:paraId="0E2FADC1" w14:textId="45DC40DF"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D97D17" w:rsidRPr="004C5220">
        <w:rPr>
          <w:rFonts w:ascii="Times New Roman" w:hAnsi="Times New Roman" w:cs="Times New Roman"/>
          <w:kern w:val="0"/>
          <w:sz w:val="28"/>
          <w:szCs w:val="28"/>
          <w:lang w:val="ro-RO"/>
        </w:rPr>
        <w:t>elaborarea de pliante și broșuri despre misiunea și serviciile oferite de centru și distribuirea</w:t>
      </w:r>
      <w:r w:rsidR="0024462A" w:rsidRPr="004C5220">
        <w:rPr>
          <w:rFonts w:ascii="Times New Roman" w:hAnsi="Times New Roman" w:cs="Times New Roman"/>
          <w:kern w:val="0"/>
          <w:sz w:val="28"/>
          <w:szCs w:val="28"/>
          <w:lang w:val="ro-RO"/>
        </w:rPr>
        <w:t xml:space="preserve"> acestora </w:t>
      </w:r>
      <w:r w:rsidR="00D97D17" w:rsidRPr="004C5220">
        <w:rPr>
          <w:rFonts w:ascii="Times New Roman" w:hAnsi="Times New Roman" w:cs="Times New Roman"/>
          <w:kern w:val="0"/>
          <w:sz w:val="28"/>
          <w:szCs w:val="28"/>
          <w:lang w:val="ro-RO"/>
        </w:rPr>
        <w:t>în comunitate</w:t>
      </w:r>
      <w:r w:rsidRPr="004C5220">
        <w:rPr>
          <w:rFonts w:ascii="Times New Roman" w:hAnsi="Times New Roman" w:cs="Times New Roman"/>
          <w:kern w:val="0"/>
          <w:sz w:val="28"/>
          <w:szCs w:val="28"/>
          <w:lang w:val="ro-RO"/>
        </w:rPr>
        <w:t>;</w:t>
      </w:r>
    </w:p>
    <w:p w14:paraId="56297D89"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w:t>
      </w:r>
      <w:r w:rsidR="00D97D17" w:rsidRPr="004C5220">
        <w:rPr>
          <w:rFonts w:ascii="Times New Roman" w:hAnsi="Times New Roman" w:cs="Times New Roman"/>
          <w:kern w:val="0"/>
          <w:sz w:val="28"/>
          <w:szCs w:val="28"/>
          <w:lang w:val="ro-RO"/>
        </w:rPr>
        <w:t>elaborarea de materiale informative pe suport electronic postate pe site-ul primăriei</w:t>
      </w:r>
      <w:r w:rsidRPr="004C5220">
        <w:rPr>
          <w:rFonts w:ascii="Times New Roman" w:hAnsi="Times New Roman" w:cs="Times New Roman"/>
          <w:kern w:val="0"/>
          <w:sz w:val="28"/>
          <w:szCs w:val="28"/>
          <w:lang w:val="ro-RO"/>
        </w:rPr>
        <w:t>;</w:t>
      </w:r>
    </w:p>
    <w:p w14:paraId="10C1C1FF" w14:textId="2DB186A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4.elaborarea de rapoarte de activitate;</w:t>
      </w:r>
    </w:p>
    <w:p w14:paraId="743C033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3D543BEF"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501DF2" w:rsidRPr="004C5220">
        <w:rPr>
          <w:rFonts w:ascii="Times New Roman" w:hAnsi="Times New Roman" w:cs="Times New Roman"/>
          <w:kern w:val="0"/>
          <w:sz w:val="28"/>
          <w:szCs w:val="28"/>
          <w:lang w:val="ro-RO"/>
        </w:rPr>
        <w:t>activități de promovare și aplicare a măsurilor de protejare a copiilor împotriva oricărei forme de intimidare, discriminare, abuz, exploatare, tratament inuman sau degradant;</w:t>
      </w:r>
    </w:p>
    <w:p w14:paraId="638C097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501DF2" w:rsidRPr="004C5220">
        <w:rPr>
          <w:rFonts w:ascii="Times New Roman" w:hAnsi="Times New Roman" w:cs="Times New Roman"/>
          <w:kern w:val="0"/>
          <w:sz w:val="28"/>
          <w:szCs w:val="28"/>
          <w:lang w:val="ro-RO"/>
        </w:rPr>
        <w:t>activități de colaborare cu celelalte servicii comunitare pentru asistența copiilor și familiilor, inclusiv specialiști în domeniu</w:t>
      </w:r>
      <w:r w:rsidRPr="004C5220">
        <w:rPr>
          <w:rFonts w:ascii="Times New Roman" w:hAnsi="Times New Roman" w:cs="Times New Roman"/>
          <w:kern w:val="0"/>
          <w:sz w:val="28"/>
          <w:szCs w:val="28"/>
          <w:lang w:val="ro-RO"/>
        </w:rPr>
        <w:t>;</w:t>
      </w:r>
    </w:p>
    <w:p w14:paraId="0E547C5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 xml:space="preserve">    3.</w:t>
      </w:r>
      <w:r w:rsidR="00501DF2" w:rsidRPr="004C5220">
        <w:rPr>
          <w:rFonts w:ascii="Times New Roman" w:hAnsi="Times New Roman" w:cs="Times New Roman"/>
          <w:kern w:val="0"/>
          <w:sz w:val="28"/>
          <w:szCs w:val="28"/>
          <w:lang w:val="ro-RO"/>
        </w:rPr>
        <w:t>informarea beneficiarilor cu privire la activitățile derulate în centru, drepturile și obligațiilor beneficiarilor și furnizorului de servicii sociale, prevederile contractului de acordare de servicii, prevederile planului personalizat de intervenție</w:t>
      </w:r>
      <w:r w:rsidRPr="004C5220">
        <w:rPr>
          <w:rFonts w:ascii="Times New Roman" w:hAnsi="Times New Roman" w:cs="Times New Roman"/>
          <w:kern w:val="0"/>
          <w:sz w:val="28"/>
          <w:szCs w:val="28"/>
          <w:lang w:val="ro-RO"/>
        </w:rPr>
        <w:t>;</w:t>
      </w:r>
    </w:p>
    <w:p w14:paraId="5A33DCF7" w14:textId="77777777" w:rsidR="00BE3D1D" w:rsidRPr="004C5220" w:rsidRDefault="00501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4.sensibilizarea comunității la nevoile specifice beneficiarilor</w:t>
      </w:r>
      <w:r w:rsidR="00BE3D1D" w:rsidRPr="004C5220">
        <w:rPr>
          <w:rFonts w:ascii="Times New Roman" w:hAnsi="Times New Roman" w:cs="Times New Roman"/>
          <w:kern w:val="0"/>
          <w:sz w:val="28"/>
          <w:szCs w:val="28"/>
          <w:lang w:val="ro-RO"/>
        </w:rPr>
        <w:t>;</w:t>
      </w:r>
    </w:p>
    <w:p w14:paraId="12B0E020" w14:textId="77777777" w:rsidR="00501DF2" w:rsidRPr="004C5220" w:rsidRDefault="00501DF2"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5.organizarea de sesiuni periodice de instruire a personalului</w:t>
      </w:r>
      <w:r w:rsidR="008A1196" w:rsidRPr="004C5220">
        <w:rPr>
          <w:rFonts w:ascii="Times New Roman" w:hAnsi="Times New Roman" w:cs="Times New Roman"/>
          <w:kern w:val="0"/>
          <w:sz w:val="28"/>
          <w:szCs w:val="28"/>
          <w:lang w:val="ro-RO"/>
        </w:rPr>
        <w:t xml:space="preserve"> cu privire la cunoașterea modalităților de abordare și relaționare cu copii cu dizabilități;</w:t>
      </w:r>
    </w:p>
    <w:p w14:paraId="2692F0C9"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6.asigurarea condițiilor necesare pentru exprimarea opiniei;</w:t>
      </w:r>
    </w:p>
    <w:p w14:paraId="6E2C1B98"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7.păstrarea confidențialității informațiilor furnizate și primite;</w:t>
      </w:r>
    </w:p>
    <w:p w14:paraId="2D2B887C"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8.asigurarea dreptului de a participa la evaluarea serviciilor primite;</w:t>
      </w:r>
    </w:p>
    <w:p w14:paraId="7A1FD708" w14:textId="77777777" w:rsidR="008A1196" w:rsidRPr="004C5220" w:rsidRDefault="008A1196" w:rsidP="00501DF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9.acțiuni de sensibilizare și conștientizare a populației.</w:t>
      </w:r>
    </w:p>
    <w:p w14:paraId="328953E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d) de asigurare a calităţii serviciilor sociale prin realizarea următoarelor activităţi:</w:t>
      </w:r>
    </w:p>
    <w:p w14:paraId="5963AFE2" w14:textId="77777777" w:rsidR="00BE3D1D" w:rsidRPr="004C5220" w:rsidRDefault="00FB7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BE3D1D" w:rsidRPr="004C5220">
        <w:rPr>
          <w:rFonts w:ascii="Times New Roman" w:hAnsi="Times New Roman" w:cs="Times New Roman"/>
          <w:kern w:val="0"/>
          <w:sz w:val="28"/>
          <w:szCs w:val="28"/>
          <w:lang w:val="ro-RO"/>
        </w:rPr>
        <w:t>elaborarea instrumentelor standardizate utilizate în procesul de acordare a serviciilor;</w:t>
      </w:r>
    </w:p>
    <w:p w14:paraId="605F6670" w14:textId="77777777" w:rsidR="00BE3D1D" w:rsidRPr="004C5220" w:rsidRDefault="00FB7DF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w:t>
      </w:r>
      <w:r w:rsidR="00BE3D1D" w:rsidRPr="004C5220">
        <w:rPr>
          <w:rFonts w:ascii="Times New Roman" w:hAnsi="Times New Roman" w:cs="Times New Roman"/>
          <w:kern w:val="0"/>
          <w:sz w:val="28"/>
          <w:szCs w:val="28"/>
          <w:lang w:val="ro-RO"/>
        </w:rPr>
        <w:t>realizarea de evaluări periodice a serviciilor prestate;</w:t>
      </w:r>
    </w:p>
    <w:p w14:paraId="46E9C1C3"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3.perfecționarea continuă a personalului</w:t>
      </w:r>
      <w:r w:rsidR="00BE3D1D" w:rsidRPr="004C5220">
        <w:rPr>
          <w:rFonts w:ascii="Times New Roman" w:hAnsi="Times New Roman" w:cs="Times New Roman"/>
          <w:kern w:val="0"/>
          <w:sz w:val="28"/>
          <w:szCs w:val="28"/>
          <w:lang w:val="ro-RO"/>
        </w:rPr>
        <w:t>;</w:t>
      </w:r>
    </w:p>
    <w:p w14:paraId="10BB1EF9"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4.măsurarea gradului de sadisfacție a beneficiarului</w:t>
      </w:r>
      <w:r w:rsidR="00BE3D1D" w:rsidRPr="004C5220">
        <w:rPr>
          <w:rFonts w:ascii="Times New Roman" w:hAnsi="Times New Roman" w:cs="Times New Roman"/>
          <w:kern w:val="0"/>
          <w:sz w:val="28"/>
          <w:szCs w:val="28"/>
          <w:lang w:val="ro-RO"/>
        </w:rPr>
        <w:t>;</w:t>
      </w:r>
    </w:p>
    <w:p w14:paraId="759FF4B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 xml:space="preserve">    e) de administrare a resurselor financiare, materiale şi umane ale centrului prin realizarea următoarelor activităţi:</w:t>
      </w:r>
    </w:p>
    <w:p w14:paraId="147C34E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w:t>
      </w:r>
      <w:r w:rsidR="008A1196" w:rsidRPr="004C5220">
        <w:rPr>
          <w:rFonts w:ascii="Times New Roman" w:hAnsi="Times New Roman" w:cs="Times New Roman"/>
          <w:kern w:val="0"/>
          <w:sz w:val="28"/>
          <w:szCs w:val="28"/>
          <w:lang w:val="ro-RO"/>
        </w:rPr>
        <w:t>întocmirea necesarului de buget propriu al serviciului</w:t>
      </w:r>
      <w:r w:rsidRPr="004C5220">
        <w:rPr>
          <w:rFonts w:ascii="Times New Roman" w:hAnsi="Times New Roman" w:cs="Times New Roman"/>
          <w:kern w:val="0"/>
          <w:sz w:val="28"/>
          <w:szCs w:val="28"/>
          <w:lang w:val="ro-RO"/>
        </w:rPr>
        <w:t>;</w:t>
      </w:r>
    </w:p>
    <w:p w14:paraId="7C053CEE" w14:textId="77777777" w:rsidR="00BE3D1D" w:rsidRPr="004C5220" w:rsidRDefault="008A1196"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2.întocmirea de referate de necesitate pentru achiziții de produse și servicii necesare funcționării și desfășurării activității centrului</w:t>
      </w:r>
      <w:r w:rsidR="00BE3D1D" w:rsidRPr="004C5220">
        <w:rPr>
          <w:rFonts w:ascii="Times New Roman" w:hAnsi="Times New Roman" w:cs="Times New Roman"/>
          <w:kern w:val="0"/>
          <w:sz w:val="28"/>
          <w:szCs w:val="28"/>
          <w:lang w:val="ro-RO"/>
        </w:rPr>
        <w:t>;</w:t>
      </w:r>
    </w:p>
    <w:p w14:paraId="6FFF6235" w14:textId="7C8ABB69"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3.</w:t>
      </w:r>
      <w:r w:rsidR="005D5272" w:rsidRPr="004C5220">
        <w:rPr>
          <w:rFonts w:ascii="Times New Roman" w:hAnsi="Times New Roman" w:cs="Times New Roman"/>
          <w:kern w:val="0"/>
          <w:sz w:val="28"/>
          <w:szCs w:val="28"/>
          <w:lang w:val="ro-RO"/>
        </w:rPr>
        <w:t xml:space="preserve">întocmirea </w:t>
      </w:r>
      <w:r w:rsidR="0024462A" w:rsidRPr="004C5220">
        <w:rPr>
          <w:rFonts w:ascii="Times New Roman" w:hAnsi="Times New Roman" w:cs="Times New Roman"/>
          <w:kern w:val="0"/>
          <w:sz w:val="28"/>
          <w:szCs w:val="28"/>
          <w:lang w:val="ro-RO"/>
        </w:rPr>
        <w:t>ș</w:t>
      </w:r>
      <w:r w:rsidR="005D5272" w:rsidRPr="004C5220">
        <w:rPr>
          <w:rFonts w:ascii="Times New Roman" w:hAnsi="Times New Roman" w:cs="Times New Roman"/>
          <w:kern w:val="0"/>
          <w:sz w:val="28"/>
          <w:szCs w:val="28"/>
          <w:lang w:val="ro-RO"/>
        </w:rPr>
        <w:t>i implementarea Proiectului instituțional propriu</w:t>
      </w:r>
      <w:r w:rsidRPr="004C5220">
        <w:rPr>
          <w:rFonts w:ascii="Times New Roman" w:hAnsi="Times New Roman" w:cs="Times New Roman"/>
          <w:kern w:val="0"/>
          <w:sz w:val="28"/>
          <w:szCs w:val="28"/>
          <w:lang w:val="ro-RO"/>
        </w:rPr>
        <w:t>;</w:t>
      </w:r>
    </w:p>
    <w:p w14:paraId="33676CE3" w14:textId="77777777" w:rsidR="005D5272" w:rsidRPr="004C5220" w:rsidRDefault="005D5272"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4.întocmirea de propuneri privind perfecționarea personalului;</w:t>
      </w:r>
    </w:p>
    <w:p w14:paraId="21C90E05" w14:textId="77777777" w:rsidR="00BE3D1D" w:rsidRDefault="005D5272" w:rsidP="005D527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5.evaluarea anuală a performanțelor individuale a personalului</w:t>
      </w:r>
      <w:r w:rsidR="00BE3D1D" w:rsidRPr="004C5220">
        <w:rPr>
          <w:rFonts w:ascii="Times New Roman" w:hAnsi="Times New Roman" w:cs="Times New Roman"/>
          <w:kern w:val="0"/>
          <w:sz w:val="28"/>
          <w:szCs w:val="28"/>
          <w:lang w:val="ro-RO"/>
        </w:rPr>
        <w:t>.</w:t>
      </w:r>
    </w:p>
    <w:p w14:paraId="69BC5D2A" w14:textId="77777777" w:rsidR="00150563" w:rsidRPr="004C5220" w:rsidRDefault="00150563" w:rsidP="005D5272">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563BF40C"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ART. 8</w:t>
      </w:r>
    </w:p>
    <w:p w14:paraId="550E4DDE"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Structura organizatorică, numărul de posturi şi categoriile de personal</w:t>
      </w:r>
    </w:p>
    <w:p w14:paraId="20CE31DD" w14:textId="467FB41B"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Serviciul social "Centrul </w:t>
      </w:r>
      <w:r w:rsidR="000A4EF4" w:rsidRPr="004C5220">
        <w:rPr>
          <w:rFonts w:ascii="Times New Roman" w:hAnsi="Times New Roman" w:cs="Times New Roman"/>
          <w:kern w:val="0"/>
          <w:sz w:val="28"/>
          <w:szCs w:val="28"/>
          <w:lang w:val="ro-RO"/>
        </w:rPr>
        <w:t>de zi de recuperare pentru copii cu dizabilități, Câmpulung Moldovenesc</w:t>
      </w:r>
      <w:r w:rsidRPr="004C5220">
        <w:rPr>
          <w:rFonts w:ascii="Times New Roman" w:hAnsi="Times New Roman" w:cs="Times New Roman"/>
          <w:kern w:val="0"/>
          <w:sz w:val="28"/>
          <w:szCs w:val="28"/>
          <w:lang w:val="ro-RO"/>
        </w:rPr>
        <w:t xml:space="preserve">" funcţionează cu un număr </w:t>
      </w:r>
      <w:r w:rsidR="00B04F76" w:rsidRPr="004C5220">
        <w:rPr>
          <w:rFonts w:ascii="Times New Roman" w:hAnsi="Times New Roman" w:cs="Times New Roman"/>
          <w:kern w:val="0"/>
          <w:sz w:val="28"/>
          <w:szCs w:val="28"/>
          <w:lang w:val="ro-RO"/>
        </w:rPr>
        <w:t xml:space="preserve">total de </w:t>
      </w:r>
      <w:r w:rsidR="00370C80" w:rsidRPr="004C5220">
        <w:rPr>
          <w:rFonts w:ascii="Times New Roman" w:hAnsi="Times New Roman" w:cs="Times New Roman"/>
          <w:kern w:val="0"/>
          <w:sz w:val="28"/>
          <w:szCs w:val="28"/>
          <w:lang w:val="ro-RO"/>
        </w:rPr>
        <w:t>6</w:t>
      </w:r>
      <w:r w:rsidRPr="004C5220">
        <w:rPr>
          <w:rFonts w:ascii="Times New Roman" w:hAnsi="Times New Roman" w:cs="Times New Roman"/>
          <w:kern w:val="0"/>
          <w:sz w:val="28"/>
          <w:szCs w:val="28"/>
          <w:lang w:val="ro-RO"/>
        </w:rPr>
        <w:t xml:space="preserve"> perso</w:t>
      </w:r>
      <w:r w:rsidR="00B04F76" w:rsidRPr="004C5220">
        <w:rPr>
          <w:rFonts w:ascii="Times New Roman" w:hAnsi="Times New Roman" w:cs="Times New Roman"/>
          <w:kern w:val="0"/>
          <w:sz w:val="28"/>
          <w:szCs w:val="28"/>
          <w:lang w:val="ro-RO"/>
        </w:rPr>
        <w:t>ane</w:t>
      </w:r>
      <w:r w:rsidRPr="004C5220">
        <w:rPr>
          <w:rFonts w:ascii="Times New Roman" w:hAnsi="Times New Roman" w:cs="Times New Roman"/>
          <w:kern w:val="0"/>
          <w:sz w:val="28"/>
          <w:szCs w:val="28"/>
          <w:lang w:val="ro-RO"/>
        </w:rPr>
        <w:t xml:space="preserve">, </w:t>
      </w:r>
      <w:r w:rsidR="00B04F76" w:rsidRPr="004C5220">
        <w:rPr>
          <w:rFonts w:ascii="Times New Roman" w:hAnsi="Times New Roman" w:cs="Times New Roman"/>
          <w:kern w:val="0"/>
          <w:sz w:val="28"/>
          <w:szCs w:val="28"/>
          <w:lang w:val="ro-RO"/>
        </w:rPr>
        <w:t>din care:</w:t>
      </w:r>
    </w:p>
    <w:p w14:paraId="215BBA90" w14:textId="79F31A71" w:rsidR="000A4EF4"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personal de conducere: </w:t>
      </w:r>
      <w:r w:rsidR="00803025">
        <w:rPr>
          <w:rFonts w:ascii="Times New Roman" w:hAnsi="Times New Roman" w:cs="Times New Roman"/>
          <w:kern w:val="0"/>
          <w:sz w:val="28"/>
          <w:szCs w:val="28"/>
          <w:lang w:val="ro-RO"/>
        </w:rPr>
        <w:t xml:space="preserve">coordonator </w:t>
      </w:r>
    </w:p>
    <w:p w14:paraId="5710E088" w14:textId="605F7003" w:rsidR="00BE3D1D" w:rsidRPr="004C5220" w:rsidRDefault="000A4EF4" w:rsidP="008A2D2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Coordonatorul personalului de specialitate al </w:t>
      </w:r>
      <w:r w:rsidR="00DE0E34"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Centrului de zi de recuperare pentru copii cu dizabilități, Câmpulung Moldovenesc</w:t>
      </w:r>
      <w:r w:rsidR="00DE0E34"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 xml:space="preserve"> este numit de primarul municipiului Câmpulung Moldovenesc, prin dispozi</w:t>
      </w:r>
      <w:r w:rsidR="00DE0E34" w:rsidRPr="004C5220">
        <w:rPr>
          <w:rFonts w:ascii="Times New Roman" w:hAnsi="Times New Roman" w:cs="Times New Roman"/>
          <w:kern w:val="0"/>
          <w:sz w:val="28"/>
          <w:szCs w:val="28"/>
          <w:lang w:val="ro-RO"/>
        </w:rPr>
        <w:t>ț</w:t>
      </w:r>
      <w:r w:rsidRPr="004C5220">
        <w:rPr>
          <w:rFonts w:ascii="Times New Roman" w:hAnsi="Times New Roman" w:cs="Times New Roman"/>
          <w:kern w:val="0"/>
          <w:sz w:val="28"/>
          <w:szCs w:val="28"/>
          <w:lang w:val="ro-RO"/>
        </w:rPr>
        <w:t>ie scrisă, cu respectarea condițiilor impuse de standardele în vigoare pentru acest serviciu social, din cadrul personalului Centrului de zi sau din cadrul Direcției de asistență socială</w:t>
      </w:r>
      <w:r w:rsidR="00BE3D1D" w:rsidRPr="004C5220">
        <w:rPr>
          <w:rFonts w:ascii="Times New Roman" w:hAnsi="Times New Roman" w:cs="Times New Roman"/>
          <w:kern w:val="0"/>
          <w:sz w:val="28"/>
          <w:szCs w:val="28"/>
          <w:lang w:val="ro-RO"/>
        </w:rPr>
        <w:t>;</w:t>
      </w:r>
    </w:p>
    <w:p w14:paraId="3D82A06A"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personal de speciali</w:t>
      </w:r>
      <w:r w:rsidR="008A2D23" w:rsidRPr="004C5220">
        <w:rPr>
          <w:rFonts w:ascii="Times New Roman" w:hAnsi="Times New Roman" w:cs="Times New Roman"/>
          <w:kern w:val="0"/>
          <w:sz w:val="28"/>
          <w:szCs w:val="28"/>
          <w:lang w:val="ro-RO"/>
        </w:rPr>
        <w:t>tate de îngrijire şi asistenţă : 2</w:t>
      </w:r>
      <w:r w:rsidRPr="004C5220">
        <w:rPr>
          <w:rFonts w:ascii="Times New Roman" w:hAnsi="Times New Roman" w:cs="Times New Roman"/>
          <w:kern w:val="0"/>
          <w:sz w:val="28"/>
          <w:szCs w:val="28"/>
          <w:lang w:val="ro-RO"/>
        </w:rPr>
        <w:t>;</w:t>
      </w:r>
    </w:p>
    <w:p w14:paraId="5750E8A2" w14:textId="48590ADE" w:rsidR="00BE3D1D" w:rsidRPr="004C5220" w:rsidRDefault="000A4EF4"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w:t>
      </w:r>
      <w:r w:rsidR="00DE0E34" w:rsidRPr="004C5220">
        <w:rPr>
          <w:rFonts w:ascii="Times New Roman" w:hAnsi="Times New Roman" w:cs="Times New Roman"/>
          <w:kern w:val="0"/>
          <w:sz w:val="28"/>
          <w:szCs w:val="28"/>
          <w:lang w:val="ro-RO"/>
        </w:rPr>
        <w:t xml:space="preserve"> </w:t>
      </w:r>
      <w:r w:rsidR="00BE3D1D" w:rsidRPr="004C5220">
        <w:rPr>
          <w:rFonts w:ascii="Times New Roman" w:hAnsi="Times New Roman" w:cs="Times New Roman"/>
          <w:kern w:val="0"/>
          <w:sz w:val="28"/>
          <w:szCs w:val="28"/>
          <w:lang w:val="ro-RO"/>
        </w:rPr>
        <w:t>personal cu funcţii administrative, gospodărire, întreţinere-repa</w:t>
      </w:r>
      <w:r w:rsidRPr="004C5220">
        <w:rPr>
          <w:rFonts w:ascii="Times New Roman" w:hAnsi="Times New Roman" w:cs="Times New Roman"/>
          <w:kern w:val="0"/>
          <w:sz w:val="28"/>
          <w:szCs w:val="28"/>
          <w:lang w:val="ro-RO"/>
        </w:rPr>
        <w:t>raţii, deservire: 1</w:t>
      </w:r>
      <w:r w:rsidR="00BE3D1D" w:rsidRPr="004C5220">
        <w:rPr>
          <w:rFonts w:ascii="Times New Roman" w:hAnsi="Times New Roman" w:cs="Times New Roman"/>
          <w:kern w:val="0"/>
          <w:sz w:val="28"/>
          <w:szCs w:val="28"/>
          <w:lang w:val="ro-RO"/>
        </w:rPr>
        <w:t>;</w:t>
      </w:r>
    </w:p>
    <w:p w14:paraId="5F8219D2" w14:textId="076AA1D0" w:rsidR="008A2D23" w:rsidRPr="004C5220" w:rsidRDefault="00BE3D1D" w:rsidP="00B04F76">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8A2D23" w:rsidRPr="004C5220">
        <w:rPr>
          <w:rFonts w:ascii="Times New Roman" w:hAnsi="Times New Roman" w:cs="Times New Roman"/>
          <w:kern w:val="0"/>
          <w:sz w:val="28"/>
          <w:szCs w:val="28"/>
          <w:lang w:val="ro-RO"/>
        </w:rPr>
        <w:t>f)</w:t>
      </w:r>
      <w:r w:rsidR="00DE0E34" w:rsidRPr="004C5220">
        <w:rPr>
          <w:rFonts w:ascii="Times New Roman" w:hAnsi="Times New Roman" w:cs="Times New Roman"/>
          <w:kern w:val="0"/>
          <w:sz w:val="28"/>
          <w:szCs w:val="28"/>
          <w:lang w:val="ro-RO"/>
        </w:rPr>
        <w:t xml:space="preserve"> </w:t>
      </w:r>
      <w:r w:rsidR="008A2D23" w:rsidRPr="004C5220">
        <w:rPr>
          <w:rFonts w:ascii="Times New Roman" w:hAnsi="Times New Roman" w:cs="Times New Roman"/>
          <w:kern w:val="0"/>
          <w:sz w:val="28"/>
          <w:szCs w:val="28"/>
          <w:lang w:val="ro-RO"/>
        </w:rPr>
        <w:t xml:space="preserve">personal </w:t>
      </w:r>
      <w:r w:rsidR="00B04F76" w:rsidRPr="004C5220">
        <w:rPr>
          <w:rFonts w:ascii="Times New Roman" w:hAnsi="Times New Roman" w:cs="Times New Roman"/>
          <w:kern w:val="0"/>
          <w:sz w:val="28"/>
          <w:szCs w:val="28"/>
          <w:lang w:val="ro-RO"/>
        </w:rPr>
        <w:t xml:space="preserve">de specialitate </w:t>
      </w:r>
      <w:r w:rsidR="008A2D23" w:rsidRPr="004C5220">
        <w:rPr>
          <w:rFonts w:ascii="Times New Roman" w:hAnsi="Times New Roman" w:cs="Times New Roman"/>
          <w:kern w:val="0"/>
          <w:sz w:val="28"/>
          <w:szCs w:val="28"/>
          <w:lang w:val="ro-RO"/>
        </w:rPr>
        <w:t>cu contract de prestări servicii:</w:t>
      </w:r>
      <w:r w:rsidR="00803025">
        <w:rPr>
          <w:rFonts w:ascii="Times New Roman" w:hAnsi="Times New Roman" w:cs="Times New Roman"/>
          <w:kern w:val="0"/>
          <w:sz w:val="28"/>
          <w:szCs w:val="28"/>
          <w:lang w:val="ro-RO"/>
        </w:rPr>
        <w:t xml:space="preserve"> 3</w:t>
      </w:r>
      <w:r w:rsidR="008A2D23" w:rsidRPr="004C5220">
        <w:rPr>
          <w:rFonts w:ascii="Times New Roman" w:hAnsi="Times New Roman" w:cs="Times New Roman"/>
          <w:kern w:val="0"/>
          <w:sz w:val="28"/>
          <w:szCs w:val="28"/>
          <w:lang w:val="ro-RO"/>
        </w:rPr>
        <w:t>;</w:t>
      </w:r>
    </w:p>
    <w:p w14:paraId="240C0D59" w14:textId="35C84BDF" w:rsidR="00016A93" w:rsidRDefault="00BE3D1D" w:rsidP="00B04F76">
      <w:pPr>
        <w:autoSpaceDE w:val="0"/>
        <w:autoSpaceDN w:val="0"/>
        <w:adjustRightInd w:val="0"/>
        <w:spacing w:after="0" w:line="240" w:lineRule="auto"/>
        <w:ind w:right="-846"/>
        <w:jc w:val="both"/>
        <w:rPr>
          <w:rFonts w:ascii="Times New Roman" w:hAnsi="Times New Roman" w:cs="Times New Roman"/>
          <w:iCs/>
          <w:kern w:val="0"/>
          <w:sz w:val="28"/>
          <w:szCs w:val="28"/>
          <w:lang w:val="ro-RO"/>
        </w:rPr>
      </w:pPr>
      <w:r w:rsidRPr="004C5220">
        <w:rPr>
          <w:rFonts w:ascii="Times New Roman" w:hAnsi="Times New Roman" w:cs="Times New Roman"/>
          <w:iCs/>
          <w:kern w:val="0"/>
          <w:sz w:val="28"/>
          <w:szCs w:val="28"/>
          <w:lang w:val="ro-RO"/>
        </w:rPr>
        <w:t xml:space="preserve">    (2) </w:t>
      </w:r>
      <w:r w:rsidR="00016A93" w:rsidRPr="004C5220">
        <w:rPr>
          <w:rFonts w:ascii="Times New Roman" w:hAnsi="Times New Roman" w:cs="Times New Roman"/>
          <w:iCs/>
          <w:kern w:val="0"/>
          <w:sz w:val="28"/>
          <w:szCs w:val="28"/>
          <w:lang w:val="ro-RO"/>
        </w:rPr>
        <w:t>Numărul zilnic de beneficiari prezenți este de aproximativ 8 - 10, respectând raportul de personal de specialitate/beneficiar sub 1:5, conform Ordinului nr. 27/2019.</w:t>
      </w:r>
    </w:p>
    <w:p w14:paraId="4383AA90" w14:textId="77777777" w:rsidR="00150563" w:rsidRPr="004C5220" w:rsidRDefault="00150563" w:rsidP="00B04F76">
      <w:pPr>
        <w:autoSpaceDE w:val="0"/>
        <w:autoSpaceDN w:val="0"/>
        <w:adjustRightInd w:val="0"/>
        <w:spacing w:after="0" w:line="240" w:lineRule="auto"/>
        <w:ind w:right="-846"/>
        <w:jc w:val="both"/>
        <w:rPr>
          <w:rFonts w:ascii="Times New Roman" w:hAnsi="Times New Roman" w:cs="Times New Roman"/>
          <w:iCs/>
          <w:kern w:val="0"/>
          <w:sz w:val="28"/>
          <w:szCs w:val="28"/>
          <w:lang w:val="ro-RO"/>
        </w:rPr>
      </w:pPr>
    </w:p>
    <w:p w14:paraId="1FC9E0C1"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kern w:val="0"/>
          <w:sz w:val="28"/>
          <w:szCs w:val="28"/>
          <w:lang w:val="ro-RO"/>
        </w:rPr>
      </w:pPr>
      <w:r w:rsidRPr="004C5220">
        <w:rPr>
          <w:rFonts w:ascii="Times New Roman" w:hAnsi="Times New Roman" w:cs="Times New Roman"/>
          <w:b/>
          <w:kern w:val="0"/>
          <w:sz w:val="28"/>
          <w:szCs w:val="28"/>
          <w:lang w:val="ro-RO"/>
        </w:rPr>
        <w:t>ART. 9</w:t>
      </w:r>
    </w:p>
    <w:p w14:paraId="1EC01D41"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Personalul de conducere</w:t>
      </w:r>
    </w:p>
    <w:p w14:paraId="047B8506" w14:textId="4771490C"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w:t>
      </w:r>
      <w:r w:rsidR="00AD07BE" w:rsidRPr="004C5220">
        <w:rPr>
          <w:rFonts w:ascii="Times New Roman" w:hAnsi="Times New Roman" w:cs="Times New Roman"/>
          <w:kern w:val="0"/>
          <w:sz w:val="28"/>
          <w:szCs w:val="28"/>
          <w:lang w:val="ro-RO"/>
        </w:rPr>
        <w:t>C</w:t>
      </w:r>
      <w:r w:rsidRPr="004C5220">
        <w:rPr>
          <w:rFonts w:ascii="Times New Roman" w:hAnsi="Times New Roman" w:cs="Times New Roman"/>
          <w:kern w:val="0"/>
          <w:sz w:val="28"/>
          <w:szCs w:val="28"/>
          <w:lang w:val="ro-RO"/>
        </w:rPr>
        <w:t>oordonator personal de specialitate.</w:t>
      </w:r>
    </w:p>
    <w:p w14:paraId="11AADF45"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Atribuţiile personalului de conducere sunt:</w:t>
      </w:r>
    </w:p>
    <w:p w14:paraId="6344145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asigură coordonarea, îndrumarea şi controlul activităţilor desfăşurate de personalul serviciului şi propune organului competent sancţiuni disciplinare pentru salariaţii care nu </w:t>
      </w:r>
      <w:r w:rsidRPr="004C5220">
        <w:rPr>
          <w:rFonts w:ascii="Times New Roman" w:hAnsi="Times New Roman" w:cs="Times New Roman"/>
          <w:kern w:val="0"/>
          <w:sz w:val="28"/>
          <w:szCs w:val="28"/>
          <w:lang w:val="ro-RO"/>
        </w:rPr>
        <w:lastRenderedPageBreak/>
        <w:t>îşi îndeplinesc în mod corespunzător atribuţiile, cu respectarea prevederilor legale din domeniul furnizării serviciilor sociale, codului muncii etc.;</w:t>
      </w:r>
    </w:p>
    <w:p w14:paraId="45CDF366"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b) elaborează rapoartele generale privind activitatea serviciului social, stadiul implementării obiectivelor şi întocmeşte informări pe care le prezintă furnizorului de servicii sociale;</w:t>
      </w:r>
    </w:p>
    <w:p w14:paraId="08FF721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c) propune participarea personalului de specialitate la programele de instruire şi perfecţionare;</w:t>
      </w:r>
    </w:p>
    <w:p w14:paraId="4AC799C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6662D8C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e) întocmeşte raportul anual de activitate;</w:t>
      </w:r>
    </w:p>
    <w:p w14:paraId="79225B2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asigură buna desfăşurare a raporturilor de muncă dintre angajaţii serviciului/centrului;</w:t>
      </w:r>
    </w:p>
    <w:p w14:paraId="361098E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propune furnizorului de servicii sociale aprobarea structurii organizatorice şi a numărului de personal;</w:t>
      </w:r>
    </w:p>
    <w:p w14:paraId="35C5A6D0"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h) desfăşoară activităţi pentru promovarea imaginii centrului în comunitate;</w:t>
      </w:r>
    </w:p>
    <w:p w14:paraId="7A9D407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i) ia în considerare şi analizează orice sesizare care îi este adresată, referitoare la încălcări ale drepturilor beneficiarilor în cadrul serviciului pe care îl conduce;</w:t>
      </w:r>
    </w:p>
    <w:p w14:paraId="7DBE28CE"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03306D7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k) organizează activitatea personalului şi asigură respectarea timpului de lucru şi a regulamentului de organizare şi funcţionare;</w:t>
      </w:r>
    </w:p>
    <w:p w14:paraId="73E4F141"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l) reprezintă serviciul în relaţiile cu furnizorul de servicii sociale şi, după caz, cu autorităţile şi instituţiile publice, cu persoanele fizice şi juridice din ţară şi din străinătate, precum şi în justiţie;</w:t>
      </w:r>
    </w:p>
    <w:p w14:paraId="31084832"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14:paraId="25C68134"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n) numeşte şi eliberează din funcţie personalul din cadrul serviciului, în condiţiile legii;</w:t>
      </w:r>
    </w:p>
    <w:p w14:paraId="4B5775F7"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o) întocmeşte proiectul bugetului propriu al serviciului şi contul de încheiere a exerciţiului bugetar;</w:t>
      </w:r>
    </w:p>
    <w:p w14:paraId="755568E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p) asigură îndeplinirea măsurilor de aducere la cunoştinţă atât personalului, cât şi beneficiarilor a prevederilor din regulamentul propriu de organizare şi funcţionare;</w:t>
      </w:r>
    </w:p>
    <w:p w14:paraId="68A686DD"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q) asigură încheierea cu beneficiarii a contractelor de furnizare a serviciilor sociale;</w:t>
      </w:r>
    </w:p>
    <w:p w14:paraId="5790AC6B" w14:textId="77777777" w:rsidR="00BE3D1D"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r) alte atribuţii prevăzute în standardul minim de calitate aplicabil.</w:t>
      </w:r>
    </w:p>
    <w:p w14:paraId="1D52B64B" w14:textId="77777777" w:rsidR="00150563" w:rsidRPr="004C5220" w:rsidRDefault="00150563"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15C4E58"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ART. 10</w:t>
      </w:r>
    </w:p>
    <w:p w14:paraId="7D366BA5" w14:textId="20CE6721"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Personalul de specialitate de îngrijire şi asistenţă. </w:t>
      </w:r>
    </w:p>
    <w:p w14:paraId="2BCC8584" w14:textId="62511AF1"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Personalul de specialitate </w:t>
      </w:r>
      <w:r w:rsidR="00AD07BE" w:rsidRPr="004C5220">
        <w:rPr>
          <w:rFonts w:ascii="Times New Roman" w:hAnsi="Times New Roman" w:cs="Times New Roman"/>
          <w:kern w:val="0"/>
          <w:sz w:val="28"/>
          <w:szCs w:val="28"/>
          <w:lang w:val="ro-RO"/>
        </w:rPr>
        <w:t>este alcătuit din</w:t>
      </w:r>
      <w:r w:rsidRPr="004C5220">
        <w:rPr>
          <w:rFonts w:ascii="Times New Roman" w:hAnsi="Times New Roman" w:cs="Times New Roman"/>
          <w:kern w:val="0"/>
          <w:sz w:val="28"/>
          <w:szCs w:val="28"/>
          <w:lang w:val="ro-RO"/>
        </w:rPr>
        <w:t>:</w:t>
      </w:r>
    </w:p>
    <w:p w14:paraId="1DCB1E6F" w14:textId="6C480B52" w:rsidR="00BE3D1D" w:rsidRPr="004C5220" w:rsidRDefault="00BE3D1D" w:rsidP="00B60479">
      <w:pPr>
        <w:autoSpaceDE w:val="0"/>
        <w:autoSpaceDN w:val="0"/>
        <w:adjustRightInd w:val="0"/>
        <w:spacing w:after="0" w:line="240" w:lineRule="auto"/>
        <w:ind w:right="-846" w:hanging="142"/>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3B8E" w:rsidRPr="004C5220">
        <w:rPr>
          <w:rFonts w:ascii="Times New Roman" w:hAnsi="Times New Roman" w:cs="Times New Roman"/>
          <w:kern w:val="0"/>
          <w:sz w:val="28"/>
          <w:szCs w:val="28"/>
          <w:lang w:val="ro-RO"/>
        </w:rPr>
        <w:t>a</w:t>
      </w:r>
      <w:r w:rsidRPr="004C5220">
        <w:rPr>
          <w:rFonts w:ascii="Times New Roman" w:hAnsi="Times New Roman" w:cs="Times New Roman"/>
          <w:kern w:val="0"/>
          <w:sz w:val="28"/>
          <w:szCs w:val="28"/>
          <w:lang w:val="ro-RO"/>
        </w:rPr>
        <w:t>) asistent social (263501);</w:t>
      </w:r>
    </w:p>
    <w:p w14:paraId="011C74E9" w14:textId="77777777" w:rsidR="00B60479" w:rsidRPr="004C5220" w:rsidRDefault="00BE3D1D" w:rsidP="00B60479">
      <w:pPr>
        <w:autoSpaceDE w:val="0"/>
        <w:autoSpaceDN w:val="0"/>
        <w:adjustRightInd w:val="0"/>
        <w:spacing w:after="0" w:line="240" w:lineRule="auto"/>
        <w:ind w:right="-846" w:hanging="142"/>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3B8E" w:rsidRPr="004C5220">
        <w:rPr>
          <w:rFonts w:ascii="Times New Roman" w:hAnsi="Times New Roman" w:cs="Times New Roman"/>
          <w:kern w:val="0"/>
          <w:sz w:val="28"/>
          <w:szCs w:val="28"/>
          <w:lang w:val="ro-RO"/>
        </w:rPr>
        <w:t xml:space="preserve">    b) psiholog (263411);</w:t>
      </w:r>
      <w:r w:rsidRPr="004C5220">
        <w:rPr>
          <w:rFonts w:ascii="Times New Roman" w:hAnsi="Times New Roman" w:cs="Times New Roman"/>
          <w:kern w:val="0"/>
          <w:sz w:val="28"/>
          <w:szCs w:val="28"/>
          <w:lang w:val="ro-RO"/>
        </w:rPr>
        <w:t xml:space="preserve">    </w:t>
      </w:r>
    </w:p>
    <w:p w14:paraId="71428825" w14:textId="77777777" w:rsidR="00B60479" w:rsidRPr="004C5220" w:rsidRDefault="00B60479" w:rsidP="00B60479">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c</w:t>
      </w:r>
      <w:r w:rsidR="00BE3D1D" w:rsidRPr="004C5220">
        <w:rPr>
          <w:rFonts w:ascii="Times New Roman" w:hAnsi="Times New Roman" w:cs="Times New Roman"/>
          <w:kern w:val="0"/>
          <w:sz w:val="28"/>
          <w:szCs w:val="28"/>
          <w:lang w:val="ro-RO"/>
        </w:rPr>
        <w:t>) kinetoterapeut (226405);</w:t>
      </w:r>
    </w:p>
    <w:p w14:paraId="6332CE73" w14:textId="77777777" w:rsidR="00B60479" w:rsidRPr="004C5220" w:rsidRDefault="00B60479" w:rsidP="00B60479">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d</w:t>
      </w:r>
      <w:r w:rsidR="00BE3D1D" w:rsidRPr="004C5220">
        <w:rPr>
          <w:rFonts w:ascii="Times New Roman" w:hAnsi="Times New Roman" w:cs="Times New Roman"/>
          <w:kern w:val="0"/>
          <w:sz w:val="28"/>
          <w:szCs w:val="28"/>
          <w:lang w:val="ro-RO"/>
        </w:rPr>
        <w:t>) logoped (226603);</w:t>
      </w:r>
    </w:p>
    <w:p w14:paraId="19822A84" w14:textId="0928268D" w:rsidR="00B60479" w:rsidRPr="004C5220" w:rsidRDefault="00B60479" w:rsidP="00150563">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e</w:t>
      </w:r>
      <w:r w:rsidR="00C33B8E" w:rsidRPr="004C5220">
        <w:rPr>
          <w:rFonts w:ascii="Times New Roman" w:hAnsi="Times New Roman" w:cs="Times New Roman"/>
          <w:kern w:val="0"/>
          <w:sz w:val="28"/>
          <w:szCs w:val="28"/>
          <w:lang w:val="ro-RO"/>
        </w:rPr>
        <w:t>) asistent medical generalist (325901)</w:t>
      </w:r>
      <w:r w:rsidRPr="004C5220">
        <w:rPr>
          <w:rFonts w:ascii="Times New Roman" w:hAnsi="Times New Roman" w:cs="Times New Roman"/>
          <w:kern w:val="0"/>
          <w:sz w:val="28"/>
          <w:szCs w:val="28"/>
          <w:lang w:val="ro-RO"/>
        </w:rPr>
        <w:t>.</w:t>
      </w:r>
    </w:p>
    <w:p w14:paraId="5E81CEE6" w14:textId="77777777" w:rsidR="00BE3D1D" w:rsidRPr="004C5220" w:rsidRDefault="00FC3513"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lastRenderedPageBreak/>
        <w:t>Atribuții specifice ale personalului de specialitate:</w:t>
      </w:r>
    </w:p>
    <w:p w14:paraId="34EB478A"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a)Asistent social:</w:t>
      </w:r>
    </w:p>
    <w:p w14:paraId="412447E2"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w:t>
      </w:r>
      <w:r w:rsidR="00413439" w:rsidRPr="004C5220">
        <w:rPr>
          <w:rFonts w:ascii="Times New Roman" w:hAnsi="Times New Roman" w:cs="Times New Roman"/>
          <w:kern w:val="0"/>
          <w:sz w:val="28"/>
          <w:szCs w:val="28"/>
          <w:lang w:val="ro-RO"/>
        </w:rPr>
        <w:t>A</w:t>
      </w:r>
      <w:r w:rsidR="00413439" w:rsidRPr="004C5220">
        <w:rPr>
          <w:rFonts w:ascii="Times New Roman" w:hAnsi="Times New Roman"/>
          <w:sz w:val="28"/>
          <w:szCs w:val="28"/>
          <w:lang w:val="ro-RO"/>
        </w:rPr>
        <w:t>sigură derularea etapelor procesului de acordare a serviciilor sociale cu respectarea prevederilor legii, a standardelor minime de calitate</w:t>
      </w:r>
      <w:r w:rsidR="00413439" w:rsidRPr="004C5220">
        <w:rPr>
          <w:rFonts w:ascii="Times New Roman" w:hAnsi="Times New Roman"/>
          <w:lang w:val="ro-RO"/>
        </w:rPr>
        <w:t xml:space="preserve"> </w:t>
      </w:r>
      <w:r w:rsidR="00413439" w:rsidRPr="004C5220">
        <w:rPr>
          <w:rFonts w:ascii="Times New Roman" w:hAnsi="Times New Roman"/>
          <w:sz w:val="28"/>
          <w:szCs w:val="28"/>
          <w:lang w:val="ro-RO"/>
        </w:rPr>
        <w:t>aplicabile şi a prezentului regulament</w:t>
      </w:r>
      <w:r w:rsidRPr="004C5220">
        <w:rPr>
          <w:rFonts w:ascii="Times New Roman" w:hAnsi="Times New Roman" w:cs="Times New Roman"/>
          <w:kern w:val="0"/>
          <w:sz w:val="28"/>
          <w:szCs w:val="28"/>
          <w:lang w:val="ro-RO"/>
        </w:rPr>
        <w:t>;</w:t>
      </w:r>
    </w:p>
    <w:p w14:paraId="27E67F45"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2.Colaborează cu celelalte servicii din cadrul Direcției de asistență social pentru îndeplinirea corespunzătoare a atribuțiilor de serviciu;</w:t>
      </w:r>
    </w:p>
    <w:p w14:paraId="50AD4F8F" w14:textId="77777777" w:rsidR="00FC3513" w:rsidRPr="004C5220" w:rsidRDefault="00FC351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3.</w:t>
      </w:r>
      <w:r w:rsidR="00161FC2" w:rsidRPr="004C5220">
        <w:rPr>
          <w:rFonts w:ascii="Times New Roman" w:hAnsi="Times New Roman" w:cs="Times New Roman"/>
          <w:kern w:val="0"/>
          <w:sz w:val="28"/>
          <w:szCs w:val="28"/>
          <w:lang w:val="ro-RO"/>
        </w:rPr>
        <w:t>Identifică potențiali beneficiary ai serviciilor oferite de centru, pentru a asigura funcționarea centrului la capacitatea aprobată;</w:t>
      </w:r>
    </w:p>
    <w:p w14:paraId="23D20475" w14:textId="77777777" w:rsidR="00161FC2" w:rsidRPr="004C5220" w:rsidRDefault="00161FC2"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4.Evaluează nevoile copiilor cu dizabilități;</w:t>
      </w:r>
    </w:p>
    <w:p w14:paraId="4B01B85F" w14:textId="77777777" w:rsidR="00161FC2" w:rsidRPr="004C5220" w:rsidRDefault="00161FC2"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5.Întocmește fișele de evaluare/reevaluare,</w:t>
      </w:r>
      <w:r w:rsidR="00A139B9" w:rsidRPr="004C5220">
        <w:rPr>
          <w:rFonts w:ascii="Times New Roman" w:hAnsi="Times New Roman" w:cs="Times New Roman"/>
          <w:kern w:val="0"/>
          <w:sz w:val="28"/>
          <w:szCs w:val="28"/>
          <w:lang w:val="ro-RO"/>
        </w:rPr>
        <w:t xml:space="preserve"> referatele de admitere</w:t>
      </w:r>
      <w:r w:rsidRPr="004C5220">
        <w:rPr>
          <w:rFonts w:ascii="Times New Roman" w:hAnsi="Times New Roman" w:cs="Times New Roman"/>
          <w:kern w:val="0"/>
          <w:sz w:val="28"/>
          <w:szCs w:val="28"/>
          <w:lang w:val="ro-RO"/>
        </w:rPr>
        <w:t>/respingere/încetare, programele personalizate de intervenție ți fișele de serviciu ale beneficiarilor;</w:t>
      </w:r>
    </w:p>
    <w:p w14:paraId="1C0AF360"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6.Întocmește, monitorizează, gestionează, ține evidența și arhivează dosarul fiecărui bineficiar;</w:t>
      </w:r>
    </w:p>
    <w:p w14:paraId="6B275BB3"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7</w:t>
      </w:r>
      <w:r w:rsidR="00161FC2" w:rsidRPr="004C5220">
        <w:rPr>
          <w:rFonts w:ascii="Times New Roman" w:hAnsi="Times New Roman" w:cs="Times New Roman"/>
          <w:kern w:val="0"/>
          <w:sz w:val="28"/>
          <w:szCs w:val="28"/>
          <w:lang w:val="ro-RO"/>
        </w:rPr>
        <w:t>.</w:t>
      </w:r>
      <w:r w:rsidRPr="004C5220">
        <w:rPr>
          <w:rFonts w:ascii="Times New Roman" w:hAnsi="Times New Roman" w:cs="Times New Roman"/>
          <w:kern w:val="0"/>
          <w:sz w:val="28"/>
          <w:szCs w:val="28"/>
          <w:lang w:val="ro-RO"/>
        </w:rPr>
        <w:t>Redactează dispozițiile de admitere/respingere/încetare și contractual de acordare a serviciilor sociale/actele adiționale;</w:t>
      </w:r>
    </w:p>
    <w:p w14:paraId="5FF5DA36"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8.Ține evidența reevaluărilor beneficiarilor centrului, fiind atent ca evaluările/reevaluările să se facă conform prevederilor standardului minim de calitate;</w:t>
      </w:r>
    </w:p>
    <w:p w14:paraId="75C130F1"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9.Desfășoară activitatea de comunicare cu publicul și de informare a beneficiarilor;</w:t>
      </w:r>
    </w:p>
    <w:p w14:paraId="0F7F79E7" w14:textId="77777777" w:rsidR="00A139B9" w:rsidRPr="004C5220" w:rsidRDefault="00A139B9"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10.Oferă informații și consiliere părinților/reprezentanților legali ai copiilor cu dizabilități cu privire la drepturile și obligațiilor acestora, prevăzute de Legea 448/2006 privind protecția și promovarea</w:t>
      </w:r>
      <w:r w:rsidR="00813D86" w:rsidRPr="004C5220">
        <w:rPr>
          <w:rFonts w:ascii="Times New Roman" w:hAnsi="Times New Roman" w:cs="Times New Roman"/>
          <w:kern w:val="0"/>
          <w:sz w:val="28"/>
          <w:szCs w:val="28"/>
          <w:lang w:val="ro-RO"/>
        </w:rPr>
        <w:t xml:space="preserve"> drepturilor persoanelor cu handicap, republicată, cu modificările și completările ulterioare, precum și Normele de aplicare ale acesteia;</w:t>
      </w:r>
    </w:p>
    <w:p w14:paraId="28743935"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11.Întocmește și afișează programul de activități, programul de lucru, programul de vizită, programul de curățenie al centrului;</w:t>
      </w:r>
    </w:p>
    <w:p w14:paraId="0DC37921"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12.Este responsabil de caz pentru beneficiarii centrului de zi;</w:t>
      </w:r>
    </w:p>
    <w:p w14:paraId="1F0A966C"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13.Participă împreună cu ceilalți specialiști la elaborarea și reevaluarea periodic a programului personalizat de intervenție a beneficiarului;</w:t>
      </w:r>
    </w:p>
    <w:p w14:paraId="74395FE2"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14.Sprijină copii cu dizabilități și familiile acestora în vederea integrării/reintegrării sociale în funcție de nevoile individuale prin activități de consiliere psihosocială;</w:t>
      </w:r>
    </w:p>
    <w:p w14:paraId="58205936"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15.Realizează baza de date cu beneficiarii centrului;</w:t>
      </w:r>
    </w:p>
    <w:p w14:paraId="6C0B4D0C" w14:textId="77777777" w:rsidR="00813D86" w:rsidRPr="004C5220" w:rsidRDefault="00813D86"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16.</w:t>
      </w:r>
      <w:r w:rsidR="009636B4" w:rsidRPr="004C5220">
        <w:rPr>
          <w:rFonts w:ascii="Times New Roman" w:hAnsi="Times New Roman" w:cs="Times New Roman"/>
          <w:kern w:val="0"/>
          <w:sz w:val="28"/>
          <w:szCs w:val="28"/>
          <w:lang w:val="ro-RO"/>
        </w:rPr>
        <w:t>Urmărește aplicarea programului personalizat de intervenție;</w:t>
      </w:r>
    </w:p>
    <w:p w14:paraId="0897BCCC"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17.Desfășoară activitatea de informare și consiliere;</w:t>
      </w:r>
    </w:p>
    <w:p w14:paraId="4032A644"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18.Relaționează cu beneficiarul, menține un climatsuportiv, dovedește respect și îi oferă acestuiaconfort psihic;</w:t>
      </w:r>
    </w:p>
    <w:p w14:paraId="72215578"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19.Completează periodic dosarul beneficiarului cu documentele prevăzute de lege și elaborate pe perioada acordării serviciilor;</w:t>
      </w:r>
    </w:p>
    <w:p w14:paraId="03D8C379" w14:textId="77777777" w:rsidR="009636B4"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20.Promovează și aplică măsuri de protejare a copiilor cu dizabilități împotriva oricărei forme de intimidare, discriminare, abuz și neglijare;</w:t>
      </w:r>
    </w:p>
    <w:p w14:paraId="2DCFBB92" w14:textId="77777777" w:rsidR="0087175F" w:rsidRPr="004C5220" w:rsidRDefault="009636B4"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21.Păstrează </w:t>
      </w:r>
      <w:r w:rsidR="0087175F" w:rsidRPr="004C5220">
        <w:rPr>
          <w:rFonts w:ascii="Times New Roman" w:hAnsi="Times New Roman" w:cs="Times New Roman"/>
          <w:kern w:val="0"/>
          <w:sz w:val="28"/>
          <w:szCs w:val="28"/>
          <w:lang w:val="ro-RO"/>
        </w:rPr>
        <w:t>confidențialitatea informațiilor, atât în ceea ce privește datele cu character personal al beneficiarilor, cât și în ceea ce privește situația economic social;</w:t>
      </w:r>
    </w:p>
    <w:p w14:paraId="155B95E0"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22.Cunoaște și respect programul de lucru, regulamentele direcției și centrului de zi, procedurile de lucru;</w:t>
      </w:r>
    </w:p>
    <w:p w14:paraId="759170F0"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23.Răspunde de păstrarea mijloacelor fixe și a obiectelor de inventor din dotare și a documentelor pe care le folosește;</w:t>
      </w:r>
    </w:p>
    <w:p w14:paraId="67A69ABA"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24.Elaborează periodicrapoarte de activitate și situații la solicitarea conducerii;</w:t>
      </w:r>
    </w:p>
    <w:p w14:paraId="7D8AAF01" w14:textId="77777777" w:rsidR="0087175F" w:rsidRPr="004C5220"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lastRenderedPageBreak/>
        <w:t>25.Organizează și participă la diferite activități și acțiuni desfășurate cu alte instituții din comunitatea locală;</w:t>
      </w:r>
    </w:p>
    <w:p w14:paraId="4C68A69C" w14:textId="77777777" w:rsidR="0087175F" w:rsidRDefault="0087175F"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26.Păstrează și arhivează în conformitate cu prevederile legale documentele elaborate și primate în cadrul serviciului;</w:t>
      </w:r>
    </w:p>
    <w:p w14:paraId="2DA53A5C" w14:textId="77777777" w:rsidR="00150563" w:rsidRPr="004C5220" w:rsidRDefault="00150563" w:rsidP="00FC3513">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65CC8237" w14:textId="6C72A327" w:rsidR="00B42BEC" w:rsidRPr="004C5220" w:rsidRDefault="0087175F" w:rsidP="00FC3513">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 </w:t>
      </w:r>
      <w:r w:rsidR="00B42BEC" w:rsidRPr="004C5220">
        <w:rPr>
          <w:rFonts w:ascii="Times New Roman" w:hAnsi="Times New Roman" w:cs="Times New Roman"/>
          <w:b/>
          <w:bCs/>
          <w:kern w:val="0"/>
          <w:sz w:val="28"/>
          <w:szCs w:val="28"/>
          <w:lang w:val="ro-RO"/>
        </w:rPr>
        <w:t>b)</w:t>
      </w:r>
      <w:r w:rsidRPr="004C5220">
        <w:rPr>
          <w:rFonts w:ascii="Times New Roman" w:hAnsi="Times New Roman" w:cs="Times New Roman"/>
          <w:b/>
          <w:bCs/>
          <w:kern w:val="0"/>
          <w:sz w:val="28"/>
          <w:szCs w:val="28"/>
          <w:lang w:val="ro-RO"/>
        </w:rPr>
        <w:t>Psiholog</w:t>
      </w:r>
      <w:r w:rsidR="00FD2886" w:rsidRPr="004C5220">
        <w:rPr>
          <w:rFonts w:ascii="Times New Roman" w:hAnsi="Times New Roman" w:cs="Times New Roman"/>
          <w:b/>
          <w:bCs/>
          <w:kern w:val="0"/>
          <w:sz w:val="28"/>
          <w:szCs w:val="28"/>
          <w:lang w:val="ro-RO"/>
        </w:rPr>
        <w:t>:</w:t>
      </w:r>
    </w:p>
    <w:p w14:paraId="71AC661F"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s="Times New Roman"/>
          <w:kern w:val="0"/>
          <w:sz w:val="28"/>
          <w:szCs w:val="28"/>
          <w:lang w:val="ro-RO"/>
        </w:rPr>
        <w:t>1.R</w:t>
      </w:r>
      <w:r w:rsidR="00413439" w:rsidRPr="004C5220">
        <w:rPr>
          <w:rFonts w:ascii="Times New Roman" w:hAnsi="Times New Roman"/>
          <w:sz w:val="28"/>
          <w:szCs w:val="28"/>
          <w:lang w:val="ro-RO" w:eastAsia="ar-SA"/>
        </w:rPr>
        <w:t>espectă întocmai principiile care garantează drepturile copiilor;</w:t>
      </w:r>
    </w:p>
    <w:p w14:paraId="7DD6B3E9"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2.A</w:t>
      </w:r>
      <w:r w:rsidR="00413439" w:rsidRPr="004C5220">
        <w:rPr>
          <w:rFonts w:ascii="Times New Roman" w:hAnsi="Times New Roman"/>
          <w:sz w:val="28"/>
          <w:szCs w:val="28"/>
          <w:lang w:val="ro-RO"/>
        </w:rPr>
        <w:t xml:space="preserve">sigură intervenția psihologică clinică primară (consiliere psihologică) pentru beneficiarii centrului, în funcție de nevoile </w:t>
      </w:r>
      <w:r w:rsidRPr="004C5220">
        <w:rPr>
          <w:rFonts w:ascii="Times New Roman" w:hAnsi="Times New Roman"/>
          <w:sz w:val="28"/>
          <w:szCs w:val="28"/>
          <w:lang w:val="ro-RO"/>
        </w:rPr>
        <w:t>acestuia</w:t>
      </w:r>
      <w:r w:rsidR="00413439" w:rsidRPr="004C5220">
        <w:rPr>
          <w:rFonts w:ascii="Times New Roman" w:hAnsi="Times New Roman"/>
          <w:sz w:val="28"/>
          <w:szCs w:val="28"/>
          <w:lang w:val="ro-RO"/>
        </w:rPr>
        <w:t xml:space="preserve">, doar în beneficiul acestuia, în raport cu vârsta şi nivelul de dezvoltare; </w:t>
      </w:r>
    </w:p>
    <w:p w14:paraId="30C0ED34"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3.A</w:t>
      </w:r>
      <w:r w:rsidR="00413439" w:rsidRPr="004C5220">
        <w:rPr>
          <w:rFonts w:ascii="Times New Roman" w:hAnsi="Times New Roman"/>
          <w:sz w:val="28"/>
          <w:szCs w:val="28"/>
          <w:lang w:val="ro-RO"/>
        </w:rPr>
        <w:t>sigură evaluarea psihologică a beneficiarilor centrului (prin metoda interviului clinic, a observației, aplică teste de evaluare standardizate, etc);</w:t>
      </w:r>
    </w:p>
    <w:p w14:paraId="7458AB98" w14:textId="77777777" w:rsidR="00413439"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4.C</w:t>
      </w:r>
      <w:r w:rsidR="00413439" w:rsidRPr="004C5220">
        <w:rPr>
          <w:rFonts w:ascii="Times New Roman" w:hAnsi="Times New Roman"/>
          <w:sz w:val="28"/>
          <w:szCs w:val="28"/>
          <w:lang w:val="ro-RO"/>
        </w:rPr>
        <w:t xml:space="preserve">olaborează cu ceilalţi specialişti din cadrul Centrului de zi, în elaborarea planului personalizat de intervenţie şi face reactualizarea acestuia ori de câte ori este nevoie; </w:t>
      </w:r>
    </w:p>
    <w:p w14:paraId="08BBDFE8"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5.Monitorizează situația copilului și a familiei sale până la depășirea situației de risc/ dificultate ;</w:t>
      </w:r>
    </w:p>
    <w:p w14:paraId="2A897A29"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shd w:val="clear" w:color="auto" w:fill="FFFFFF"/>
          <w:lang w:val="ro-RO"/>
        </w:rPr>
        <w:t>6.Informează părinţii şi copii în legătură cu drepturile pe care le au, precum şi asupra modalităţii de acordare a drepturilor de asistentă socială şi de asigurări sociale;</w:t>
      </w:r>
    </w:p>
    <w:p w14:paraId="7720372E"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7.Realizează activitatea de monitorizare privind modul de respectare a drepturilor copilului;</w:t>
      </w:r>
    </w:p>
    <w:p w14:paraId="29F1DA12" w14:textId="77777777"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8.Realizeaza si monitorizeaza programul consiliere psihologica si de logopedie (unde situatia o impune)</w:t>
      </w:r>
    </w:p>
    <w:p w14:paraId="3E47AFD8" w14:textId="273EF354" w:rsidR="00B8462D" w:rsidRPr="004C5220" w:rsidRDefault="00B8462D"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9.Asigură copiilor consiliere pentru orientare scolara, consiliere psihologica si logopedie. Prin sedintele de logopedie se propun metode de educare si corectare a defectelor de vorbire care apar la grupul tinta. Psihologul elaboreaza programul de orientare scolara si profesionala care con</w:t>
      </w:r>
      <w:r w:rsidR="004C5220">
        <w:rPr>
          <w:rFonts w:ascii="Times New Roman" w:hAnsi="Times New Roman" w:cs="Times New Roman"/>
          <w:sz w:val="28"/>
          <w:szCs w:val="28"/>
          <w:lang w:val="ro-RO"/>
        </w:rPr>
        <w:t>ţ</w:t>
      </w:r>
      <w:r w:rsidRPr="004C5220">
        <w:rPr>
          <w:rFonts w:ascii="Times New Roman" w:hAnsi="Times New Roman"/>
          <w:sz w:val="28"/>
          <w:szCs w:val="28"/>
          <w:lang w:val="ro-RO"/>
        </w:rPr>
        <w:t>ine obiective specifice in functie de particularitatile fiecarui copil, cu implicarea activa a parintilor. Se urmareste dezvoltarea limbajului si a comunicarii, extinderea progresiva a vocabularului, exprimarea corecta gramatical, dezvoltarea interesului pentru lectura etc.</w:t>
      </w:r>
    </w:p>
    <w:p w14:paraId="5F31B9FF"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10.G</w:t>
      </w:r>
      <w:r w:rsidR="00B8462D" w:rsidRPr="004C5220">
        <w:rPr>
          <w:rFonts w:ascii="Times New Roman" w:hAnsi="Times New Roman"/>
          <w:sz w:val="28"/>
          <w:szCs w:val="28"/>
          <w:lang w:val="ro-RO"/>
        </w:rPr>
        <w:t>estionează continutul dosarelor împreună cu asistentul social si le completeaza in conformitate cu standardele specifice de calitate pentru centrele de zi;</w:t>
      </w:r>
    </w:p>
    <w:p w14:paraId="11B96540"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11.Î</w:t>
      </w:r>
      <w:r w:rsidR="00B8462D" w:rsidRPr="004C5220">
        <w:rPr>
          <w:rFonts w:ascii="Times New Roman" w:hAnsi="Times New Roman"/>
          <w:sz w:val="28"/>
          <w:szCs w:val="28"/>
          <w:lang w:val="ro-RO"/>
        </w:rPr>
        <w:t>ntocmește rapoarte specifice activității sale, impuse de legislația  protecției și promovării drepturilor copilului și le transmite către instituțiile abilitate/ solicitante;</w:t>
      </w:r>
    </w:p>
    <w:p w14:paraId="106DF429"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rPr>
        <w:t>12.P</w:t>
      </w:r>
      <w:r w:rsidR="00B8462D" w:rsidRPr="004C5220">
        <w:rPr>
          <w:rFonts w:ascii="Times New Roman" w:hAnsi="Times New Roman"/>
          <w:sz w:val="28"/>
          <w:szCs w:val="28"/>
          <w:lang w:val="ro-RO"/>
        </w:rPr>
        <w:t>articipă la toate acţiunile pe linie de promovare si protecţie a drepturilor copilului ;</w:t>
      </w:r>
    </w:p>
    <w:p w14:paraId="653C8D4D"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13.R</w:t>
      </w:r>
      <w:r w:rsidR="00B8462D" w:rsidRPr="004C5220">
        <w:rPr>
          <w:rFonts w:ascii="Times New Roman" w:hAnsi="Times New Roman"/>
          <w:color w:val="000000"/>
          <w:sz w:val="28"/>
          <w:szCs w:val="28"/>
          <w:lang w:val="ro-RO" w:eastAsia="ar-SA"/>
        </w:rPr>
        <w:t>ealizează evaluări/ reevaluări sociale ale beneficiarilor  pentru identificarea şi definirea problemelor/ nevoilor/ dificultăţilor cu care se confruntă,</w:t>
      </w:r>
      <w:r w:rsidR="00B8462D" w:rsidRPr="004C5220">
        <w:rPr>
          <w:rFonts w:ascii="Times New Roman" w:hAnsi="Times New Roman"/>
          <w:sz w:val="28"/>
          <w:szCs w:val="28"/>
          <w:lang w:val="ro-RO" w:eastAsia="ar-SA"/>
        </w:rPr>
        <w:t xml:space="preserve"> </w:t>
      </w:r>
      <w:r w:rsidR="00B8462D" w:rsidRPr="004C5220">
        <w:rPr>
          <w:rFonts w:ascii="Times New Roman" w:hAnsi="Times New Roman"/>
          <w:color w:val="000000"/>
          <w:sz w:val="28"/>
          <w:szCs w:val="28"/>
          <w:lang w:val="ro-RO" w:eastAsia="ar-SA"/>
        </w:rPr>
        <w:t xml:space="preserve">împreună cu asistentul social, întocmeşte rapoarte consiliere şi Rapoarte de monitorizare pentru a fi prezentate coordonatorului centrului,  cu privire la situaţia beneficiarilor; </w:t>
      </w:r>
    </w:p>
    <w:p w14:paraId="5F05BCF4"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14.C</w:t>
      </w:r>
      <w:r w:rsidR="00B8462D" w:rsidRPr="004C5220">
        <w:rPr>
          <w:rFonts w:ascii="Times New Roman" w:hAnsi="Times New Roman"/>
          <w:color w:val="000000"/>
          <w:sz w:val="28"/>
          <w:szCs w:val="28"/>
          <w:lang w:val="ro-RO" w:eastAsia="ar-SA"/>
        </w:rPr>
        <w:t>onştientizează rolul său în echipa pluridisciplinară şi dezvoltă relaţii profesionale, de colaborare, pe orizontală şi pe verticală;</w:t>
      </w:r>
    </w:p>
    <w:p w14:paraId="7A2ED1C0"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15.P</w:t>
      </w:r>
      <w:r w:rsidR="00B8462D" w:rsidRPr="004C5220">
        <w:rPr>
          <w:rFonts w:ascii="Times New Roman" w:hAnsi="Times New Roman"/>
          <w:color w:val="000000"/>
          <w:sz w:val="28"/>
          <w:szCs w:val="28"/>
          <w:lang w:val="ro-RO" w:eastAsia="ar-SA"/>
        </w:rPr>
        <w:t>articipă la activităţile de terapie ocupaţională şi de socializare  şi, în echipă, la evaluarea deprinderilor de viaţă independentă ale beneficiarilor din centru;</w:t>
      </w:r>
    </w:p>
    <w:p w14:paraId="7131AF47"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16.C</w:t>
      </w:r>
      <w:r w:rsidR="00B8462D" w:rsidRPr="004C5220">
        <w:rPr>
          <w:rFonts w:ascii="Times New Roman" w:hAnsi="Times New Roman"/>
          <w:color w:val="000000"/>
          <w:sz w:val="28"/>
          <w:szCs w:val="28"/>
          <w:lang w:val="ro-RO" w:eastAsia="ar-SA"/>
        </w:rPr>
        <w:t xml:space="preserve">ompletează dosarele beneficiarilor în conformitate cu standardele specifice de calitate pentru centrele de zi aprobate prin Ordinul nr. 27/2019 </w:t>
      </w:r>
      <w:r w:rsidR="00B8462D" w:rsidRPr="004C5220">
        <w:rPr>
          <w:rFonts w:ascii="Times New Roman" w:hAnsi="Times New Roman"/>
          <w:bCs/>
          <w:color w:val="000000"/>
          <w:sz w:val="28"/>
          <w:szCs w:val="28"/>
          <w:lang w:val="ro-RO"/>
        </w:rPr>
        <w:t xml:space="preserve">privind aprobarea </w:t>
      </w:r>
      <w:r w:rsidR="00B8462D" w:rsidRPr="004C5220">
        <w:rPr>
          <w:rFonts w:ascii="Times New Roman" w:hAnsi="Times New Roman"/>
          <w:bCs/>
          <w:sz w:val="28"/>
          <w:szCs w:val="28"/>
          <w:lang w:val="ro-RO"/>
        </w:rPr>
        <w:t>standardelor minime de calitate pentru serviciile sociale de zi destinate copiilor, în ceea ce privește activitatea sa</w:t>
      </w:r>
      <w:r w:rsidR="00B8462D" w:rsidRPr="004C5220">
        <w:rPr>
          <w:rFonts w:ascii="Times New Roman" w:hAnsi="Times New Roman"/>
          <w:sz w:val="28"/>
          <w:szCs w:val="28"/>
          <w:lang w:val="ro-RO" w:eastAsia="ar-SA"/>
        </w:rPr>
        <w:t xml:space="preserve">; </w:t>
      </w:r>
    </w:p>
    <w:p w14:paraId="1A1E32CD"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color w:val="000000"/>
          <w:sz w:val="28"/>
          <w:szCs w:val="28"/>
          <w:lang w:val="ro-RO" w:eastAsia="ar-SA"/>
        </w:rPr>
        <w:t>17.P</w:t>
      </w:r>
      <w:r w:rsidR="00B8462D" w:rsidRPr="004C5220">
        <w:rPr>
          <w:rFonts w:ascii="Times New Roman" w:hAnsi="Times New Roman"/>
          <w:color w:val="000000"/>
          <w:sz w:val="28"/>
          <w:szCs w:val="28"/>
          <w:lang w:val="ro-RO" w:eastAsia="ar-SA"/>
        </w:rPr>
        <w:t xml:space="preserve">articipă activ la munca de echipă în vederea soluţionării cazurilor,  colaborând în </w:t>
      </w:r>
      <w:r w:rsidR="00B8462D" w:rsidRPr="004C5220">
        <w:rPr>
          <w:rFonts w:ascii="Times New Roman" w:hAnsi="Times New Roman"/>
          <w:color w:val="000000"/>
          <w:sz w:val="28"/>
          <w:szCs w:val="28"/>
          <w:lang w:val="ro-RO" w:eastAsia="ar-SA"/>
        </w:rPr>
        <w:lastRenderedPageBreak/>
        <w:t>acest sens cu specialiştii din cadrul centrului, si a Direcției de Asistență Socială din cadrul altor instituţii;</w:t>
      </w:r>
    </w:p>
    <w:p w14:paraId="138FADA1" w14:textId="77777777" w:rsidR="00B8462D" w:rsidRPr="004C5220" w:rsidRDefault="00411B05" w:rsidP="00050312">
      <w:pPr>
        <w:widowControl w:val="0"/>
        <w:suppressAutoHyphens/>
        <w:spacing w:after="0" w:line="240" w:lineRule="auto"/>
        <w:ind w:right="-846" w:firstLine="284"/>
        <w:jc w:val="both"/>
        <w:rPr>
          <w:rFonts w:ascii="Times New Roman" w:hAnsi="Times New Roman"/>
          <w:sz w:val="28"/>
          <w:szCs w:val="28"/>
          <w:lang w:val="ro-RO" w:eastAsia="ar-SA"/>
        </w:rPr>
      </w:pPr>
      <w:r w:rsidRPr="004C5220">
        <w:rPr>
          <w:rFonts w:ascii="Times New Roman" w:hAnsi="Times New Roman"/>
          <w:sz w:val="28"/>
          <w:szCs w:val="28"/>
          <w:lang w:val="ro-RO" w:eastAsia="ar-SA"/>
        </w:rPr>
        <w:t xml:space="preserve">     18.E</w:t>
      </w:r>
      <w:r w:rsidR="00B8462D" w:rsidRPr="004C5220">
        <w:rPr>
          <w:rFonts w:ascii="Times New Roman" w:hAnsi="Times New Roman"/>
          <w:sz w:val="28"/>
          <w:szCs w:val="28"/>
          <w:lang w:val="ro-RO" w:eastAsia="ar-SA"/>
        </w:rPr>
        <w:t>laboreaza rapoarte in urma reuniunilor cu parintii care va fi ulterior avizat de coordonatorul centrului;</w:t>
      </w:r>
    </w:p>
    <w:p w14:paraId="0A04B416" w14:textId="77777777" w:rsidR="00B8462D" w:rsidRPr="004C5220" w:rsidRDefault="00411B05" w:rsidP="00050312">
      <w:pPr>
        <w:pStyle w:val="ListParagraph"/>
        <w:widowControl w:val="0"/>
        <w:suppressAutoHyphens/>
        <w:spacing w:after="0" w:line="240" w:lineRule="auto"/>
        <w:ind w:left="0" w:right="-846" w:firstLine="284"/>
        <w:jc w:val="both"/>
        <w:rPr>
          <w:rFonts w:ascii="Times New Roman" w:hAnsi="Times New Roman"/>
          <w:sz w:val="28"/>
          <w:szCs w:val="28"/>
          <w:lang w:val="ro-RO" w:eastAsia="ar-SA"/>
        </w:rPr>
      </w:pPr>
      <w:r w:rsidRPr="004C5220">
        <w:rPr>
          <w:rFonts w:ascii="Times New Roman" w:hAnsi="Times New Roman"/>
          <w:sz w:val="28"/>
          <w:szCs w:val="28"/>
          <w:lang w:val="ro-RO" w:eastAsia="ar-SA"/>
        </w:rPr>
        <w:t>19.P</w:t>
      </w:r>
      <w:r w:rsidR="00B8462D" w:rsidRPr="004C5220">
        <w:rPr>
          <w:rFonts w:ascii="Times New Roman" w:hAnsi="Times New Roman"/>
          <w:sz w:val="28"/>
          <w:szCs w:val="28"/>
          <w:lang w:val="ro-RO" w:eastAsia="ar-SA"/>
        </w:rPr>
        <w:t>articipa la elaborarea programului activitatilor recreative si de socializare tinand cont de preferintele si particularitalile fiecarui copil;</w:t>
      </w:r>
    </w:p>
    <w:p w14:paraId="717D651D" w14:textId="77777777" w:rsidR="00B8462D" w:rsidRPr="004C5220" w:rsidRDefault="00B8462D" w:rsidP="00B8462D">
      <w:pPr>
        <w:widowControl w:val="0"/>
        <w:suppressAutoHyphens/>
        <w:spacing w:after="0" w:line="240" w:lineRule="auto"/>
        <w:ind w:left="360"/>
        <w:jc w:val="both"/>
        <w:rPr>
          <w:rFonts w:ascii="Times New Roman" w:hAnsi="Times New Roman"/>
          <w:lang w:val="ro-RO" w:eastAsia="ar-SA"/>
        </w:rPr>
      </w:pPr>
    </w:p>
    <w:p w14:paraId="729D016B" w14:textId="6AAB1572" w:rsidR="00B8462D" w:rsidRPr="004C5220" w:rsidRDefault="00B8462D" w:rsidP="00B8462D">
      <w:pPr>
        <w:widowControl w:val="0"/>
        <w:suppressAutoHyphens/>
        <w:spacing w:after="0" w:line="240" w:lineRule="auto"/>
        <w:ind w:left="360"/>
        <w:jc w:val="both"/>
        <w:rPr>
          <w:rFonts w:ascii="Times New Roman" w:hAnsi="Times New Roman"/>
          <w:sz w:val="28"/>
          <w:szCs w:val="28"/>
          <w:lang w:val="ro-RO" w:eastAsia="ar-SA"/>
        </w:rPr>
      </w:pPr>
      <w:r w:rsidRPr="004C5220">
        <w:rPr>
          <w:rFonts w:ascii="Times New Roman" w:hAnsi="Times New Roman"/>
          <w:b/>
          <w:bCs/>
          <w:lang w:val="ro-RO" w:eastAsia="ar-SA"/>
        </w:rPr>
        <w:t xml:space="preserve">  </w:t>
      </w:r>
      <w:r w:rsidRPr="004C5220">
        <w:rPr>
          <w:rFonts w:ascii="Times New Roman" w:hAnsi="Times New Roman"/>
          <w:b/>
          <w:bCs/>
          <w:sz w:val="28"/>
          <w:szCs w:val="28"/>
          <w:lang w:val="ro-RO" w:eastAsia="ar-SA"/>
        </w:rPr>
        <w:t>c)</w:t>
      </w:r>
      <w:r w:rsidR="00FD2886" w:rsidRPr="004C5220">
        <w:rPr>
          <w:rFonts w:ascii="Times New Roman" w:hAnsi="Times New Roman"/>
          <w:b/>
          <w:bCs/>
          <w:sz w:val="28"/>
          <w:szCs w:val="28"/>
          <w:lang w:val="ro-RO" w:eastAsia="ar-SA"/>
        </w:rPr>
        <w:t>K</w:t>
      </w:r>
      <w:r w:rsidRPr="004C5220">
        <w:rPr>
          <w:rFonts w:ascii="Times New Roman" w:hAnsi="Times New Roman"/>
          <w:b/>
          <w:bCs/>
          <w:sz w:val="28"/>
          <w:szCs w:val="28"/>
          <w:lang w:val="ro-RO" w:eastAsia="ar-SA"/>
        </w:rPr>
        <w:t>inetoterapeut</w:t>
      </w:r>
      <w:r w:rsidRPr="004C5220">
        <w:rPr>
          <w:rFonts w:ascii="Times New Roman" w:hAnsi="Times New Roman"/>
          <w:sz w:val="28"/>
          <w:szCs w:val="28"/>
          <w:lang w:val="ro-RO" w:eastAsia="ar-SA"/>
        </w:rPr>
        <w:t>:</w:t>
      </w:r>
    </w:p>
    <w:p w14:paraId="0C4C57B1"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eastAsia="ar-SA"/>
        </w:rPr>
        <w:t>1.R</w:t>
      </w:r>
      <w:r w:rsidR="00B8462D" w:rsidRPr="004C5220">
        <w:rPr>
          <w:rFonts w:ascii="Times New Roman" w:hAnsi="Times New Roman"/>
          <w:sz w:val="28"/>
          <w:szCs w:val="28"/>
          <w:lang w:val="ro-RO" w:eastAsia="ar-SA"/>
        </w:rPr>
        <w:t>ealizează evaluări initiale, intermediare, finale beneficiarilor din comunitate;</w:t>
      </w:r>
      <w:r w:rsidR="00B8462D" w:rsidRPr="004C5220">
        <w:rPr>
          <w:rFonts w:ascii="Times New Roman" w:hAnsi="Times New Roman"/>
          <w:sz w:val="28"/>
          <w:szCs w:val="28"/>
          <w:lang w:val="ro-RO"/>
        </w:rPr>
        <w:t>Pe baza diagnosticului clinic cât și a bolilor asociate, kinetoterapeutul stabilește programul personalizat de intervenţie, programul de lucru, locul și modul de desfășurare al acestuia;</w:t>
      </w:r>
    </w:p>
    <w:p w14:paraId="67CCD17A"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2.P</w:t>
      </w:r>
      <w:r w:rsidR="00B8462D" w:rsidRPr="004C5220">
        <w:rPr>
          <w:rFonts w:ascii="Times New Roman" w:hAnsi="Times New Roman"/>
          <w:sz w:val="28"/>
          <w:szCs w:val="28"/>
          <w:lang w:val="ro-RO"/>
        </w:rPr>
        <w:t>articipă împreună cu ceilalţi specialişti la întocmirea şi aplicarea programului personalizat de intervenție, consemnând rezultatele;</w:t>
      </w:r>
    </w:p>
    <w:p w14:paraId="378D2DA8"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3.F</w:t>
      </w:r>
      <w:r w:rsidR="00B8462D" w:rsidRPr="004C5220">
        <w:rPr>
          <w:rFonts w:ascii="Times New Roman" w:hAnsi="Times New Roman"/>
          <w:sz w:val="28"/>
          <w:szCs w:val="28"/>
          <w:lang w:val="ro-RO"/>
        </w:rPr>
        <w:t xml:space="preserve">ace propuneri în vederea menţinerii, modificării sau schimbării programului recuperator; </w:t>
      </w:r>
    </w:p>
    <w:p w14:paraId="3E1D54EE"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4.S</w:t>
      </w:r>
      <w:r w:rsidR="00B8462D" w:rsidRPr="004C5220">
        <w:rPr>
          <w:rFonts w:ascii="Times New Roman" w:hAnsi="Times New Roman"/>
          <w:sz w:val="28"/>
          <w:szCs w:val="28"/>
          <w:lang w:val="ro-RO"/>
        </w:rPr>
        <w:t>tabilește prin planul individualizat de recuperare / reabilitare obiective pe termen scurt şi modalităţi de intervenţie referitoare la copil şi familie, oferind şi teme pentru acasă;</w:t>
      </w:r>
    </w:p>
    <w:p w14:paraId="06501292"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5.C</w:t>
      </w:r>
      <w:r w:rsidR="00B8462D" w:rsidRPr="004C5220">
        <w:rPr>
          <w:rFonts w:ascii="Times New Roman" w:hAnsi="Times New Roman"/>
          <w:sz w:val="28"/>
          <w:szCs w:val="28"/>
          <w:lang w:val="ro-RO"/>
        </w:rPr>
        <w:t>olaborează cu colegii, fiind prezent activ în toate acţiunile ce se desfăşoară în cadrul centrului;</w:t>
      </w:r>
    </w:p>
    <w:p w14:paraId="48E511ED"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sz w:val="28"/>
          <w:szCs w:val="28"/>
          <w:lang w:val="ro-RO"/>
        </w:rPr>
      </w:pPr>
      <w:r w:rsidRPr="004C5220">
        <w:rPr>
          <w:rFonts w:ascii="Times New Roman" w:hAnsi="Times New Roman"/>
          <w:sz w:val="28"/>
          <w:szCs w:val="28"/>
          <w:lang w:val="ro-RO"/>
        </w:rPr>
        <w:t>6.C</w:t>
      </w:r>
      <w:r w:rsidR="00B8462D" w:rsidRPr="004C5220">
        <w:rPr>
          <w:rFonts w:ascii="Times New Roman" w:hAnsi="Times New Roman"/>
          <w:sz w:val="28"/>
          <w:szCs w:val="28"/>
          <w:lang w:val="ro-RO"/>
        </w:rPr>
        <w:t>unoaşte procedurile şi aplică instrumentele standard prevăzute în Manualul de Proceduri;</w:t>
      </w:r>
    </w:p>
    <w:p w14:paraId="16ED955B"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7.L</w:t>
      </w:r>
      <w:r w:rsidR="00B8462D" w:rsidRPr="004C5220">
        <w:rPr>
          <w:rFonts w:ascii="Times New Roman" w:hAnsi="Times New Roman"/>
          <w:color w:val="000000"/>
          <w:sz w:val="28"/>
          <w:szCs w:val="28"/>
          <w:lang w:val="ro-RO"/>
        </w:rPr>
        <w:t xml:space="preserve">ucrează cu copiii în cabinetul de specialitate, urmărind particularitățile lor fizice și potențialul recuperator; </w:t>
      </w:r>
    </w:p>
    <w:p w14:paraId="338778E2"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8.A</w:t>
      </w:r>
      <w:r w:rsidR="00B8462D" w:rsidRPr="004C5220">
        <w:rPr>
          <w:rFonts w:ascii="Times New Roman" w:hAnsi="Times New Roman"/>
          <w:color w:val="000000"/>
          <w:sz w:val="28"/>
          <w:szCs w:val="28"/>
          <w:lang w:val="ro-RO"/>
        </w:rPr>
        <w:t>sigură instruirea şi implicarea părintelui în actul recuperator, pentru continuarea şi consolidarea efortului terapeutic;</w:t>
      </w:r>
    </w:p>
    <w:p w14:paraId="6F35521C"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9.P</w:t>
      </w:r>
      <w:r w:rsidR="00B8462D" w:rsidRPr="004C5220">
        <w:rPr>
          <w:rFonts w:ascii="Times New Roman" w:hAnsi="Times New Roman"/>
          <w:color w:val="000000"/>
          <w:sz w:val="28"/>
          <w:szCs w:val="28"/>
          <w:lang w:val="ro-RO"/>
        </w:rPr>
        <w:t>articipă împreună cu ceilalţi specialişti la ședințe de caz, întâlniri cu părinții;</w:t>
      </w:r>
      <w:bookmarkStart w:id="2" w:name="_Hlk105660695"/>
    </w:p>
    <w:bookmarkEnd w:id="2"/>
    <w:p w14:paraId="6B9BFE78" w14:textId="77777777" w:rsidR="00B8462D" w:rsidRPr="004C5220" w:rsidRDefault="00411B05"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10.Î</w:t>
      </w:r>
      <w:r w:rsidR="00B8462D" w:rsidRPr="004C5220">
        <w:rPr>
          <w:rFonts w:ascii="Times New Roman" w:hAnsi="Times New Roman"/>
          <w:color w:val="000000"/>
          <w:sz w:val="28"/>
          <w:szCs w:val="28"/>
          <w:lang w:val="ro-RO"/>
        </w:rPr>
        <w:t>n toată activitatea sa trebuie sa aibă o atitudine blândă şi plină de afecţiune fată de copii, să-şi însoţească toate acţiunile de explicaţii şi cuvinte plăcute, adecvate, în vederea stimulării și formării unor deprinderi corecte;</w:t>
      </w:r>
    </w:p>
    <w:p w14:paraId="5A7E3D00"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11.P</w:t>
      </w:r>
      <w:r w:rsidR="00B8462D" w:rsidRPr="004C5220">
        <w:rPr>
          <w:rFonts w:ascii="Times New Roman" w:hAnsi="Times New Roman"/>
          <w:color w:val="000000"/>
          <w:sz w:val="28"/>
          <w:szCs w:val="28"/>
          <w:lang w:val="ro-RO"/>
        </w:rPr>
        <w:t>rezintă coordonatorului personalului de specialitate programul centralizat de lucru cu copiii săptămânal / lunar în ultima zi a lunii în curs pentru luna următoare;</w:t>
      </w:r>
    </w:p>
    <w:p w14:paraId="37F70922"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sz w:val="28"/>
          <w:szCs w:val="28"/>
          <w:lang w:val="ro-RO"/>
        </w:rPr>
        <w:t>12.A</w:t>
      </w:r>
      <w:r w:rsidR="00B8462D" w:rsidRPr="004C5220">
        <w:rPr>
          <w:rFonts w:ascii="Times New Roman" w:hAnsi="Times New Roman"/>
          <w:color w:val="000000"/>
          <w:sz w:val="28"/>
          <w:szCs w:val="28"/>
          <w:lang w:val="ro-RO"/>
        </w:rPr>
        <w:t>nunţă direct sau indirect beneficiarii în cazul absentei (învoiri, concedii etc.) astfel încât să nu perturbe activitatea centrului;</w:t>
      </w:r>
    </w:p>
    <w:p w14:paraId="1B2638EB"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13.C</w:t>
      </w:r>
      <w:r w:rsidR="00B8462D" w:rsidRPr="004C5220">
        <w:rPr>
          <w:rFonts w:ascii="Times New Roman" w:hAnsi="Times New Roman"/>
          <w:sz w:val="28"/>
          <w:szCs w:val="28"/>
          <w:lang w:val="ro-RO"/>
        </w:rPr>
        <w:t>onştientizează şi responsabilizează familia asupra rolului său în creşterea, educarea şi recuperarea copilului cu dizabilităţi şi asupra importanţei asigurării unui mediu familial stabil în recuperare, stimulând dezvoltarea capacităţilor  parentale;</w:t>
      </w:r>
    </w:p>
    <w:p w14:paraId="24624180"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14.A</w:t>
      </w:r>
      <w:r w:rsidR="00B8462D" w:rsidRPr="004C5220">
        <w:rPr>
          <w:rFonts w:ascii="Times New Roman" w:hAnsi="Times New Roman"/>
          <w:sz w:val="28"/>
          <w:szCs w:val="28"/>
          <w:lang w:val="ro-RO"/>
        </w:rPr>
        <w:t>cționează pentru încurajarea alternativelor de tip familial și dezinstituționalizarea copiilor;</w:t>
      </w:r>
    </w:p>
    <w:p w14:paraId="687792D4"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15.C</w:t>
      </w:r>
      <w:r w:rsidR="00B8462D" w:rsidRPr="004C5220">
        <w:rPr>
          <w:rFonts w:ascii="Times New Roman" w:hAnsi="Times New Roman"/>
          <w:sz w:val="28"/>
          <w:szCs w:val="28"/>
          <w:lang w:val="ro-RO"/>
        </w:rPr>
        <w:t>unoaşte şi respectǎ normele deontologice specifice protecţiei copilului cu dizabilitǎţi;</w:t>
      </w:r>
    </w:p>
    <w:p w14:paraId="4E48CC38" w14:textId="77777777" w:rsidR="00B8462D" w:rsidRPr="004C5220" w:rsidRDefault="002A1C2C" w:rsidP="00050312">
      <w:pPr>
        <w:pStyle w:val="ListParagraph"/>
        <w:autoSpaceDN w:val="0"/>
        <w:spacing w:after="0" w:line="240" w:lineRule="auto"/>
        <w:ind w:left="0" w:right="-846" w:firstLine="426"/>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16.S</w:t>
      </w:r>
      <w:r w:rsidR="00B8462D" w:rsidRPr="004C5220">
        <w:rPr>
          <w:rFonts w:ascii="Times New Roman" w:hAnsi="Times New Roman"/>
          <w:color w:val="000000"/>
          <w:sz w:val="28"/>
          <w:szCs w:val="28"/>
          <w:lang w:val="ro-RO"/>
        </w:rPr>
        <w:t>e ocupă de organizarea și desfășurarea atelierelor de educație parentală și de recuperare pentru copii;</w:t>
      </w:r>
    </w:p>
    <w:p w14:paraId="59CF6E30" w14:textId="77777777" w:rsidR="00B8462D" w:rsidRPr="004C5220" w:rsidRDefault="00B8462D" w:rsidP="00B8462D">
      <w:pPr>
        <w:widowControl w:val="0"/>
        <w:suppressAutoHyphens/>
        <w:spacing w:after="0" w:line="240" w:lineRule="auto"/>
        <w:jc w:val="both"/>
        <w:rPr>
          <w:rFonts w:ascii="Times New Roman" w:hAnsi="Times New Roman"/>
          <w:lang w:val="ro-RO" w:eastAsia="ar-SA"/>
        </w:rPr>
      </w:pPr>
    </w:p>
    <w:p w14:paraId="05C30C38" w14:textId="644FA399" w:rsidR="00B8462D" w:rsidRPr="004C5220" w:rsidRDefault="00FD2886" w:rsidP="00B8462D">
      <w:pPr>
        <w:pStyle w:val="ListParagraph"/>
        <w:widowControl w:val="0"/>
        <w:numPr>
          <w:ilvl w:val="0"/>
          <w:numId w:val="6"/>
        </w:numPr>
        <w:suppressAutoHyphens/>
        <w:spacing w:after="0" w:line="240" w:lineRule="auto"/>
        <w:jc w:val="both"/>
        <w:rPr>
          <w:rFonts w:ascii="Times New Roman" w:hAnsi="Times New Roman"/>
          <w:b/>
          <w:bCs/>
          <w:sz w:val="28"/>
          <w:szCs w:val="28"/>
          <w:lang w:val="ro-RO" w:eastAsia="ar-SA"/>
        </w:rPr>
      </w:pPr>
      <w:r w:rsidRPr="004C5220">
        <w:rPr>
          <w:rFonts w:ascii="Times New Roman" w:hAnsi="Times New Roman"/>
          <w:b/>
          <w:bCs/>
          <w:sz w:val="28"/>
          <w:szCs w:val="28"/>
          <w:lang w:val="ro-RO" w:eastAsia="ar-SA"/>
        </w:rPr>
        <w:t>L</w:t>
      </w:r>
      <w:r w:rsidR="00B8462D" w:rsidRPr="004C5220">
        <w:rPr>
          <w:rFonts w:ascii="Times New Roman" w:hAnsi="Times New Roman"/>
          <w:b/>
          <w:bCs/>
          <w:sz w:val="28"/>
          <w:szCs w:val="28"/>
          <w:lang w:val="ro-RO" w:eastAsia="ar-SA"/>
        </w:rPr>
        <w:t>ogoped</w:t>
      </w:r>
      <w:r w:rsidRPr="004C5220">
        <w:rPr>
          <w:rFonts w:ascii="Times New Roman" w:hAnsi="Times New Roman"/>
          <w:b/>
          <w:bCs/>
          <w:sz w:val="28"/>
          <w:szCs w:val="28"/>
          <w:lang w:val="ro-RO" w:eastAsia="ar-SA"/>
        </w:rPr>
        <w:t>:</w:t>
      </w:r>
    </w:p>
    <w:p w14:paraId="26B87F96"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color w:val="000000"/>
          <w:sz w:val="28"/>
          <w:szCs w:val="28"/>
          <w:lang w:val="ro-RO"/>
        </w:rPr>
      </w:pPr>
      <w:r w:rsidRPr="004C5220">
        <w:rPr>
          <w:rFonts w:ascii="Times New Roman" w:hAnsi="Times New Roman"/>
          <w:color w:val="000000"/>
          <w:sz w:val="28"/>
          <w:szCs w:val="28"/>
          <w:lang w:val="ro-RO"/>
        </w:rPr>
        <w:t>1.R</w:t>
      </w:r>
      <w:r w:rsidR="00B8462D" w:rsidRPr="004C5220">
        <w:rPr>
          <w:rFonts w:ascii="Times New Roman" w:hAnsi="Times New Roman"/>
          <w:color w:val="000000"/>
          <w:sz w:val="28"/>
          <w:szCs w:val="28"/>
          <w:lang w:val="ro-RO"/>
        </w:rPr>
        <w:t>ealizează evaluări initiale, intermediare, finale pentru copiii din comunitate, beneficiari ai centrului;</w:t>
      </w:r>
    </w:p>
    <w:p w14:paraId="0F035CA9"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lastRenderedPageBreak/>
        <w:t>2.P</w:t>
      </w:r>
      <w:r w:rsidR="00B8462D" w:rsidRPr="004C5220">
        <w:rPr>
          <w:rFonts w:ascii="Times New Roman" w:hAnsi="Times New Roman"/>
          <w:sz w:val="28"/>
          <w:szCs w:val="28"/>
          <w:lang w:val="ro-RO"/>
        </w:rPr>
        <w:t>e baza diagnosticului clinic cât și a bolilor asociate, logopedul stabilește programul personalizat de intervenţie, programul de lucru, locul și modul de desfășurare al acestuia;</w:t>
      </w:r>
    </w:p>
    <w:p w14:paraId="0F067798"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3.P</w:t>
      </w:r>
      <w:r w:rsidR="00B8462D" w:rsidRPr="004C5220">
        <w:rPr>
          <w:rFonts w:ascii="Times New Roman" w:hAnsi="Times New Roman"/>
          <w:sz w:val="28"/>
          <w:szCs w:val="28"/>
          <w:lang w:val="ro-RO"/>
        </w:rPr>
        <w:t>articipă împreună cu ceilalţi specialişti la întocmirea şi aplicarea programului personalizat de intervenție, consemnând rezultatele;</w:t>
      </w:r>
    </w:p>
    <w:p w14:paraId="0626BE8A"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3.F</w:t>
      </w:r>
      <w:r w:rsidR="00B8462D" w:rsidRPr="004C5220">
        <w:rPr>
          <w:rFonts w:ascii="Times New Roman" w:hAnsi="Times New Roman"/>
          <w:sz w:val="28"/>
          <w:szCs w:val="28"/>
          <w:lang w:val="ro-RO"/>
        </w:rPr>
        <w:t xml:space="preserve">ace propuneri în vederea menţinerii, modificării sau schimbării programului recuperator; </w:t>
      </w:r>
    </w:p>
    <w:p w14:paraId="17687014"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4.S</w:t>
      </w:r>
      <w:r w:rsidR="00B8462D" w:rsidRPr="004C5220">
        <w:rPr>
          <w:rFonts w:ascii="Times New Roman" w:hAnsi="Times New Roman"/>
          <w:sz w:val="28"/>
          <w:szCs w:val="28"/>
          <w:lang w:val="ro-RO"/>
        </w:rPr>
        <w:t>tabilește prin planul individualizat de recuperare / reabilitare obiective pe termen scurt şi modalităţi de intervenţie referitoare la copil şi familie, oferind şi teme pentru acasă;</w:t>
      </w:r>
    </w:p>
    <w:p w14:paraId="1CA06EBB"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5.C</w:t>
      </w:r>
      <w:r w:rsidR="00B8462D" w:rsidRPr="004C5220">
        <w:rPr>
          <w:rFonts w:ascii="Times New Roman" w:hAnsi="Times New Roman"/>
          <w:sz w:val="28"/>
          <w:szCs w:val="28"/>
          <w:lang w:val="ro-RO"/>
        </w:rPr>
        <w:t>olaborează cu colegii, fiind prezent activ în toate acţiunile ce se desfăşoară în cadrul centrului;</w:t>
      </w:r>
    </w:p>
    <w:p w14:paraId="51C4D001"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6.C</w:t>
      </w:r>
      <w:r w:rsidR="00B8462D" w:rsidRPr="004C5220">
        <w:rPr>
          <w:rFonts w:ascii="Times New Roman" w:hAnsi="Times New Roman"/>
          <w:sz w:val="28"/>
          <w:szCs w:val="28"/>
          <w:lang w:val="ro-RO"/>
        </w:rPr>
        <w:t>unoaşte procedurile şi aplică instrumentele standard prevăzute în Manualul de Proceduri;</w:t>
      </w:r>
    </w:p>
    <w:p w14:paraId="066C889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sz w:val="28"/>
          <w:szCs w:val="28"/>
          <w:lang w:val="ro-RO"/>
        </w:rPr>
        <w:t>7.A</w:t>
      </w:r>
      <w:r w:rsidR="00B8462D" w:rsidRPr="004C5220">
        <w:rPr>
          <w:rFonts w:ascii="Times New Roman" w:hAnsi="Times New Roman"/>
          <w:color w:val="000000"/>
          <w:sz w:val="28"/>
          <w:szCs w:val="28"/>
          <w:lang w:val="ro-RO"/>
        </w:rPr>
        <w:t>plică terapia logopedică, urmărind prevenirea, recunoaşterea şi corectarea tulburărilor de limbaj;</w:t>
      </w:r>
    </w:p>
    <w:p w14:paraId="0CBFB9C2"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8.A</w:t>
      </w:r>
      <w:r w:rsidR="00B8462D" w:rsidRPr="004C5220">
        <w:rPr>
          <w:rFonts w:ascii="Times New Roman" w:hAnsi="Times New Roman"/>
          <w:color w:val="000000"/>
          <w:sz w:val="28"/>
          <w:szCs w:val="28"/>
          <w:lang w:val="ro-RO"/>
        </w:rPr>
        <w:t>sigură instruirea şi implicarea părintelui în actul recuperator, pentru continuarea şi consolidarea efortului terapeutic;</w:t>
      </w:r>
    </w:p>
    <w:p w14:paraId="3245F8DB"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9.P</w:t>
      </w:r>
      <w:r w:rsidR="00B8462D" w:rsidRPr="004C5220">
        <w:rPr>
          <w:rFonts w:ascii="Times New Roman" w:hAnsi="Times New Roman"/>
          <w:color w:val="000000"/>
          <w:sz w:val="28"/>
          <w:szCs w:val="28"/>
          <w:lang w:val="ro-RO"/>
        </w:rPr>
        <w:t>articipă împreună cu ceilalţi specialişti la ședințe de caz, întâlniri cu părinții;</w:t>
      </w:r>
    </w:p>
    <w:p w14:paraId="4168B7EF"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10.Î</w:t>
      </w:r>
      <w:r w:rsidR="00B8462D" w:rsidRPr="004C5220">
        <w:rPr>
          <w:rFonts w:ascii="Times New Roman" w:hAnsi="Times New Roman"/>
          <w:color w:val="000000"/>
          <w:sz w:val="28"/>
          <w:szCs w:val="28"/>
          <w:lang w:val="ro-RO"/>
        </w:rPr>
        <w:t>n toată activitatea sa trebuie să aibă o atitudine blândă şi plină de afecţiune faţă de copii, să-şi însoţească toate acţiunile de explicaţii şi cuvinte plăcute, adecvate, în vederea stimulării limbajului şi formării unor deprinderi corecte;</w:t>
      </w:r>
    </w:p>
    <w:p w14:paraId="6965258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11.A</w:t>
      </w:r>
      <w:r w:rsidR="00B8462D" w:rsidRPr="004C5220">
        <w:rPr>
          <w:rFonts w:ascii="Times New Roman" w:hAnsi="Times New Roman"/>
          <w:color w:val="000000"/>
          <w:sz w:val="28"/>
          <w:szCs w:val="28"/>
          <w:lang w:val="ro-RO"/>
        </w:rPr>
        <w:t>re obligaţia de a prezenta coordonatorului personalului de specialitate programul centralizat de lucru cu copiii săptămânal / lunar, în ultima zi a lunii în curs pentru luna următoare;</w:t>
      </w:r>
    </w:p>
    <w:p w14:paraId="685CFCB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12.A</w:t>
      </w:r>
      <w:r w:rsidR="00B8462D" w:rsidRPr="004C5220">
        <w:rPr>
          <w:rFonts w:ascii="Times New Roman" w:hAnsi="Times New Roman"/>
          <w:color w:val="000000"/>
          <w:sz w:val="28"/>
          <w:szCs w:val="28"/>
          <w:lang w:val="ro-RO"/>
        </w:rPr>
        <w:t>re obligaţia de a anunţa direct sau indirect beneficiarii în cazul absenţei (învoiri, concedii etc.) astfel încât să nu perturbe activitatea centrului;</w:t>
      </w:r>
    </w:p>
    <w:p w14:paraId="5256CD91"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13.C</w:t>
      </w:r>
      <w:r w:rsidR="00B8462D" w:rsidRPr="004C5220">
        <w:rPr>
          <w:rFonts w:ascii="Times New Roman" w:hAnsi="Times New Roman"/>
          <w:sz w:val="28"/>
          <w:szCs w:val="28"/>
          <w:lang w:val="ro-RO"/>
        </w:rPr>
        <w:t>onştientizează şi responsabilizează familia asupra rolului său în creşterea, educarea şi recuperarea copilului cu dizabilităţi şi asupra importanţei asigurării unui mediu familial stabil în recuperare, stimulând dezvoltarea capacităţilor  parentale;</w:t>
      </w:r>
    </w:p>
    <w:p w14:paraId="6719278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14.A</w:t>
      </w:r>
      <w:r w:rsidR="00B8462D" w:rsidRPr="004C5220">
        <w:rPr>
          <w:rFonts w:ascii="Times New Roman" w:hAnsi="Times New Roman"/>
          <w:sz w:val="28"/>
          <w:szCs w:val="28"/>
          <w:lang w:val="ro-RO"/>
        </w:rPr>
        <w:t>cționează pentru încurajarea alternativelor de tip familial și dezinstituționalizarea copiilor;</w:t>
      </w:r>
    </w:p>
    <w:p w14:paraId="4B0DC5C0"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15.C</w:t>
      </w:r>
      <w:r w:rsidR="00B8462D" w:rsidRPr="004C5220">
        <w:rPr>
          <w:rFonts w:ascii="Times New Roman" w:hAnsi="Times New Roman"/>
          <w:sz w:val="28"/>
          <w:szCs w:val="28"/>
          <w:lang w:val="ro-RO"/>
        </w:rPr>
        <w:t>unoaşte şi respectǎ normele deontologice specifice protecţiei copilului cu dizabilitǎţi;</w:t>
      </w:r>
    </w:p>
    <w:p w14:paraId="6A682593" w14:textId="77777777" w:rsidR="00B8462D" w:rsidRPr="004C5220" w:rsidRDefault="003C6103" w:rsidP="00050312">
      <w:pPr>
        <w:pStyle w:val="ListParagraph"/>
        <w:autoSpaceDN w:val="0"/>
        <w:spacing w:after="0" w:line="240" w:lineRule="auto"/>
        <w:ind w:left="0" w:right="-846" w:firstLine="567"/>
        <w:jc w:val="both"/>
        <w:rPr>
          <w:rFonts w:ascii="Times New Roman" w:hAnsi="Times New Roman"/>
          <w:sz w:val="28"/>
          <w:szCs w:val="28"/>
          <w:lang w:val="ro-RO"/>
        </w:rPr>
      </w:pPr>
      <w:r w:rsidRPr="004C5220">
        <w:rPr>
          <w:rFonts w:ascii="Times New Roman" w:hAnsi="Times New Roman"/>
          <w:color w:val="000000"/>
          <w:sz w:val="28"/>
          <w:szCs w:val="28"/>
          <w:lang w:val="ro-RO"/>
        </w:rPr>
        <w:t>16.S</w:t>
      </w:r>
      <w:r w:rsidR="00B8462D" w:rsidRPr="004C5220">
        <w:rPr>
          <w:rFonts w:ascii="Times New Roman" w:hAnsi="Times New Roman"/>
          <w:color w:val="000000"/>
          <w:sz w:val="28"/>
          <w:szCs w:val="28"/>
          <w:lang w:val="ro-RO"/>
        </w:rPr>
        <w:t>e ocupă de organizarea și desfășurarea atelierelor de educație parentală și de recuperare pentru copii;</w:t>
      </w:r>
    </w:p>
    <w:p w14:paraId="3876558A" w14:textId="77777777" w:rsidR="00B8462D" w:rsidRPr="004C5220" w:rsidRDefault="00B8462D" w:rsidP="00B8462D">
      <w:pPr>
        <w:autoSpaceDN w:val="0"/>
        <w:spacing w:after="0" w:line="240" w:lineRule="auto"/>
        <w:ind w:left="990"/>
        <w:jc w:val="both"/>
        <w:rPr>
          <w:rFonts w:ascii="Times New Roman" w:hAnsi="Times New Roman"/>
          <w:color w:val="000000"/>
          <w:lang w:val="ro-RO"/>
        </w:rPr>
      </w:pPr>
    </w:p>
    <w:p w14:paraId="2EBC6082" w14:textId="4F45E676" w:rsidR="00B8462D" w:rsidRPr="004C5220" w:rsidRDefault="00FD2886" w:rsidP="00050312">
      <w:pPr>
        <w:pStyle w:val="ListParagraph"/>
        <w:autoSpaceDN w:val="0"/>
        <w:spacing w:after="0" w:line="240" w:lineRule="auto"/>
        <w:ind w:left="0"/>
        <w:jc w:val="both"/>
        <w:rPr>
          <w:rFonts w:ascii="Times New Roman" w:hAnsi="Times New Roman"/>
          <w:b/>
          <w:bCs/>
          <w:color w:val="000000"/>
          <w:sz w:val="28"/>
          <w:szCs w:val="28"/>
          <w:lang w:val="ro-RO"/>
        </w:rPr>
      </w:pPr>
      <w:r w:rsidRPr="004C5220">
        <w:rPr>
          <w:rFonts w:ascii="Times New Roman" w:hAnsi="Times New Roman"/>
          <w:b/>
          <w:bCs/>
          <w:color w:val="000000"/>
          <w:lang w:val="ro-RO"/>
        </w:rPr>
        <w:t xml:space="preserve">            </w:t>
      </w:r>
      <w:r w:rsidR="00050312" w:rsidRPr="004C5220">
        <w:rPr>
          <w:rFonts w:ascii="Times New Roman" w:hAnsi="Times New Roman"/>
          <w:b/>
          <w:bCs/>
          <w:color w:val="000000"/>
          <w:sz w:val="28"/>
          <w:szCs w:val="28"/>
          <w:lang w:val="ro-RO"/>
        </w:rPr>
        <w:t>e)</w:t>
      </w:r>
      <w:r w:rsidR="00B8462D" w:rsidRPr="004C5220">
        <w:rPr>
          <w:rFonts w:ascii="Times New Roman" w:hAnsi="Times New Roman"/>
          <w:b/>
          <w:bCs/>
          <w:color w:val="000000"/>
          <w:sz w:val="28"/>
          <w:szCs w:val="28"/>
          <w:lang w:val="ro-RO"/>
        </w:rPr>
        <w:t xml:space="preserve"> </w:t>
      </w:r>
      <w:r w:rsidRPr="004C5220">
        <w:rPr>
          <w:rFonts w:ascii="Times New Roman" w:hAnsi="Times New Roman"/>
          <w:b/>
          <w:bCs/>
          <w:color w:val="000000"/>
          <w:sz w:val="28"/>
          <w:szCs w:val="28"/>
          <w:lang w:val="ro-RO"/>
        </w:rPr>
        <w:t>A</w:t>
      </w:r>
      <w:r w:rsidR="00D21D18" w:rsidRPr="004C5220">
        <w:rPr>
          <w:rFonts w:ascii="Times New Roman" w:hAnsi="Times New Roman"/>
          <w:b/>
          <w:bCs/>
          <w:color w:val="000000"/>
          <w:sz w:val="28"/>
          <w:szCs w:val="28"/>
          <w:lang w:val="ro-RO"/>
        </w:rPr>
        <w:t>sistent medical</w:t>
      </w:r>
    </w:p>
    <w:p w14:paraId="0BCF18BF" w14:textId="77777777" w:rsidR="00230B0F" w:rsidRPr="004C5220" w:rsidRDefault="00230B0F" w:rsidP="00050312">
      <w:pPr>
        <w:spacing w:after="0" w:line="240" w:lineRule="auto"/>
        <w:ind w:right="-846" w:firstLine="709"/>
        <w:jc w:val="both"/>
        <w:rPr>
          <w:rFonts w:ascii="Times New Roman" w:hAnsi="Times New Roman" w:cs="Times New Roman"/>
          <w:sz w:val="28"/>
          <w:szCs w:val="28"/>
          <w:lang w:val="ro-RO"/>
        </w:rPr>
      </w:pPr>
      <w:r w:rsidRPr="004C5220">
        <w:rPr>
          <w:rFonts w:ascii="Times New Roman" w:hAnsi="Times New Roman" w:cs="Times New Roman"/>
          <w:sz w:val="28"/>
          <w:szCs w:val="28"/>
          <w:lang w:val="ro-RO"/>
        </w:rPr>
        <w:t>1.Evaluează periodic starea de sănătate a beneficiarilor;</w:t>
      </w:r>
    </w:p>
    <w:p w14:paraId="22F50FBC" w14:textId="654C5A7C" w:rsidR="00230B0F" w:rsidRPr="004C5220" w:rsidRDefault="00230B0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2.Monitorizeaza</w:t>
      </w:r>
      <w:r w:rsidR="00F33ADC" w:rsidRPr="004C5220">
        <w:rPr>
          <w:rFonts w:ascii="Times New Roman" w:eastAsia="Times New Roman" w:hAnsi="Times New Roman" w:cs="Times New Roman"/>
          <w:sz w:val="28"/>
          <w:szCs w:val="28"/>
          <w:lang w:val="ro-RO"/>
        </w:rPr>
        <w:t xml:space="preserve"> parametri fizici ai copiilor</w:t>
      </w:r>
      <w:r w:rsidR="00050312" w:rsidRPr="004C5220">
        <w:rPr>
          <w:rFonts w:ascii="Times New Roman" w:eastAsia="Times New Roman" w:hAnsi="Times New Roman" w:cs="Times New Roman"/>
          <w:sz w:val="28"/>
          <w:szCs w:val="28"/>
          <w:lang w:val="ro-RO"/>
        </w:rPr>
        <w:t>, beneficiari ai centrului</w:t>
      </w:r>
      <w:r w:rsidR="00F33ADC" w:rsidRPr="004C5220">
        <w:rPr>
          <w:rFonts w:ascii="Times New Roman" w:eastAsia="Times New Roman" w:hAnsi="Times New Roman" w:cs="Times New Roman"/>
          <w:sz w:val="28"/>
          <w:szCs w:val="28"/>
          <w:lang w:val="ro-RO"/>
        </w:rPr>
        <w:t>;</w:t>
      </w:r>
    </w:p>
    <w:p w14:paraId="2E69698D" w14:textId="68E6B1E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3.Acord</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primul ajutor in caz de accident sau urg</w:t>
      </w:r>
      <w:r w:rsidR="00050312" w:rsidRPr="004C5220">
        <w:rPr>
          <w:rFonts w:ascii="Times New Roman" w:eastAsia="Times New Roman" w:hAnsi="Times New Roman" w:cs="Times New Roman"/>
          <w:sz w:val="28"/>
          <w:szCs w:val="28"/>
          <w:lang w:val="ro-RO"/>
        </w:rPr>
        <w:t>eță</w:t>
      </w:r>
      <w:r w:rsidRPr="004C5220">
        <w:rPr>
          <w:rFonts w:ascii="Times New Roman" w:eastAsia="Times New Roman" w:hAnsi="Times New Roman" w:cs="Times New Roman"/>
          <w:sz w:val="28"/>
          <w:szCs w:val="28"/>
          <w:lang w:val="ro-RO"/>
        </w:rPr>
        <w:t xml:space="preserve"> medical</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p</w:t>
      </w:r>
      <w:r w:rsidR="00050312" w:rsidRPr="004C5220">
        <w:rPr>
          <w:rFonts w:ascii="Times New Roman" w:eastAsia="Times New Roman" w:hAnsi="Times New Roman" w:cs="Times New Roman"/>
          <w:sz w:val="28"/>
          <w:szCs w:val="28"/>
          <w:lang w:val="ro-RO"/>
        </w:rPr>
        <w:t>â</w:t>
      </w:r>
      <w:r w:rsidRPr="004C5220">
        <w:rPr>
          <w:rFonts w:ascii="Times New Roman" w:eastAsia="Times New Roman" w:hAnsi="Times New Roman" w:cs="Times New Roman"/>
          <w:sz w:val="28"/>
          <w:szCs w:val="28"/>
          <w:lang w:val="ro-RO"/>
        </w:rPr>
        <w:t>n</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sosirea serviciilor de specialitate;</w:t>
      </w:r>
    </w:p>
    <w:p w14:paraId="1D03204A" w14:textId="1D1B667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4.</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ine evidenta evenimentelor medicale;</w:t>
      </w:r>
    </w:p>
    <w:p w14:paraId="1BFA7719" w14:textId="0F7C8F6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5.Colaborea</w:t>
      </w:r>
      <w:r w:rsidR="00050312" w:rsidRPr="004C5220">
        <w:rPr>
          <w:rFonts w:ascii="Times New Roman" w:eastAsia="Times New Roman" w:hAnsi="Times New Roman" w:cs="Times New Roman"/>
          <w:sz w:val="28"/>
          <w:szCs w:val="28"/>
          <w:lang w:val="ro-RO"/>
        </w:rPr>
        <w:t>ză</w:t>
      </w:r>
      <w:r w:rsidRPr="004C5220">
        <w:rPr>
          <w:rFonts w:ascii="Times New Roman" w:eastAsia="Times New Roman" w:hAnsi="Times New Roman" w:cs="Times New Roman"/>
          <w:sz w:val="28"/>
          <w:szCs w:val="28"/>
          <w:lang w:val="ro-RO"/>
        </w:rPr>
        <w:t xml:space="preserve"> cu medicul de familie, psihologul, logopedul, kinetoterapeutul si asistentul social pentru elaborarea si acualizarea planurilor individuale</w:t>
      </w:r>
      <w:r w:rsidR="00050312" w:rsidRPr="004C5220">
        <w:rPr>
          <w:rFonts w:ascii="Times New Roman" w:eastAsia="Times New Roman" w:hAnsi="Times New Roman" w:cs="Times New Roman"/>
          <w:sz w:val="28"/>
          <w:szCs w:val="28"/>
          <w:lang w:val="ro-RO"/>
        </w:rPr>
        <w:t xml:space="preserve"> personalizate</w:t>
      </w:r>
      <w:r w:rsidRPr="004C5220">
        <w:rPr>
          <w:rFonts w:ascii="Times New Roman" w:eastAsia="Times New Roman" w:hAnsi="Times New Roman" w:cs="Times New Roman"/>
          <w:sz w:val="28"/>
          <w:szCs w:val="28"/>
          <w:lang w:val="ro-RO"/>
        </w:rPr>
        <w:t>;</w:t>
      </w:r>
    </w:p>
    <w:p w14:paraId="72B7C71B" w14:textId="5AFD1154"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6.Particip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w:t>
      </w:r>
      <w:r w:rsidR="00050312" w:rsidRPr="004C5220">
        <w:rPr>
          <w:rFonts w:ascii="Times New Roman" w:eastAsia="Times New Roman" w:hAnsi="Times New Roman" w:cs="Times New Roman"/>
          <w:sz w:val="28"/>
          <w:szCs w:val="28"/>
          <w:lang w:val="ro-RO"/>
        </w:rPr>
        <w:t>ș</w:t>
      </w:r>
      <w:r w:rsidRPr="004C5220">
        <w:rPr>
          <w:rFonts w:ascii="Times New Roman" w:eastAsia="Times New Roman" w:hAnsi="Times New Roman" w:cs="Times New Roman"/>
          <w:sz w:val="28"/>
          <w:szCs w:val="28"/>
          <w:lang w:val="ro-RO"/>
        </w:rPr>
        <w:t>edintele echipei multidisciplinare oferind informa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ii</w:t>
      </w:r>
      <w:r w:rsidR="00050312" w:rsidRPr="004C5220">
        <w:rPr>
          <w:rFonts w:ascii="Times New Roman" w:eastAsia="Times New Roman" w:hAnsi="Times New Roman" w:cs="Times New Roman"/>
          <w:sz w:val="28"/>
          <w:szCs w:val="28"/>
          <w:lang w:val="ro-RO"/>
        </w:rPr>
        <w:t xml:space="preserve"> </w:t>
      </w:r>
      <w:r w:rsidRPr="004C5220">
        <w:rPr>
          <w:rFonts w:ascii="Times New Roman" w:eastAsia="Times New Roman" w:hAnsi="Times New Roman" w:cs="Times New Roman"/>
          <w:sz w:val="28"/>
          <w:szCs w:val="28"/>
          <w:lang w:val="ro-RO"/>
        </w:rPr>
        <w:t>despre starea fizic</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si evolu</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ia copiilor;</w:t>
      </w:r>
    </w:p>
    <w:p w14:paraId="0F5E4C86" w14:textId="146D12DE"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lastRenderedPageBreak/>
        <w:t>7.Informeaza 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rintii/reprezentan</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 xml:space="preserve">ii legali despre aspecte medicale observate </w:t>
      </w:r>
      <w:r w:rsidR="00050312" w:rsidRPr="004C5220">
        <w:rPr>
          <w:rFonts w:ascii="Times New Roman" w:eastAsia="Times New Roman" w:hAnsi="Times New Roman" w:cs="Times New Roman"/>
          <w:sz w:val="28"/>
          <w:szCs w:val="28"/>
          <w:lang w:val="ro-RO"/>
        </w:rPr>
        <w:t>î</w:t>
      </w:r>
      <w:r w:rsidRPr="004C5220">
        <w:rPr>
          <w:rFonts w:ascii="Times New Roman" w:eastAsia="Times New Roman" w:hAnsi="Times New Roman" w:cs="Times New Roman"/>
          <w:sz w:val="28"/>
          <w:szCs w:val="28"/>
          <w:lang w:val="ro-RO"/>
        </w:rPr>
        <w:t>n timpul activita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ilor desfa</w:t>
      </w:r>
      <w:r w:rsidR="00050312" w:rsidRPr="004C5220">
        <w:rPr>
          <w:rFonts w:ascii="Times New Roman" w:eastAsia="Times New Roman" w:hAnsi="Times New Roman" w:cs="Times New Roman"/>
          <w:sz w:val="28"/>
          <w:szCs w:val="28"/>
          <w:lang w:val="ro-RO"/>
        </w:rPr>
        <w:t>ș</w:t>
      </w:r>
      <w:r w:rsidRPr="004C5220">
        <w:rPr>
          <w:rFonts w:ascii="Times New Roman" w:eastAsia="Times New Roman" w:hAnsi="Times New Roman" w:cs="Times New Roman"/>
          <w:sz w:val="28"/>
          <w:szCs w:val="28"/>
          <w:lang w:val="ro-RO"/>
        </w:rPr>
        <w:t>urate in centru;</w:t>
      </w:r>
    </w:p>
    <w:p w14:paraId="2FAA71F2" w14:textId="2900265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8.Supravegheaz</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respectarea regu</w:t>
      </w:r>
      <w:r w:rsidR="00050312" w:rsidRPr="004C5220">
        <w:rPr>
          <w:rFonts w:ascii="Times New Roman" w:eastAsia="Times New Roman" w:hAnsi="Times New Roman" w:cs="Times New Roman"/>
          <w:sz w:val="28"/>
          <w:szCs w:val="28"/>
          <w:lang w:val="ro-RO"/>
        </w:rPr>
        <w:t>l</w:t>
      </w:r>
      <w:r w:rsidRPr="004C5220">
        <w:rPr>
          <w:rFonts w:ascii="Times New Roman" w:eastAsia="Times New Roman" w:hAnsi="Times New Roman" w:cs="Times New Roman"/>
          <w:sz w:val="28"/>
          <w:szCs w:val="28"/>
          <w:lang w:val="ro-RO"/>
        </w:rPr>
        <w:t>ilor de igien</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personal</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a beneficiarilor si a personalului;</w:t>
      </w:r>
    </w:p>
    <w:p w14:paraId="38E20C68" w14:textId="32412FC3"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9.Asigura controlul igienico</w:t>
      </w:r>
      <w:r w:rsidR="00050312" w:rsidRPr="004C5220">
        <w:rPr>
          <w:rFonts w:ascii="Times New Roman" w:eastAsia="Times New Roman" w:hAnsi="Times New Roman" w:cs="Times New Roman"/>
          <w:sz w:val="28"/>
          <w:szCs w:val="28"/>
          <w:lang w:val="ro-RO"/>
        </w:rPr>
        <w:t>-</w:t>
      </w:r>
      <w:r w:rsidRPr="004C5220">
        <w:rPr>
          <w:rFonts w:ascii="Times New Roman" w:eastAsia="Times New Roman" w:hAnsi="Times New Roman" w:cs="Times New Roman"/>
          <w:sz w:val="28"/>
          <w:szCs w:val="28"/>
          <w:lang w:val="ro-RO"/>
        </w:rPr>
        <w:t>sanitar al spa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iilor, mobilierului si materialelor utilizate;</w:t>
      </w:r>
    </w:p>
    <w:p w14:paraId="5302D429" w14:textId="10538397"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10.Organizeaza activit</w:t>
      </w:r>
      <w:r w:rsidR="00050312" w:rsidRPr="004C5220">
        <w:rPr>
          <w:rFonts w:ascii="Times New Roman" w:eastAsia="Times New Roman" w:hAnsi="Times New Roman" w:cs="Times New Roman"/>
          <w:sz w:val="28"/>
          <w:szCs w:val="28"/>
          <w:lang w:val="ro-RO"/>
        </w:rPr>
        <w:t>ăț</w:t>
      </w:r>
      <w:r w:rsidRPr="004C5220">
        <w:rPr>
          <w:rFonts w:ascii="Times New Roman" w:eastAsia="Times New Roman" w:hAnsi="Times New Roman" w:cs="Times New Roman"/>
          <w:sz w:val="28"/>
          <w:szCs w:val="28"/>
          <w:lang w:val="ro-RO"/>
        </w:rPr>
        <w:t>i de informare si educa</w:t>
      </w:r>
      <w:r w:rsidR="00050312" w:rsidRPr="004C5220">
        <w:rPr>
          <w:rFonts w:ascii="Times New Roman" w:eastAsia="Times New Roman" w:hAnsi="Times New Roman" w:cs="Times New Roman"/>
          <w:sz w:val="28"/>
          <w:szCs w:val="28"/>
          <w:lang w:val="ro-RO"/>
        </w:rPr>
        <w:t>ț</w:t>
      </w:r>
      <w:r w:rsidRPr="004C5220">
        <w:rPr>
          <w:rFonts w:ascii="Times New Roman" w:eastAsia="Times New Roman" w:hAnsi="Times New Roman" w:cs="Times New Roman"/>
          <w:sz w:val="28"/>
          <w:szCs w:val="28"/>
          <w:lang w:val="ro-RO"/>
        </w:rPr>
        <w:t>ie sanitar</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pentru copii si parinti</w:t>
      </w:r>
      <w:r w:rsidR="00050312" w:rsidRPr="004C5220">
        <w:rPr>
          <w:rFonts w:ascii="Times New Roman" w:eastAsia="Times New Roman" w:hAnsi="Times New Roman" w:cs="Times New Roman"/>
          <w:sz w:val="28"/>
          <w:szCs w:val="28"/>
          <w:lang w:val="ro-RO"/>
        </w:rPr>
        <w:t xml:space="preserve"> </w:t>
      </w:r>
      <w:r w:rsidRPr="004C5220">
        <w:rPr>
          <w:rFonts w:ascii="Times New Roman" w:eastAsia="Times New Roman" w:hAnsi="Times New Roman" w:cs="Times New Roman"/>
          <w:sz w:val="28"/>
          <w:szCs w:val="28"/>
          <w:lang w:val="ro-RO"/>
        </w:rPr>
        <w:t>(igiena, alimentatie, prevenirea bolilor);</w:t>
      </w:r>
    </w:p>
    <w:p w14:paraId="2E9215B1" w14:textId="6CF4BEEF" w:rsidR="00F33ADC" w:rsidRPr="004C5220" w:rsidRDefault="00F33ADC"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11.Particip</w:t>
      </w:r>
      <w:r w:rsidR="00050312" w:rsidRPr="004C5220">
        <w:rPr>
          <w:rFonts w:ascii="Times New Roman" w:eastAsia="Times New Roman" w:hAnsi="Times New Roman" w:cs="Times New Roman"/>
          <w:sz w:val="28"/>
          <w:szCs w:val="28"/>
          <w:lang w:val="ro-RO"/>
        </w:rPr>
        <w:t>ă</w:t>
      </w:r>
      <w:r w:rsidRPr="004C5220">
        <w:rPr>
          <w:rFonts w:ascii="Times New Roman" w:eastAsia="Times New Roman" w:hAnsi="Times New Roman" w:cs="Times New Roman"/>
          <w:sz w:val="28"/>
          <w:szCs w:val="28"/>
          <w:lang w:val="ro-RO"/>
        </w:rPr>
        <w:t xml:space="preserve"> la campanii de constientizare si la activitati</w:t>
      </w:r>
      <w:r w:rsidR="00814ECF" w:rsidRPr="004C5220">
        <w:rPr>
          <w:rFonts w:ascii="Times New Roman" w:eastAsia="Times New Roman" w:hAnsi="Times New Roman" w:cs="Times New Roman"/>
          <w:sz w:val="28"/>
          <w:szCs w:val="28"/>
          <w:lang w:val="ro-RO"/>
        </w:rPr>
        <w:t xml:space="preserve"> tematice in colaborare cu psihologul si asistentul social;</w:t>
      </w:r>
    </w:p>
    <w:p w14:paraId="3556F740" w14:textId="0306FC8E"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12</w:t>
      </w:r>
      <w:r w:rsidR="00050312" w:rsidRPr="004C5220">
        <w:rPr>
          <w:rFonts w:ascii="Times New Roman" w:eastAsia="Times New Roman" w:hAnsi="Times New Roman" w:cs="Times New Roman"/>
          <w:sz w:val="28"/>
          <w:szCs w:val="28"/>
          <w:lang w:val="ro-RO"/>
        </w:rPr>
        <w:t>.Î</w:t>
      </w:r>
      <w:r w:rsidRPr="004C5220">
        <w:rPr>
          <w:rFonts w:ascii="Times New Roman" w:eastAsia="Times New Roman" w:hAnsi="Times New Roman" w:cs="Times New Roman"/>
          <w:sz w:val="28"/>
          <w:szCs w:val="28"/>
          <w:lang w:val="ro-RO"/>
        </w:rPr>
        <w:t>ntocmeste rapoarte lunare privind activitatea medicala, incidentele;</w:t>
      </w:r>
    </w:p>
    <w:p w14:paraId="645824D2" w14:textId="62756764"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13.Respecta confidientialitatea datelor medicale si regu</w:t>
      </w:r>
      <w:r w:rsidR="00050312" w:rsidRPr="004C5220">
        <w:rPr>
          <w:rFonts w:ascii="Times New Roman" w:eastAsia="Times New Roman" w:hAnsi="Times New Roman" w:cs="Times New Roman"/>
          <w:sz w:val="28"/>
          <w:szCs w:val="28"/>
          <w:lang w:val="ro-RO"/>
        </w:rPr>
        <w:t>l</w:t>
      </w:r>
      <w:r w:rsidRPr="004C5220">
        <w:rPr>
          <w:rFonts w:ascii="Times New Roman" w:eastAsia="Times New Roman" w:hAnsi="Times New Roman" w:cs="Times New Roman"/>
          <w:sz w:val="28"/>
          <w:szCs w:val="28"/>
          <w:lang w:val="ro-RO"/>
        </w:rPr>
        <w:t>ile de protectie a datelor cu caracter personal;</w:t>
      </w:r>
    </w:p>
    <w:p w14:paraId="24896C93" w14:textId="0D098699" w:rsidR="00814ECF" w:rsidRPr="004C5220" w:rsidRDefault="00814ECF" w:rsidP="00050312">
      <w:pPr>
        <w:spacing w:after="0" w:line="240" w:lineRule="auto"/>
        <w:ind w:right="-846" w:firstLine="709"/>
        <w:jc w:val="both"/>
        <w:rPr>
          <w:rFonts w:ascii="Times New Roman" w:eastAsia="Times New Roman" w:hAnsi="Times New Roman" w:cs="Times New Roman"/>
          <w:sz w:val="28"/>
          <w:szCs w:val="28"/>
          <w:lang w:val="ro-RO"/>
        </w:rPr>
      </w:pPr>
      <w:r w:rsidRPr="004C5220">
        <w:rPr>
          <w:rFonts w:ascii="Times New Roman" w:eastAsia="Times New Roman" w:hAnsi="Times New Roman" w:cs="Times New Roman"/>
          <w:sz w:val="28"/>
          <w:szCs w:val="28"/>
          <w:lang w:val="ro-RO"/>
        </w:rPr>
        <w:t>14.</w:t>
      </w:r>
      <w:r w:rsidR="00050312" w:rsidRPr="004C5220">
        <w:rPr>
          <w:rFonts w:ascii="Times New Roman" w:eastAsia="Times New Roman" w:hAnsi="Times New Roman" w:cs="Times New Roman"/>
          <w:sz w:val="28"/>
          <w:szCs w:val="28"/>
          <w:lang w:val="ro-RO"/>
        </w:rPr>
        <w:t>Ră</w:t>
      </w:r>
      <w:r w:rsidRPr="004C5220">
        <w:rPr>
          <w:rFonts w:ascii="Times New Roman" w:eastAsia="Times New Roman" w:hAnsi="Times New Roman" w:cs="Times New Roman"/>
          <w:sz w:val="28"/>
          <w:szCs w:val="28"/>
          <w:lang w:val="ro-RO"/>
        </w:rPr>
        <w:t>spunde de aplicarea corecta a procedurilor de igiena si preventie;</w:t>
      </w:r>
    </w:p>
    <w:p w14:paraId="4717068A" w14:textId="77777777" w:rsidR="00814ECF" w:rsidRPr="004C5220" w:rsidRDefault="00814ECF" w:rsidP="00814ECF">
      <w:pPr>
        <w:tabs>
          <w:tab w:val="left" w:pos="3957"/>
        </w:tabs>
        <w:spacing w:after="0" w:line="240" w:lineRule="auto"/>
        <w:ind w:firstLine="567"/>
        <w:rPr>
          <w:rFonts w:ascii="Times New Roman" w:hAnsi="Times New Roman"/>
          <w:b/>
          <w:i/>
          <w:lang w:val="ro-RO"/>
        </w:rPr>
      </w:pPr>
    </w:p>
    <w:p w14:paraId="6340505F"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ART. 11</w:t>
      </w:r>
    </w:p>
    <w:p w14:paraId="35583783"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Personalul administrativ, gospodărie, întreţinere-reparaţii, deservire</w:t>
      </w:r>
    </w:p>
    <w:p w14:paraId="2AC767E7" w14:textId="6E7935CD" w:rsidR="00BE3D1D" w:rsidRPr="004C5220" w:rsidRDefault="00AD07BE"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b/>
          <w:bCs/>
          <w:kern w:val="0"/>
          <w:sz w:val="28"/>
          <w:szCs w:val="28"/>
          <w:lang w:val="ro-RO"/>
        </w:rPr>
        <w:t xml:space="preserve">    </w:t>
      </w:r>
      <w:bookmarkStart w:id="3" w:name="_Hlk211599472"/>
      <w:r w:rsidRPr="004C5220">
        <w:rPr>
          <w:rFonts w:ascii="Times New Roman" w:hAnsi="Times New Roman" w:cs="Times New Roman"/>
          <w:kern w:val="0"/>
          <w:sz w:val="28"/>
          <w:szCs w:val="28"/>
          <w:lang w:val="ro-RO"/>
        </w:rPr>
        <w:t>-</w:t>
      </w:r>
      <w:r w:rsidR="00BE3D1D" w:rsidRPr="004C5220">
        <w:rPr>
          <w:rFonts w:ascii="Times New Roman" w:hAnsi="Times New Roman" w:cs="Times New Roman"/>
          <w:kern w:val="0"/>
          <w:sz w:val="28"/>
          <w:szCs w:val="28"/>
          <w:lang w:val="ro-RO"/>
        </w:rPr>
        <w:t xml:space="preserve"> personal pentru curăţenie spaţii</w:t>
      </w:r>
      <w:r w:rsidR="005F2DD2" w:rsidRPr="004C5220">
        <w:rPr>
          <w:rFonts w:ascii="Times New Roman" w:hAnsi="Times New Roman" w:cs="Times New Roman"/>
          <w:kern w:val="0"/>
          <w:sz w:val="28"/>
          <w:szCs w:val="28"/>
          <w:lang w:val="ro-RO"/>
        </w:rPr>
        <w:t>/îngrijitor</w:t>
      </w:r>
      <w:bookmarkEnd w:id="3"/>
      <w:r w:rsidR="00803025">
        <w:rPr>
          <w:rFonts w:ascii="Times New Roman" w:hAnsi="Times New Roman" w:cs="Times New Roman"/>
          <w:kern w:val="0"/>
          <w:sz w:val="28"/>
          <w:szCs w:val="28"/>
          <w:lang w:val="ro-RO"/>
        </w:rPr>
        <w:t>: 1</w:t>
      </w:r>
      <w:r w:rsidR="00BE3D1D" w:rsidRPr="004C5220">
        <w:rPr>
          <w:rFonts w:ascii="Times New Roman" w:hAnsi="Times New Roman" w:cs="Times New Roman"/>
          <w:kern w:val="0"/>
          <w:sz w:val="28"/>
          <w:szCs w:val="28"/>
          <w:lang w:val="ro-RO"/>
        </w:rPr>
        <w:t>;</w:t>
      </w:r>
    </w:p>
    <w:p w14:paraId="796E9B25" w14:textId="7B706946" w:rsidR="00814ECF" w:rsidRDefault="00814ECF" w:rsidP="00FD2886">
      <w:pPr>
        <w:spacing w:after="0" w:line="240" w:lineRule="auto"/>
        <w:ind w:right="-846" w:firstLine="284"/>
        <w:jc w:val="both"/>
        <w:rPr>
          <w:rFonts w:ascii="Times New Roman" w:hAnsi="Times New Roman"/>
          <w:sz w:val="28"/>
          <w:szCs w:val="28"/>
          <w:lang w:val="ro-RO"/>
        </w:rPr>
      </w:pPr>
      <w:r w:rsidRPr="004C5220">
        <w:rPr>
          <w:rFonts w:ascii="Times New Roman" w:hAnsi="Times New Roman"/>
          <w:sz w:val="28"/>
          <w:szCs w:val="28"/>
          <w:lang w:val="ro-RO"/>
        </w:rPr>
        <w:t>Activita</w:t>
      </w:r>
      <w:r w:rsidR="00B60479" w:rsidRPr="004C5220">
        <w:rPr>
          <w:rFonts w:ascii="Times New Roman" w:hAnsi="Times New Roman"/>
          <w:sz w:val="28"/>
          <w:szCs w:val="28"/>
          <w:lang w:val="ro-RO"/>
        </w:rPr>
        <w:t>ț</w:t>
      </w:r>
      <w:r w:rsidRPr="004C5220">
        <w:rPr>
          <w:rFonts w:ascii="Times New Roman" w:hAnsi="Times New Roman"/>
          <w:sz w:val="28"/>
          <w:szCs w:val="28"/>
          <w:lang w:val="ro-RO"/>
        </w:rPr>
        <w:t>ile auxiliare serviciului social, de aprovizionare, mentenanță, achiziție sunt asigurate de personalul din cadrul aparatului de specialitate a primarului municipiului Campulung Moldovenesc.</w:t>
      </w:r>
    </w:p>
    <w:p w14:paraId="5A055316" w14:textId="2D10961E" w:rsidR="00F23DF4" w:rsidRPr="004C5220" w:rsidRDefault="00F23DF4" w:rsidP="00324480">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 xml:space="preserve">Atribuții specifice ale personalului </w:t>
      </w:r>
      <w:r>
        <w:rPr>
          <w:rFonts w:ascii="Times New Roman" w:hAnsi="Times New Roman" w:cs="Times New Roman"/>
          <w:kern w:val="0"/>
          <w:sz w:val="28"/>
          <w:szCs w:val="28"/>
          <w:lang w:val="ro-RO"/>
        </w:rPr>
        <w:t>p</w:t>
      </w:r>
      <w:r w:rsidRPr="004C5220">
        <w:rPr>
          <w:rFonts w:ascii="Times New Roman" w:hAnsi="Times New Roman" w:cs="Times New Roman"/>
          <w:kern w:val="0"/>
          <w:sz w:val="28"/>
          <w:szCs w:val="28"/>
          <w:lang w:val="ro-RO"/>
        </w:rPr>
        <w:t>ersonal</w:t>
      </w:r>
      <w:r>
        <w:rPr>
          <w:rFonts w:ascii="Times New Roman" w:hAnsi="Times New Roman" w:cs="Times New Roman"/>
          <w:kern w:val="0"/>
          <w:sz w:val="28"/>
          <w:szCs w:val="28"/>
          <w:lang w:val="ro-RO"/>
        </w:rPr>
        <w:t>ului</w:t>
      </w:r>
      <w:r w:rsidRPr="004C5220">
        <w:rPr>
          <w:rFonts w:ascii="Times New Roman" w:hAnsi="Times New Roman" w:cs="Times New Roman"/>
          <w:kern w:val="0"/>
          <w:sz w:val="28"/>
          <w:szCs w:val="28"/>
          <w:lang w:val="ro-RO"/>
        </w:rPr>
        <w:t xml:space="preserve"> pentru curăţenie spaţii/îngrijitor</w:t>
      </w:r>
      <w:r w:rsidRPr="004C5220">
        <w:rPr>
          <w:rFonts w:ascii="Times New Roman" w:hAnsi="Times New Roman" w:cs="Times New Roman"/>
          <w:b/>
          <w:bCs/>
          <w:kern w:val="0"/>
          <w:sz w:val="28"/>
          <w:szCs w:val="28"/>
          <w:lang w:val="ro-RO"/>
        </w:rPr>
        <w:t>:</w:t>
      </w:r>
    </w:p>
    <w:p w14:paraId="29867758" w14:textId="119F5480" w:rsidR="00F23DF4" w:rsidRDefault="00F23DF4"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1.A</w:t>
      </w:r>
      <w:r w:rsidRPr="00F23DF4">
        <w:rPr>
          <w:rFonts w:ascii="Times New Roman" w:hAnsi="Times New Roman" w:cs="Times New Roman"/>
          <w:kern w:val="0"/>
          <w:sz w:val="28"/>
          <w:szCs w:val="28"/>
          <w:lang w:val="ro-RO"/>
        </w:rPr>
        <w:t xml:space="preserve">sigură zilnic respectarea normelor de igienă a spațiilor din centru; </w:t>
      </w:r>
    </w:p>
    <w:p w14:paraId="63C33A9F" w14:textId="6C196FC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2.A</w:t>
      </w:r>
      <w:r w:rsidR="00F23DF4" w:rsidRPr="00F23DF4">
        <w:rPr>
          <w:rFonts w:ascii="Times New Roman" w:hAnsi="Times New Roman" w:cs="Times New Roman"/>
          <w:kern w:val="0"/>
          <w:sz w:val="28"/>
          <w:szCs w:val="28"/>
          <w:lang w:val="ro-RO"/>
        </w:rPr>
        <w:t xml:space="preserve">spirarea podelelor și pardoselelor (gresie, parchet, mochetă); </w:t>
      </w:r>
    </w:p>
    <w:p w14:paraId="45DC01EE" w14:textId="73078721"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3.S</w:t>
      </w:r>
      <w:r w:rsidR="00F23DF4" w:rsidRPr="00F23DF4">
        <w:rPr>
          <w:rFonts w:ascii="Times New Roman" w:hAnsi="Times New Roman" w:cs="Times New Roman"/>
          <w:kern w:val="0"/>
          <w:sz w:val="28"/>
          <w:szCs w:val="28"/>
          <w:lang w:val="ro-RO"/>
        </w:rPr>
        <w:t xml:space="preserve">pălarea pardoselilor dure cu soluții special, la cerere; </w:t>
      </w:r>
    </w:p>
    <w:p w14:paraId="3393A69D" w14:textId="57698634"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4.S</w:t>
      </w:r>
      <w:r w:rsidR="00F23DF4" w:rsidRPr="00F23DF4">
        <w:rPr>
          <w:rFonts w:ascii="Times New Roman" w:hAnsi="Times New Roman" w:cs="Times New Roman"/>
          <w:kern w:val="0"/>
          <w:sz w:val="28"/>
          <w:szCs w:val="28"/>
          <w:lang w:val="ro-RO"/>
        </w:rPr>
        <w:t xml:space="preserve">pălarea geamurilor accesibile pe ambele fețe și a pervazurilor; </w:t>
      </w:r>
    </w:p>
    <w:p w14:paraId="35C4F435" w14:textId="25DF7CF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5.C</w:t>
      </w:r>
      <w:r w:rsidR="00F23DF4" w:rsidRPr="00F23DF4">
        <w:rPr>
          <w:rFonts w:ascii="Times New Roman" w:hAnsi="Times New Roman" w:cs="Times New Roman"/>
          <w:kern w:val="0"/>
          <w:sz w:val="28"/>
          <w:szCs w:val="28"/>
          <w:lang w:val="ro-RO"/>
        </w:rPr>
        <w:t xml:space="preserve">urățarea și spalarea tapițeriei (scaune); </w:t>
      </w:r>
    </w:p>
    <w:p w14:paraId="30ECDB65" w14:textId="5ADED6DE"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6.S</w:t>
      </w:r>
      <w:r w:rsidR="00F23DF4" w:rsidRPr="00F23DF4">
        <w:rPr>
          <w:rFonts w:ascii="Times New Roman" w:hAnsi="Times New Roman" w:cs="Times New Roman"/>
          <w:kern w:val="0"/>
          <w:sz w:val="28"/>
          <w:szCs w:val="28"/>
          <w:lang w:val="ro-RO"/>
        </w:rPr>
        <w:t xml:space="preserve">pălarea ușilor, tocurilor și balustradelor; </w:t>
      </w:r>
    </w:p>
    <w:p w14:paraId="44E0CBEE" w14:textId="4AB41F1B"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7.Ș</w:t>
      </w:r>
      <w:r w:rsidR="00F23DF4" w:rsidRPr="00F23DF4">
        <w:rPr>
          <w:rFonts w:ascii="Times New Roman" w:hAnsi="Times New Roman" w:cs="Times New Roman"/>
          <w:kern w:val="0"/>
          <w:sz w:val="28"/>
          <w:szCs w:val="28"/>
          <w:lang w:val="ro-RO"/>
        </w:rPr>
        <w:t>tergerea prafului de pe mobilier</w:t>
      </w:r>
      <w:r>
        <w:rPr>
          <w:rFonts w:ascii="Times New Roman" w:hAnsi="Times New Roman" w:cs="Times New Roman"/>
          <w:kern w:val="0"/>
          <w:sz w:val="28"/>
          <w:szCs w:val="28"/>
          <w:lang w:val="ro-RO"/>
        </w:rPr>
        <w:t xml:space="preserve"> și </w:t>
      </w:r>
      <w:r w:rsidR="00F23DF4" w:rsidRPr="00F23DF4">
        <w:rPr>
          <w:rFonts w:ascii="Times New Roman" w:hAnsi="Times New Roman" w:cs="Times New Roman"/>
          <w:kern w:val="0"/>
          <w:sz w:val="28"/>
          <w:szCs w:val="28"/>
          <w:lang w:val="ro-RO"/>
        </w:rPr>
        <w:t xml:space="preserve">de pe echipamente electronice și tratarea cu soluții protectoare; </w:t>
      </w:r>
    </w:p>
    <w:p w14:paraId="2DD9FC37" w14:textId="4E2D288A"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8.Ș</w:t>
      </w:r>
      <w:r w:rsidR="00F23DF4" w:rsidRPr="00F23DF4">
        <w:rPr>
          <w:rFonts w:ascii="Times New Roman" w:hAnsi="Times New Roman" w:cs="Times New Roman"/>
          <w:kern w:val="0"/>
          <w:sz w:val="28"/>
          <w:szCs w:val="28"/>
          <w:lang w:val="ro-RO"/>
        </w:rPr>
        <w:t xml:space="preserve">tergerea cu soluții speciale a obiectelor din aluminiu, inox sau crom; </w:t>
      </w:r>
    </w:p>
    <w:p w14:paraId="0616851A" w14:textId="37587DBC"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9.S</w:t>
      </w:r>
      <w:r w:rsidR="00F23DF4" w:rsidRPr="00F23DF4">
        <w:rPr>
          <w:rFonts w:ascii="Times New Roman" w:hAnsi="Times New Roman" w:cs="Times New Roman"/>
          <w:kern w:val="0"/>
          <w:sz w:val="28"/>
          <w:szCs w:val="28"/>
          <w:lang w:val="ro-RO"/>
        </w:rPr>
        <w:t xml:space="preserve">pălarea, dezinfectarea și odorizarea grupurilor sanitare și asigurarea grupurilor sanitare cu materiale igienico-sanitare; </w:t>
      </w:r>
    </w:p>
    <w:p w14:paraId="0C197837" w14:textId="3C4AD572"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10.G</w:t>
      </w:r>
      <w:r w:rsidR="00F23DF4" w:rsidRPr="00F23DF4">
        <w:rPr>
          <w:rFonts w:ascii="Times New Roman" w:hAnsi="Times New Roman" w:cs="Times New Roman"/>
          <w:kern w:val="0"/>
          <w:sz w:val="28"/>
          <w:szCs w:val="28"/>
          <w:lang w:val="ro-RO"/>
        </w:rPr>
        <w:t xml:space="preserve">olirea și curățarea coșurilor de gunoi, alimentarea coșurilor de gunoi cu saci de plastic (zilnic); </w:t>
      </w:r>
    </w:p>
    <w:p w14:paraId="665E7969" w14:textId="11ACAE53"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11.S</w:t>
      </w:r>
      <w:r w:rsidR="00F23DF4" w:rsidRPr="00F23DF4">
        <w:rPr>
          <w:rFonts w:ascii="Times New Roman" w:hAnsi="Times New Roman" w:cs="Times New Roman"/>
          <w:kern w:val="0"/>
          <w:sz w:val="28"/>
          <w:szCs w:val="28"/>
          <w:lang w:val="ro-RO"/>
        </w:rPr>
        <w:t>pălarea pereților de faianță în baie</w:t>
      </w:r>
      <w:r>
        <w:rPr>
          <w:rFonts w:ascii="Times New Roman" w:hAnsi="Times New Roman" w:cs="Times New Roman"/>
          <w:kern w:val="0"/>
          <w:sz w:val="28"/>
          <w:szCs w:val="28"/>
          <w:lang w:val="ro-RO"/>
        </w:rPr>
        <w:t>;</w:t>
      </w:r>
      <w:r w:rsidR="00F23DF4" w:rsidRPr="00F23DF4">
        <w:rPr>
          <w:rFonts w:ascii="Times New Roman" w:hAnsi="Times New Roman" w:cs="Times New Roman"/>
          <w:kern w:val="0"/>
          <w:sz w:val="28"/>
          <w:szCs w:val="28"/>
          <w:lang w:val="ro-RO"/>
        </w:rPr>
        <w:t xml:space="preserve"> </w:t>
      </w:r>
    </w:p>
    <w:p w14:paraId="70387300" w14:textId="426AE876"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12.Î</w:t>
      </w:r>
      <w:r w:rsidR="00F23DF4" w:rsidRPr="00F23DF4">
        <w:rPr>
          <w:rFonts w:ascii="Times New Roman" w:hAnsi="Times New Roman" w:cs="Times New Roman"/>
          <w:kern w:val="0"/>
          <w:sz w:val="28"/>
          <w:szCs w:val="28"/>
          <w:lang w:val="ro-RO"/>
        </w:rPr>
        <w:t xml:space="preserve">ndepărtarea petelor de pe pereții lavabili (ori de câte ori este nevoie); </w:t>
      </w:r>
    </w:p>
    <w:p w14:paraId="13D28F85" w14:textId="7140F55E"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13.A</w:t>
      </w:r>
      <w:r w:rsidR="00F23DF4" w:rsidRPr="00F23DF4">
        <w:rPr>
          <w:rFonts w:ascii="Times New Roman" w:hAnsi="Times New Roman" w:cs="Times New Roman"/>
          <w:kern w:val="0"/>
          <w:sz w:val="28"/>
          <w:szCs w:val="28"/>
          <w:lang w:val="ro-RO"/>
        </w:rPr>
        <w:t xml:space="preserve">sistă și spijină copiii în utilizarea toaletei și în dobândirea deprinderilor de viață sănătoasă și independentă împreună cu </w:t>
      </w:r>
      <w:r>
        <w:rPr>
          <w:rFonts w:ascii="Times New Roman" w:hAnsi="Times New Roman" w:cs="Times New Roman"/>
          <w:kern w:val="0"/>
          <w:sz w:val="28"/>
          <w:szCs w:val="28"/>
          <w:lang w:val="ro-RO"/>
        </w:rPr>
        <w:t>asistentul medical</w:t>
      </w:r>
      <w:r w:rsidR="00F23DF4" w:rsidRPr="00F23DF4">
        <w:rPr>
          <w:rFonts w:ascii="Times New Roman" w:hAnsi="Times New Roman" w:cs="Times New Roman"/>
          <w:kern w:val="0"/>
          <w:sz w:val="28"/>
          <w:szCs w:val="28"/>
          <w:lang w:val="ro-RO"/>
        </w:rPr>
        <w:t xml:space="preserve">; </w:t>
      </w:r>
    </w:p>
    <w:p w14:paraId="5B96F5E0" w14:textId="2AEA3AC5"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14.A</w:t>
      </w:r>
      <w:r w:rsidR="00F23DF4" w:rsidRPr="00F23DF4">
        <w:rPr>
          <w:rFonts w:ascii="Times New Roman" w:hAnsi="Times New Roman" w:cs="Times New Roman"/>
          <w:kern w:val="0"/>
          <w:sz w:val="28"/>
          <w:szCs w:val="28"/>
          <w:lang w:val="ro-RO"/>
        </w:rPr>
        <w:t xml:space="preserve">pelează la serviciile celorlalți specialiști atunci când intervin situații care îi depășesc competența; </w:t>
      </w:r>
    </w:p>
    <w:p w14:paraId="057AB452" w14:textId="303B8131" w:rsidR="00F23DF4" w:rsidRDefault="00324480"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Pr>
          <w:rFonts w:ascii="Times New Roman" w:hAnsi="Times New Roman" w:cs="Times New Roman"/>
          <w:kern w:val="0"/>
          <w:sz w:val="28"/>
          <w:szCs w:val="28"/>
          <w:lang w:val="ro-RO"/>
        </w:rPr>
        <w:t>15.C</w:t>
      </w:r>
      <w:r w:rsidR="00F23DF4" w:rsidRPr="00F23DF4">
        <w:rPr>
          <w:rFonts w:ascii="Times New Roman" w:hAnsi="Times New Roman" w:cs="Times New Roman"/>
          <w:kern w:val="0"/>
          <w:sz w:val="28"/>
          <w:szCs w:val="28"/>
          <w:lang w:val="ro-RO"/>
        </w:rPr>
        <w:t>omunică de urgență oricărui specialist orice situație întâlnită, orice dificultate;</w:t>
      </w:r>
    </w:p>
    <w:p w14:paraId="2342CA3D" w14:textId="6BC9428B" w:rsidR="00814ECF" w:rsidRDefault="00F23DF4"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r w:rsidRPr="00F23DF4">
        <w:rPr>
          <w:rFonts w:ascii="Times New Roman" w:hAnsi="Times New Roman" w:cs="Times New Roman"/>
          <w:kern w:val="0"/>
          <w:sz w:val="28"/>
          <w:szCs w:val="28"/>
          <w:lang w:val="ro-RO"/>
        </w:rPr>
        <w:t xml:space="preserve"> </w:t>
      </w:r>
      <w:r w:rsidR="00324480">
        <w:rPr>
          <w:rFonts w:ascii="Times New Roman" w:hAnsi="Times New Roman" w:cs="Times New Roman"/>
          <w:kern w:val="0"/>
          <w:sz w:val="28"/>
          <w:szCs w:val="28"/>
          <w:lang w:val="ro-RO"/>
        </w:rPr>
        <w:t>16.I</w:t>
      </w:r>
      <w:r w:rsidRPr="00F23DF4">
        <w:rPr>
          <w:rFonts w:ascii="Times New Roman" w:hAnsi="Times New Roman" w:cs="Times New Roman"/>
          <w:kern w:val="0"/>
          <w:sz w:val="28"/>
          <w:szCs w:val="28"/>
          <w:lang w:val="ro-RO"/>
        </w:rPr>
        <w:t>gienizează jucăriile și orice alte materiale</w:t>
      </w:r>
    </w:p>
    <w:p w14:paraId="1C5AA3DC"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0E25C2C1"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610EE3C6" w14:textId="77777777" w:rsidR="00DA6761" w:rsidRDefault="00DA6761" w:rsidP="00324480">
      <w:pPr>
        <w:autoSpaceDE w:val="0"/>
        <w:autoSpaceDN w:val="0"/>
        <w:adjustRightInd w:val="0"/>
        <w:spacing w:after="0" w:line="240" w:lineRule="auto"/>
        <w:ind w:right="-846" w:firstLine="284"/>
        <w:jc w:val="both"/>
        <w:rPr>
          <w:rFonts w:ascii="Times New Roman" w:hAnsi="Times New Roman" w:cs="Times New Roman"/>
          <w:kern w:val="0"/>
          <w:sz w:val="28"/>
          <w:szCs w:val="28"/>
          <w:lang w:val="ro-RO"/>
        </w:rPr>
      </w:pPr>
    </w:p>
    <w:p w14:paraId="77CB1F6F" w14:textId="77777777" w:rsidR="00324480" w:rsidRDefault="00324480"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p>
    <w:p w14:paraId="545539EF" w14:textId="1C18A052"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lastRenderedPageBreak/>
        <w:t>ART. 12</w:t>
      </w:r>
    </w:p>
    <w:p w14:paraId="649C735E" w14:textId="77777777" w:rsidR="00BE3D1D" w:rsidRPr="004C5220" w:rsidRDefault="00BE3D1D" w:rsidP="00FD2886">
      <w:pPr>
        <w:autoSpaceDE w:val="0"/>
        <w:autoSpaceDN w:val="0"/>
        <w:adjustRightInd w:val="0"/>
        <w:spacing w:after="0" w:line="240" w:lineRule="auto"/>
        <w:ind w:right="-846" w:firstLine="284"/>
        <w:jc w:val="both"/>
        <w:rPr>
          <w:rFonts w:ascii="Times New Roman" w:hAnsi="Times New Roman" w:cs="Times New Roman"/>
          <w:b/>
          <w:bCs/>
          <w:kern w:val="0"/>
          <w:sz w:val="28"/>
          <w:szCs w:val="28"/>
          <w:lang w:val="ro-RO"/>
        </w:rPr>
      </w:pPr>
      <w:r w:rsidRPr="004C5220">
        <w:rPr>
          <w:rFonts w:ascii="Times New Roman" w:hAnsi="Times New Roman" w:cs="Times New Roman"/>
          <w:b/>
          <w:bCs/>
          <w:kern w:val="0"/>
          <w:sz w:val="28"/>
          <w:szCs w:val="28"/>
          <w:lang w:val="ro-RO"/>
        </w:rPr>
        <w:t>Finanţarea centrului</w:t>
      </w:r>
    </w:p>
    <w:p w14:paraId="6102CC6A" w14:textId="7C4C832A"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(1) În estimarea bugetului de venituri şi cheltuieli, </w:t>
      </w:r>
      <w:r w:rsidR="00050312" w:rsidRPr="004C5220">
        <w:rPr>
          <w:rFonts w:ascii="Times New Roman" w:hAnsi="Times New Roman" w:cs="Times New Roman"/>
          <w:kern w:val="0"/>
          <w:sz w:val="28"/>
          <w:szCs w:val="28"/>
          <w:lang w:val="ro-RO"/>
        </w:rPr>
        <w:t>Centrul de zi de recuperare pentru copii cu dizabilități, Câmpulung Moldovenesc</w:t>
      </w:r>
      <w:r w:rsidR="00C35270" w:rsidRPr="004C5220">
        <w:rPr>
          <w:rFonts w:ascii="Times New Roman" w:hAnsi="Times New Roman" w:cs="Times New Roman"/>
          <w:kern w:val="0"/>
          <w:sz w:val="28"/>
          <w:szCs w:val="28"/>
          <w:lang w:val="ro-RO"/>
        </w:rPr>
        <w:t xml:space="preserve"> prin Direcția de asistență socială </w:t>
      </w:r>
      <w:r w:rsidRPr="004C5220">
        <w:rPr>
          <w:rFonts w:ascii="Times New Roman" w:hAnsi="Times New Roman" w:cs="Times New Roman"/>
          <w:kern w:val="0"/>
          <w:sz w:val="28"/>
          <w:szCs w:val="28"/>
          <w:lang w:val="ro-RO"/>
        </w:rPr>
        <w:t>are în vedere asigurarea resurselor necesare acordării serviciilor sociale cel puţin la nivelul standardelor minime de calitate aplicabile.</w:t>
      </w:r>
    </w:p>
    <w:p w14:paraId="4368F498" w14:textId="46B7C431"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(2) Finanţarea cheltuielilor centrului se asigură</w:t>
      </w:r>
      <w:r w:rsidR="00C35270" w:rsidRPr="004C5220">
        <w:rPr>
          <w:rFonts w:ascii="Times New Roman" w:hAnsi="Times New Roman" w:cs="Times New Roman"/>
          <w:kern w:val="0"/>
          <w:sz w:val="28"/>
          <w:szCs w:val="28"/>
          <w:lang w:val="ro-RO"/>
        </w:rPr>
        <w:t xml:space="preserve"> prin Direcția de asistență socială</w:t>
      </w:r>
      <w:r w:rsidRPr="004C5220">
        <w:rPr>
          <w:rFonts w:ascii="Times New Roman" w:hAnsi="Times New Roman" w:cs="Times New Roman"/>
          <w:kern w:val="0"/>
          <w:sz w:val="28"/>
          <w:szCs w:val="28"/>
          <w:lang w:val="ro-RO"/>
        </w:rPr>
        <w:t>, în condiţiile legii, din următoarele surse:</w:t>
      </w:r>
    </w:p>
    <w:p w14:paraId="2C7C4F40" w14:textId="1D5E699D"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a) bugetul local al municipiului </w:t>
      </w:r>
      <w:r w:rsidR="00C35270" w:rsidRPr="004C5220">
        <w:rPr>
          <w:rFonts w:ascii="Times New Roman" w:hAnsi="Times New Roman" w:cs="Times New Roman"/>
          <w:kern w:val="0"/>
          <w:sz w:val="28"/>
          <w:szCs w:val="28"/>
          <w:lang w:val="ro-RO"/>
        </w:rPr>
        <w:t>Câmpulung Moldovenesc</w:t>
      </w:r>
      <w:r w:rsidRPr="004C5220">
        <w:rPr>
          <w:rFonts w:ascii="Times New Roman" w:hAnsi="Times New Roman" w:cs="Times New Roman"/>
          <w:kern w:val="0"/>
          <w:sz w:val="28"/>
          <w:szCs w:val="28"/>
          <w:lang w:val="ro-RO"/>
        </w:rPr>
        <w:t>;</w:t>
      </w:r>
    </w:p>
    <w:p w14:paraId="08642322" w14:textId="742E77DE"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r w:rsidR="00C35270" w:rsidRPr="004C5220">
        <w:rPr>
          <w:rFonts w:ascii="Times New Roman" w:hAnsi="Times New Roman" w:cs="Times New Roman"/>
          <w:kern w:val="0"/>
          <w:sz w:val="28"/>
          <w:szCs w:val="28"/>
          <w:lang w:val="ro-RO"/>
        </w:rPr>
        <w:t>b</w:t>
      </w:r>
      <w:r w:rsidRPr="004C5220">
        <w:rPr>
          <w:rFonts w:ascii="Times New Roman" w:hAnsi="Times New Roman" w:cs="Times New Roman"/>
          <w:kern w:val="0"/>
          <w:sz w:val="28"/>
          <w:szCs w:val="28"/>
          <w:lang w:val="ro-RO"/>
        </w:rPr>
        <w:t>) donaţii, sponsorizări sau alte contribuţii din partea persoanelor fizice ori juridice din ţară şi din străinătate;</w:t>
      </w:r>
    </w:p>
    <w:p w14:paraId="04A4732C"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f) fonduri externe rambursabile şi nerambursabile;</w:t>
      </w:r>
    </w:p>
    <w:p w14:paraId="33E30BB8" w14:textId="77777777" w:rsidR="00BE3D1D" w:rsidRPr="004C5220" w:rsidRDefault="00BE3D1D"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g) alte surse de finanţare, în conformitate cu legislaţia în vigoare.</w:t>
      </w:r>
    </w:p>
    <w:p w14:paraId="26F210D0" w14:textId="10AC5B22" w:rsidR="00C35270" w:rsidRDefault="00C35270"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r w:rsidRPr="004C5220">
        <w:rPr>
          <w:rFonts w:ascii="Times New Roman" w:hAnsi="Times New Roman" w:cs="Times New Roman"/>
          <w:kern w:val="0"/>
          <w:sz w:val="28"/>
          <w:szCs w:val="28"/>
          <w:lang w:val="ro-RO"/>
        </w:rPr>
        <w:t xml:space="preserve"> </w:t>
      </w:r>
    </w:p>
    <w:p w14:paraId="0BCE53F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02D6C4F"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2CC602F"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D4817C5"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4FEC4A1"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75CA75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91B416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244BE6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CEC247A"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D95871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A89E77D"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4FD633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5CF458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B07D08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4B6B116"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7A372B1"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724AF8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9912A9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72A88CD"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E09FBE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21CD4A9"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A8FF89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EF1435C"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5A516242"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1FBA4BB"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2FB0A30E"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1A330D1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E6C565A"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06FB26D0"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E6DFDC3"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30C7B056"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4D032964"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8B73DAC" w14:textId="77777777" w:rsidR="002121EB"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EB896DC" w14:textId="77777777" w:rsidR="002121EB" w:rsidRPr="004C5220" w:rsidRDefault="002121EB" w:rsidP="00FE00B0">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D1EC331" w14:textId="77777777" w:rsidR="002121EB" w:rsidRPr="008435BF" w:rsidRDefault="002121EB" w:rsidP="008435BF">
      <w:pPr>
        <w:autoSpaceDE w:val="0"/>
        <w:autoSpaceDN w:val="0"/>
        <w:adjustRightInd w:val="0"/>
        <w:spacing w:after="0" w:line="240" w:lineRule="auto"/>
        <w:ind w:left="2880" w:right="-846"/>
        <w:jc w:val="both"/>
        <w:rPr>
          <w:rFonts w:ascii="Times New Roman" w:hAnsi="Times New Roman" w:cs="Times New Roman"/>
          <w:b/>
          <w:bCs/>
          <w:kern w:val="0"/>
          <w:sz w:val="22"/>
          <w:szCs w:val="22"/>
          <w:lang w:val="it-IT"/>
        </w:rPr>
      </w:pPr>
      <w:r w:rsidRPr="008435BF">
        <w:rPr>
          <w:rFonts w:ascii="Times New Roman" w:hAnsi="Times New Roman" w:cs="Times New Roman"/>
          <w:b/>
          <w:bCs/>
          <w:kern w:val="0"/>
          <w:sz w:val="22"/>
          <w:szCs w:val="22"/>
          <w:lang w:val="it-IT"/>
        </w:rPr>
        <w:t>Anexa la Regulamentul de Organizare și Funcționare al Centrului de zi de recuperare pentru copii cu dizabilități, Câmpulung Moldovenesc</w:t>
      </w:r>
    </w:p>
    <w:p w14:paraId="20332437" w14:textId="77777777" w:rsidR="002121EB" w:rsidRPr="002121EB" w:rsidRDefault="002121EB"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65011DBB" w14:textId="77777777" w:rsidR="002121EB" w:rsidRDefault="002121EB"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4D38195D" w14:textId="77777777" w:rsidR="00197B7D" w:rsidRPr="002121EB" w:rsidRDefault="00197B7D" w:rsidP="002121EB">
      <w:pPr>
        <w:autoSpaceDE w:val="0"/>
        <w:autoSpaceDN w:val="0"/>
        <w:adjustRightInd w:val="0"/>
        <w:spacing w:after="0" w:line="240" w:lineRule="auto"/>
        <w:ind w:right="-846"/>
        <w:rPr>
          <w:rFonts w:ascii="Times New Roman" w:hAnsi="Times New Roman" w:cs="Times New Roman"/>
          <w:kern w:val="0"/>
          <w:sz w:val="22"/>
          <w:szCs w:val="22"/>
          <w:lang w:val="it-IT"/>
        </w:rPr>
      </w:pPr>
    </w:p>
    <w:p w14:paraId="76DE814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b/>
          <w:bCs/>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CONTRACT DE SERVICII SOCIALE</w:t>
      </w:r>
    </w:p>
    <w:p w14:paraId="51123B50" w14:textId="77777777" w:rsidR="002121EB" w:rsidRPr="002121EB" w:rsidRDefault="002121EB" w:rsidP="002121EB">
      <w:pPr>
        <w:autoSpaceDE w:val="0"/>
        <w:autoSpaceDN w:val="0"/>
        <w:adjustRightInd w:val="0"/>
        <w:spacing w:after="0" w:line="240" w:lineRule="auto"/>
        <w:ind w:right="-846" w:firstLine="567"/>
        <w:jc w:val="center"/>
        <w:rPr>
          <w:rFonts w:ascii="Times New Roman" w:hAnsi="Times New Roman" w:cs="Times New Roman"/>
          <w:kern w:val="0"/>
          <w:sz w:val="28"/>
          <w:szCs w:val="28"/>
          <w:lang w:val="it-IT"/>
        </w:rPr>
      </w:pPr>
      <w:r w:rsidRPr="002121EB">
        <w:rPr>
          <w:rFonts w:ascii="Times New Roman" w:hAnsi="Times New Roman" w:cs="Times New Roman"/>
          <w:b/>
          <w:bCs/>
          <w:kern w:val="0"/>
          <w:sz w:val="28"/>
          <w:szCs w:val="28"/>
          <w:lang w:val="it-IT"/>
        </w:rPr>
        <w:t>încheiat între furnizorul de servicii sociale şi beneficiar sau, după caz, reprezentantul legal al acestuia</w:t>
      </w:r>
    </w:p>
    <w:p w14:paraId="437A40A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40F49A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98905E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 Părţile contractante</w:t>
      </w:r>
    </w:p>
    <w:p w14:paraId="38B422E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 Primăria municipiului Câmpulung Moldovenesc – Direcția de asistență socială, denumit în continuare furnizor de servicii sociale, cu sediul în Câmpulung Moldovenesc, str. 22 Decembrie nr. 2, judeţul Suceava, codul de înregistrare fiscală 4842400, Certificatul de acreditare seria AF nr. 008224, reprezentat de domnul/doamna ..............................................., având funcţia de ..................................., în calitate de ...........................,</w:t>
      </w:r>
    </w:p>
    <w:p w14:paraId="71AC6D7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şi</w:t>
      </w:r>
    </w:p>
    <w:p w14:paraId="7EF0046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 Domnul/Doamna ............................................, cu domiciliul în ...................................., str. ............................... nr. ...., judeţul..............................., CNP............................., B.I./C.I. seria ..... nr. ...................,  denumit în continuare beneficiar,</w:t>
      </w:r>
    </w:p>
    <w:p w14:paraId="58E600F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AC0E9D1"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2. având în vedere:</w:t>
      </w:r>
    </w:p>
    <w:p w14:paraId="25D6ACB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2.1.Cererea de acordare a serviciului social;</w:t>
      </w:r>
    </w:p>
    <w:p w14:paraId="37AD1F1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2.2.Planul de abilitare-reabilitare a copilului;</w:t>
      </w:r>
    </w:p>
    <w:p w14:paraId="078E355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2.3.Dispoziţia primarului pentru stabilirea dreptului la servicii sociale; </w:t>
      </w:r>
    </w:p>
    <w:p w14:paraId="75A1BDE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8FEF23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convin asupra următoarelor:</w:t>
      </w:r>
    </w:p>
    <w:p w14:paraId="479F749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B4960D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3. Definiţii aplicabile prezentului contract:</w:t>
      </w:r>
    </w:p>
    <w:p w14:paraId="5914B54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3.1. contractul pentru furnizarea de servicii sociale - actul juridic încheiat între un furnizor de servicii sociale şi o persoană beneficiară de servicii sociale sau, după caz, părinţii sau reprezentantul legal al copilului beneficiar de servicii sociale în conformitate cu prevederile </w:t>
      </w:r>
      <w:r w:rsidRPr="002121EB">
        <w:rPr>
          <w:rFonts w:ascii="Times New Roman" w:hAnsi="Times New Roman" w:cs="Times New Roman"/>
          <w:color w:val="008000"/>
          <w:kern w:val="0"/>
          <w:sz w:val="28"/>
          <w:szCs w:val="28"/>
          <w:u w:val="single"/>
          <w:lang w:val="it-IT"/>
        </w:rPr>
        <w:t>art. 45</w:t>
      </w:r>
      <w:r w:rsidRPr="002121EB">
        <w:rPr>
          <w:rFonts w:ascii="Times New Roman" w:hAnsi="Times New Roman" w:cs="Times New Roman"/>
          <w:kern w:val="0"/>
          <w:sz w:val="28"/>
          <w:szCs w:val="28"/>
          <w:lang w:val="it-IT"/>
        </w:rPr>
        <w:t xml:space="preserve"> alin. (1) din Legea asistenţei sociale nr. 292/2011, cu modificările şi completările ulterioare, care exprimă acordul de voinţă al acestora în vederea acordării de servicii sociale;</w:t>
      </w:r>
    </w:p>
    <w:p w14:paraId="0A7A4B5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3.2. furnizor de servicii sociale - persoană fizică sau juridică, publică ori privată, acreditată în vederea acordării de servicii sociale, care deţine licenţă de funcţionare pentru serviciile sociale care fac obiectul prezentului contract de servicii sociale, în conformitate cu prevederile </w:t>
      </w:r>
      <w:r w:rsidRPr="002121EB">
        <w:rPr>
          <w:rFonts w:ascii="Times New Roman" w:hAnsi="Times New Roman" w:cs="Times New Roman"/>
          <w:color w:val="008000"/>
          <w:kern w:val="0"/>
          <w:sz w:val="28"/>
          <w:szCs w:val="28"/>
          <w:u w:val="single"/>
          <w:lang w:val="it-IT"/>
        </w:rPr>
        <w:t>Legii nr. 197/2012</w:t>
      </w:r>
      <w:r w:rsidRPr="002121EB">
        <w:rPr>
          <w:rFonts w:ascii="Times New Roman" w:hAnsi="Times New Roman" w:cs="Times New Roman"/>
          <w:kern w:val="0"/>
          <w:sz w:val="28"/>
          <w:szCs w:val="28"/>
          <w:lang w:val="it-IT"/>
        </w:rPr>
        <w:t xml:space="preserve"> privind asigurarea calităţii în domeniul serviciilor sociale, cu modificările şi completările ulterioare;</w:t>
      </w:r>
    </w:p>
    <w:p w14:paraId="10A9227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3.3. beneficiar de servicii sociale - persoana aflată în situaţie de risc şi/sau de dificultate socială, care necesită servicii sociale, conform planului de intervenţie/planului de servicii sociale, şi care are dreptul la servicii sociale ca măsură de asistenţă socială; persoanele beneficiare de servicii sociale sunt înregistrate în Registrul naţional de evidenţă a persoanelor beneficiare de servicii sociale, parte din sistemul integrat </w:t>
      </w:r>
      <w:r w:rsidRPr="002121EB">
        <w:rPr>
          <w:rFonts w:ascii="Times New Roman" w:hAnsi="Times New Roman" w:cs="Times New Roman"/>
          <w:kern w:val="0"/>
          <w:sz w:val="28"/>
          <w:szCs w:val="28"/>
          <w:lang w:val="it-IT"/>
        </w:rPr>
        <w:lastRenderedPageBreak/>
        <w:t xml:space="preserve">informatic de asistenţă socială, în conformitate cu prevederile </w:t>
      </w:r>
      <w:r w:rsidRPr="002121EB">
        <w:rPr>
          <w:rFonts w:ascii="Times New Roman" w:hAnsi="Times New Roman" w:cs="Times New Roman"/>
          <w:color w:val="008000"/>
          <w:kern w:val="0"/>
          <w:sz w:val="28"/>
          <w:szCs w:val="28"/>
          <w:u w:val="single"/>
          <w:lang w:val="it-IT"/>
        </w:rPr>
        <w:t>art. 44</w:t>
      </w:r>
      <w:r w:rsidRPr="002121EB">
        <w:rPr>
          <w:rFonts w:ascii="Times New Roman" w:hAnsi="Times New Roman" w:cs="Times New Roman"/>
          <w:kern w:val="0"/>
          <w:sz w:val="28"/>
          <w:szCs w:val="28"/>
          <w:lang w:val="it-IT"/>
        </w:rPr>
        <w:t xml:space="preserve"> alin. (5) din Legea nr. 292/2011, cu modificările şi completările ulterioare;</w:t>
      </w:r>
    </w:p>
    <w:p w14:paraId="439B411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3.4. servicii sociale - ansamblul de măsuri şi acţiuni realizate în cadrul serviciului social licenţiat, prin personalul de specialitate pentru implementarea planului de servicii sociale în vederea atingerii obiectivelor prevăzute în planul de intervenţie/planul de servicii sociale, în scopul prevenirii şi depăşirii unor situaţii de dificultate, vulnerabilitate sau dependenţă, prezervării autonomiei şi protecţiei persoanei, prevenirii marginalizării şi excluziunii sociale, promovării incluziunii sociale şi creşterii calităţii vieţii etc., cu respectarea standardelor minime obligatorii în baza cărora a fost licenţiat serviciul social;</w:t>
      </w:r>
    </w:p>
    <w:p w14:paraId="361CC26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3.5. plan de servicii sociale - concept care include documentul întocmit de asistentul social/echipa interdisciplinară cu acordul şi participarea persoanei beneficiare şi/sau a reprezentantului legal, după realizarea evaluării complexe; în </w:t>
      </w:r>
      <w:r w:rsidRPr="002121EB">
        <w:rPr>
          <w:rFonts w:ascii="Times New Roman" w:hAnsi="Times New Roman" w:cs="Times New Roman"/>
          <w:color w:val="008000"/>
          <w:kern w:val="0"/>
          <w:sz w:val="28"/>
          <w:szCs w:val="28"/>
          <w:u w:val="single"/>
          <w:lang w:val="it-IT"/>
        </w:rPr>
        <w:t>Legea</w:t>
      </w:r>
      <w:r w:rsidRPr="002121EB">
        <w:rPr>
          <w:rFonts w:ascii="Times New Roman" w:hAnsi="Times New Roman" w:cs="Times New Roman"/>
          <w:kern w:val="0"/>
          <w:sz w:val="28"/>
          <w:szCs w:val="28"/>
          <w:lang w:val="it-IT"/>
        </w:rPr>
        <w:t xml:space="preserve"> asistenţei sociale nr. 292/2011, cu modificările şi completările ulterioare, este menţionat ca plan de servicii sociale/plan individualizat de îngrijire şi asistenţă, iar în legile speciale este menţionat ca plan individualizat de protecţie/plan de abilitare-reabilitare a copilului/program individual de reabilitare şi integrare socială etc.;</w:t>
      </w:r>
    </w:p>
    <w:p w14:paraId="0859F7D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3.6. consimţământul persoanei beneficiare - acordul exprimat de persoana beneficiară/părintele/reprezentantul legal şi/sau, după caz, reprezentantul convenţional, conform prevederilor legii, prin semnarea planului de servicii sociale şi a contractului de servicii sociale cu privire la acordarea serviciilor sociale descrise în plan, anexă la contractul pentru furnizarea de servicii sociale;</w:t>
      </w:r>
    </w:p>
    <w:p w14:paraId="7E854BC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3.7. forţa majoră - eveniment mai presus de controlul părţilor, care nu putea fi prevăzut în momentul încheierii contractului şi care face imposibilă executarea şi, respectiv, îndeplinirea contractului, definit potrivit prevederilor </w:t>
      </w:r>
      <w:r w:rsidRPr="002121EB">
        <w:rPr>
          <w:rFonts w:ascii="Times New Roman" w:hAnsi="Times New Roman" w:cs="Times New Roman"/>
          <w:color w:val="008000"/>
          <w:kern w:val="0"/>
          <w:sz w:val="28"/>
          <w:szCs w:val="28"/>
          <w:u w:val="single"/>
          <w:lang w:val="it-IT"/>
        </w:rPr>
        <w:t>art. 1.351</w:t>
      </w:r>
      <w:r w:rsidRPr="002121EB">
        <w:rPr>
          <w:rFonts w:ascii="Times New Roman" w:hAnsi="Times New Roman" w:cs="Times New Roman"/>
          <w:kern w:val="0"/>
          <w:sz w:val="28"/>
          <w:szCs w:val="28"/>
          <w:lang w:val="it-IT"/>
        </w:rPr>
        <w:t xml:space="preserve"> din Codul civil.</w:t>
      </w:r>
    </w:p>
    <w:p w14:paraId="5AB8908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758E058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4. Obiectul contractului</w:t>
      </w:r>
    </w:p>
    <w:p w14:paraId="6476EE7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4.1. Obiectul contractului îl constituie acordarea serviciilor sociale, cod serviciu social </w:t>
      </w:r>
      <w:r w:rsidRPr="002121EB">
        <w:rPr>
          <w:rFonts w:ascii="Calibri" w:eastAsia="Calibri" w:hAnsi="Calibri" w:cs="Times New Roman"/>
          <w:kern w:val="0"/>
          <w:sz w:val="28"/>
          <w:szCs w:val="28"/>
          <w:lang w:val="ro-RO"/>
        </w:rPr>
        <w:t>8891 CZ-C-III</w:t>
      </w:r>
      <w:r w:rsidRPr="002121EB">
        <w:rPr>
          <w:rFonts w:ascii="Times New Roman" w:hAnsi="Times New Roman" w:cs="Times New Roman"/>
          <w:kern w:val="0"/>
          <w:sz w:val="28"/>
          <w:szCs w:val="28"/>
          <w:lang w:val="it-IT"/>
        </w:rPr>
        <w:t>, prevăzute în planul de servicii sociale anexat la prezentul contract.</w:t>
      </w:r>
    </w:p>
    <w:p w14:paraId="41A8720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4.2. Locul de acordare a serviciului social : str. 13 Decembrie nr. 9</w:t>
      </w:r>
    </w:p>
    <w:p w14:paraId="762C367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4.3. Serviciile sociale se acordă gratuit.</w:t>
      </w:r>
    </w:p>
    <w:p w14:paraId="1933241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9FD4A1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5. Durata contractului</w:t>
      </w:r>
    </w:p>
    <w:p w14:paraId="65115C1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5.1. Durata contractului este  stabilită </w:t>
      </w:r>
      <w:r w:rsidRPr="002121EB">
        <w:rPr>
          <w:rFonts w:ascii="Times New Roman" w:hAnsi="Times New Roman" w:cs="Times New Roman"/>
          <w:kern w:val="0"/>
          <w:sz w:val="28"/>
          <w:szCs w:val="28"/>
          <w:lang w:val="ro-RO"/>
        </w:rPr>
        <w:t>pe perioada de valabilitate a certificatului de încadrare în grad de handicap</w:t>
      </w:r>
      <w:r w:rsidRPr="002121EB">
        <w:rPr>
          <w:rFonts w:ascii="Times New Roman" w:hAnsi="Times New Roman" w:cs="Times New Roman"/>
          <w:kern w:val="0"/>
          <w:sz w:val="28"/>
          <w:szCs w:val="28"/>
          <w:lang w:val="it-IT"/>
        </w:rPr>
        <w:t xml:space="preserve"> al beneficiarului şi poate fi prelungită în condiţiile legii.</w:t>
      </w:r>
    </w:p>
    <w:p w14:paraId="66065CC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5.2. Durata contractului poate fi prelungită sau redusă cu acordul părţilor şi numai după evaluarea rezultatelor serviciilor acordate beneficiarului de servicii sociale şi, după caz, revizuirea planului de servicii sociale.</w:t>
      </w:r>
    </w:p>
    <w:p w14:paraId="1D22459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5.3. Durata contractului poate fi stabilită şi pe perioadă nedeterminată, pentru beneficiarii serviciilor sociale rezidenţiale, care, potrivit cadrului legal, pot beneficia de serviciile sociale pe perioadă nedeterminată.</w:t>
      </w:r>
    </w:p>
    <w:p w14:paraId="46D5738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5BDAD3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6. Furnizorul de servicii sociale:</w:t>
      </w:r>
    </w:p>
    <w:p w14:paraId="58AA6F5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6.1. respectă drepturile şi libertăţile fundamentale ale beneficiarului în acordarea serviciilor sociale, rezultate din prezentul contract;</w:t>
      </w:r>
    </w:p>
    <w:p w14:paraId="1D7E597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6.2. acordă serviciile sociale prevăzute în planul de servicii, cu respectarea acestuia şi a standardelor minime de calitate specifice serviciului;</w:t>
      </w:r>
    </w:p>
    <w:p w14:paraId="1339E8B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6.3. depune toate diligenţele pentru asigurarea continuităţii serviciilor sociale pentru beneficiar, inclusiv prin aplicarea planului de urgenţă în situaţia închiderii serviciului social;</w:t>
      </w:r>
    </w:p>
    <w:p w14:paraId="2FA0A15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 informează beneficiarul cu privire la:</w:t>
      </w:r>
    </w:p>
    <w:p w14:paraId="4059AA8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6.4.1. descrierea serviciilor sociale oferite şi condiţiile în care acestea sunt acordate, precum şi activităţile specifice care se desfăşoară în cadrul acestora;</w:t>
      </w:r>
    </w:p>
    <w:p w14:paraId="4AEF811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6.4.2. regulamentul de ordine internă/regulile casei;</w:t>
      </w:r>
    </w:p>
    <w:p w14:paraId="613821D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6.4.3. procedura de evaluare a satisfacţiei persoanei beneficiare şi de evaluare a gradului de încredere a beneficiarilor şi a reprezentanţilor legali ai acestora, după caz, cu privire la serviciile sociale acordate;</w:t>
      </w:r>
    </w:p>
    <w:p w14:paraId="4177818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6.4.4. procedura de formulare a plângerilor şi reclamaţiilor cu privire la serviciile primite;</w:t>
      </w:r>
    </w:p>
    <w:p w14:paraId="20B045D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6.4.5. procedura privind identificarea, semnalarea şi soluţionarea cazurilor de abuz, neglijare, exploatare sau orice altă formă de violenţă, inclusiv tratamente inumane sau degradante;</w:t>
      </w:r>
    </w:p>
    <w:p w14:paraId="257465B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6.4.6. participarea persoanelor care au calitatea de student, intern, voluntar în procesul de acordare a serviciilor sociale;</w:t>
      </w:r>
    </w:p>
    <w:p w14:paraId="7D6E9C5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6.5. reevaluează periodic situaţia beneficiarului de servicii sociale şi, după caz, completează şi/sau revizuieşte planul exclusiv în interesul acestuia;</w:t>
      </w:r>
    </w:p>
    <w:p w14:paraId="1771337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6.6. respectă confidenţialitatea datelor şi informaţiilor referitoare la beneficiarul de servicii sociale, conform prevederilor standardelor minime de calitate şi ale </w:t>
      </w:r>
      <w:r w:rsidRPr="002121EB">
        <w:rPr>
          <w:rFonts w:ascii="Times New Roman" w:hAnsi="Times New Roman" w:cs="Times New Roman"/>
          <w:color w:val="008000"/>
          <w:kern w:val="0"/>
          <w:sz w:val="28"/>
          <w:szCs w:val="28"/>
          <w:u w:val="single"/>
          <w:lang w:val="it-IT"/>
        </w:rPr>
        <w:t>Regulamentului (UE) 2016/679</w:t>
      </w:r>
      <w:r w:rsidRPr="002121EB">
        <w:rPr>
          <w:rFonts w:ascii="Times New Roman" w:hAnsi="Times New Roman" w:cs="Times New Roman"/>
          <w:kern w:val="0"/>
          <w:sz w:val="28"/>
          <w:szCs w:val="28"/>
          <w:lang w:val="it-IT"/>
        </w:rPr>
        <w:t xml:space="preserve"> al Parlamentului European şi al Consiliului din 27 aprilie 2016 privind protecţia persoanelor fizice în ceea ce priveşte prelucrarea datelor cu caracter personal şi privind libera circulaţie a acestor date şi de abrogare a </w:t>
      </w:r>
      <w:r w:rsidRPr="002121EB">
        <w:rPr>
          <w:rFonts w:ascii="Times New Roman" w:hAnsi="Times New Roman" w:cs="Times New Roman"/>
          <w:color w:val="008000"/>
          <w:kern w:val="0"/>
          <w:sz w:val="28"/>
          <w:szCs w:val="28"/>
          <w:u w:val="single"/>
          <w:lang w:val="it-IT"/>
        </w:rPr>
        <w:t>Directivei 95/46/CE</w:t>
      </w:r>
      <w:r w:rsidRPr="002121EB">
        <w:rPr>
          <w:rFonts w:ascii="Times New Roman" w:hAnsi="Times New Roman" w:cs="Times New Roman"/>
          <w:kern w:val="0"/>
          <w:sz w:val="28"/>
          <w:szCs w:val="28"/>
          <w:lang w:val="it-IT"/>
        </w:rPr>
        <w:t>;</w:t>
      </w:r>
    </w:p>
    <w:p w14:paraId="6CD01EF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6.7. utilizează contribuţia beneficiarului, dacă este prevăzută în contractul de servicii sociale, exclusiv pentru acoperirea cheltuielilor direct legate de acordarea serviciilor sociale destinate beneficiarului;</w:t>
      </w:r>
    </w:p>
    <w:p w14:paraId="0741CA0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6.8. informează serviciul public de asistenţă în a cărui rază administrativ-teritorială îşi are domiciliul/reşedinţa sau locuieşte beneficiarul asupra nevoilor identificate şi serviciilor sociale propuse a fi acordate;</w:t>
      </w:r>
    </w:p>
    <w:p w14:paraId="01F0E4D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6.9. utilizează date rezultate din implementarea contractului în scopul întocmirii de statistici, pentru dezvoltarea serviciilor sociale, cu respectarea legislaţiei privind protecţia datelor cu caracter personal;</w:t>
      </w:r>
    </w:p>
    <w:p w14:paraId="11879B3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6.10. respectă obligaţiile privind asigurarea calităţii serviciilor sociale prevăzute în </w:t>
      </w:r>
      <w:r w:rsidRPr="002121EB">
        <w:rPr>
          <w:rFonts w:ascii="Times New Roman" w:hAnsi="Times New Roman" w:cs="Times New Roman"/>
          <w:color w:val="008000"/>
          <w:kern w:val="0"/>
          <w:sz w:val="28"/>
          <w:szCs w:val="28"/>
          <w:u w:val="single"/>
          <w:lang w:val="it-IT"/>
        </w:rPr>
        <w:t>Legea nr. 197/2012</w:t>
      </w:r>
      <w:r w:rsidRPr="002121EB">
        <w:rPr>
          <w:rFonts w:ascii="Times New Roman" w:hAnsi="Times New Roman" w:cs="Times New Roman"/>
          <w:kern w:val="0"/>
          <w:sz w:val="28"/>
          <w:szCs w:val="28"/>
          <w:lang w:val="it-IT"/>
        </w:rPr>
        <w:t xml:space="preserve"> privind asigurarea calităţii în domeniul serviciilor sociale, cu modificările şi completările ulterioare, prevederile legilor speciale şi standardelor minime de calitate aplicabile.</w:t>
      </w:r>
    </w:p>
    <w:p w14:paraId="1A5B678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3F9F73E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7. Persoana beneficiară de servicii sociale</w:t>
      </w:r>
    </w:p>
    <w:p w14:paraId="632DE77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 Drepturile persoanei beneficiare sunt cele prevăzute la </w:t>
      </w:r>
      <w:r w:rsidRPr="002121EB">
        <w:rPr>
          <w:rFonts w:ascii="Times New Roman" w:hAnsi="Times New Roman" w:cs="Times New Roman"/>
          <w:color w:val="008000"/>
          <w:kern w:val="0"/>
          <w:sz w:val="28"/>
          <w:szCs w:val="28"/>
          <w:u w:val="single"/>
          <w:lang w:val="it-IT"/>
        </w:rPr>
        <w:t>art. 36^1</w:t>
      </w:r>
      <w:r w:rsidRPr="002121EB">
        <w:rPr>
          <w:rFonts w:ascii="Times New Roman" w:hAnsi="Times New Roman" w:cs="Times New Roman"/>
          <w:kern w:val="0"/>
          <w:sz w:val="28"/>
          <w:szCs w:val="28"/>
          <w:lang w:val="it-IT"/>
        </w:rPr>
        <w:t xml:space="preserve"> din Legea asistenţei sociale nr. 292/2011, cu modificările şi completările ulterioare, în regulamentul de organizare şi funcţionare al serviciului social, în standardele minime de calitate aplicabile, prevăzute în carta drepturilor persoanelor beneficiare aprobată de furnizorul de servicii sociale şi prezentată persoanei beneficiare odată cu încheierea prezentului contract, în principal:</w:t>
      </w:r>
    </w:p>
    <w:p w14:paraId="7315A0C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 să i se respecte drepturile şi libertăţile fundamentale, fără discriminare;</w:t>
      </w:r>
    </w:p>
    <w:p w14:paraId="1FC72A9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7.1.2. să fie informată asupra situaţiilor de risc, precum şi asupra drepturilor sociale;</w:t>
      </w:r>
    </w:p>
    <w:p w14:paraId="36B9092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7.1.3. să i se comunice, în limbaj simplu, informaţii accesibile privind drepturile fundamentale şi măsurile legale de protecţie, precum şi informaţii privind condiţiile care trebuie îndeplinite pentru a le obţine;</w:t>
      </w:r>
    </w:p>
    <w:p w14:paraId="73A1803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7.1.4. să participe la procesul de luare a deciziilor cu privire la furnizarea serviciilor sociale;</w:t>
      </w:r>
    </w:p>
    <w:p w14:paraId="15C00C9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7.1.5. să i se asigure păstrarea confidenţialităţii asupra informaţiilor furnizate şi primite;</w:t>
      </w:r>
    </w:p>
    <w:p w14:paraId="03B0555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7.1.6. să i se asigure continuitatea serviciilor sociale furnizate, atât timp cât se menţin condiţiile care au generat situaţia de dificultate;</w:t>
      </w:r>
    </w:p>
    <w:p w14:paraId="1EC621C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7.1.7. să fie protejată de lege atât ea, cât şi bunurile ei, atunci când nu are capacitate de decizie, chiar dacă este îngrijită în familie sau într-o instituţie;</w:t>
      </w:r>
    </w:p>
    <w:p w14:paraId="320A93D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7.1.8. să i se respecte demnitatea şi intimitatea;</w:t>
      </w:r>
    </w:p>
    <w:p w14:paraId="5AD6F3C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7.1.9. să participe la luarea deciziilor privind intervenţia socială, putând alege variante de intervenţii, dacă acestea există;</w:t>
      </w:r>
    </w:p>
    <w:p w14:paraId="0351F9A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7.1.10. să participe la evaluarea serviciilor sociale primite;</w:t>
      </w:r>
    </w:p>
    <w:p w14:paraId="7AE21FA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7.1.11. să participe în organismele de reprezentare ale furnizorilor de servicii sociale.</w:t>
      </w:r>
    </w:p>
    <w:p w14:paraId="4FE624A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7.2. Acordul persoanei beneficiare pentru divulgarea informaţiilor confidenţiale se asumă numai în formă scrisă.</w:t>
      </w:r>
    </w:p>
    <w:p w14:paraId="4B195F0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 Informaţiile confidenţiale pot fi dezvăluite fără acordul beneficiarilor în următoarele situaţii:</w:t>
      </w:r>
    </w:p>
    <w:p w14:paraId="2760790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7.3.1. atunci când dispoziţiile legale o prevăd în mod expres;</w:t>
      </w:r>
    </w:p>
    <w:p w14:paraId="3B0EB17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7.3.2. când este pusă în pericol viaţa persoanei beneficiare sau a membrilor unui grup social;</w:t>
      </w:r>
    </w:p>
    <w:p w14:paraId="3DBB127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7.3.3. pentru protecţia vieţii, integrităţii fizice sau a sănătăţii persoanei, în cazul în care aceasta se află în incapacitate fizică, psihică, senzorială ori juridică de a-şi da consimţământul.</w:t>
      </w:r>
    </w:p>
    <w:p w14:paraId="4CC0898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7.4. Prelucrarea datelor persoanelor beneficiare de servicii sociale, de către toate entităţile implicate în toate etapele procesului de acordare a serviciilor sociale, se realizează cu respectarea prevederilor </w:t>
      </w:r>
      <w:r w:rsidRPr="002121EB">
        <w:rPr>
          <w:rFonts w:ascii="Times New Roman" w:hAnsi="Times New Roman" w:cs="Times New Roman"/>
          <w:color w:val="008000"/>
          <w:kern w:val="0"/>
          <w:sz w:val="28"/>
          <w:szCs w:val="28"/>
          <w:u w:val="single"/>
          <w:lang w:val="it-IT"/>
        </w:rPr>
        <w:t>Regulamentului (UE) 2016/679</w:t>
      </w:r>
      <w:r w:rsidRPr="002121EB">
        <w:rPr>
          <w:rFonts w:ascii="Times New Roman" w:hAnsi="Times New Roman" w:cs="Times New Roman"/>
          <w:kern w:val="0"/>
          <w:sz w:val="28"/>
          <w:szCs w:val="28"/>
          <w:lang w:val="it-IT"/>
        </w:rPr>
        <w:t xml:space="preserve"> al Parlamentului European şi al Consiliului din 27 aprilie 2016 privind protecţia persoanelor fizice în ceea ce priveşte prelucrarea datelor cu caracter personal şi privind libera circulaţie a acestor date şi de abrogare a </w:t>
      </w:r>
      <w:r w:rsidRPr="002121EB">
        <w:rPr>
          <w:rFonts w:ascii="Times New Roman" w:hAnsi="Times New Roman" w:cs="Times New Roman"/>
          <w:color w:val="008000"/>
          <w:kern w:val="0"/>
          <w:sz w:val="28"/>
          <w:szCs w:val="28"/>
          <w:u w:val="single"/>
          <w:lang w:val="it-IT"/>
        </w:rPr>
        <w:t>Directivei 95/46/CE</w:t>
      </w:r>
      <w:r w:rsidRPr="002121EB">
        <w:rPr>
          <w:rFonts w:ascii="Times New Roman" w:hAnsi="Times New Roman" w:cs="Times New Roman"/>
          <w:kern w:val="0"/>
          <w:sz w:val="28"/>
          <w:szCs w:val="28"/>
          <w:lang w:val="it-IT"/>
        </w:rPr>
        <w:t>.</w:t>
      </w:r>
    </w:p>
    <w:p w14:paraId="11696E51"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 Obligaţiile persoanei beneficiare sunt cele prevăzute la </w:t>
      </w:r>
      <w:r w:rsidRPr="002121EB">
        <w:rPr>
          <w:rFonts w:ascii="Times New Roman" w:hAnsi="Times New Roman" w:cs="Times New Roman"/>
          <w:color w:val="008000"/>
          <w:kern w:val="0"/>
          <w:sz w:val="28"/>
          <w:szCs w:val="28"/>
          <w:u w:val="single"/>
          <w:lang w:val="it-IT"/>
        </w:rPr>
        <w:t>art. 36^2</w:t>
      </w:r>
      <w:r w:rsidRPr="002121EB">
        <w:rPr>
          <w:rFonts w:ascii="Times New Roman" w:hAnsi="Times New Roman" w:cs="Times New Roman"/>
          <w:kern w:val="0"/>
          <w:sz w:val="28"/>
          <w:szCs w:val="28"/>
          <w:lang w:val="it-IT"/>
        </w:rPr>
        <w:t xml:space="preserve"> din Legea asistenţei sociale nr. 292/2011, cu modificările şi completările ulterioare, şi în standardele minime de calitate aplicabile serviciului social care face obiectul contractului, în principal:</w:t>
      </w:r>
    </w:p>
    <w:p w14:paraId="14B9E49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7.5.1. să furnizeze informaţii corecte cu privire la identitate, situaţia familială, socială, medicală şi economică;</w:t>
      </w:r>
    </w:p>
    <w:p w14:paraId="3A82E2B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7.5.2. să participe la procesul de furnizare a serviciilor sociale;</w:t>
      </w:r>
    </w:p>
    <w:p w14:paraId="4A40AEB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7.5.3. să contribuie, în conformitate cu legislaţia în vigoare, la plata serviciilor sociale furnizate, în funcţie de tipul serviciului şi de situaţia ei materială;</w:t>
      </w:r>
    </w:p>
    <w:p w14:paraId="2E7AB43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7.5.4. să comunice orice modificare intervenită în legătură cu situaţia ei personală;</w:t>
      </w:r>
    </w:p>
    <w:p w14:paraId="345F60E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7.5.5. să respecte regulamentul de organizare şi funcţionare al serviciului social şi regulamentul de ordine internă/regulile casei.</w:t>
      </w:r>
    </w:p>
    <w:p w14:paraId="4A14E14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E13EB9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8. Soluţionarea reclamaţiilor</w:t>
      </w:r>
    </w:p>
    <w:p w14:paraId="7D42B90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8.1. Beneficiarul are dreptul de a formula verbal şi/sau în scris reclamaţii cu privire la acordarea serviciilor sociale şi activitatea personalului, în conformitate cu procedura privind sesizările şi reclamaţiile aprobată de furnizorul de servicii sociale şi adusă la cunoştinţa persoanelor beneficiare.</w:t>
      </w:r>
    </w:p>
    <w:p w14:paraId="03C231D2"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8.2. Reclamaţiile pot fi adresate furnizorului de servicii sociale direct sau prin intermediul oricărei persoane din cadrul echipei de implementare a planului de servicii sociale.</w:t>
      </w:r>
    </w:p>
    <w:p w14:paraId="4BFDEFC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8.3. Furnizorul de servicii sociale are obligaţia de a analiza conţinutul reclamaţiilor, consultând atât beneficiarul de servicii sociale, cât şi specialiştii implicaţi în implementarea planului de servicii sociale, şi de a formula răspuns în termen de maximum 10 zile de la primirea reclamaţiei.</w:t>
      </w:r>
    </w:p>
    <w:p w14:paraId="67E45864"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8.4. Beneficiarul are dreptul de a semnala orice suspiciune de abuz, neglijare, exploatare, tratament degradant sau orice altă formă de violenţă conform procedurii specifice prevăzute în standardul minim de calitate al serviciului social respectiv.</w:t>
      </w:r>
    </w:p>
    <w:p w14:paraId="3E1FEFE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6A429F18"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9. Rezilierea contractului</w:t>
      </w:r>
    </w:p>
    <w:p w14:paraId="18DE4E7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Constituie motiv de reziliere a prezentului contract următoarele:</w:t>
      </w:r>
    </w:p>
    <w:p w14:paraId="2373D5B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9.1. refuzul obiectiv al beneficiarului de servicii sociale de a mai primi serviciile sociale, exprimat în mod direct sau prin reprezentantul său legal;</w:t>
      </w:r>
    </w:p>
    <w:p w14:paraId="2DD980D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9.2. nerespectarea în mod repetat de către beneficiarul adult de servicii sociale a regulamentului de ordine internă/regulilor casei.</w:t>
      </w:r>
    </w:p>
    <w:p w14:paraId="0C3102B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F41DFF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10. Suspendarea contractului:</w:t>
      </w:r>
    </w:p>
    <w:p w14:paraId="2D395355"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10.1. la solicitarea beneficiarului adult pe perioada spitalizărilor, pentru urmarea unor tratamente medicale, recuperare medicală;</w:t>
      </w:r>
    </w:p>
    <w:p w14:paraId="0B3EA67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10.2.la solicitarea beneficiarului adult pe perioada vacanţelor/excursiilor/călătoriilor pentru o perioadă de maximum 15 zile consecutive.</w:t>
      </w:r>
    </w:p>
    <w:p w14:paraId="7D85F59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72C203D"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11. Încetarea contractului:</w:t>
      </w:r>
    </w:p>
    <w:p w14:paraId="12DD916A"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11.1. la expirarea duratei contractului;</w:t>
      </w:r>
    </w:p>
    <w:p w14:paraId="59204D6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11.2. prin acordul părţilor privind încetarea contractului, în situaţia beneficiarului adult;</w:t>
      </w:r>
    </w:p>
    <w:p w14:paraId="47461D3E"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11.3. când obiectivul planului de servicii sociale a fost atins;</w:t>
      </w:r>
    </w:p>
    <w:p w14:paraId="67DCAF8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11.4. în cazul retragerii licenţei de funcţionare a serviciului social;</w:t>
      </w:r>
    </w:p>
    <w:p w14:paraId="1846F6B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11.5. în cazuri de forţă majoră;</w:t>
      </w:r>
    </w:p>
    <w:p w14:paraId="757352B8" w14:textId="77777777" w:rsidR="002121EB" w:rsidRPr="002121EB" w:rsidRDefault="002121EB" w:rsidP="002121EB">
      <w:pPr>
        <w:autoSpaceDE w:val="0"/>
        <w:autoSpaceDN w:val="0"/>
        <w:adjustRightInd w:val="0"/>
        <w:spacing w:after="0" w:line="240" w:lineRule="auto"/>
        <w:ind w:right="-846" w:firstLine="426"/>
        <w:jc w:val="both"/>
        <w:rPr>
          <w:rFonts w:ascii="Times New Roman" w:hAnsi="Times New Roman" w:cs="Times New Roman"/>
          <w:kern w:val="0"/>
          <w:sz w:val="28"/>
          <w:szCs w:val="28"/>
          <w:lang w:val="ro-RO"/>
        </w:rPr>
      </w:pPr>
      <w:r w:rsidRPr="002121EB">
        <w:rPr>
          <w:rFonts w:ascii="Times New Roman" w:hAnsi="Times New Roman" w:cs="Times New Roman"/>
          <w:kern w:val="0"/>
          <w:sz w:val="28"/>
          <w:szCs w:val="28"/>
          <w:lang w:val="it-IT"/>
        </w:rPr>
        <w:t xml:space="preserve">      11.6. </w:t>
      </w:r>
      <w:r w:rsidRPr="002121EB">
        <w:rPr>
          <w:rFonts w:ascii="Times New Roman" w:hAnsi="Times New Roman" w:cs="Times New Roman"/>
          <w:kern w:val="0"/>
          <w:sz w:val="28"/>
          <w:szCs w:val="28"/>
          <w:lang w:val="ro-RO"/>
        </w:rPr>
        <w:t>împlinirea de către copil a vârstei de 18 ani;</w:t>
      </w:r>
    </w:p>
    <w:p w14:paraId="64395C4B" w14:textId="77777777" w:rsidR="002121EB" w:rsidRPr="002121EB" w:rsidRDefault="002121EB" w:rsidP="002121EB">
      <w:pPr>
        <w:autoSpaceDE w:val="0"/>
        <w:autoSpaceDN w:val="0"/>
        <w:adjustRightInd w:val="0"/>
        <w:spacing w:after="0" w:line="240" w:lineRule="auto"/>
        <w:ind w:right="-846" w:firstLine="426"/>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ro-RO"/>
        </w:rPr>
        <w:t xml:space="preserve">      11.7. schimbarea domiciliului/reședința  beneficiarului în altă localitate</w:t>
      </w:r>
    </w:p>
    <w:p w14:paraId="0796A86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39C7344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12. Dispoziţii finale</w:t>
      </w:r>
    </w:p>
    <w:p w14:paraId="2A2CB4B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12.1. Părţile contractante au dreptul, pe durata îndeplinirii prezentului contract, de a conveni modificarea clauzelor acestuia prin act adiţional numai în cazul apariţiei unor circumstanţe care lezează interesele legitime ale acestora şi care nu au putut fi prevăzute la data încheierii prezentului contract.</w:t>
      </w:r>
    </w:p>
    <w:p w14:paraId="101D000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lastRenderedPageBreak/>
        <w:t xml:space="preserve">    12.2. Prevederile prezentului contract se completează cu prevederile legislaţiei în vigoare în domeniu.</w:t>
      </w:r>
    </w:p>
    <w:p w14:paraId="4396236B"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12.3. Prezentul contract va fi interpretat conform legilor din România.</w:t>
      </w:r>
    </w:p>
    <w:p w14:paraId="71D99FC7"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12.4. Furnizorul de servicii sociale realizează monitorizarea şi evaluarea serviciilor sociale acordate, în conformitate cu obligaţiile prevăzute la </w:t>
      </w:r>
      <w:r w:rsidRPr="002121EB">
        <w:rPr>
          <w:rFonts w:ascii="Times New Roman" w:hAnsi="Times New Roman" w:cs="Times New Roman"/>
          <w:color w:val="008000"/>
          <w:kern w:val="0"/>
          <w:sz w:val="28"/>
          <w:szCs w:val="28"/>
          <w:u w:val="single"/>
          <w:lang w:val="it-IT"/>
        </w:rPr>
        <w:t>art. 26^1</w:t>
      </w:r>
      <w:r w:rsidRPr="002121EB">
        <w:rPr>
          <w:rFonts w:ascii="Times New Roman" w:hAnsi="Times New Roman" w:cs="Times New Roman"/>
          <w:kern w:val="0"/>
          <w:sz w:val="28"/>
          <w:szCs w:val="28"/>
          <w:lang w:val="it-IT"/>
        </w:rPr>
        <w:t xml:space="preserve"> alin. (1) lit. g) - i), alin. (2) şi (3) din Legea nr. 197/2012, cu modificările şi completările ulterioare, precum şi în conformitate cu prevederile legilor speciale şi ale standardelor minime de calitate aplicabile.</w:t>
      </w:r>
    </w:p>
    <w:p w14:paraId="44D3825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12.5. Măsurile de implementare a planului de servicii sociale se comunică serviciului public de asistenţă socială, în conformitate cu prevederile </w:t>
      </w:r>
      <w:r w:rsidRPr="002121EB">
        <w:rPr>
          <w:rFonts w:ascii="Times New Roman" w:hAnsi="Times New Roman" w:cs="Times New Roman"/>
          <w:color w:val="008000"/>
          <w:kern w:val="0"/>
          <w:sz w:val="28"/>
          <w:szCs w:val="28"/>
          <w:u w:val="single"/>
          <w:lang w:val="it-IT"/>
        </w:rPr>
        <w:t>art. 45</w:t>
      </w:r>
      <w:r w:rsidRPr="002121EB">
        <w:rPr>
          <w:rFonts w:ascii="Times New Roman" w:hAnsi="Times New Roman" w:cs="Times New Roman"/>
          <w:kern w:val="0"/>
          <w:sz w:val="28"/>
          <w:szCs w:val="28"/>
          <w:lang w:val="it-IT"/>
        </w:rPr>
        <w:t xml:space="preserve"> alin. (3) din Legea asistenţei sociale nr. 292/2011, cu modificările şi completările ulterioare.</w:t>
      </w:r>
    </w:p>
    <w:p w14:paraId="013B1BF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53ADAC7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8BD9510"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13. Documentele anexe ale contractului:</w:t>
      </w:r>
    </w:p>
    <w:p w14:paraId="2C0C7196"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13.1. planul de servicii sociale;</w:t>
      </w:r>
    </w:p>
    <w:p w14:paraId="746E5B1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kern w:val="0"/>
          <w:sz w:val="28"/>
          <w:szCs w:val="28"/>
        </w:rPr>
        <w:t>13.2. angajament de plată, după caz;</w:t>
      </w:r>
    </w:p>
    <w:p w14:paraId="48AA3649"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rPr>
        <w:t xml:space="preserve">    </w:t>
      </w:r>
      <w:r w:rsidRPr="002121EB">
        <w:rPr>
          <w:rFonts w:ascii="Times New Roman" w:hAnsi="Times New Roman" w:cs="Times New Roman"/>
          <w:kern w:val="0"/>
          <w:sz w:val="28"/>
          <w:szCs w:val="28"/>
          <w:lang w:val="it-IT"/>
        </w:rPr>
        <w:t>13.3. documentul cu privire la informarea persoanei beneficiare cu privire la regulamentul intern, procedurile operaţionale etc.</w:t>
      </w:r>
    </w:p>
    <w:p w14:paraId="44F164C3"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7BB3694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w:t>
      </w:r>
      <w:r w:rsidRPr="002121EB">
        <w:rPr>
          <w:rFonts w:ascii="Times New Roman" w:hAnsi="Times New Roman" w:cs="Times New Roman"/>
          <w:b/>
          <w:bCs/>
          <w:kern w:val="0"/>
          <w:sz w:val="28"/>
          <w:szCs w:val="28"/>
          <w:lang w:val="it-IT"/>
        </w:rPr>
        <w:t>14. Arhivare şi comunicare</w:t>
      </w:r>
    </w:p>
    <w:p w14:paraId="2CDB8E5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14.1. Un exemplar al contractului este păstrat în dosarul de caz.</w:t>
      </w:r>
    </w:p>
    <w:p w14:paraId="7DF11BBC"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14.2. Prezentul contract de furnizare a serviciilor sociale a fost încheiat la sediul serviciului social/domiciliul/reşedinţa persoanei beneficiare de servicii sociale în două exemplare, câte unul pentru fiecare parte contractantă.</w:t>
      </w:r>
    </w:p>
    <w:p w14:paraId="25C203F8" w14:textId="77777777" w:rsid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r w:rsidRPr="002121EB">
        <w:rPr>
          <w:rFonts w:ascii="Times New Roman" w:hAnsi="Times New Roman" w:cs="Times New Roman"/>
          <w:kern w:val="0"/>
          <w:sz w:val="28"/>
          <w:szCs w:val="28"/>
          <w:lang w:val="it-IT"/>
        </w:rPr>
        <w:t xml:space="preserve">    14.3. Datele privind încheierea contractului se înregistrează în Registrul naţional unic al beneficiarilor de servicii sociale, prin grija furnizorului de servicii sociale, în termen de 24 de ore de la data încheierii acestuia.</w:t>
      </w:r>
    </w:p>
    <w:p w14:paraId="34AF37C2" w14:textId="77777777" w:rsidR="00AC0771" w:rsidRPr="002121EB" w:rsidRDefault="00AC0771"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1F1F008F" w14:textId="77777777" w:rsidR="002121EB" w:rsidRP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03654206" w14:textId="03D905EC"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Furnizorul de servicii sociale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t xml:space="preserve">      </w:t>
      </w:r>
      <w:r w:rsidRPr="00AC0771">
        <w:rPr>
          <w:rFonts w:ascii="Times New Roman" w:hAnsi="Times New Roman" w:cs="Times New Roman"/>
          <w:kern w:val="0"/>
          <w:sz w:val="22"/>
          <w:szCs w:val="22"/>
          <w:lang w:val="it-IT"/>
        </w:rPr>
        <w:t>Beneficiarul de servicii sociale/</w:t>
      </w:r>
    </w:p>
    <w:p w14:paraId="5EA28C03" w14:textId="08D64E4A"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Numele şi prenumele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Pr="00AC0771">
        <w:rPr>
          <w:rFonts w:ascii="Times New Roman" w:hAnsi="Times New Roman" w:cs="Times New Roman"/>
          <w:kern w:val="0"/>
          <w:sz w:val="22"/>
          <w:szCs w:val="22"/>
          <w:lang w:val="it-IT"/>
        </w:rPr>
        <w:t xml:space="preserve"> Reprezentantul legal</w:t>
      </w:r>
    </w:p>
    <w:p w14:paraId="1CE232E6" w14:textId="6C39AB10" w:rsidR="002121EB" w:rsidRPr="00AC0771" w:rsidRDefault="002121EB" w:rsidP="00A5007E">
      <w:pPr>
        <w:autoSpaceDE w:val="0"/>
        <w:autoSpaceDN w:val="0"/>
        <w:adjustRightInd w:val="0"/>
        <w:spacing w:after="0" w:line="240" w:lineRule="auto"/>
        <w:ind w:right="-846" w:firstLine="567"/>
        <w:rPr>
          <w:rFonts w:ascii="Times New Roman" w:hAnsi="Times New Roman" w:cs="Times New Roman"/>
          <w:kern w:val="0"/>
          <w:sz w:val="22"/>
          <w:szCs w:val="22"/>
          <w:lang w:val="it-IT"/>
        </w:rPr>
      </w:pPr>
      <w:r w:rsidRPr="00AC0771">
        <w:rPr>
          <w:rFonts w:ascii="Times New Roman" w:hAnsi="Times New Roman" w:cs="Times New Roman"/>
          <w:kern w:val="0"/>
          <w:sz w:val="22"/>
          <w:szCs w:val="22"/>
          <w:lang w:val="it-IT"/>
        </w:rPr>
        <w:t xml:space="preserve">Data/semnătura                    </w:t>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00A5007E">
        <w:rPr>
          <w:rFonts w:ascii="Times New Roman" w:hAnsi="Times New Roman" w:cs="Times New Roman"/>
          <w:kern w:val="0"/>
          <w:sz w:val="22"/>
          <w:szCs w:val="22"/>
          <w:lang w:val="it-IT"/>
        </w:rPr>
        <w:tab/>
      </w:r>
      <w:r w:rsidRPr="00AC0771">
        <w:rPr>
          <w:rFonts w:ascii="Times New Roman" w:hAnsi="Times New Roman" w:cs="Times New Roman"/>
          <w:kern w:val="0"/>
          <w:sz w:val="22"/>
          <w:szCs w:val="22"/>
          <w:lang w:val="it-IT"/>
        </w:rPr>
        <w:t xml:space="preserve"> Numele şi prenumele</w:t>
      </w:r>
    </w:p>
    <w:p w14:paraId="2CC752EF" w14:textId="677BF50F" w:rsidR="002121EB" w:rsidRPr="00AC0771" w:rsidRDefault="00A5007E" w:rsidP="00AC0771">
      <w:pPr>
        <w:autoSpaceDE w:val="0"/>
        <w:autoSpaceDN w:val="0"/>
        <w:adjustRightInd w:val="0"/>
        <w:spacing w:after="0" w:line="240" w:lineRule="auto"/>
        <w:ind w:right="-846" w:firstLine="567"/>
        <w:jc w:val="center"/>
        <w:rPr>
          <w:rFonts w:ascii="Times New Roman" w:hAnsi="Times New Roman" w:cs="Times New Roman"/>
          <w:kern w:val="0"/>
          <w:sz w:val="28"/>
          <w:szCs w:val="28"/>
          <w:lang w:val="it-IT"/>
        </w:rPr>
      </w:pPr>
      <w:r>
        <w:rPr>
          <w:rFonts w:ascii="Times New Roman" w:hAnsi="Times New Roman" w:cs="Times New Roman"/>
          <w:kern w:val="0"/>
          <w:sz w:val="22"/>
          <w:szCs w:val="22"/>
          <w:lang w:val="it-IT"/>
        </w:rPr>
        <w:t xml:space="preserve">                                         </w:t>
      </w:r>
      <w:r>
        <w:rPr>
          <w:rFonts w:ascii="Times New Roman" w:hAnsi="Times New Roman" w:cs="Times New Roman"/>
          <w:kern w:val="0"/>
          <w:sz w:val="22"/>
          <w:szCs w:val="22"/>
          <w:lang w:val="it-IT"/>
        </w:rPr>
        <w:tab/>
        <w:t xml:space="preserve">                                  </w:t>
      </w:r>
      <w:r w:rsidR="002121EB" w:rsidRPr="00AC0771">
        <w:rPr>
          <w:rFonts w:ascii="Times New Roman" w:hAnsi="Times New Roman" w:cs="Times New Roman"/>
          <w:kern w:val="0"/>
          <w:sz w:val="22"/>
          <w:szCs w:val="22"/>
          <w:lang w:val="it-IT"/>
        </w:rPr>
        <w:t>Data/semnătura</w:t>
      </w:r>
    </w:p>
    <w:p w14:paraId="75C56932" w14:textId="77777777" w:rsidR="002121EB" w:rsidRDefault="002121EB" w:rsidP="002121EB">
      <w:pPr>
        <w:autoSpaceDE w:val="0"/>
        <w:autoSpaceDN w:val="0"/>
        <w:adjustRightInd w:val="0"/>
        <w:spacing w:after="0" w:line="240" w:lineRule="auto"/>
        <w:ind w:right="-846" w:firstLine="567"/>
        <w:jc w:val="both"/>
        <w:rPr>
          <w:rFonts w:ascii="Times New Roman" w:hAnsi="Times New Roman" w:cs="Times New Roman"/>
          <w:kern w:val="0"/>
          <w:sz w:val="28"/>
          <w:szCs w:val="28"/>
          <w:lang w:val="it-IT"/>
        </w:rPr>
      </w:pPr>
    </w:p>
    <w:p w14:paraId="47743398" w14:textId="77777777" w:rsidR="00AC0771" w:rsidRPr="002121EB" w:rsidRDefault="00AC0771" w:rsidP="00D56C8D">
      <w:pPr>
        <w:autoSpaceDE w:val="0"/>
        <w:autoSpaceDN w:val="0"/>
        <w:adjustRightInd w:val="0"/>
        <w:spacing w:after="0" w:line="240" w:lineRule="auto"/>
        <w:ind w:right="-846"/>
        <w:jc w:val="both"/>
        <w:rPr>
          <w:rFonts w:ascii="Times New Roman" w:hAnsi="Times New Roman" w:cs="Times New Roman"/>
          <w:kern w:val="0"/>
          <w:sz w:val="28"/>
          <w:szCs w:val="28"/>
          <w:lang w:val="it-IT"/>
        </w:rPr>
      </w:pPr>
    </w:p>
    <w:p w14:paraId="046A0D37" w14:textId="77777777" w:rsidR="00AC0771" w:rsidRDefault="00AC0771" w:rsidP="00AC0771">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73899C84" w14:textId="77777777" w:rsidR="00AC0771" w:rsidRDefault="00AC0771" w:rsidP="00AC0771">
      <w:pPr>
        <w:jc w:val="center"/>
        <w:rPr>
          <w:rFonts w:ascii="Times New Roman" w:hAnsi="Times New Roman" w:cs="Times New Roman"/>
          <w:b/>
          <w:bCs/>
        </w:rPr>
      </w:pP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r>
      <w:r>
        <w:rPr>
          <w:rFonts w:ascii="Times New Roman" w:hAnsi="Times New Roman" w:cs="Times New Roman"/>
          <w:kern w:val="0"/>
          <w:sz w:val="28"/>
          <w:szCs w:val="28"/>
          <w:lang w:val="ro-RO"/>
        </w:rPr>
        <w:tab/>
        <w:t xml:space="preserve">                          </w:t>
      </w:r>
      <w:r>
        <w:rPr>
          <w:rFonts w:ascii="Times New Roman" w:hAnsi="Times New Roman" w:cs="Times New Roman"/>
          <w:b/>
          <w:bCs/>
        </w:rPr>
        <w:t>Întocmit,</w:t>
      </w:r>
    </w:p>
    <w:p w14:paraId="0146743C" w14:textId="77777777" w:rsidR="00AC0771" w:rsidRDefault="00AC0771" w:rsidP="00AC0771">
      <w:pPr>
        <w:ind w:left="5760" w:firstLine="720"/>
        <w:rPr>
          <w:rFonts w:ascii="Times New Roman" w:hAnsi="Times New Roman" w:cs="Times New Roman"/>
          <w:b/>
          <w:bCs/>
        </w:rPr>
      </w:pPr>
      <w:r>
        <w:rPr>
          <w:rFonts w:ascii="Times New Roman" w:hAnsi="Times New Roman" w:cs="Times New Roman"/>
          <w:b/>
          <w:bCs/>
        </w:rPr>
        <w:t xml:space="preserve">     Director executiv</w:t>
      </w:r>
    </w:p>
    <w:p w14:paraId="06E5D414" w14:textId="77777777" w:rsidR="00AC0771" w:rsidRPr="00D56979" w:rsidRDefault="00AC0771" w:rsidP="00AC0771">
      <w:pPr>
        <w:ind w:left="5760"/>
        <w:rPr>
          <w:rFonts w:ascii="Times New Roman" w:hAnsi="Times New Roman" w:cs="Times New Roman"/>
          <w:b/>
          <w:bCs/>
        </w:rPr>
      </w:pPr>
      <w:r>
        <w:rPr>
          <w:rFonts w:ascii="Times New Roman" w:hAnsi="Times New Roman" w:cs="Times New Roman"/>
          <w:b/>
          <w:bCs/>
        </w:rPr>
        <w:t xml:space="preserve">        Erhan Vicol Maria - Daniela</w:t>
      </w:r>
    </w:p>
    <w:p w14:paraId="3A05B22C" w14:textId="77777777" w:rsidR="00AC0771" w:rsidRPr="00E64B15" w:rsidRDefault="00AC0771" w:rsidP="00AC0771">
      <w:pPr>
        <w:autoSpaceDE w:val="0"/>
        <w:autoSpaceDN w:val="0"/>
        <w:adjustRightInd w:val="0"/>
        <w:spacing w:after="0" w:line="240" w:lineRule="auto"/>
        <w:ind w:right="-846"/>
        <w:jc w:val="both"/>
        <w:rPr>
          <w:rFonts w:ascii="Times New Roman" w:hAnsi="Times New Roman" w:cs="Times New Roman"/>
          <w:kern w:val="0"/>
          <w:sz w:val="28"/>
          <w:szCs w:val="28"/>
          <w:lang w:val="ro-RO"/>
        </w:rPr>
      </w:pPr>
    </w:p>
    <w:p w14:paraId="64EF4EE8" w14:textId="77777777" w:rsidR="00AC0771" w:rsidRDefault="00AC0771" w:rsidP="00AC0771">
      <w:pPr>
        <w:rPr>
          <w:lang w:val="ro-RO"/>
        </w:rPr>
      </w:pPr>
    </w:p>
    <w:tbl>
      <w:tblPr>
        <w:tblpPr w:leftFromText="180" w:rightFromText="180" w:vertAnchor="text" w:horzAnchor="margin" w:tblpY="119"/>
        <w:tblOverlap w:val="never"/>
        <w:tblW w:w="14940" w:type="dxa"/>
        <w:tblLook w:val="04A0" w:firstRow="1" w:lastRow="0" w:firstColumn="1" w:lastColumn="0" w:noHBand="0" w:noVBand="1"/>
      </w:tblPr>
      <w:tblGrid>
        <w:gridCol w:w="6408"/>
        <w:gridCol w:w="6030"/>
        <w:gridCol w:w="2502"/>
      </w:tblGrid>
      <w:tr w:rsidR="00AC0771" w:rsidRPr="0072511B" w14:paraId="792ED018" w14:textId="77777777" w:rsidTr="006920F5">
        <w:trPr>
          <w:trHeight w:val="898"/>
        </w:trPr>
        <w:tc>
          <w:tcPr>
            <w:tcW w:w="6408" w:type="dxa"/>
          </w:tcPr>
          <w:p w14:paraId="4BB30F18" w14:textId="77777777" w:rsidR="00AC0771" w:rsidRPr="00E64B15"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E64B15">
              <w:rPr>
                <w:rFonts w:ascii="Times New Roman" w:hAnsi="Times New Roman" w:cs="Times New Roman"/>
                <w:b/>
                <w:bCs/>
                <w:color w:val="000000"/>
                <w:sz w:val="28"/>
                <w:szCs w:val="28"/>
              </w:rPr>
              <w:t>Președinte de ședință,</w:t>
            </w:r>
            <w:r>
              <w:rPr>
                <w:rFonts w:ascii="Times New Roman" w:hAnsi="Times New Roman" w:cs="Times New Roman"/>
                <w:b/>
                <w:bCs/>
                <w:color w:val="000000"/>
                <w:sz w:val="28"/>
                <w:szCs w:val="28"/>
              </w:rPr>
              <w:t xml:space="preserve">  </w:t>
            </w:r>
          </w:p>
          <w:p w14:paraId="2F56EC61" w14:textId="77777777" w:rsidR="00AC0771" w:rsidRPr="00E64B15" w:rsidRDefault="00AC0771" w:rsidP="006920F5">
            <w:pPr>
              <w:tabs>
                <w:tab w:val="left" w:pos="9270"/>
              </w:tabs>
              <w:jc w:val="center"/>
              <w:rPr>
                <w:rFonts w:ascii="Times New Roman" w:hAnsi="Times New Roman" w:cs="Times New Roman"/>
                <w:b/>
                <w:bCs/>
                <w:color w:val="000000"/>
                <w:sz w:val="28"/>
                <w:szCs w:val="28"/>
              </w:rPr>
            </w:pPr>
          </w:p>
        </w:tc>
        <w:tc>
          <w:tcPr>
            <w:tcW w:w="6030" w:type="dxa"/>
          </w:tcPr>
          <w:p w14:paraId="34B704DA" w14:textId="77777777" w:rsidR="00AC0771"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E64B15">
              <w:rPr>
                <w:rFonts w:ascii="Times New Roman" w:hAnsi="Times New Roman" w:cs="Times New Roman"/>
                <w:b/>
                <w:bCs/>
                <w:color w:val="000000"/>
                <w:sz w:val="28"/>
                <w:szCs w:val="28"/>
              </w:rPr>
              <w:t>Secretar general,</w:t>
            </w:r>
          </w:p>
          <w:p w14:paraId="6C420133" w14:textId="77777777" w:rsidR="00AC0771" w:rsidRPr="00E64B15" w:rsidRDefault="00AC0771" w:rsidP="006920F5">
            <w:pPr>
              <w:tabs>
                <w:tab w:val="left" w:pos="927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E64B15">
              <w:rPr>
                <w:rFonts w:ascii="Times New Roman" w:hAnsi="Times New Roman" w:cs="Times New Roman"/>
                <w:b/>
                <w:bCs/>
                <w:color w:val="000000"/>
                <w:sz w:val="28"/>
                <w:szCs w:val="28"/>
              </w:rPr>
              <w:t>Erhan Rodica</w:t>
            </w:r>
          </w:p>
        </w:tc>
        <w:tc>
          <w:tcPr>
            <w:tcW w:w="2502" w:type="dxa"/>
          </w:tcPr>
          <w:p w14:paraId="3B34F1D8" w14:textId="77777777" w:rsidR="00AC0771" w:rsidRPr="0072511B" w:rsidRDefault="00AC0771" w:rsidP="006920F5">
            <w:pPr>
              <w:tabs>
                <w:tab w:val="left" w:pos="9270"/>
              </w:tabs>
              <w:rPr>
                <w:b/>
                <w:bCs/>
                <w:color w:val="000000"/>
              </w:rPr>
            </w:pPr>
          </w:p>
        </w:tc>
      </w:tr>
    </w:tbl>
    <w:p w14:paraId="2845562E" w14:textId="77777777" w:rsidR="009B46A8" w:rsidRPr="004C5220" w:rsidRDefault="009B46A8">
      <w:pPr>
        <w:rPr>
          <w:lang w:val="ro-RO"/>
        </w:rPr>
      </w:pPr>
    </w:p>
    <w:sectPr w:rsidR="009B46A8" w:rsidRPr="004C5220" w:rsidSect="00B976E5">
      <w:headerReference w:type="default" r:id="rId7"/>
      <w:pgSz w:w="11907" w:h="16840" w:code="9"/>
      <w:pgMar w:top="709" w:right="1417" w:bottom="567" w:left="1276" w:header="425"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6CCF" w14:textId="77777777" w:rsidR="00475AFD" w:rsidRDefault="00475AFD" w:rsidP="00524DCF">
      <w:pPr>
        <w:spacing w:after="0" w:line="240" w:lineRule="auto"/>
      </w:pPr>
      <w:r>
        <w:separator/>
      </w:r>
    </w:p>
  </w:endnote>
  <w:endnote w:type="continuationSeparator" w:id="0">
    <w:p w14:paraId="5B969BB4" w14:textId="77777777" w:rsidR="00475AFD" w:rsidRDefault="00475AFD" w:rsidP="0052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83EF" w14:textId="77777777" w:rsidR="00475AFD" w:rsidRDefault="00475AFD" w:rsidP="00524DCF">
      <w:pPr>
        <w:spacing w:after="0" w:line="240" w:lineRule="auto"/>
      </w:pPr>
      <w:r>
        <w:separator/>
      </w:r>
    </w:p>
  </w:footnote>
  <w:footnote w:type="continuationSeparator" w:id="0">
    <w:p w14:paraId="6FB35264" w14:textId="77777777" w:rsidR="00475AFD" w:rsidRDefault="00475AFD" w:rsidP="0052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158638"/>
      <w:docPartObj>
        <w:docPartGallery w:val="Page Numbers (Top of Page)"/>
        <w:docPartUnique/>
      </w:docPartObj>
    </w:sdtPr>
    <w:sdtEndPr>
      <w:rPr>
        <w:rFonts w:ascii="Times New Roman" w:hAnsi="Times New Roman" w:cs="Times New Roman"/>
        <w:sz w:val="20"/>
        <w:szCs w:val="20"/>
      </w:rPr>
    </w:sdtEndPr>
    <w:sdtContent>
      <w:p w14:paraId="5C6AA8C6" w14:textId="7331216B" w:rsidR="004C5220" w:rsidRPr="004C5220" w:rsidRDefault="004C5220">
        <w:pPr>
          <w:pStyle w:val="Header"/>
          <w:jc w:val="center"/>
          <w:rPr>
            <w:rFonts w:ascii="Times New Roman" w:hAnsi="Times New Roman" w:cs="Times New Roman"/>
            <w:sz w:val="20"/>
            <w:szCs w:val="20"/>
          </w:rPr>
        </w:pPr>
        <w:r w:rsidRPr="004C5220">
          <w:rPr>
            <w:rFonts w:ascii="Times New Roman" w:hAnsi="Times New Roman" w:cs="Times New Roman"/>
            <w:sz w:val="20"/>
            <w:szCs w:val="20"/>
          </w:rPr>
          <w:fldChar w:fldCharType="begin"/>
        </w:r>
        <w:r w:rsidRPr="004C5220">
          <w:rPr>
            <w:rFonts w:ascii="Times New Roman" w:hAnsi="Times New Roman" w:cs="Times New Roman"/>
            <w:sz w:val="20"/>
            <w:szCs w:val="20"/>
          </w:rPr>
          <w:instrText>PAGE   \* MERGEFORMAT</w:instrText>
        </w:r>
        <w:r w:rsidRPr="004C5220">
          <w:rPr>
            <w:rFonts w:ascii="Times New Roman" w:hAnsi="Times New Roman" w:cs="Times New Roman"/>
            <w:sz w:val="20"/>
            <w:szCs w:val="20"/>
          </w:rPr>
          <w:fldChar w:fldCharType="separate"/>
        </w:r>
        <w:r w:rsidRPr="004C5220">
          <w:rPr>
            <w:rFonts w:ascii="Times New Roman" w:hAnsi="Times New Roman" w:cs="Times New Roman"/>
            <w:sz w:val="20"/>
            <w:szCs w:val="20"/>
            <w:lang w:val="ro-RO"/>
          </w:rPr>
          <w:t>2</w:t>
        </w:r>
        <w:r w:rsidRPr="004C5220">
          <w:rPr>
            <w:rFonts w:ascii="Times New Roman" w:hAnsi="Times New Roman" w:cs="Times New Roman"/>
            <w:sz w:val="20"/>
            <w:szCs w:val="20"/>
          </w:rPr>
          <w:fldChar w:fldCharType="end"/>
        </w:r>
      </w:p>
    </w:sdtContent>
  </w:sdt>
  <w:p w14:paraId="4C6C80A6" w14:textId="77777777" w:rsidR="004C5220" w:rsidRDefault="004C5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B7C"/>
    <w:multiLevelType w:val="hybridMultilevel"/>
    <w:tmpl w:val="FFFFFFFF"/>
    <w:lvl w:ilvl="0" w:tplc="174639F6">
      <w:start w:val="1"/>
      <w:numFmt w:val="lowerLetter"/>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 w15:restartNumberingAfterBreak="0">
    <w:nsid w:val="12C67729"/>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E41E5"/>
    <w:multiLevelType w:val="hybridMultilevel"/>
    <w:tmpl w:val="FFFFFFFF"/>
    <w:lvl w:ilvl="0" w:tplc="04090001">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E3FCF"/>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9265C7"/>
    <w:multiLevelType w:val="hybridMultilevel"/>
    <w:tmpl w:val="FFFFFFFF"/>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62825FEE"/>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08581E"/>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32790E"/>
    <w:multiLevelType w:val="hybridMultilevel"/>
    <w:tmpl w:val="FFFFFFFF"/>
    <w:lvl w:ilvl="0" w:tplc="B4F24488">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3493940">
    <w:abstractNumId w:val="1"/>
  </w:num>
  <w:num w:numId="2" w16cid:durableId="423306454">
    <w:abstractNumId w:val="2"/>
  </w:num>
  <w:num w:numId="3" w16cid:durableId="1509638140">
    <w:abstractNumId w:val="4"/>
  </w:num>
  <w:num w:numId="4" w16cid:durableId="1268463866">
    <w:abstractNumId w:val="6"/>
  </w:num>
  <w:num w:numId="5" w16cid:durableId="795372181">
    <w:abstractNumId w:val="0"/>
  </w:num>
  <w:num w:numId="6" w16cid:durableId="1509520989">
    <w:abstractNumId w:val="7"/>
  </w:num>
  <w:num w:numId="7" w16cid:durableId="2089228711">
    <w:abstractNumId w:val="3"/>
  </w:num>
  <w:num w:numId="8" w16cid:durableId="445582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6A8"/>
    <w:rsid w:val="00016A93"/>
    <w:rsid w:val="00046597"/>
    <w:rsid w:val="00050312"/>
    <w:rsid w:val="000662B9"/>
    <w:rsid w:val="000A4EF4"/>
    <w:rsid w:val="000F041C"/>
    <w:rsid w:val="000F172B"/>
    <w:rsid w:val="00102725"/>
    <w:rsid w:val="00117F8F"/>
    <w:rsid w:val="00150563"/>
    <w:rsid w:val="00161FC2"/>
    <w:rsid w:val="00197B7D"/>
    <w:rsid w:val="001D61E2"/>
    <w:rsid w:val="002121EB"/>
    <w:rsid w:val="00230B0F"/>
    <w:rsid w:val="002437F4"/>
    <w:rsid w:val="0024462A"/>
    <w:rsid w:val="00263931"/>
    <w:rsid w:val="00282775"/>
    <w:rsid w:val="002A1C2C"/>
    <w:rsid w:val="002B2080"/>
    <w:rsid w:val="00324480"/>
    <w:rsid w:val="003522CB"/>
    <w:rsid w:val="00357538"/>
    <w:rsid w:val="00370C80"/>
    <w:rsid w:val="003A3CA4"/>
    <w:rsid w:val="003C6103"/>
    <w:rsid w:val="003D0D1B"/>
    <w:rsid w:val="003E15D4"/>
    <w:rsid w:val="00411B05"/>
    <w:rsid w:val="00413439"/>
    <w:rsid w:val="004175F5"/>
    <w:rsid w:val="00475AFD"/>
    <w:rsid w:val="0048174E"/>
    <w:rsid w:val="00483EB2"/>
    <w:rsid w:val="0048645C"/>
    <w:rsid w:val="004C5220"/>
    <w:rsid w:val="004D664A"/>
    <w:rsid w:val="004E17FF"/>
    <w:rsid w:val="004F5742"/>
    <w:rsid w:val="00501DF2"/>
    <w:rsid w:val="005144C6"/>
    <w:rsid w:val="00514AAB"/>
    <w:rsid w:val="00524DCF"/>
    <w:rsid w:val="00534E99"/>
    <w:rsid w:val="00537A82"/>
    <w:rsid w:val="00586295"/>
    <w:rsid w:val="00591BC3"/>
    <w:rsid w:val="00596D49"/>
    <w:rsid w:val="005A0B63"/>
    <w:rsid w:val="005B1E7D"/>
    <w:rsid w:val="005C43A2"/>
    <w:rsid w:val="005D50A3"/>
    <w:rsid w:val="005D5272"/>
    <w:rsid w:val="005F2DD2"/>
    <w:rsid w:val="005F5E34"/>
    <w:rsid w:val="00625DB4"/>
    <w:rsid w:val="00635B74"/>
    <w:rsid w:val="006426AE"/>
    <w:rsid w:val="006C1D25"/>
    <w:rsid w:val="006F7C2B"/>
    <w:rsid w:val="00736C45"/>
    <w:rsid w:val="007B33EF"/>
    <w:rsid w:val="007B53B4"/>
    <w:rsid w:val="007D27CD"/>
    <w:rsid w:val="007D3669"/>
    <w:rsid w:val="007E29A6"/>
    <w:rsid w:val="007F3195"/>
    <w:rsid w:val="00803025"/>
    <w:rsid w:val="00813D86"/>
    <w:rsid w:val="00814ECF"/>
    <w:rsid w:val="008435BF"/>
    <w:rsid w:val="0087163C"/>
    <w:rsid w:val="0087175F"/>
    <w:rsid w:val="008A1196"/>
    <w:rsid w:val="008A2D23"/>
    <w:rsid w:val="008C3687"/>
    <w:rsid w:val="008D3807"/>
    <w:rsid w:val="00904A78"/>
    <w:rsid w:val="0091677A"/>
    <w:rsid w:val="009337FA"/>
    <w:rsid w:val="009636B4"/>
    <w:rsid w:val="009B0280"/>
    <w:rsid w:val="009B46A8"/>
    <w:rsid w:val="00A139B9"/>
    <w:rsid w:val="00A5007E"/>
    <w:rsid w:val="00AA5D5C"/>
    <w:rsid w:val="00AC0771"/>
    <w:rsid w:val="00AD07BE"/>
    <w:rsid w:val="00AD2282"/>
    <w:rsid w:val="00AE0123"/>
    <w:rsid w:val="00B04F76"/>
    <w:rsid w:val="00B42BEC"/>
    <w:rsid w:val="00B60479"/>
    <w:rsid w:val="00B8462D"/>
    <w:rsid w:val="00B976E5"/>
    <w:rsid w:val="00BE3D1D"/>
    <w:rsid w:val="00C10A82"/>
    <w:rsid w:val="00C33B8E"/>
    <w:rsid w:val="00C35270"/>
    <w:rsid w:val="00C969C8"/>
    <w:rsid w:val="00CB4D38"/>
    <w:rsid w:val="00CC05FF"/>
    <w:rsid w:val="00CC1104"/>
    <w:rsid w:val="00CE40B6"/>
    <w:rsid w:val="00D06C09"/>
    <w:rsid w:val="00D21D18"/>
    <w:rsid w:val="00D301A2"/>
    <w:rsid w:val="00D56C8D"/>
    <w:rsid w:val="00D97D17"/>
    <w:rsid w:val="00DA281C"/>
    <w:rsid w:val="00DA6761"/>
    <w:rsid w:val="00DE0E34"/>
    <w:rsid w:val="00E01C90"/>
    <w:rsid w:val="00E145FA"/>
    <w:rsid w:val="00E53BB5"/>
    <w:rsid w:val="00E54A7F"/>
    <w:rsid w:val="00E776A7"/>
    <w:rsid w:val="00E866CC"/>
    <w:rsid w:val="00E97EAA"/>
    <w:rsid w:val="00EB28C0"/>
    <w:rsid w:val="00EC40FD"/>
    <w:rsid w:val="00F23DF4"/>
    <w:rsid w:val="00F33ADC"/>
    <w:rsid w:val="00FB7DF2"/>
    <w:rsid w:val="00FC3513"/>
    <w:rsid w:val="00FD2886"/>
    <w:rsid w:val="00FE00B0"/>
    <w:rsid w:val="00FF0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4C9A"/>
  <w15:docId w15:val="{170D9DA6-CACA-452C-AAD3-CDEC045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8"/>
  </w:style>
  <w:style w:type="paragraph" w:styleId="Heading1">
    <w:name w:val="heading 1"/>
    <w:basedOn w:val="Normal"/>
    <w:next w:val="Normal"/>
    <w:link w:val="Heading1Char"/>
    <w:uiPriority w:val="9"/>
    <w:qFormat/>
    <w:rsid w:val="009B4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6A8"/>
    <w:rPr>
      <w:rFonts w:eastAsiaTheme="majorEastAsia" w:cstheme="majorBidi"/>
      <w:color w:val="272727" w:themeColor="text1" w:themeTint="D8"/>
    </w:rPr>
  </w:style>
  <w:style w:type="paragraph" w:styleId="Title">
    <w:name w:val="Title"/>
    <w:basedOn w:val="Normal"/>
    <w:next w:val="Normal"/>
    <w:link w:val="TitleChar"/>
    <w:uiPriority w:val="10"/>
    <w:qFormat/>
    <w:rsid w:val="009B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6A8"/>
    <w:pPr>
      <w:spacing w:before="160"/>
      <w:jc w:val="center"/>
    </w:pPr>
    <w:rPr>
      <w:i/>
      <w:iCs/>
      <w:color w:val="404040" w:themeColor="text1" w:themeTint="BF"/>
    </w:rPr>
  </w:style>
  <w:style w:type="character" w:customStyle="1" w:styleId="QuoteChar">
    <w:name w:val="Quote Char"/>
    <w:basedOn w:val="DefaultParagraphFont"/>
    <w:link w:val="Quote"/>
    <w:uiPriority w:val="29"/>
    <w:rsid w:val="009B46A8"/>
    <w:rPr>
      <w:i/>
      <w:iCs/>
      <w:color w:val="404040" w:themeColor="text1" w:themeTint="BF"/>
    </w:rPr>
  </w:style>
  <w:style w:type="paragraph" w:styleId="ListParagraph">
    <w:name w:val="List Paragraph"/>
    <w:basedOn w:val="Normal"/>
    <w:uiPriority w:val="34"/>
    <w:qFormat/>
    <w:rsid w:val="009B46A8"/>
    <w:pPr>
      <w:ind w:left="720"/>
      <w:contextualSpacing/>
    </w:pPr>
  </w:style>
  <w:style w:type="character" w:styleId="IntenseEmphasis">
    <w:name w:val="Intense Emphasis"/>
    <w:basedOn w:val="DefaultParagraphFont"/>
    <w:uiPriority w:val="21"/>
    <w:qFormat/>
    <w:rsid w:val="009B46A8"/>
    <w:rPr>
      <w:i/>
      <w:iCs/>
      <w:color w:val="2F5496" w:themeColor="accent1" w:themeShade="BF"/>
    </w:rPr>
  </w:style>
  <w:style w:type="paragraph" w:styleId="IntenseQuote">
    <w:name w:val="Intense Quote"/>
    <w:basedOn w:val="Normal"/>
    <w:next w:val="Normal"/>
    <w:link w:val="IntenseQuoteChar"/>
    <w:uiPriority w:val="30"/>
    <w:qFormat/>
    <w:rsid w:val="009B4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6A8"/>
    <w:rPr>
      <w:i/>
      <w:iCs/>
      <w:color w:val="2F5496" w:themeColor="accent1" w:themeShade="BF"/>
    </w:rPr>
  </w:style>
  <w:style w:type="character" w:styleId="IntenseReference">
    <w:name w:val="Intense Reference"/>
    <w:basedOn w:val="DefaultParagraphFont"/>
    <w:uiPriority w:val="32"/>
    <w:qFormat/>
    <w:rsid w:val="009B46A8"/>
    <w:rPr>
      <w:b/>
      <w:bCs/>
      <w:smallCaps/>
      <w:color w:val="2F5496" w:themeColor="accent1" w:themeShade="BF"/>
      <w:spacing w:val="5"/>
    </w:rPr>
  </w:style>
  <w:style w:type="paragraph" w:customStyle="1" w:styleId="FootnoteText1">
    <w:name w:val="Footnote Text1"/>
    <w:basedOn w:val="Normal"/>
    <w:next w:val="FootnoteText"/>
    <w:link w:val="FootnoteTextChar"/>
    <w:uiPriority w:val="99"/>
    <w:semiHidden/>
    <w:unhideWhenUsed/>
    <w:rsid w:val="00524DCF"/>
    <w:pPr>
      <w:spacing w:after="0" w:line="240" w:lineRule="auto"/>
    </w:pPr>
    <w:rPr>
      <w:rFonts w:cs="Times New Roman"/>
      <w:sz w:val="20"/>
      <w:szCs w:val="20"/>
    </w:rPr>
  </w:style>
  <w:style w:type="character" w:customStyle="1" w:styleId="FootnoteTextChar">
    <w:name w:val="Footnote Text Char"/>
    <w:basedOn w:val="DefaultParagraphFont"/>
    <w:link w:val="FootnoteText1"/>
    <w:uiPriority w:val="99"/>
    <w:semiHidden/>
    <w:locked/>
    <w:rsid w:val="00524DCF"/>
    <w:rPr>
      <w:rFonts w:cs="Times New Roman"/>
      <w:sz w:val="20"/>
      <w:szCs w:val="20"/>
    </w:rPr>
  </w:style>
  <w:style w:type="character" w:styleId="FootnoteReference">
    <w:name w:val="footnote reference"/>
    <w:basedOn w:val="DefaultParagraphFont"/>
    <w:uiPriority w:val="99"/>
    <w:semiHidden/>
    <w:unhideWhenUsed/>
    <w:rsid w:val="00524DCF"/>
    <w:rPr>
      <w:rFonts w:cs="Times New Roman"/>
      <w:vertAlign w:val="superscript"/>
    </w:rPr>
  </w:style>
  <w:style w:type="paragraph" w:styleId="FootnoteText">
    <w:name w:val="footnote text"/>
    <w:basedOn w:val="Normal"/>
    <w:link w:val="FootnoteTextChar1"/>
    <w:uiPriority w:val="99"/>
    <w:semiHidden/>
    <w:unhideWhenUsed/>
    <w:rsid w:val="00524DC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24DCF"/>
    <w:rPr>
      <w:sz w:val="20"/>
      <w:szCs w:val="20"/>
    </w:rPr>
  </w:style>
  <w:style w:type="paragraph" w:styleId="Header">
    <w:name w:val="header"/>
    <w:basedOn w:val="Normal"/>
    <w:link w:val="HeaderChar"/>
    <w:uiPriority w:val="99"/>
    <w:unhideWhenUsed/>
    <w:rsid w:val="004C52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5220"/>
  </w:style>
  <w:style w:type="paragraph" w:styleId="Footer">
    <w:name w:val="footer"/>
    <w:basedOn w:val="Normal"/>
    <w:link w:val="FooterChar"/>
    <w:uiPriority w:val="99"/>
    <w:unhideWhenUsed/>
    <w:rsid w:val="004C52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2456</TotalTime>
  <Pages>19</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Daniela.Erhan</dc:creator>
  <cp:keywords/>
  <dc:description/>
  <cp:lastModifiedBy>Luminita.Ropcean</cp:lastModifiedBy>
  <cp:revision>61</cp:revision>
  <cp:lastPrinted>2025-10-14T08:42:00Z</cp:lastPrinted>
  <dcterms:created xsi:type="dcterms:W3CDTF">2025-10-09T06:33:00Z</dcterms:created>
  <dcterms:modified xsi:type="dcterms:W3CDTF">2025-11-04T07:36:00Z</dcterms:modified>
</cp:coreProperties>
</file>