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D41F84" w:rsidRDefault="003F4A8D" w:rsidP="00CA01D4">
      <w:pPr>
        <w:pStyle w:val="Titlu"/>
      </w:pPr>
      <w:r w:rsidRPr="00D41F84">
        <w:t>ROMÂNIA</w:t>
      </w:r>
    </w:p>
    <w:p w14:paraId="5636126F" w14:textId="77777777" w:rsidR="003F4A8D" w:rsidRPr="00D41F84" w:rsidRDefault="003F4A8D" w:rsidP="00CA01D4">
      <w:pPr>
        <w:pStyle w:val="Titlu"/>
        <w:rPr>
          <w:sz w:val="24"/>
        </w:rPr>
      </w:pPr>
      <w:r w:rsidRPr="00D41F84">
        <w:rPr>
          <w:sz w:val="24"/>
        </w:rPr>
        <w:t>JUDEŢUL SUCEAVA</w:t>
      </w:r>
    </w:p>
    <w:p w14:paraId="736E1EF6" w14:textId="2D573E70" w:rsidR="003F4A8D" w:rsidRPr="00D41F84" w:rsidRDefault="00522B16" w:rsidP="00CA01D4">
      <w:pPr>
        <w:pStyle w:val="Titlu"/>
        <w:rPr>
          <w:sz w:val="24"/>
        </w:rPr>
      </w:pPr>
      <w:r w:rsidRPr="00D41F84">
        <w:rPr>
          <w:sz w:val="24"/>
        </w:rPr>
        <w:t>MUNICIPIUL CAMPULUNG MOLDOVENESC</w:t>
      </w:r>
      <w:r w:rsidR="003F4A8D" w:rsidRPr="00D41F84">
        <w:rPr>
          <w:sz w:val="24"/>
        </w:rPr>
        <w:t xml:space="preserve"> </w:t>
      </w:r>
    </w:p>
    <w:p w14:paraId="07A4969E" w14:textId="32F0F28C" w:rsidR="003733A5" w:rsidRPr="00CA01D4" w:rsidRDefault="00522B16" w:rsidP="00CA01D4">
      <w:pPr>
        <w:pStyle w:val="Titlu"/>
        <w:rPr>
          <w:sz w:val="24"/>
        </w:rPr>
      </w:pPr>
      <w:r w:rsidRPr="00D41F84">
        <w:rPr>
          <w:sz w:val="24"/>
        </w:rPr>
        <w:t>CONSILIUL LOCAL</w:t>
      </w:r>
    </w:p>
    <w:p w14:paraId="4C0CF87E" w14:textId="77777777" w:rsidR="003733A5" w:rsidRPr="00D41F84" w:rsidRDefault="003733A5" w:rsidP="00AF1989">
      <w:pPr>
        <w:rPr>
          <w:rFonts w:ascii="Times New Roman" w:hAnsi="Times New Roman" w:cs="Times New Roman"/>
          <w:sz w:val="24"/>
          <w:szCs w:val="24"/>
        </w:rPr>
      </w:pPr>
    </w:p>
    <w:p w14:paraId="38A4289C" w14:textId="09825C68" w:rsidR="00410FFE" w:rsidRPr="00686F72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H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="00CA01D4">
        <w:rPr>
          <w:rFonts w:ascii="Times New Roman" w:hAnsi="Times New Roman"/>
          <w:b/>
          <w:bCs/>
          <w:sz w:val="24"/>
          <w:szCs w:val="24"/>
          <w:lang w:val="ro-RO"/>
        </w:rPr>
        <w:t xml:space="preserve"> A NR.</w:t>
      </w:r>
      <w:r w:rsidR="003A1B1F">
        <w:rPr>
          <w:rFonts w:ascii="Times New Roman" w:hAnsi="Times New Roman"/>
          <w:b/>
          <w:bCs/>
          <w:sz w:val="24"/>
          <w:szCs w:val="24"/>
          <w:lang w:val="ro-RO"/>
        </w:rPr>
        <w:t xml:space="preserve"> 82</w:t>
      </w:r>
    </w:p>
    <w:p w14:paraId="712F64D2" w14:textId="77777777" w:rsidR="00CA01D4" w:rsidRDefault="00CA01D4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din 18 august 2022</w:t>
      </w:r>
    </w:p>
    <w:p w14:paraId="607BD317" w14:textId="378E8274" w:rsidR="00CA01D4" w:rsidRPr="00D41F84" w:rsidRDefault="00CA01D4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6119796" w14:textId="77777777" w:rsidR="00EB736C" w:rsidRPr="00CA01D4" w:rsidRDefault="00EB736C" w:rsidP="00F72406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bookmarkStart w:id="0" w:name="_Hlk103863128"/>
      <w:r w:rsidRPr="00CA01D4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privind participarea Municipiului Câmpulung Moldovenesc la </w:t>
      </w:r>
    </w:p>
    <w:p w14:paraId="0D94E212" w14:textId="6BF0F9FB" w:rsidR="00EB736C" w:rsidRPr="00CA01D4" w:rsidRDefault="00EB736C" w:rsidP="00F72406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A01D4">
        <w:rPr>
          <w:rFonts w:ascii="Times New Roman" w:hAnsi="Times New Roman"/>
          <w:b/>
          <w:bCs/>
          <w:noProof/>
          <w:sz w:val="24"/>
          <w:szCs w:val="24"/>
          <w:lang w:val="ro-RO"/>
        </w:rPr>
        <w:t>“</w:t>
      </w:r>
      <w:r w:rsidRPr="00CA01D4">
        <w:rPr>
          <w:rFonts w:ascii="Times New Roman" w:hAnsi="Times New Roman"/>
          <w:b/>
          <w:bCs/>
          <w:i/>
          <w:noProof/>
          <w:sz w:val="24"/>
          <w:szCs w:val="24"/>
          <w:lang w:val="ro-RO"/>
        </w:rPr>
        <w:t xml:space="preserve">Programul privind creșterea eficienței energetice a infrastructurii de iluminat public” </w:t>
      </w:r>
      <w:r w:rsidRPr="00CA01D4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și aprobarea Devizului General al obiectivului de investiții  </w:t>
      </w:r>
    </w:p>
    <w:p w14:paraId="08372776" w14:textId="77777777" w:rsidR="00EB736C" w:rsidRPr="00CA01D4" w:rsidRDefault="00EB736C" w:rsidP="00F72406">
      <w:pPr>
        <w:pStyle w:val="Frspaiere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val="ro-RO"/>
        </w:rPr>
      </w:pPr>
      <w:r w:rsidRPr="00CA01D4">
        <w:rPr>
          <w:rFonts w:ascii="Times New Roman" w:hAnsi="Times New Roman"/>
          <w:b/>
          <w:bCs/>
          <w:i/>
          <w:noProof/>
          <w:sz w:val="24"/>
          <w:szCs w:val="24"/>
          <w:lang w:val="ro-RO"/>
        </w:rPr>
        <w:t xml:space="preserve">„Creșterea eficienței energetice a infrastructurii de iluminat public în </w:t>
      </w:r>
    </w:p>
    <w:p w14:paraId="07C7C10F" w14:textId="3E68DC61" w:rsidR="00EB736C" w:rsidRPr="00CA01D4" w:rsidRDefault="00EB736C" w:rsidP="00F72406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D4">
        <w:rPr>
          <w:b/>
          <w:bCs/>
          <w:i/>
          <w:noProof/>
          <w:sz w:val="24"/>
          <w:szCs w:val="24"/>
          <w:lang w:val="ro-RO"/>
        </w:rPr>
        <w:t>Municipiul Câmpulung Moldovenesc”</w:t>
      </w:r>
    </w:p>
    <w:bookmarkEnd w:id="0"/>
    <w:p w14:paraId="71BC4D7C" w14:textId="16535D53" w:rsidR="003F4A8D" w:rsidRPr="00D41F84" w:rsidRDefault="003F4A8D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28DDBE" w14:textId="77777777" w:rsidR="008D72FC" w:rsidRPr="00D41F84" w:rsidRDefault="008D72F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36E3A" w14:textId="48D2BC4A" w:rsidR="008D72FC" w:rsidRPr="008A3E94" w:rsidRDefault="008D72FC" w:rsidP="008D72FC">
      <w:pPr>
        <w:pStyle w:val="Frspaiere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extraodinară, de îndată, din data de </w:t>
      </w:r>
      <w:r w:rsidR="00CA01D4">
        <w:rPr>
          <w:rFonts w:ascii="Times New Roman" w:hAnsi="Times New Roman"/>
          <w:noProof/>
          <w:sz w:val="24"/>
          <w:szCs w:val="24"/>
          <w:lang w:val="ro-RO"/>
        </w:rPr>
        <w:t>18.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294888A1" w14:textId="77777777" w:rsidR="008D72FC" w:rsidRPr="008A3E94" w:rsidRDefault="008D72FC" w:rsidP="008D72FC">
      <w:pPr>
        <w:pStyle w:val="Frspaiere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55033224" w:rsidR="008D72FC" w:rsidRPr="008A3E94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Primarului Municipiului Câmpulung Moldovenesc înregistrat la nr. 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>25931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>17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6019638D" w14:textId="7F7E8358" w:rsidR="008D72FC" w:rsidRPr="008A3E94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tehnice și urbanism din cadrul Primăriei Municipiului Câmpulung Moldovenesc,  înregistrat la nr. 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 xml:space="preserve"> 25933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 din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 xml:space="preserve"> 17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490D0D09" w14:textId="1166AA9A" w:rsidR="008D72FC" w:rsidRPr="00CA01D4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economice din cadrul Primăriei Municipiului Câmpulung Moldovenesc,  înregistrat la nr. 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>25935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AB4EE2">
        <w:rPr>
          <w:rFonts w:ascii="Times New Roman" w:hAnsi="Times New Roman"/>
          <w:noProof/>
          <w:sz w:val="24"/>
          <w:szCs w:val="24"/>
          <w:lang w:val="ro-RO"/>
        </w:rPr>
        <w:t>17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05E7A074" w14:textId="1CE3FEAF" w:rsidR="00CA01D4" w:rsidRPr="008A3E94" w:rsidRDefault="00CA01D4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proofErr w:type="spellStart"/>
      <w:r w:rsidRPr="003F7611">
        <w:rPr>
          <w:rFonts w:ascii="Times New Roman" w:hAnsi="Times New Roman"/>
          <w:sz w:val="26"/>
          <w:szCs w:val="26"/>
        </w:rPr>
        <w:t>Avizul</w:t>
      </w:r>
      <w:proofErr w:type="spellEnd"/>
      <w:r w:rsidRPr="003F76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F7611">
        <w:rPr>
          <w:rFonts w:ascii="Times New Roman" w:hAnsi="Times New Roman"/>
          <w:sz w:val="26"/>
          <w:szCs w:val="26"/>
        </w:rPr>
        <w:t>Comisiei</w:t>
      </w:r>
      <w:proofErr w:type="spellEnd"/>
      <w:r w:rsidRPr="003F761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F7611">
        <w:rPr>
          <w:rFonts w:ascii="Times New Roman" w:hAnsi="Times New Roman"/>
          <w:sz w:val="26"/>
          <w:szCs w:val="26"/>
        </w:rPr>
        <w:t>specialitate</w:t>
      </w:r>
      <w:proofErr w:type="spellEnd"/>
      <w:r w:rsidRPr="003F761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3F7611">
        <w:rPr>
          <w:rFonts w:ascii="Times New Roman" w:hAnsi="Times New Roman"/>
          <w:sz w:val="26"/>
          <w:szCs w:val="26"/>
        </w:rPr>
        <w:t>Consiliului</w:t>
      </w:r>
      <w:proofErr w:type="spellEnd"/>
      <w:r w:rsidRPr="003F7611">
        <w:rPr>
          <w:rFonts w:ascii="Times New Roman" w:hAnsi="Times New Roman"/>
          <w:sz w:val="26"/>
          <w:szCs w:val="26"/>
        </w:rPr>
        <w:t xml:space="preserve"> Local;</w:t>
      </w:r>
    </w:p>
    <w:p w14:paraId="04AAA8B4" w14:textId="27BC3E6F" w:rsidR="000C559D" w:rsidRPr="008A3E94" w:rsidRDefault="000C559D" w:rsidP="000C559D">
      <w:pPr>
        <w:pStyle w:val="Listparagraf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A3E94">
        <w:rPr>
          <w:rFonts w:ascii="Times New Roman" w:hAnsi="Times New Roman" w:cs="Times New Roman"/>
        </w:rPr>
        <w:t>Prevederile art. 44 alin. I din Legea nr. 273/2006 privind finanțele publice locale, cu modificările și completările ulterioare</w:t>
      </w:r>
      <w:r w:rsidR="00EB736C" w:rsidRPr="008A3E94">
        <w:rPr>
          <w:rFonts w:ascii="Times New Roman" w:hAnsi="Times New Roman" w:cs="Times New Roman"/>
        </w:rPr>
        <w:t>;</w:t>
      </w:r>
    </w:p>
    <w:p w14:paraId="7BB3F7E5" w14:textId="3B7648C1" w:rsidR="00EB736C" w:rsidRPr="008A3E94" w:rsidRDefault="00EB736C" w:rsidP="000C559D">
      <w:pPr>
        <w:pStyle w:val="Listparagraf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A3E94">
        <w:rPr>
          <w:rFonts w:ascii="Times New Roman" w:hAnsi="Times New Roman" w:cs="Times New Roman"/>
          <w:noProof/>
          <w:color w:val="000000"/>
        </w:rPr>
        <w:t>Prevederile Hotărârii Guvernului României nr. 907 din 29 noiembrie 2016 - privind etapele de elaborare și conținutul-cadru al documentațiilor tehnico-economice aferente obiectivelor/proiectelor de investiții finanțate din fonduri publice;</w:t>
      </w:r>
    </w:p>
    <w:p w14:paraId="0A5B31B9" w14:textId="218D925C" w:rsidR="00EB736C" w:rsidRPr="00745EA3" w:rsidRDefault="00EB736C" w:rsidP="00745EA3">
      <w:pPr>
        <w:pStyle w:val="Listparagraf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noProof/>
          <w:color w:val="000000"/>
        </w:rPr>
      </w:pPr>
      <w:bookmarkStart w:id="1" w:name="_Hlk111617161"/>
      <w:r w:rsidRPr="00745EA3">
        <w:rPr>
          <w:rFonts w:ascii="Times New Roman" w:hAnsi="Times New Roman" w:cs="Times New Roman"/>
        </w:rPr>
        <w:t xml:space="preserve">Prevederile </w:t>
      </w:r>
      <w:r w:rsidRPr="00745EA3">
        <w:rPr>
          <w:rFonts w:ascii="Times New Roman" w:hAnsi="Times New Roman" w:cs="Times New Roman"/>
          <w:noProof/>
          <w:color w:val="000000"/>
        </w:rPr>
        <w:t>Ordinului 1.947 din 13 iulie 2022 pentru modificarea anexei la Ordinul ministrului mediului, apelor şi pădurilor nr. 1.866/2021 pentru aprobarea Ghidului de finanţare a “</w:t>
      </w:r>
      <w:r w:rsidRPr="00745EA3">
        <w:rPr>
          <w:rFonts w:ascii="Times New Roman" w:hAnsi="Times New Roman" w:cs="Times New Roman"/>
          <w:i/>
          <w:noProof/>
          <w:color w:val="000000"/>
        </w:rPr>
        <w:t>Programul privind creșterea eficienței energetice a infrastructurii de iluminat public”</w:t>
      </w:r>
      <w:r w:rsidRPr="00745EA3">
        <w:rPr>
          <w:rFonts w:ascii="Times New Roman" w:hAnsi="Times New Roman" w:cs="Times New Roman"/>
          <w:noProof/>
          <w:color w:val="000000"/>
        </w:rPr>
        <w:t>;</w:t>
      </w:r>
    </w:p>
    <w:bookmarkEnd w:id="1"/>
    <w:p w14:paraId="4279D460" w14:textId="1088609E" w:rsidR="00753148" w:rsidRPr="008A3E94" w:rsidRDefault="00753148" w:rsidP="00753148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8A3E94">
        <w:rPr>
          <w:rFonts w:ascii="Times New Roman" w:hAnsi="Times New Roman"/>
          <w:sz w:val="24"/>
          <w:szCs w:val="24"/>
        </w:rPr>
        <w:tab/>
      </w:r>
      <w:proofErr w:type="spellStart"/>
      <w:r w:rsidRPr="008A3E94">
        <w:rPr>
          <w:rFonts w:ascii="Times New Roman" w:hAnsi="Times New Roman"/>
          <w:sz w:val="24"/>
          <w:szCs w:val="24"/>
        </w:rPr>
        <w:t>În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temeiul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(2) lit. b), lit. d),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(4) lit. a)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lit. d)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(7) lit. </w:t>
      </w:r>
      <w:proofErr w:type="spellStart"/>
      <w:r w:rsidRPr="008A3E94">
        <w:rPr>
          <w:rFonts w:ascii="Times New Roman" w:hAnsi="Times New Roman"/>
          <w:sz w:val="24"/>
          <w:szCs w:val="24"/>
        </w:rPr>
        <w:t>i</w:t>
      </w:r>
      <w:proofErr w:type="spellEnd"/>
      <w:r w:rsidRPr="008A3E94">
        <w:rPr>
          <w:rFonts w:ascii="Times New Roman" w:hAnsi="Times New Roman"/>
          <w:sz w:val="24"/>
          <w:szCs w:val="24"/>
        </w:rPr>
        <w:t>), lit. k</w:t>
      </w:r>
      <w:r w:rsidR="0016605D" w:rsidRPr="008A3E94">
        <w:rPr>
          <w:rFonts w:ascii="Times New Roman" w:hAnsi="Times New Roman"/>
          <w:sz w:val="24"/>
          <w:szCs w:val="24"/>
        </w:rPr>
        <w:t>)</w:t>
      </w:r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și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lit. n), art. 139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(3) lit. a)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 w:rsidRPr="008A3E94">
        <w:rPr>
          <w:rFonts w:ascii="Times New Roman" w:hAnsi="Times New Roman"/>
          <w:sz w:val="24"/>
          <w:szCs w:val="24"/>
        </w:rPr>
        <w:t>Ordonanța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3E94">
        <w:rPr>
          <w:rFonts w:ascii="Times New Roman" w:hAnsi="Times New Roman"/>
          <w:sz w:val="24"/>
          <w:szCs w:val="24"/>
        </w:rPr>
        <w:t>urgență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3E94">
        <w:rPr>
          <w:rFonts w:ascii="Times New Roman" w:hAnsi="Times New Roman"/>
          <w:sz w:val="24"/>
          <w:szCs w:val="24"/>
        </w:rPr>
        <w:t>Guvernului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Pr="008A3E94">
        <w:rPr>
          <w:rFonts w:ascii="Times New Roman" w:hAnsi="Times New Roman"/>
          <w:sz w:val="24"/>
          <w:szCs w:val="24"/>
        </w:rPr>
        <w:t>privind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Codul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administrativ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3E94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ulterioare</w:t>
      </w:r>
      <w:proofErr w:type="spellEnd"/>
      <w:r w:rsidRPr="008A3E94">
        <w:rPr>
          <w:rFonts w:ascii="Times New Roman" w:hAnsi="Times New Roman"/>
          <w:sz w:val="24"/>
          <w:szCs w:val="24"/>
        </w:rPr>
        <w:t>,</w:t>
      </w:r>
    </w:p>
    <w:p w14:paraId="56D547E8" w14:textId="77777777" w:rsidR="00753148" w:rsidRPr="006D1745" w:rsidRDefault="00753148" w:rsidP="00753148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2D3120EF" w14:textId="67C6BD16" w:rsidR="001A3386" w:rsidRPr="00D41F84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4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E:</w:t>
      </w:r>
    </w:p>
    <w:p w14:paraId="4759F2B3" w14:textId="7B40BA1C" w:rsidR="008A3E94" w:rsidRPr="008D5F64" w:rsidRDefault="00867D22" w:rsidP="008A3E94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01D4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CA01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D5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E94" w:rsidRPr="008D5F64">
        <w:rPr>
          <w:rFonts w:ascii="Times New Roman" w:hAnsi="Times New Roman" w:cs="Times New Roman"/>
          <w:noProof/>
          <w:sz w:val="24"/>
          <w:szCs w:val="24"/>
        </w:rPr>
        <w:t>Se aprobă participarea Municipiului Câmpulung Moldovenesc la “</w:t>
      </w:r>
      <w:r w:rsidR="008A3E94" w:rsidRPr="008D5F64">
        <w:rPr>
          <w:rFonts w:ascii="Times New Roman" w:hAnsi="Times New Roman" w:cs="Times New Roman"/>
          <w:i/>
          <w:noProof/>
          <w:sz w:val="24"/>
          <w:szCs w:val="24"/>
        </w:rPr>
        <w:t>Programul privind creșterea eficienței energetice a infrastructurii de iluminat public”</w:t>
      </w:r>
      <w:r w:rsidR="008A3E94" w:rsidRPr="008D5F6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4B65D1F" w14:textId="3788C622" w:rsidR="008A3E94" w:rsidRPr="008D5F64" w:rsidRDefault="008A3E94" w:rsidP="008A3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01D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Art.2</w:t>
      </w:r>
      <w:r w:rsidR="008D5F64" w:rsidRPr="00CA01D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Se  aprobă  Devizului General al obiectivului de investiții  </w:t>
      </w:r>
      <w:r w:rsidRPr="008D5F64">
        <w:rPr>
          <w:rFonts w:ascii="Times New Roman" w:hAnsi="Times New Roman" w:cs="Times New Roman"/>
          <w:i/>
          <w:noProof/>
          <w:sz w:val="24"/>
          <w:szCs w:val="24"/>
        </w:rPr>
        <w:t>„Creșterea eficienței energetice a infrastructurii de iluminat public în Municipiul Câmpulung Moldovenesc</w:t>
      </w:r>
      <w:r w:rsidRPr="008D5F64">
        <w:rPr>
          <w:rFonts w:ascii="Times New Roman" w:hAnsi="Times New Roman" w:cs="Times New Roman"/>
          <w:noProof/>
          <w:sz w:val="24"/>
          <w:szCs w:val="24"/>
        </w:rPr>
        <w:t>” conform anexei, care  face  parte  integrantă  din  prezenta  hotărâre.</w:t>
      </w:r>
    </w:p>
    <w:p w14:paraId="7BED07A7" w14:textId="1B122466" w:rsidR="0038284B" w:rsidRPr="008D5F64" w:rsidRDefault="008A3E94" w:rsidP="008A3E94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01D4">
        <w:rPr>
          <w:rFonts w:ascii="Times New Roman" w:hAnsi="Times New Roman" w:cs="Times New Roman"/>
          <w:b/>
          <w:noProof/>
          <w:sz w:val="24"/>
          <w:szCs w:val="24"/>
          <w:u w:val="single"/>
        </w:rPr>
        <w:t>Art.3</w:t>
      </w:r>
      <w:r w:rsidR="008D5F64" w:rsidRPr="00CA01D4"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Se aprobă contractarea finanţării şi se mandatează 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 xml:space="preserve">primarul municipiului Câmpulung Moldovenesc 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 xml:space="preserve">să reprezinte solicitantul, Municipiul Campulung Moldovenesc, în relaţia cu Autoritatea - Administraţia Fondului pentru Mediu 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>pentru semnarea, în numele și pentru Municipiul Câmpulung Moldovenesc a tuturor actelor necesare depunerii</w:t>
      </w:r>
      <w:r w:rsidR="00E34326"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 xml:space="preserve"> contractării proiectului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7EB316C" w14:textId="71AE3E10" w:rsidR="0038284B" w:rsidRPr="008D5F64" w:rsidRDefault="0038284B" w:rsidP="0038284B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01D4">
        <w:rPr>
          <w:rFonts w:ascii="Times New Roman" w:hAnsi="Times New Roman" w:cs="Times New Roman"/>
          <w:b/>
          <w:noProof/>
          <w:sz w:val="24"/>
          <w:szCs w:val="24"/>
          <w:u w:val="single"/>
        </w:rPr>
        <w:t>Art.4</w:t>
      </w:r>
      <w:r w:rsidR="00CA01D4"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Municipiul C</w:t>
      </w:r>
      <w:r w:rsidR="008D5F64">
        <w:rPr>
          <w:rFonts w:ascii="Times New Roman" w:hAnsi="Times New Roman" w:cs="Times New Roman"/>
          <w:noProof/>
          <w:sz w:val="24"/>
          <w:szCs w:val="24"/>
        </w:rPr>
        <w:t>â</w:t>
      </w:r>
      <w:r w:rsidRPr="008D5F64">
        <w:rPr>
          <w:rFonts w:ascii="Times New Roman" w:hAnsi="Times New Roman" w:cs="Times New Roman"/>
          <w:noProof/>
          <w:sz w:val="24"/>
          <w:szCs w:val="24"/>
        </w:rPr>
        <w:t>mpulung Moldovenesc se angajează să întocmească documentaţi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ile necesare derulării proiectului,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33A5">
        <w:rPr>
          <w:rFonts w:ascii="Times New Roman" w:hAnsi="Times New Roman" w:cs="Times New Roman"/>
          <w:noProof/>
          <w:sz w:val="24"/>
          <w:szCs w:val="24"/>
        </w:rPr>
        <w:t>să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5F64">
        <w:rPr>
          <w:rFonts w:ascii="Times New Roman" w:hAnsi="Times New Roman" w:cs="Times New Roman"/>
          <w:noProof/>
          <w:sz w:val="24"/>
          <w:szCs w:val="24"/>
        </w:rPr>
        <w:t>organiz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şi derul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proceduril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de achiziţie publică din cadrul </w:t>
      </w:r>
      <w:r w:rsidRPr="008D5F6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obiectivului de investiții şi </w:t>
      </w:r>
      <w:r w:rsidR="003733A5">
        <w:rPr>
          <w:rFonts w:ascii="Times New Roman" w:hAnsi="Times New Roman" w:cs="Times New Roman"/>
          <w:noProof/>
          <w:sz w:val="24"/>
          <w:szCs w:val="24"/>
        </w:rPr>
        <w:t xml:space="preserve">să </w:t>
      </w:r>
      <w:r w:rsidRPr="008D5F64">
        <w:rPr>
          <w:rFonts w:ascii="Times New Roman" w:hAnsi="Times New Roman" w:cs="Times New Roman"/>
          <w:noProof/>
          <w:sz w:val="24"/>
          <w:szCs w:val="24"/>
        </w:rPr>
        <w:t>realiz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lucrăril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în conformitate cu prevederile legale în vigoare și cerințel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din Ghidul de finanțare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9BD66F" w14:textId="273ADA8B" w:rsidR="00D41F84" w:rsidRPr="008D5F64" w:rsidRDefault="008164A0" w:rsidP="00D41F84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1D4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D5F64" w:rsidRPr="00CA01D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A01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D5F64">
        <w:rPr>
          <w:rFonts w:ascii="Times New Roman" w:hAnsi="Times New Roman" w:cs="Times New Roman"/>
          <w:sz w:val="24"/>
          <w:szCs w:val="24"/>
        </w:rPr>
        <w:t xml:space="preserve"> </w:t>
      </w:r>
      <w:r w:rsidR="00D41F84" w:rsidRPr="008D5F64">
        <w:rPr>
          <w:rFonts w:ascii="Times New Roman" w:hAnsi="Times New Roman" w:cs="Times New Roman"/>
          <w:bCs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15C796C0" w14:textId="1DA0C1A1" w:rsidR="003F4A8D" w:rsidRDefault="003F4A8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425"/>
        <w:gridCol w:w="5359"/>
      </w:tblGrid>
      <w:tr w:rsidR="00CA01D4" w14:paraId="6C5E9403" w14:textId="77777777" w:rsidTr="00CA01D4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EC71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8C69D78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93C615" w14:textId="64C28ACA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E407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B690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91F8DC1" w14:textId="77777777" w:rsidR="00307AEE" w:rsidRDefault="00CA01D4" w:rsidP="00307AE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  <w:r w:rsidR="00307A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40BA2565" w14:textId="12D82567" w:rsidR="00CA01D4" w:rsidRDefault="00CA01D4" w:rsidP="00307AEE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039752C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7750FEE2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4F2580" w14:textId="77777777" w:rsidR="00CA01D4" w:rsidRDefault="00CA01D4" w:rsidP="00AF3C0D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B31045F" w14:textId="77777777" w:rsidR="000C559D" w:rsidRPr="00D41F84" w:rsidRDefault="000C559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F127D" w14:textId="77777777" w:rsidR="003733A5" w:rsidRDefault="003733A5" w:rsidP="00D41F84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3733A5" w:rsidSect="00B2424F">
      <w:footerReference w:type="default" r:id="rId8"/>
      <w:pgSz w:w="11906" w:h="16838"/>
      <w:pgMar w:top="720" w:right="746" w:bottom="90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1E37" w14:textId="77777777" w:rsidR="004E5730" w:rsidRDefault="004E5730" w:rsidP="008F1D42">
      <w:pPr>
        <w:spacing w:after="0" w:line="240" w:lineRule="auto"/>
      </w:pPr>
      <w:r>
        <w:separator/>
      </w:r>
    </w:p>
  </w:endnote>
  <w:endnote w:type="continuationSeparator" w:id="0">
    <w:p w14:paraId="60B7796D" w14:textId="77777777" w:rsidR="004E5730" w:rsidRDefault="004E573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DC2D" w14:textId="77777777" w:rsidR="004E5730" w:rsidRDefault="004E5730" w:rsidP="008F1D42">
      <w:pPr>
        <w:spacing w:after="0" w:line="240" w:lineRule="auto"/>
      </w:pPr>
      <w:r>
        <w:separator/>
      </w:r>
    </w:p>
  </w:footnote>
  <w:footnote w:type="continuationSeparator" w:id="0">
    <w:p w14:paraId="52E8EB9D" w14:textId="77777777" w:rsidR="004E5730" w:rsidRDefault="004E573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24A8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49E7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05D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AEE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3A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84B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1B1F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5730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0651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CC7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6F72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5EA3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308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4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5F64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EE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296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074D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0060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D4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26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36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75314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495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24</cp:revision>
  <cp:lastPrinted>2022-08-18T07:49:00Z</cp:lastPrinted>
  <dcterms:created xsi:type="dcterms:W3CDTF">2022-05-13T08:13:00Z</dcterms:created>
  <dcterms:modified xsi:type="dcterms:W3CDTF">2022-08-18T07:51:00Z</dcterms:modified>
</cp:coreProperties>
</file>