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5CCB2" w14:textId="4F0142C8" w:rsidR="00B35DE6" w:rsidRPr="00BB50E5" w:rsidRDefault="00B35DE6" w:rsidP="00B35D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ANEXA</w:t>
      </w:r>
      <w:r w:rsidR="00E8694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NR.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2F185D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6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LA HCL </w:t>
      </w:r>
      <w:r w:rsidR="00C053E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nr. 40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/202</w:t>
      </w:r>
      <w:r w:rsidR="005A280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4</w:t>
      </w:r>
    </w:p>
    <w:p w14:paraId="2CE6F878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3A537EE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2E6E581" w14:textId="33D6D48F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14:paraId="3EFF4939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JUDEŢUL SUCEAVA</w:t>
      </w:r>
    </w:p>
    <w:p w14:paraId="62A8F4DC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MUNICIPIULUI CÂMPULUNG MOLDOVENESC</w:t>
      </w:r>
    </w:p>
    <w:p w14:paraId="06C67E02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7DCBD4A" w14:textId="045F9854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639373" w14:textId="211C80D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8683D4" w14:textId="0C7C34CF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02A60B" w14:textId="44A8BA5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1FE0B" w14:textId="1F7B9C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428FC0F" w14:textId="135AB879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A63B873" w14:textId="7EA7D9F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86279F5" w14:textId="44ED6493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383A8F" w14:textId="222B740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D43236E" w14:textId="43B31C9C" w:rsidR="00BB50E5" w:rsidRPr="00BB50E5" w:rsidRDefault="00BB50E5" w:rsidP="00B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95D6B02" w14:textId="1FDEF98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816922B" w14:textId="24F260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1662ECA" w14:textId="481DBEA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828844F" w14:textId="05689602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4F6CE6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A5679F4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D025A9" w14:textId="0A5680E9" w:rsidR="00E456BC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FORMULARE ȘI MODELE DE DOCUMENTE</w:t>
      </w:r>
    </w:p>
    <w:p w14:paraId="339C15CE" w14:textId="2BFD37B0" w:rsidR="00BA4773" w:rsidRDefault="00BA4773" w:rsidP="00354B0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</w:t>
      </w:r>
      <w:r w:rsidR="008C651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vânzarea </w:t>
      </w:r>
      <w:r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>unei suprafețe de teren proprietatea p</w:t>
      </w:r>
      <w:r w:rsidR="008C6518">
        <w:rPr>
          <w:rFonts w:ascii="Times New Roman" w:eastAsia="Times New Roman" w:hAnsi="Times New Roman" w:cs="Times New Roman"/>
          <w:sz w:val="24"/>
          <w:szCs w:val="24"/>
          <w:lang w:val="ro-RO"/>
        </w:rPr>
        <w:t>rivată</w:t>
      </w:r>
      <w:r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Municipiului Câmpulung Moldovenesc </w:t>
      </w:r>
    </w:p>
    <w:p w14:paraId="6E614163" w14:textId="77777777" w:rsidR="00BA4773" w:rsidRPr="00BA4773" w:rsidRDefault="00BA4773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45E18D2" w14:textId="77777777" w:rsidR="00D565BF" w:rsidRPr="00B92D50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Fișa ofertantului</w:t>
      </w:r>
    </w:p>
    <w:p w14:paraId="48EB0735" w14:textId="77777777" w:rsidR="00D565BF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Declarație de participare</w:t>
      </w:r>
    </w:p>
    <w:p w14:paraId="7B804AB3" w14:textId="75AA1F30" w:rsidR="00D565BF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Cerere de înscriere la licitație</w:t>
      </w:r>
    </w:p>
    <w:p w14:paraId="1A7B5B8B" w14:textId="0128EB2D" w:rsidR="00686C0B" w:rsidRPr="00B92D50" w:rsidRDefault="00686C0B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Formular de ofertă</w:t>
      </w:r>
    </w:p>
    <w:p w14:paraId="47AD7AF5" w14:textId="6552F3C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3A5EECEA" w14:textId="66B39BC1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136B37A6" w14:textId="13428A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7AC5A7D3" w14:textId="0BC4524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59419D3" w14:textId="1DAF6C7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DE0457A" w14:textId="4FD64105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98945A4" w14:textId="524182D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64538EA" w14:textId="18A535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4FFC7A8" w14:textId="339B33D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3738B2F" w14:textId="32AF7F0A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25BC2E" w14:textId="77777777" w:rsidR="00BB50E5" w:rsidRPr="00BB50E5" w:rsidRDefault="00BB50E5" w:rsidP="00BB5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6B11D2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774D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0098377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54AA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FIȘA OFERTANTULUI</w:t>
      </w:r>
    </w:p>
    <w:p w14:paraId="1E0D4A5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EE9165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F0AC652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0BA782D" w14:textId="77777777" w:rsidR="005A2804" w:rsidRPr="00BB50E5" w:rsidRDefault="005A2804" w:rsidP="005A280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Denumirea/numele ofertantului</w:t>
      </w:r>
    </w:p>
    <w:p w14:paraId="3CA1561A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70F1C0" w14:textId="77777777" w:rsidR="005A2804" w:rsidRPr="00BB50E5" w:rsidRDefault="005A2804" w:rsidP="005A2804">
      <w:pPr>
        <w:pBdr>
          <w:bottom w:val="single" w:sz="12" w:space="1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BF6FF1B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A59D07" w14:textId="77777777" w:rsidR="005A2804" w:rsidRPr="00BB50E5" w:rsidRDefault="005A2804" w:rsidP="005A280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Codul fiscal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/CNP</w:t>
      </w: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________________________</w:t>
      </w:r>
    </w:p>
    <w:p w14:paraId="3585F6CD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F59E778" w14:textId="77777777" w:rsidR="005A2804" w:rsidRPr="00BB50E5" w:rsidRDefault="005A2804" w:rsidP="005A280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Număr înmatriculare/înregistrare la Registrul Comerțului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/CI</w:t>
      </w: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__________________________</w:t>
      </w:r>
    </w:p>
    <w:p w14:paraId="6711CDFE" w14:textId="77777777" w:rsidR="005A2804" w:rsidRPr="00BB50E5" w:rsidRDefault="005A2804" w:rsidP="005A2804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1187C97" w14:textId="77777777" w:rsidR="005A2804" w:rsidRPr="00BB50E5" w:rsidRDefault="005A2804" w:rsidP="005A280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Adresa sediului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/Domiciliul:</w:t>
      </w:r>
    </w:p>
    <w:p w14:paraId="1370753D" w14:textId="77777777" w:rsidR="005A2804" w:rsidRPr="00BB50E5" w:rsidRDefault="005A2804" w:rsidP="005A280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C4E6A78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757581B" w14:textId="77777777" w:rsidR="005A2804" w:rsidRPr="00BB50E5" w:rsidRDefault="005A2804" w:rsidP="005A280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CDBEDD4" w14:textId="77777777" w:rsidR="005A2804" w:rsidRPr="00BB50E5" w:rsidRDefault="005A2804" w:rsidP="005A28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C3FDF0B" w14:textId="77777777" w:rsidR="005A2804" w:rsidRPr="00BB50E5" w:rsidRDefault="005A2804" w:rsidP="005A280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595C7ABE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Fax: _____________________</w:t>
      </w:r>
    </w:p>
    <w:p w14:paraId="4BDDAB61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120498B5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56323E1" w14:textId="77777777" w:rsidR="005A2804" w:rsidRPr="00BB50E5" w:rsidRDefault="005A2804" w:rsidP="005A280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Reprezentant legal/Împuternicit</w:t>
      </w:r>
    </w:p>
    <w:p w14:paraId="57645D8E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066033A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Nume și prenume _____________________________________________________________</w:t>
      </w:r>
    </w:p>
    <w:p w14:paraId="24969E77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149FF44" w14:textId="77777777" w:rsidR="005A2804" w:rsidRDefault="005A2804" w:rsidP="005A280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Adresa de domiciliu ___________________________________________________________</w:t>
      </w:r>
    </w:p>
    <w:p w14:paraId="4ED2AAD8" w14:textId="77777777" w:rsidR="005A2804" w:rsidRPr="00825476" w:rsidRDefault="005A2804" w:rsidP="005A280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82547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Carte/Buletin de identitate: Seria ___ nr. ___________</w:t>
      </w:r>
    </w:p>
    <w:p w14:paraId="02F103D4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732C89F2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EB4F005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4E68B7F9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AA1ED5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11B1F9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897966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72EB1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5B228EE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Data,                                                                                                       Semnătura,</w:t>
      </w:r>
    </w:p>
    <w:p w14:paraId="1ED8D5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F8FF5A9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                                                                                          _____________</w:t>
      </w:r>
    </w:p>
    <w:p w14:paraId="50D057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1A96AF1" w14:textId="2A567E80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3FC592" w14:textId="508B6068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076E9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A79D6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90DE8E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B6E94B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0B7E3" w14:textId="77777777" w:rsidR="00BB50E5" w:rsidRPr="00BB50E5" w:rsidRDefault="00BB50E5" w:rsidP="00BB50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DE PARTICIPARE</w:t>
      </w:r>
    </w:p>
    <w:p w14:paraId="40328CC0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4E79DD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A60480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078E06" w14:textId="3D486BC9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.................................................................................. 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730B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cu sediul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>/ domiciliul î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3E048C1" w14:textId="482A9604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pe propria răspundere, că doresc să particip la licitația publică organizată în vederea </w:t>
      </w:r>
      <w:bookmarkStart w:id="0" w:name="_Hlk526869801"/>
      <w:bookmarkStart w:id="1" w:name="_Hlk526959107"/>
      <w:r w:rsidR="008C6518">
        <w:rPr>
          <w:rFonts w:ascii="Times New Roman" w:hAnsi="Times New Roman" w:cs="Times New Roman"/>
          <w:sz w:val="24"/>
          <w:szCs w:val="24"/>
          <w:lang w:val="ro-RO"/>
        </w:rPr>
        <w:t>vânzării</w:t>
      </w:r>
      <w:r w:rsidR="00BA4773"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bookmarkStart w:id="2" w:name="_Hlk526861668"/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>unei suprafețe de teren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 xml:space="preserve"> de 187 mp, situată în str. I. Slavici fn,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proprietatea p</w:t>
      </w:r>
      <w:r w:rsidR="008C6518">
        <w:rPr>
          <w:rFonts w:ascii="Times New Roman" w:hAnsi="Times New Roman" w:cs="Times New Roman"/>
          <w:sz w:val="24"/>
          <w:szCs w:val="24"/>
          <w:lang w:val="ro-RO"/>
        </w:rPr>
        <w:t>rivată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a Municipiului Câmpulung Moldovenesc</w:t>
      </w:r>
      <w:bookmarkEnd w:id="0"/>
      <w:bookmarkEnd w:id="1"/>
      <w:bookmarkEnd w:id="2"/>
      <w:r w:rsidR="008C6518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din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</w:p>
    <w:p w14:paraId="7E540660" w14:textId="74E5C809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că am cunoștință de conținutul documentației de atribuire și că am intrat în posesia caietului de sarcini prin următorul mod: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</w:t>
      </w:r>
    </w:p>
    <w:p w14:paraId="78859139" w14:textId="71519541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declar că informațiile furnizate sunt complete și corecte în fiecare detaliu și înțeleg că autoritatea contractantă are dreptul de a solicita, în scopul verificării și confirmării declarațiilor orice documente doveditoare de care dispunem.</w:t>
      </w:r>
    </w:p>
    <w:p w14:paraId="37213DC1" w14:textId="2F2AA79B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Prezenta declarație este valabilă până la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</w:t>
      </w:r>
    </w:p>
    <w:p w14:paraId="114AED4F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7E9B29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1334DB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DFA1E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5324CA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0DFE64FA" w14:textId="78B8FB53" w:rsid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27EEED35" w14:textId="140ECC6B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C4E743" w14:textId="1AE8A645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3F6FFE" w14:textId="1EB855B1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BC28CA" w14:textId="6D759DC7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32D7AC" w14:textId="3D88CF68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898E2A" w14:textId="6C1FC2BD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7EB291" w14:textId="2C95195A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FA5FC5" w14:textId="1638ECC0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DF2FAF" w14:textId="2D350D50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4C8D80" w14:textId="48BC81B8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24EAAD9" w14:textId="77777777" w:rsidR="005A2804" w:rsidRDefault="005A2804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C95620" w14:textId="728D91F9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25F139" w14:textId="77777777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0EF8FC" w14:textId="77777777" w:rsidR="00FC730B" w:rsidRP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</w:p>
    <w:p w14:paraId="0EBAD7BF" w14:textId="01A8B0D5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>de înscriere la licitați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</w:p>
    <w:p w14:paraId="730CB956" w14:textId="77777777" w:rsidR="005A2804" w:rsidRDefault="005A2804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F949992" w14:textId="42D446BD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6D4B7B2" w14:textId="77777777" w:rsidR="00B67A9B" w:rsidRDefault="00B67A9B" w:rsidP="00B67A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7E8D90D" w14:textId="0ADB791B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F51C1FA" w14:textId="1194D5C4" w:rsidR="00BA4773" w:rsidRPr="00BA4773" w:rsidRDefault="009407BF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/ Subsemnata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 domiciliat(ă) în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, str.........................................................., nr. .........., bl. .............., et. ............, ap. ..............,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>jud. 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 tel. ........................................, 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 /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împuternicit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181B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al .........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......., cu sediul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în ..........................................................., str. ................................................., nr. ........., bl. ............, et. .........., ap. ........., jud. ................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23751" w:rsidRPr="00923751">
        <w:t xml:space="preserve"> 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înregistrat la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ficiul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egistrului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>omerţului cu nr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 xml:space="preserve">. ................................., 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 xml:space="preserve"> CUI ..................................., solicit înscrierea la licitația publică pentru </w:t>
      </w:r>
      <w:r w:rsidR="008C6518">
        <w:rPr>
          <w:rFonts w:ascii="Times New Roman" w:hAnsi="Times New Roman" w:cs="Times New Roman"/>
          <w:sz w:val="24"/>
          <w:szCs w:val="24"/>
          <w:lang w:val="ro-RO"/>
        </w:rPr>
        <w:t>vânzarea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>unei suprafețe de teren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 xml:space="preserve"> de 187 mp, situată în str. I. Slavici,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proprietatea p</w:t>
      </w:r>
      <w:r w:rsidR="008C6518">
        <w:rPr>
          <w:rFonts w:ascii="Times New Roman" w:hAnsi="Times New Roman" w:cs="Times New Roman"/>
          <w:sz w:val="24"/>
          <w:szCs w:val="24"/>
          <w:lang w:val="ro-RO"/>
        </w:rPr>
        <w:t>rivată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a Municipiului Câmpulung Moldovenesc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>, din data de .........................</w:t>
      </w:r>
    </w:p>
    <w:p w14:paraId="1766B5EC" w14:textId="6E8B65A4" w:rsidR="00FC730B" w:rsidRPr="00FC730B" w:rsidRDefault="00FC730B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9C25EB" w14:textId="38676EBB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47E6B6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6ACE08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6D6EAA66" w14:textId="77777777" w:rsidR="00923751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730FD06A" w14:textId="40BB57D0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249037" w14:textId="6DC902F3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8322E8" w14:textId="68DEF738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CBF107C" w14:textId="58E84986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25989C5" w14:textId="20074095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098EF9F" w14:textId="77777777" w:rsidR="005A2804" w:rsidRDefault="005A2804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A15EC57" w14:textId="77777777" w:rsidR="005A2804" w:rsidRDefault="005A2804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CF6C410" w14:textId="77777777" w:rsidR="005A2804" w:rsidRDefault="005A2804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DD38472" w14:textId="77777777" w:rsidR="005A2804" w:rsidRDefault="005A2804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2C2009" w14:textId="77777777" w:rsidR="005A2804" w:rsidRDefault="005A2804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454AD3" w14:textId="6A54716B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2A44D5B" w14:textId="77777777" w:rsidR="00686C0B" w:rsidRDefault="00686C0B" w:rsidP="00686C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39B57B1" w14:textId="50882946" w:rsidR="00686C0B" w:rsidRPr="00700BF7" w:rsidRDefault="00686C0B" w:rsidP="00686C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FORMULAR DE </w:t>
      </w:r>
      <w:r w:rsidRPr="00700BF7">
        <w:rPr>
          <w:rFonts w:ascii="Times New Roman" w:hAnsi="Times New Roman" w:cs="Times New Roman"/>
          <w:b/>
          <w:bCs/>
          <w:sz w:val="24"/>
          <w:szCs w:val="24"/>
          <w:lang w:val="ro-RO"/>
        </w:rPr>
        <w:t>OFERT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Ă</w:t>
      </w:r>
    </w:p>
    <w:p w14:paraId="697FFEF5" w14:textId="77777777" w:rsidR="00686C0B" w:rsidRDefault="00686C0B" w:rsidP="00686C0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E64FF27" w14:textId="5BE26642" w:rsidR="00686C0B" w:rsidRPr="00612483" w:rsidRDefault="00686C0B" w:rsidP="00686C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12483">
        <w:rPr>
          <w:rFonts w:ascii="Times New Roman" w:hAnsi="Times New Roman" w:cs="Times New Roman"/>
          <w:sz w:val="24"/>
          <w:szCs w:val="24"/>
          <w:lang w:val="ro-RO"/>
        </w:rPr>
        <w:t xml:space="preserve">privind </w:t>
      </w:r>
      <w:r w:rsidR="008C6518">
        <w:rPr>
          <w:rFonts w:ascii="Times New Roman" w:hAnsi="Times New Roman" w:cs="Times New Roman"/>
          <w:sz w:val="24"/>
          <w:szCs w:val="24"/>
          <w:lang w:val="ro-RO"/>
        </w:rPr>
        <w:t>vânzarea</w:t>
      </w:r>
      <w:r w:rsidRPr="00612483">
        <w:rPr>
          <w:rFonts w:ascii="Times New Roman" w:hAnsi="Times New Roman" w:cs="Times New Roman"/>
          <w:sz w:val="24"/>
          <w:szCs w:val="24"/>
          <w:lang w:val="ro-RO"/>
        </w:rPr>
        <w:t xml:space="preserve"> prin licitație publică a unei suprafețe de teren,</w:t>
      </w:r>
    </w:p>
    <w:p w14:paraId="339D6890" w14:textId="3AFCB445" w:rsidR="00686C0B" w:rsidRPr="00612483" w:rsidRDefault="00686C0B" w:rsidP="00686C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12483">
        <w:rPr>
          <w:rFonts w:ascii="Times New Roman" w:hAnsi="Times New Roman" w:cs="Times New Roman"/>
          <w:sz w:val="24"/>
          <w:szCs w:val="24"/>
          <w:lang w:val="ro-RO"/>
        </w:rPr>
        <w:t>proprietatea p</w:t>
      </w:r>
      <w:r w:rsidR="008C6518">
        <w:rPr>
          <w:rFonts w:ascii="Times New Roman" w:hAnsi="Times New Roman" w:cs="Times New Roman"/>
          <w:sz w:val="24"/>
          <w:szCs w:val="24"/>
          <w:lang w:val="ro-RO"/>
        </w:rPr>
        <w:t>rivată</w:t>
      </w:r>
      <w:r w:rsidRPr="00612483">
        <w:rPr>
          <w:rFonts w:ascii="Times New Roman" w:hAnsi="Times New Roman" w:cs="Times New Roman"/>
          <w:sz w:val="24"/>
          <w:szCs w:val="24"/>
          <w:lang w:val="ro-RO"/>
        </w:rPr>
        <w:t xml:space="preserve"> a Municipiului Câmpulung Moldovenesc</w:t>
      </w:r>
    </w:p>
    <w:p w14:paraId="38C13DA5" w14:textId="77777777" w:rsidR="00686C0B" w:rsidRDefault="00686C0B" w:rsidP="00686C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866BAE8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81D3990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43616A4" w14:textId="77777777" w:rsidR="00686C0B" w:rsidRPr="00100460" w:rsidRDefault="00686C0B" w:rsidP="00686C0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 w:rsidRPr="00100460">
        <w:rPr>
          <w:rFonts w:ascii="Times New Roman" w:hAnsi="Times New Roman" w:cs="Times New Roman"/>
          <w:sz w:val="24"/>
          <w:szCs w:val="24"/>
          <w:lang w:val="ro-RO"/>
        </w:rPr>
        <w:t>Ofertant:...........................................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...........</w:t>
      </w:r>
    </w:p>
    <w:p w14:paraId="4A0F5670" w14:textId="77777777" w:rsidR="00686C0B" w:rsidRPr="00100460" w:rsidRDefault="00686C0B" w:rsidP="00686C0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 w:rsidRPr="00100460">
        <w:rPr>
          <w:rFonts w:ascii="Times New Roman" w:hAnsi="Times New Roman" w:cs="Times New Roman"/>
          <w:sz w:val="24"/>
          <w:szCs w:val="24"/>
          <w:lang w:val="ro-RO"/>
        </w:rPr>
        <w:t>Adresa sau sediu social 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</w:t>
      </w:r>
    </w:p>
    <w:p w14:paraId="4973DDC1" w14:textId="77777777" w:rsidR="00686C0B" w:rsidRPr="00100460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00460">
        <w:rPr>
          <w:rFonts w:ascii="Times New Roman" w:hAnsi="Times New Roman" w:cs="Times New Roman"/>
          <w:sz w:val="24"/>
          <w:szCs w:val="24"/>
          <w:lang w:val="ro-RO"/>
        </w:rPr>
        <w:t>Reprezentant 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...........</w:t>
      </w:r>
    </w:p>
    <w:p w14:paraId="7D0F117F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61F33EA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0"/>
        <w:gridCol w:w="1912"/>
        <w:gridCol w:w="1593"/>
        <w:gridCol w:w="2549"/>
        <w:gridCol w:w="2230"/>
      </w:tblGrid>
      <w:tr w:rsidR="00686C0B" w:rsidRPr="00932AAE" w14:paraId="104D13E0" w14:textId="77777777" w:rsidTr="005A2804">
        <w:trPr>
          <w:trHeight w:val="2334"/>
          <w:jc w:val="center"/>
        </w:trPr>
        <w:tc>
          <w:tcPr>
            <w:tcW w:w="790" w:type="dxa"/>
            <w:vAlign w:val="center"/>
          </w:tcPr>
          <w:p w14:paraId="36177EBC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912" w:type="dxa"/>
            <w:vAlign w:val="center"/>
          </w:tcPr>
          <w:p w14:paraId="3E65CD43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Denumire</w:t>
            </w:r>
          </w:p>
        </w:tc>
        <w:tc>
          <w:tcPr>
            <w:tcW w:w="1593" w:type="dxa"/>
            <w:vAlign w:val="center"/>
          </w:tcPr>
          <w:p w14:paraId="62804A72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Suprafața (mp)</w:t>
            </w:r>
          </w:p>
        </w:tc>
        <w:tc>
          <w:tcPr>
            <w:tcW w:w="2549" w:type="dxa"/>
            <w:vAlign w:val="center"/>
          </w:tcPr>
          <w:p w14:paraId="6EB4DFB6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Preț de pornire la licitație</w:t>
            </w:r>
          </w:p>
          <w:p w14:paraId="2BF74354" w14:textId="510A4EBA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(lei)</w:t>
            </w:r>
          </w:p>
        </w:tc>
        <w:tc>
          <w:tcPr>
            <w:tcW w:w="2230" w:type="dxa"/>
            <w:vAlign w:val="center"/>
          </w:tcPr>
          <w:p w14:paraId="47DEAAE2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Preț ofertat</w:t>
            </w:r>
          </w:p>
          <w:p w14:paraId="444E70E0" w14:textId="06D5FB61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(lei)</w:t>
            </w:r>
          </w:p>
        </w:tc>
      </w:tr>
      <w:tr w:rsidR="00686C0B" w:rsidRPr="00932AAE" w14:paraId="466521AF" w14:textId="77777777" w:rsidTr="005A2804">
        <w:trPr>
          <w:trHeight w:val="875"/>
          <w:jc w:val="center"/>
        </w:trPr>
        <w:tc>
          <w:tcPr>
            <w:tcW w:w="790" w:type="dxa"/>
            <w:vAlign w:val="center"/>
          </w:tcPr>
          <w:p w14:paraId="78002B53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912" w:type="dxa"/>
            <w:vAlign w:val="center"/>
          </w:tcPr>
          <w:p w14:paraId="398AFCC6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vAlign w:val="center"/>
          </w:tcPr>
          <w:p w14:paraId="241007E1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549" w:type="dxa"/>
            <w:vAlign w:val="center"/>
          </w:tcPr>
          <w:p w14:paraId="160B1550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230" w:type="dxa"/>
            <w:vAlign w:val="center"/>
          </w:tcPr>
          <w:p w14:paraId="423D57FB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517494BC" w14:textId="17C360E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07AC01A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002843B8" w14:textId="77777777" w:rsidR="00686C0B" w:rsidRPr="00932AAE" w:rsidRDefault="00686C0B" w:rsidP="00686C0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DATA:                                                                                SEMNĂTUR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14:paraId="23BAAC02" w14:textId="77777777" w:rsidR="00686C0B" w:rsidRPr="00932AAE" w:rsidRDefault="00686C0B" w:rsidP="00686C0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65969D" w14:textId="472888D5" w:rsidR="00686C0B" w:rsidRDefault="00686C0B" w:rsidP="00686C0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L.S.   </w:t>
      </w:r>
    </w:p>
    <w:p w14:paraId="79162293" w14:textId="61396161" w:rsidR="00686C0B" w:rsidRDefault="00686C0B" w:rsidP="00686C0B">
      <w:pPr>
        <w:rPr>
          <w:rFonts w:ascii="Times New Roman" w:hAnsi="Times New Roman" w:cs="Times New Roman"/>
          <w:bCs/>
          <w:sz w:val="24"/>
          <w:szCs w:val="24"/>
        </w:rPr>
      </w:pPr>
    </w:p>
    <w:p w14:paraId="3B65B048" w14:textId="77777777" w:rsidR="00686C0B" w:rsidRPr="00FC73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686C0B" w:rsidRPr="00FC730B" w:rsidSect="009A6315">
      <w:pgSz w:w="11906" w:h="16838" w:code="9"/>
      <w:pgMar w:top="851" w:right="1016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8167C"/>
    <w:multiLevelType w:val="hybridMultilevel"/>
    <w:tmpl w:val="EF88C9FE"/>
    <w:lvl w:ilvl="0" w:tplc="F12CE294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8185CDA"/>
    <w:multiLevelType w:val="hybridMultilevel"/>
    <w:tmpl w:val="8B326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765344">
    <w:abstractNumId w:val="1"/>
  </w:num>
  <w:num w:numId="2" w16cid:durableId="185526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14"/>
    <w:rsid w:val="000D5028"/>
    <w:rsid w:val="00181B35"/>
    <w:rsid w:val="00190D7C"/>
    <w:rsid w:val="002F185D"/>
    <w:rsid w:val="00354B0E"/>
    <w:rsid w:val="003D4A12"/>
    <w:rsid w:val="00410314"/>
    <w:rsid w:val="00546CA8"/>
    <w:rsid w:val="005A2804"/>
    <w:rsid w:val="00686C0B"/>
    <w:rsid w:val="007010C9"/>
    <w:rsid w:val="0088507E"/>
    <w:rsid w:val="008C6518"/>
    <w:rsid w:val="00923751"/>
    <w:rsid w:val="009407BF"/>
    <w:rsid w:val="009A6315"/>
    <w:rsid w:val="00A54901"/>
    <w:rsid w:val="00B35DE6"/>
    <w:rsid w:val="00B67A9B"/>
    <w:rsid w:val="00BA4773"/>
    <w:rsid w:val="00BB50E5"/>
    <w:rsid w:val="00C053EB"/>
    <w:rsid w:val="00C3188A"/>
    <w:rsid w:val="00C95D28"/>
    <w:rsid w:val="00CD2E5E"/>
    <w:rsid w:val="00D565BF"/>
    <w:rsid w:val="00E456BC"/>
    <w:rsid w:val="00E86949"/>
    <w:rsid w:val="00ED656D"/>
    <w:rsid w:val="00F63490"/>
    <w:rsid w:val="00FC730B"/>
    <w:rsid w:val="00FD13A1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8727D"/>
  <w15:chartTrackingRefBased/>
  <w15:docId w15:val="{442AD563-1997-45AC-AAB2-713EF3D4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5BF"/>
    <w:pPr>
      <w:ind w:left="720"/>
      <w:contextualSpacing/>
    </w:pPr>
  </w:style>
  <w:style w:type="table" w:styleId="TableGrid">
    <w:name w:val="Table Grid"/>
    <w:basedOn w:val="TableNormal"/>
    <w:uiPriority w:val="39"/>
    <w:rsid w:val="00686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Gabriela.Nutescu</dc:creator>
  <cp:keywords/>
  <dc:description/>
  <cp:lastModifiedBy>Luminita.Ropcean</cp:lastModifiedBy>
  <cp:revision>30</cp:revision>
  <cp:lastPrinted>2023-04-06T09:13:00Z</cp:lastPrinted>
  <dcterms:created xsi:type="dcterms:W3CDTF">2021-03-25T12:25:00Z</dcterms:created>
  <dcterms:modified xsi:type="dcterms:W3CDTF">2024-04-03T08:40:00Z</dcterms:modified>
</cp:coreProperties>
</file>