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4678"/>
        <w:gridCol w:w="1526"/>
        <w:gridCol w:w="4396"/>
        <w:gridCol w:w="140"/>
      </w:tblGrid>
      <w:tr w:rsidR="007F7F93" w:rsidRPr="00B2125D" w14:paraId="39F1E4B5" w14:textId="77777777" w:rsidTr="00272A2B">
        <w:trPr>
          <w:trHeight w:val="995"/>
        </w:trPr>
        <w:tc>
          <w:tcPr>
            <w:tcW w:w="6204" w:type="dxa"/>
            <w:gridSpan w:val="2"/>
            <w:shd w:val="clear" w:color="auto" w:fill="auto"/>
          </w:tcPr>
          <w:p w14:paraId="5C089DCF" w14:textId="77777777" w:rsidR="007F7F93" w:rsidRPr="00B2125D" w:rsidRDefault="007F7F93" w:rsidP="00B97E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ROMÂNIA</w:t>
            </w:r>
          </w:p>
          <w:p w14:paraId="519AF620" w14:textId="77777777" w:rsidR="007F7F93" w:rsidRPr="00B2125D" w:rsidRDefault="007F7F93" w:rsidP="00B97E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JUDEȚUL SUCEAVA </w:t>
            </w:r>
          </w:p>
          <w:p w14:paraId="40E100FE" w14:textId="77777777" w:rsidR="007F7F93" w:rsidRPr="00B2125D" w:rsidRDefault="007F7F93" w:rsidP="00B97E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MUNICIPIULUI CÂMPULUNG MOLDOVENESC</w:t>
            </w:r>
          </w:p>
          <w:p w14:paraId="6785EE3B" w14:textId="76412C0A" w:rsidR="007F7F93" w:rsidRPr="00272A2B" w:rsidRDefault="007F7F93" w:rsidP="00272A2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CONSILIUL LOCAL                  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1140AD" w14:textId="3E6C1B99" w:rsidR="007F7F93" w:rsidRPr="00B2125D" w:rsidRDefault="007F7F93" w:rsidP="00272A2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ANEXA  la</w:t>
            </w:r>
          </w:p>
          <w:p w14:paraId="17C349C6" w14:textId="3257FA22" w:rsidR="007F7F93" w:rsidRPr="00B2125D" w:rsidRDefault="007F7F93" w:rsidP="00272A2B">
            <w:pPr>
              <w:tabs>
                <w:tab w:val="num" w:pos="76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HCL NR. </w:t>
            </w:r>
            <w:r w:rsidR="00236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F7F93" w:rsidRPr="00B2125D" w14:paraId="6E51D4E9" w14:textId="77777777" w:rsidTr="00272A2B">
        <w:trPr>
          <w:gridAfter w:val="1"/>
          <w:wAfter w:w="140" w:type="dxa"/>
        </w:trPr>
        <w:tc>
          <w:tcPr>
            <w:tcW w:w="4678" w:type="dxa"/>
            <w:shd w:val="clear" w:color="auto" w:fill="auto"/>
          </w:tcPr>
          <w:p w14:paraId="15135218" w14:textId="17ABF0E5" w:rsidR="007F7F93" w:rsidRPr="00B2125D" w:rsidRDefault="007F7F93" w:rsidP="00B97E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5D38FD14" w14:textId="673281D7" w:rsidR="007F7F93" w:rsidRPr="00B2125D" w:rsidRDefault="007F7F93" w:rsidP="00B97E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EAE32F9" w14:textId="76D127B7" w:rsidR="0013443C" w:rsidRPr="00272A2B" w:rsidRDefault="00000000">
      <w:pPr>
        <w:tabs>
          <w:tab w:val="left" w:pos="7332"/>
          <w:tab w:val="left" w:pos="8318"/>
          <w:tab w:val="left" w:pos="9568"/>
        </w:tabs>
        <w:spacing w:before="71" w:line="362" w:lineRule="auto"/>
        <w:ind w:left="415" w:right="468"/>
        <w:jc w:val="both"/>
        <w:rPr>
          <w:b/>
          <w:color w:val="7F7F7F" w:themeColor="text1" w:themeTint="80"/>
          <w:sz w:val="20"/>
        </w:rPr>
      </w:pPr>
      <w:r w:rsidRPr="00272A2B">
        <w:rPr>
          <w:b/>
          <w:i/>
          <w:color w:val="7F7F7F" w:themeColor="text1" w:themeTint="80"/>
          <w:sz w:val="20"/>
        </w:rPr>
        <w:t>Județul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Suceava</w:t>
      </w:r>
      <w:r w:rsidRPr="00272A2B">
        <w:rPr>
          <w:b/>
          <w:i/>
          <w:color w:val="7F7F7F" w:themeColor="text1" w:themeTint="80"/>
          <w:spacing w:val="-4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–</w:t>
      </w:r>
      <w:r w:rsidRPr="00272A2B">
        <w:rPr>
          <w:b/>
          <w:i/>
          <w:color w:val="7F7F7F" w:themeColor="text1" w:themeTint="80"/>
          <w:spacing w:val="-1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Consiliul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Județean</w:t>
      </w:r>
      <w:r w:rsidRPr="00272A2B">
        <w:rPr>
          <w:b/>
          <w:i/>
          <w:color w:val="7F7F7F" w:themeColor="text1" w:themeTint="80"/>
          <w:spacing w:val="-2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Suceava</w:t>
      </w:r>
      <w:r w:rsidRPr="00272A2B">
        <w:rPr>
          <w:b/>
          <w:i/>
          <w:color w:val="7F7F7F" w:themeColor="text1" w:themeTint="80"/>
          <w:sz w:val="20"/>
        </w:rPr>
        <w:tab/>
      </w:r>
      <w:r w:rsidRPr="00272A2B">
        <w:rPr>
          <w:b/>
          <w:color w:val="7F7F7F" w:themeColor="text1" w:themeTint="80"/>
          <w:sz w:val="20"/>
        </w:rPr>
        <w:t>nr.</w:t>
      </w:r>
      <w:r w:rsidRPr="00272A2B">
        <w:rPr>
          <w:b/>
          <w:color w:val="7F7F7F" w:themeColor="text1" w:themeTint="80"/>
          <w:sz w:val="20"/>
          <w:u w:val="thick"/>
        </w:rPr>
        <w:tab/>
        <w:t>/</w:t>
      </w:r>
      <w:r w:rsidRPr="00272A2B">
        <w:rPr>
          <w:b/>
          <w:color w:val="7F7F7F" w:themeColor="text1" w:themeTint="80"/>
          <w:sz w:val="20"/>
          <w:u w:val="thick"/>
        </w:rPr>
        <w:tab/>
      </w:r>
      <w:r w:rsidRPr="00272A2B">
        <w:rPr>
          <w:b/>
          <w:color w:val="7F7F7F" w:themeColor="text1" w:themeTint="80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Județul</w:t>
      </w:r>
      <w:r w:rsidRPr="00272A2B">
        <w:rPr>
          <w:b/>
          <w:i/>
          <w:color w:val="7F7F7F" w:themeColor="text1" w:themeTint="80"/>
          <w:spacing w:val="-5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Bistrița-Năsăud</w:t>
      </w:r>
      <w:r w:rsidRPr="00272A2B">
        <w:rPr>
          <w:b/>
          <w:i/>
          <w:color w:val="7F7F7F" w:themeColor="text1" w:themeTint="80"/>
          <w:spacing w:val="-6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–</w:t>
      </w:r>
      <w:r w:rsidRPr="00272A2B">
        <w:rPr>
          <w:b/>
          <w:i/>
          <w:color w:val="7F7F7F" w:themeColor="text1" w:themeTint="80"/>
          <w:spacing w:val="-1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Consiliul</w:t>
      </w:r>
      <w:r w:rsidRPr="00272A2B">
        <w:rPr>
          <w:b/>
          <w:i/>
          <w:color w:val="7F7F7F" w:themeColor="text1" w:themeTint="80"/>
          <w:spacing w:val="-5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Județean</w:t>
      </w:r>
      <w:r w:rsidRPr="00272A2B">
        <w:rPr>
          <w:b/>
          <w:i/>
          <w:color w:val="7F7F7F" w:themeColor="text1" w:themeTint="80"/>
          <w:spacing w:val="-4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Bistrița-Năsăud</w:t>
      </w:r>
      <w:r w:rsidRPr="00272A2B">
        <w:rPr>
          <w:b/>
          <w:i/>
          <w:color w:val="7F7F7F" w:themeColor="text1" w:themeTint="80"/>
          <w:sz w:val="20"/>
        </w:rPr>
        <w:tab/>
      </w:r>
      <w:r w:rsidRPr="00272A2B">
        <w:rPr>
          <w:b/>
          <w:color w:val="7F7F7F" w:themeColor="text1" w:themeTint="80"/>
          <w:sz w:val="20"/>
        </w:rPr>
        <w:t>nr.</w:t>
      </w:r>
      <w:r w:rsidRPr="00272A2B">
        <w:rPr>
          <w:b/>
          <w:color w:val="7F7F7F" w:themeColor="text1" w:themeTint="80"/>
          <w:sz w:val="20"/>
          <w:u w:val="thick"/>
        </w:rPr>
        <w:tab/>
        <w:t>/</w:t>
      </w:r>
      <w:r w:rsidRPr="00272A2B">
        <w:rPr>
          <w:b/>
          <w:color w:val="7F7F7F" w:themeColor="text1" w:themeTint="80"/>
          <w:sz w:val="20"/>
          <w:u w:val="thick"/>
        </w:rPr>
        <w:tab/>
      </w:r>
      <w:r w:rsidRPr="00272A2B">
        <w:rPr>
          <w:b/>
          <w:color w:val="7F7F7F" w:themeColor="text1" w:themeTint="80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Județul</w:t>
      </w:r>
      <w:r w:rsidRPr="00272A2B">
        <w:rPr>
          <w:b/>
          <w:i/>
          <w:color w:val="7F7F7F" w:themeColor="text1" w:themeTint="80"/>
          <w:spacing w:val="-1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Mureș</w:t>
      </w:r>
      <w:r w:rsidRPr="00272A2B">
        <w:rPr>
          <w:b/>
          <w:i/>
          <w:color w:val="7F7F7F" w:themeColor="text1" w:themeTint="80"/>
          <w:spacing w:val="-4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-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Consiliul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Județean Mureș</w:t>
      </w:r>
      <w:r w:rsidRPr="00272A2B">
        <w:rPr>
          <w:b/>
          <w:i/>
          <w:color w:val="7F7F7F" w:themeColor="text1" w:themeTint="80"/>
          <w:sz w:val="20"/>
        </w:rPr>
        <w:tab/>
      </w:r>
      <w:r w:rsidRPr="00272A2B">
        <w:rPr>
          <w:b/>
          <w:color w:val="7F7F7F" w:themeColor="text1" w:themeTint="80"/>
          <w:sz w:val="20"/>
        </w:rPr>
        <w:t>nr.</w:t>
      </w:r>
      <w:r w:rsidRPr="00272A2B">
        <w:rPr>
          <w:b/>
          <w:color w:val="7F7F7F" w:themeColor="text1" w:themeTint="80"/>
          <w:sz w:val="20"/>
          <w:u w:val="thick"/>
        </w:rPr>
        <w:tab/>
        <w:t>/</w:t>
      </w:r>
      <w:r w:rsidRPr="00272A2B">
        <w:rPr>
          <w:b/>
          <w:color w:val="7F7F7F" w:themeColor="text1" w:themeTint="80"/>
          <w:sz w:val="20"/>
          <w:u w:val="thick"/>
        </w:rPr>
        <w:tab/>
      </w:r>
    </w:p>
    <w:p w14:paraId="1BE636A1" w14:textId="77777777" w:rsidR="0013443C" w:rsidRDefault="0013443C">
      <w:pPr>
        <w:pStyle w:val="BodyText"/>
        <w:spacing w:before="8"/>
        <w:ind w:left="0"/>
        <w:rPr>
          <w:b/>
          <w:sz w:val="25"/>
        </w:rPr>
      </w:pPr>
    </w:p>
    <w:p w14:paraId="69CA6C7E" w14:textId="77777777" w:rsidR="0013443C" w:rsidRDefault="00000000">
      <w:pPr>
        <w:spacing w:before="101" w:line="393" w:lineRule="auto"/>
        <w:ind w:left="3979" w:right="3672"/>
        <w:jc w:val="center"/>
        <w:rPr>
          <w:b/>
          <w:sz w:val="16"/>
        </w:rPr>
      </w:pPr>
      <w:r>
        <w:rPr>
          <w:b/>
          <w:sz w:val="16"/>
        </w:rPr>
        <w:t>Anexă la Schema de finanțare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Model B</w:t>
      </w:r>
    </w:p>
    <w:p w14:paraId="15B10BD9" w14:textId="77777777" w:rsidR="0013443C" w:rsidRDefault="0013443C">
      <w:pPr>
        <w:pStyle w:val="BodyText"/>
        <w:ind w:left="0"/>
        <w:rPr>
          <w:b/>
          <w:sz w:val="18"/>
        </w:rPr>
      </w:pPr>
    </w:p>
    <w:p w14:paraId="442030CA" w14:textId="77777777" w:rsidR="0013443C" w:rsidRDefault="0013443C">
      <w:pPr>
        <w:pStyle w:val="BodyText"/>
        <w:spacing w:before="5"/>
        <w:ind w:left="0"/>
        <w:rPr>
          <w:b/>
          <w:sz w:val="22"/>
        </w:rPr>
      </w:pPr>
    </w:p>
    <w:p w14:paraId="21FC8EA0" w14:textId="77777777" w:rsidR="0013443C" w:rsidRDefault="00000000">
      <w:pPr>
        <w:pStyle w:val="Title"/>
      </w:pPr>
      <w:bookmarkStart w:id="0" w:name="Acord_de_parteneriat"/>
      <w:bookmarkEnd w:id="0"/>
      <w:r>
        <w:t>Acord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parteneriat</w:t>
      </w:r>
    </w:p>
    <w:p w14:paraId="70F85069" w14:textId="77777777" w:rsidR="0013443C" w:rsidRDefault="0013443C">
      <w:pPr>
        <w:pStyle w:val="BodyText"/>
        <w:ind w:left="0"/>
        <w:rPr>
          <w:b/>
          <w:sz w:val="28"/>
        </w:rPr>
      </w:pPr>
    </w:p>
    <w:p w14:paraId="6D990E2A" w14:textId="77777777" w:rsidR="0013443C" w:rsidRDefault="00000000">
      <w:pPr>
        <w:ind w:left="857" w:right="554"/>
        <w:jc w:val="center"/>
        <w:rPr>
          <w:b/>
          <w:i/>
          <w:sz w:val="20"/>
        </w:rPr>
      </w:pPr>
      <w:r>
        <w:rPr>
          <w:b/>
          <w:spacing w:val="-3"/>
          <w:w w:val="105"/>
          <w:sz w:val="20"/>
        </w:rPr>
        <w:t>pentru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realizarea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proiectului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”Implementarea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a</w:t>
      </w:r>
      <w:r>
        <w:rPr>
          <w:b/>
          <w:i/>
          <w:spacing w:val="-17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3.000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km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de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trasee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cicloturistice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la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nivel</w:t>
      </w:r>
      <w:r>
        <w:rPr>
          <w:b/>
          <w:i/>
          <w:spacing w:val="-60"/>
          <w:w w:val="105"/>
          <w:sz w:val="20"/>
        </w:rPr>
        <w:t xml:space="preserve"> </w:t>
      </w:r>
      <w:r>
        <w:rPr>
          <w:b/>
          <w:i/>
          <w:w w:val="110"/>
          <w:sz w:val="20"/>
        </w:rPr>
        <w:t>național”</w:t>
      </w:r>
    </w:p>
    <w:p w14:paraId="32D94FDD" w14:textId="77777777" w:rsidR="0013443C" w:rsidRDefault="0013443C">
      <w:pPr>
        <w:pStyle w:val="BodyText"/>
        <w:ind w:left="0"/>
        <w:rPr>
          <w:b/>
          <w:i/>
          <w:sz w:val="22"/>
        </w:rPr>
      </w:pPr>
    </w:p>
    <w:p w14:paraId="55D9A73A" w14:textId="77777777" w:rsidR="0013443C" w:rsidRDefault="0013443C">
      <w:pPr>
        <w:pStyle w:val="BodyText"/>
        <w:spacing w:before="1"/>
        <w:ind w:left="0"/>
        <w:rPr>
          <w:b/>
          <w:i/>
          <w:sz w:val="31"/>
        </w:rPr>
      </w:pPr>
    </w:p>
    <w:p w14:paraId="19F14306" w14:textId="77777777" w:rsidR="0013443C" w:rsidRDefault="00000000">
      <w:pPr>
        <w:spacing w:line="276" w:lineRule="auto"/>
        <w:ind w:left="416" w:right="112"/>
        <w:jc w:val="both"/>
        <w:rPr>
          <w:b/>
          <w:i/>
          <w:sz w:val="20"/>
        </w:rPr>
      </w:pPr>
      <w:r>
        <w:rPr>
          <w:b/>
          <w:i/>
          <w:sz w:val="20"/>
        </w:rPr>
        <w:t>Acordul de parteneriat este supus legislației din România și se încheie pentru întocmirea Actului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Adițional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nr.1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Contractul 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Finanțare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integrantă din aceasta.</w:t>
      </w:r>
    </w:p>
    <w:p w14:paraId="57A506AF" w14:textId="77777777" w:rsidR="0013443C" w:rsidRDefault="0013443C">
      <w:pPr>
        <w:pStyle w:val="BodyText"/>
        <w:ind w:left="0"/>
        <w:rPr>
          <w:b/>
          <w:i/>
          <w:sz w:val="22"/>
        </w:rPr>
      </w:pPr>
    </w:p>
    <w:p w14:paraId="70FE48AE" w14:textId="77777777" w:rsidR="0013443C" w:rsidRDefault="00000000">
      <w:pPr>
        <w:pStyle w:val="BodyText"/>
        <w:spacing w:before="129" w:line="276" w:lineRule="auto"/>
        <w:ind w:right="105" w:hanging="1"/>
        <w:jc w:val="both"/>
      </w:pPr>
      <w:r>
        <w:rPr>
          <w:spacing w:val="-1"/>
        </w:rPr>
        <w:t>Potrivit</w:t>
      </w:r>
      <w:r>
        <w:rPr>
          <w:spacing w:val="-22"/>
        </w:rPr>
        <w:t xml:space="preserve"> </w:t>
      </w:r>
      <w:r>
        <w:rPr>
          <w:spacing w:val="-1"/>
        </w:rPr>
        <w:t>prevederilor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art.</w:t>
      </w:r>
      <w:r>
        <w:rPr>
          <w:spacing w:val="-20"/>
        </w:rPr>
        <w:t xml:space="preserve"> </w:t>
      </w:r>
      <w:r>
        <w:rPr>
          <w:spacing w:val="-1"/>
        </w:rPr>
        <w:t>2</w:t>
      </w:r>
      <w:r>
        <w:rPr>
          <w:spacing w:val="-21"/>
        </w:rPr>
        <w:t xml:space="preserve"> </w:t>
      </w:r>
      <w:r>
        <w:rPr>
          <w:spacing w:val="-1"/>
        </w:rPr>
        <w:t>lit.</w:t>
      </w:r>
      <w:r>
        <w:rPr>
          <w:spacing w:val="-21"/>
        </w:rPr>
        <w:t xml:space="preserve"> </w:t>
      </w:r>
      <w:r>
        <w:rPr>
          <w:spacing w:val="-1"/>
        </w:rPr>
        <w:t>jj)</w:t>
      </w:r>
      <w:r>
        <w:rPr>
          <w:spacing w:val="-19"/>
        </w:rPr>
        <w:t xml:space="preserve"> </w:t>
      </w:r>
      <w:r>
        <w:rPr>
          <w:spacing w:val="-1"/>
        </w:rPr>
        <w:t>din</w:t>
      </w:r>
      <w:r>
        <w:rPr>
          <w:spacing w:val="-20"/>
        </w:rPr>
        <w:t xml:space="preserve"> </w:t>
      </w:r>
      <w:r>
        <w:rPr>
          <w:spacing w:val="-1"/>
        </w:rPr>
        <w:t>Ordonanța</w:t>
      </w:r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Urgență</w:t>
      </w:r>
      <w:r>
        <w:rPr>
          <w:spacing w:val="-2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Guvernului</w:t>
      </w:r>
      <w:r>
        <w:rPr>
          <w:spacing w:val="-18"/>
        </w:rPr>
        <w:t xml:space="preserve"> </w:t>
      </w:r>
      <w:r>
        <w:t>nr.</w:t>
      </w:r>
      <w:r>
        <w:rPr>
          <w:spacing w:val="-18"/>
        </w:rPr>
        <w:t xml:space="preserve"> </w:t>
      </w:r>
      <w:r>
        <w:t>124</w:t>
      </w:r>
      <w:r>
        <w:rPr>
          <w:spacing w:val="-21"/>
        </w:rPr>
        <w:t xml:space="preserve"> </w:t>
      </w:r>
      <w:r>
        <w:t>din</w:t>
      </w:r>
      <w:r>
        <w:rPr>
          <w:spacing w:val="-23"/>
        </w:rPr>
        <w:t xml:space="preserve"> </w:t>
      </w:r>
      <w:r>
        <w:t>13</w:t>
      </w:r>
      <w:r>
        <w:rPr>
          <w:spacing w:val="-20"/>
        </w:rPr>
        <w:t xml:space="preserve"> </w:t>
      </w:r>
      <w:r>
        <w:t>decembrie</w:t>
      </w:r>
      <w:r>
        <w:rPr>
          <w:spacing w:val="-4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rPr>
          <w:spacing w:val="-1"/>
        </w:rPr>
        <w:t>privind</w:t>
      </w:r>
      <w:r>
        <w:rPr>
          <w:spacing w:val="-23"/>
        </w:rPr>
        <w:t xml:space="preserve"> </w:t>
      </w:r>
      <w:r>
        <w:rPr>
          <w:spacing w:val="-1"/>
        </w:rPr>
        <w:t>stabilirea</w:t>
      </w:r>
      <w:r>
        <w:rPr>
          <w:spacing w:val="-21"/>
        </w:rPr>
        <w:t xml:space="preserve"> </w:t>
      </w:r>
      <w:r>
        <w:rPr>
          <w:spacing w:val="-1"/>
        </w:rPr>
        <w:t>cadrului</w:t>
      </w:r>
      <w:r>
        <w:rPr>
          <w:spacing w:val="-21"/>
        </w:rPr>
        <w:t xml:space="preserve"> </w:t>
      </w:r>
      <w:r>
        <w:rPr>
          <w:spacing w:val="-1"/>
        </w:rPr>
        <w:t>instituțional</w:t>
      </w:r>
      <w:r>
        <w:rPr>
          <w:spacing w:val="-23"/>
        </w:rPr>
        <w:t xml:space="preserve"> </w:t>
      </w:r>
      <w:r>
        <w:t>și</w:t>
      </w:r>
      <w:r>
        <w:rPr>
          <w:spacing w:val="-24"/>
        </w:rPr>
        <w:t xml:space="preserve"> </w:t>
      </w:r>
      <w:r>
        <w:t>financiar</w:t>
      </w:r>
      <w:r>
        <w:rPr>
          <w:spacing w:val="-23"/>
        </w:rPr>
        <w:t xml:space="preserve"> </w:t>
      </w:r>
      <w:r>
        <w:t>pentru</w:t>
      </w:r>
      <w:r>
        <w:rPr>
          <w:spacing w:val="-23"/>
        </w:rPr>
        <w:t xml:space="preserve"> </w:t>
      </w:r>
      <w:r>
        <w:t>gestionarea</w:t>
      </w:r>
      <w:r>
        <w:rPr>
          <w:spacing w:val="-23"/>
        </w:rPr>
        <w:t xml:space="preserve"> </w:t>
      </w:r>
      <w:r>
        <w:t>fondurilor</w:t>
      </w:r>
      <w:r>
        <w:rPr>
          <w:spacing w:val="-25"/>
        </w:rPr>
        <w:t xml:space="preserve"> </w:t>
      </w:r>
      <w:r>
        <w:t>europene</w:t>
      </w:r>
      <w:r>
        <w:rPr>
          <w:spacing w:val="-25"/>
        </w:rPr>
        <w:t xml:space="preserve"> </w:t>
      </w:r>
      <w:r>
        <w:t>alocate României</w:t>
      </w:r>
      <w:r>
        <w:rPr>
          <w:spacing w:val="-58"/>
        </w:rPr>
        <w:t xml:space="preserve"> </w:t>
      </w:r>
      <w:r>
        <w:t>prin Mecanismul de redresare și reziliență, precum și pentru modificarea și completarea Ordonanței de</w:t>
      </w:r>
      <w:r>
        <w:rPr>
          <w:spacing w:val="1"/>
        </w:rPr>
        <w:t xml:space="preserve"> </w:t>
      </w:r>
      <w:r>
        <w:t>urgență a Guvernului nr. 155/2020 privind unele măsuri pentru elaborarea Planului național de redresare</w:t>
      </w:r>
      <w:r>
        <w:rPr>
          <w:spacing w:val="1"/>
        </w:rPr>
        <w:t xml:space="preserve"> </w:t>
      </w:r>
      <w:r>
        <w:rPr>
          <w:spacing w:val="-1"/>
        </w:rPr>
        <w:t>și</w:t>
      </w:r>
      <w:r>
        <w:rPr>
          <w:spacing w:val="-24"/>
        </w:rPr>
        <w:t xml:space="preserve"> </w:t>
      </w:r>
      <w:r>
        <w:rPr>
          <w:spacing w:val="-1"/>
        </w:rPr>
        <w:t>reziliență</w:t>
      </w:r>
      <w:r>
        <w:rPr>
          <w:spacing w:val="-21"/>
        </w:rPr>
        <w:t xml:space="preserve"> </w:t>
      </w:r>
      <w:r>
        <w:rPr>
          <w:spacing w:val="-1"/>
        </w:rPr>
        <w:t>necesar</w:t>
      </w:r>
      <w:r>
        <w:rPr>
          <w:spacing w:val="-23"/>
        </w:rPr>
        <w:t xml:space="preserve"> </w:t>
      </w:r>
      <w:r>
        <w:rPr>
          <w:spacing w:val="-1"/>
        </w:rPr>
        <w:t>României</w:t>
      </w:r>
      <w:r>
        <w:rPr>
          <w:spacing w:val="-24"/>
        </w:rPr>
        <w:t xml:space="preserve"> </w:t>
      </w:r>
      <w:r>
        <w:rPr>
          <w:spacing w:val="-1"/>
        </w:rPr>
        <w:t>pentru</w:t>
      </w:r>
      <w:r>
        <w:rPr>
          <w:spacing w:val="-25"/>
        </w:rPr>
        <w:t xml:space="preserve"> </w:t>
      </w:r>
      <w:r>
        <w:rPr>
          <w:spacing w:val="-1"/>
        </w:rPr>
        <w:t>accesarea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t>fonduri</w:t>
      </w:r>
      <w:r>
        <w:rPr>
          <w:spacing w:val="-21"/>
        </w:rPr>
        <w:t xml:space="preserve"> </w:t>
      </w:r>
      <w:r>
        <w:t>externe</w:t>
      </w:r>
      <w:r>
        <w:rPr>
          <w:spacing w:val="-25"/>
        </w:rPr>
        <w:t xml:space="preserve"> </w:t>
      </w:r>
      <w:r>
        <w:t>rambursabile</w:t>
      </w:r>
      <w:r>
        <w:rPr>
          <w:spacing w:val="-13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nerambursabile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cadrul</w:t>
      </w:r>
      <w:r>
        <w:rPr>
          <w:spacing w:val="-58"/>
        </w:rPr>
        <w:t xml:space="preserve"> </w:t>
      </w:r>
      <w:r>
        <w:t>Mecanismului de redresare și reziliență, parteneriatul este forma de cooperare între entități de drept</w:t>
      </w:r>
      <w:r>
        <w:rPr>
          <w:spacing w:val="1"/>
        </w:rPr>
        <w:t xml:space="preserve"> </w:t>
      </w:r>
      <w:r>
        <w:t>public și/sau privat care urmăresc realizarea în comun a reformelor/investițiilor/investițiilor specifice</w:t>
      </w:r>
      <w:r>
        <w:rPr>
          <w:spacing w:val="1"/>
        </w:rPr>
        <w:t xml:space="preserve"> </w:t>
      </w:r>
      <w:r>
        <w:rPr>
          <w:w w:val="95"/>
        </w:rPr>
        <w:t>locale/proiectelor, pentru care a fost încheiat un act juridic prin care sunt stabilite drepturile și obligațiile</w:t>
      </w:r>
      <w:r>
        <w:rPr>
          <w:spacing w:val="1"/>
          <w:w w:val="95"/>
        </w:rPr>
        <w:t xml:space="preserve"> </w:t>
      </w:r>
      <w:r>
        <w:t>părților.</w:t>
      </w:r>
    </w:p>
    <w:p w14:paraId="663724A2" w14:textId="77777777" w:rsidR="0013443C" w:rsidRDefault="00000000">
      <w:pPr>
        <w:spacing w:before="121" w:line="276" w:lineRule="auto"/>
        <w:ind w:left="417" w:right="109"/>
        <w:jc w:val="both"/>
        <w:rPr>
          <w:b/>
          <w:i/>
          <w:sz w:val="20"/>
        </w:rPr>
      </w:pPr>
      <w:bookmarkStart w:id="1" w:name="Liderul_de_parteneriat,_beneficiar_al_un"/>
      <w:bookmarkEnd w:id="1"/>
      <w:r>
        <w:rPr>
          <w:b/>
          <w:i/>
          <w:sz w:val="20"/>
        </w:rPr>
        <w:t>Liderul de parteneriat, beneficiar al unui proiect, este responsabil cu asigurarea implementării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1"/>
          <w:sz w:val="20"/>
        </w:rPr>
        <w:t>proiectului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și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respectării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tuturor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prevederilor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contractului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finanțare,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sens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în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care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acesta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trebuie</w:t>
      </w:r>
      <w:r>
        <w:rPr>
          <w:b/>
          <w:i/>
          <w:spacing w:val="-58"/>
          <w:sz w:val="20"/>
        </w:rPr>
        <w:t xml:space="preserve"> </w:t>
      </w:r>
      <w:r>
        <w:rPr>
          <w:b/>
          <w:i/>
          <w:w w:val="95"/>
          <w:sz w:val="20"/>
        </w:rPr>
        <w:t>să aibă în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vedere includerea în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acordul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w w:val="95"/>
          <w:sz w:val="20"/>
        </w:rPr>
        <w:t>de parteneriat,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w w:val="95"/>
          <w:sz w:val="20"/>
        </w:rPr>
        <w:t>după caz,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w w:val="95"/>
          <w:sz w:val="20"/>
        </w:rPr>
        <w:t>a oricăror prevederi pe care acesta</w:t>
      </w:r>
      <w:r>
        <w:rPr>
          <w:b/>
          <w:i/>
          <w:spacing w:val="-55"/>
          <w:w w:val="95"/>
          <w:sz w:val="20"/>
        </w:rPr>
        <w:t xml:space="preserve"> </w:t>
      </w:r>
      <w:r>
        <w:rPr>
          <w:b/>
          <w:i/>
          <w:sz w:val="20"/>
        </w:rPr>
        <w:t>le consideră necesare și care nu contravin, în niciun fel, prevederilor contractului de finanțare,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legislației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comunitare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naționale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incidente.</w:t>
      </w:r>
    </w:p>
    <w:p w14:paraId="6C854A91" w14:textId="77777777" w:rsidR="0013443C" w:rsidRDefault="0013443C">
      <w:pPr>
        <w:pStyle w:val="BodyText"/>
        <w:ind w:left="0"/>
        <w:rPr>
          <w:b/>
          <w:i/>
          <w:sz w:val="22"/>
        </w:rPr>
      </w:pPr>
    </w:p>
    <w:p w14:paraId="508A9635" w14:textId="77777777" w:rsidR="0013443C" w:rsidRDefault="0013443C">
      <w:pPr>
        <w:pStyle w:val="BodyText"/>
        <w:spacing w:before="6"/>
        <w:ind w:left="0"/>
        <w:rPr>
          <w:b/>
          <w:i/>
          <w:sz w:val="18"/>
        </w:rPr>
      </w:pPr>
    </w:p>
    <w:p w14:paraId="6FB16111" w14:textId="77777777" w:rsidR="0013443C" w:rsidRDefault="00000000">
      <w:pPr>
        <w:pStyle w:val="Heading1"/>
      </w:pPr>
      <w:r>
        <w:t>Art.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Părţile</w:t>
      </w:r>
    </w:p>
    <w:p w14:paraId="02E5C60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51"/>
          <w:tab w:val="left" w:pos="1552"/>
        </w:tabs>
        <w:spacing w:before="120"/>
        <w:ind w:left="415" w:right="109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JUDEȚUL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SUCEAVA</w:t>
      </w:r>
      <w:r>
        <w:rPr>
          <w:i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sediul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Suceava,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Palatul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Administrativ,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str.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Ștefan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nr.</w:t>
      </w:r>
      <w:r>
        <w:rPr>
          <w:i/>
          <w:spacing w:val="-57"/>
          <w:sz w:val="20"/>
        </w:rPr>
        <w:t xml:space="preserve"> </w:t>
      </w:r>
      <w:r>
        <w:rPr>
          <w:i/>
          <w:spacing w:val="-1"/>
          <w:sz w:val="20"/>
        </w:rPr>
        <w:t>36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județul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Suceava,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codul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fiscal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4244512</w:t>
      </w:r>
      <w:r>
        <w:rPr>
          <w:spacing w:val="-1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Lider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proiect (Partener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1)</w:t>
      </w:r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z w:val="20"/>
        </w:rPr>
        <w:t>astfel:</w:t>
      </w:r>
    </w:p>
    <w:p w14:paraId="43EA05E1" w14:textId="77777777" w:rsidR="0013443C" w:rsidRDefault="00000000">
      <w:pPr>
        <w:pStyle w:val="BodyText"/>
        <w:spacing w:before="114"/>
        <w:ind w:left="415"/>
      </w:pPr>
      <w:r>
        <w:t>Contul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disponibilități</w:t>
      </w:r>
      <w:r>
        <w:rPr>
          <w:spacing w:val="-4"/>
        </w:rPr>
        <w:t xml:space="preserve"> </w:t>
      </w:r>
      <w:r>
        <w:t>(codul</w:t>
      </w:r>
      <w:r>
        <w:rPr>
          <w:spacing w:val="-3"/>
        </w:rPr>
        <w:t xml:space="preserve"> </w:t>
      </w:r>
      <w:r>
        <w:t>IBAN)</w:t>
      </w:r>
      <w:r>
        <w:rPr>
          <w:spacing w:val="-3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aplicarea</w:t>
      </w:r>
      <w:r>
        <w:rPr>
          <w:spacing w:val="-4"/>
        </w:rPr>
        <w:t xml:space="preserve"> </w:t>
      </w:r>
      <w:r>
        <w:t>mecanismului</w:t>
      </w:r>
      <w:r>
        <w:rPr>
          <w:spacing w:val="-2"/>
        </w:rPr>
        <w:t xml:space="preserve"> </w:t>
      </w:r>
      <w:r>
        <w:t>decontării</w:t>
      </w:r>
      <w:r>
        <w:rPr>
          <w:spacing w:val="-2"/>
        </w:rPr>
        <w:t xml:space="preserve"> </w:t>
      </w:r>
      <w:r>
        <w:t>cererilor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</w:t>
      </w:r>
      <w:r>
        <w:rPr>
          <w:position w:val="7"/>
        </w:rPr>
        <w:t>1</w:t>
      </w:r>
      <w:r>
        <w:t>:</w:t>
      </w:r>
    </w:p>
    <w:p w14:paraId="03F069B4" w14:textId="77777777" w:rsidR="0013443C" w:rsidRDefault="00000000">
      <w:pPr>
        <w:pStyle w:val="BodyText"/>
        <w:spacing w:before="1"/>
      </w:pPr>
      <w:r>
        <w:t>……………………</w:t>
      </w:r>
    </w:p>
    <w:p w14:paraId="3913C428" w14:textId="77777777" w:rsidR="0013443C" w:rsidRDefault="00000000">
      <w:pPr>
        <w:pStyle w:val="BodyText"/>
        <w:spacing w:before="118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5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Statului:</w:t>
      </w:r>
      <w:r>
        <w:rPr>
          <w:spacing w:val="-4"/>
        </w:rPr>
        <w:t xml:space="preserve"> </w:t>
      </w:r>
      <w:r>
        <w:t>……………………………</w:t>
      </w:r>
    </w:p>
    <w:p w14:paraId="4658FAFD" w14:textId="77777777" w:rsidR="0013443C" w:rsidRDefault="0013443C">
      <w:pPr>
        <w:pStyle w:val="BodyText"/>
        <w:ind w:left="0"/>
        <w:rPr>
          <w:sz w:val="30"/>
        </w:rPr>
      </w:pPr>
    </w:p>
    <w:p w14:paraId="5EA18830" w14:textId="77777777" w:rsidR="0013443C" w:rsidRDefault="00000000">
      <w:pPr>
        <w:pStyle w:val="BodyText"/>
        <w:spacing w:line="360" w:lineRule="auto"/>
        <w:ind w:right="1735" w:hanging="44"/>
      </w:pPr>
      <w:r>
        <w:t>Contul de venituri (codul IBAN) în care se virează sumele aferente cererilor de transfer:</w:t>
      </w:r>
      <w:r>
        <w:rPr>
          <w:spacing w:val="-59"/>
        </w:rPr>
        <w:t xml:space="preserve"> </w:t>
      </w:r>
      <w:r>
        <w:t>RO06TREZ59121A428801XXXX – Fonduri europene nerambursabile</w:t>
      </w:r>
      <w:r>
        <w:rPr>
          <w:spacing w:val="1"/>
        </w:rPr>
        <w:t xml:space="preserve"> </w:t>
      </w:r>
      <w:r>
        <w:t>RO50TREZ59121A428802XXXX – Finanțare publică nationala</w:t>
      </w:r>
      <w:r>
        <w:rPr>
          <w:spacing w:val="1"/>
        </w:rPr>
        <w:t xml:space="preserve"> </w:t>
      </w:r>
      <w:r>
        <w:t>RO94TREZ59121A428803XXXX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Sume</w:t>
      </w:r>
      <w:r>
        <w:rPr>
          <w:spacing w:val="-1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TVA</w:t>
      </w:r>
    </w:p>
    <w:p w14:paraId="75F26FD4" w14:textId="77777777" w:rsidR="0013443C" w:rsidRDefault="00000000">
      <w:pPr>
        <w:pStyle w:val="BodyText"/>
        <w:spacing w:before="1"/>
      </w:pPr>
      <w:r>
        <w:t>RO41TREZ59121A428901XXXX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Fonduri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imprumut</w:t>
      </w:r>
      <w:r>
        <w:rPr>
          <w:spacing w:val="-2"/>
        </w:rPr>
        <w:t xml:space="preserve"> </w:t>
      </w:r>
      <w:r>
        <w:t>rambursabil</w:t>
      </w:r>
    </w:p>
    <w:p w14:paraId="70B90269" w14:textId="77777777" w:rsidR="0013443C" w:rsidRDefault="0013443C">
      <w:pPr>
        <w:sectPr w:rsidR="0013443C">
          <w:type w:val="continuous"/>
          <w:pgSz w:w="11900" w:h="16850"/>
          <w:pgMar w:top="1540" w:right="860" w:bottom="280" w:left="1000" w:header="720" w:footer="720" w:gutter="0"/>
          <w:cols w:space="720"/>
        </w:sectPr>
      </w:pPr>
    </w:p>
    <w:p w14:paraId="049E73A7" w14:textId="77777777" w:rsidR="0013443C" w:rsidRDefault="00000000">
      <w:pPr>
        <w:pStyle w:val="BodyText"/>
        <w:spacing w:before="71" w:line="360" w:lineRule="auto"/>
        <w:ind w:left="415" w:right="4317"/>
      </w:pPr>
      <w:r>
        <w:lastRenderedPageBreak/>
        <w:t>RO85TREZ59121A428902XXXX – Finanțare publică națională</w:t>
      </w:r>
      <w:r>
        <w:rPr>
          <w:spacing w:val="-58"/>
        </w:rPr>
        <w:t xml:space="preserve"> </w:t>
      </w:r>
      <w:r>
        <w:t>RO32TREZ59121A428903XXXX</w:t>
      </w:r>
      <w:r>
        <w:rPr>
          <w:spacing w:val="-3"/>
        </w:rPr>
        <w:t xml:space="preserve"> </w:t>
      </w:r>
      <w:r>
        <w:t>– Sume</w:t>
      </w:r>
      <w:r>
        <w:rPr>
          <w:spacing w:val="-2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TVA</w:t>
      </w:r>
    </w:p>
    <w:p w14:paraId="4DC78ABC" w14:textId="77777777" w:rsidR="0013443C" w:rsidRDefault="00000000">
      <w:pPr>
        <w:pStyle w:val="BodyText"/>
        <w:ind w:left="415"/>
      </w:pPr>
      <w:r>
        <w:t>Denumirea/adresa</w:t>
      </w:r>
      <w:r>
        <w:rPr>
          <w:spacing w:val="34"/>
        </w:rPr>
        <w:t xml:space="preserve"> </w:t>
      </w:r>
      <w:r>
        <w:t>unității</w:t>
      </w:r>
      <w:r>
        <w:rPr>
          <w:spacing w:val="35"/>
        </w:rPr>
        <w:t xml:space="preserve"> </w:t>
      </w:r>
      <w:r>
        <w:t>Trezoreriei</w:t>
      </w:r>
      <w:r>
        <w:rPr>
          <w:spacing w:val="34"/>
        </w:rPr>
        <w:t xml:space="preserve"> </w:t>
      </w:r>
      <w:r>
        <w:t>Statului:</w:t>
      </w:r>
      <w:r>
        <w:rPr>
          <w:spacing w:val="36"/>
        </w:rPr>
        <w:t xml:space="preserve"> </w:t>
      </w:r>
      <w:r>
        <w:t>Trezoreria</w:t>
      </w:r>
      <w:r>
        <w:rPr>
          <w:spacing w:val="35"/>
        </w:rPr>
        <w:t xml:space="preserve"> </w:t>
      </w:r>
      <w:r>
        <w:t>judeţeană</w:t>
      </w:r>
      <w:r>
        <w:rPr>
          <w:spacing w:val="34"/>
        </w:rPr>
        <w:t xml:space="preserve"> </w:t>
      </w:r>
      <w:r>
        <w:t>Suceava,</w:t>
      </w:r>
      <w:r>
        <w:rPr>
          <w:spacing w:val="36"/>
        </w:rPr>
        <w:t xml:space="preserve"> </w:t>
      </w:r>
      <w:r>
        <w:t>Str.</w:t>
      </w:r>
      <w:r>
        <w:rPr>
          <w:spacing w:val="35"/>
        </w:rPr>
        <w:t xml:space="preserve"> </w:t>
      </w:r>
      <w:r>
        <w:t>Bumbac</w:t>
      </w:r>
      <w:r>
        <w:rPr>
          <w:spacing w:val="34"/>
        </w:rPr>
        <w:t xml:space="preserve"> </w:t>
      </w:r>
      <w:r>
        <w:t>Vasile,</w:t>
      </w:r>
      <w:r>
        <w:rPr>
          <w:spacing w:val="36"/>
        </w:rPr>
        <w:t xml:space="preserve"> </w:t>
      </w:r>
      <w:r>
        <w:t>7,</w:t>
      </w:r>
      <w:r>
        <w:rPr>
          <w:spacing w:val="-58"/>
        </w:rPr>
        <w:t xml:space="preserve"> </w:t>
      </w:r>
      <w:r>
        <w:t>Suceava</w:t>
      </w:r>
      <w:r>
        <w:rPr>
          <w:spacing w:val="-1"/>
        </w:rPr>
        <w:t xml:space="preserve"> </w:t>
      </w:r>
      <w:r>
        <w:t>720071</w:t>
      </w:r>
    </w:p>
    <w:p w14:paraId="7B22298E" w14:textId="77777777" w:rsidR="0013443C" w:rsidRDefault="0013443C">
      <w:pPr>
        <w:pStyle w:val="BodyText"/>
        <w:ind w:left="0"/>
        <w:rPr>
          <w:sz w:val="22"/>
        </w:rPr>
      </w:pPr>
    </w:p>
    <w:p w14:paraId="68A135ED" w14:textId="77777777" w:rsidR="0013443C" w:rsidRDefault="0013443C">
      <w:pPr>
        <w:pStyle w:val="BodyText"/>
        <w:spacing w:before="5"/>
        <w:ind w:left="0"/>
        <w:rPr>
          <w:sz w:val="27"/>
        </w:rPr>
      </w:pPr>
    </w:p>
    <w:p w14:paraId="0B9EC35B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51"/>
          <w:tab w:val="left" w:pos="1552"/>
        </w:tabs>
        <w:spacing w:before="0"/>
        <w:ind w:right="108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JUDEȚUL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BISTRIȚA-NĂSĂUD</w:t>
      </w:r>
      <w:r>
        <w:rPr>
          <w:i/>
          <w:sz w:val="20"/>
        </w:rPr>
        <w:t>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sediul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municipiul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Bistrița,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Piața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Petru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Rareș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nr.1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>județul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Bistrița-Năsăud, codul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4347550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9"/>
          <w:sz w:val="20"/>
        </w:rPr>
        <w:t xml:space="preserve"> </w:t>
      </w:r>
      <w:r>
        <w:rPr>
          <w:sz w:val="20"/>
        </w:rPr>
        <w:t>calitatea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Partener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</w:t>
      </w:r>
      <w:r>
        <w:rPr>
          <w:i/>
          <w:sz w:val="20"/>
        </w:rPr>
        <w:t>,</w:t>
      </w:r>
      <w:r>
        <w:rPr>
          <w:i/>
          <w:spacing w:val="-40"/>
          <w:sz w:val="20"/>
        </w:rPr>
        <w:t xml:space="preserve"> </w:t>
      </w:r>
      <w:r>
        <w:rPr>
          <w:sz w:val="20"/>
        </w:rPr>
        <w:t>astfel:</w:t>
      </w:r>
    </w:p>
    <w:p w14:paraId="64B93001" w14:textId="77777777" w:rsidR="0013443C" w:rsidRDefault="00000000">
      <w:pPr>
        <w:pStyle w:val="BodyText"/>
        <w:spacing w:before="194"/>
        <w:ind w:left="372"/>
      </w:pPr>
      <w:r>
        <w:t>Contul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disponibilități</w:t>
      </w:r>
      <w:r>
        <w:rPr>
          <w:spacing w:val="-5"/>
        </w:rPr>
        <w:t xml:space="preserve"> </w:t>
      </w:r>
      <w:r>
        <w:t>(codul</w:t>
      </w:r>
      <w:r>
        <w:rPr>
          <w:spacing w:val="-2"/>
        </w:rPr>
        <w:t xml:space="preserve"> </w:t>
      </w:r>
      <w:r>
        <w:t>IBAN)</w:t>
      </w:r>
      <w:r>
        <w:rPr>
          <w:spacing w:val="-2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aplicarea</w:t>
      </w:r>
      <w:r>
        <w:rPr>
          <w:spacing w:val="-2"/>
        </w:rPr>
        <w:t xml:space="preserve"> </w:t>
      </w:r>
      <w:r>
        <w:t>mecanismului</w:t>
      </w:r>
      <w:r>
        <w:rPr>
          <w:spacing w:val="-1"/>
        </w:rPr>
        <w:t xml:space="preserve"> </w:t>
      </w:r>
      <w:r>
        <w:t>decontării</w:t>
      </w:r>
      <w:r>
        <w:rPr>
          <w:spacing w:val="-3"/>
        </w:rPr>
        <w:t xml:space="preserve"> </w:t>
      </w:r>
      <w:r>
        <w:t>cererilor</w:t>
      </w:r>
      <w:r>
        <w:rPr>
          <w:spacing w:val="-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transfer</w:t>
      </w:r>
    </w:p>
    <w:p w14:paraId="2F738E2D" w14:textId="77777777" w:rsidR="0013443C" w:rsidRDefault="00000000">
      <w:pPr>
        <w:pStyle w:val="BodyText"/>
      </w:pPr>
      <w:r>
        <w:t>……………………</w:t>
      </w:r>
    </w:p>
    <w:p w14:paraId="7F2218D4" w14:textId="77777777" w:rsidR="0013443C" w:rsidRDefault="00000000">
      <w:pPr>
        <w:pStyle w:val="BodyText"/>
        <w:spacing w:before="119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5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Statului:</w:t>
      </w:r>
      <w:r>
        <w:rPr>
          <w:spacing w:val="-4"/>
        </w:rPr>
        <w:t xml:space="preserve"> </w:t>
      </w:r>
      <w:r>
        <w:t>……………………………</w:t>
      </w:r>
    </w:p>
    <w:p w14:paraId="5A1F7DF7" w14:textId="77777777" w:rsidR="0013443C" w:rsidRDefault="0013443C">
      <w:pPr>
        <w:pStyle w:val="BodyText"/>
        <w:spacing w:before="3"/>
        <w:ind w:left="0"/>
      </w:pPr>
    </w:p>
    <w:p w14:paraId="05305DCD" w14:textId="77777777" w:rsidR="0013443C" w:rsidRDefault="00000000">
      <w:pPr>
        <w:pStyle w:val="BodyText"/>
        <w:spacing w:line="242" w:lineRule="auto"/>
        <w:ind w:right="1713"/>
      </w:pPr>
      <w:r>
        <w:t>Contul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venituri</w:t>
      </w:r>
      <w:r>
        <w:rPr>
          <w:spacing w:val="-2"/>
        </w:rPr>
        <w:t xml:space="preserve"> </w:t>
      </w:r>
      <w:r>
        <w:t>(codul</w:t>
      </w:r>
      <w:r>
        <w:rPr>
          <w:spacing w:val="-2"/>
        </w:rPr>
        <w:t xml:space="preserve"> </w:t>
      </w:r>
      <w:r>
        <w:t>IBAN)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virează</w:t>
      </w:r>
      <w:r>
        <w:rPr>
          <w:spacing w:val="-2"/>
        </w:rPr>
        <w:t xml:space="preserve"> </w:t>
      </w:r>
      <w:r>
        <w:t>sumele</w:t>
      </w:r>
      <w:r>
        <w:rPr>
          <w:spacing w:val="-5"/>
        </w:rPr>
        <w:t xml:space="preserve"> </w:t>
      </w:r>
      <w:r>
        <w:t>aferente</w:t>
      </w:r>
      <w:r>
        <w:rPr>
          <w:spacing w:val="-4"/>
        </w:rPr>
        <w:t xml:space="preserve"> </w:t>
      </w:r>
      <w:r>
        <w:t>cererilor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transfer:</w:t>
      </w:r>
      <w:r>
        <w:rPr>
          <w:spacing w:val="-57"/>
        </w:rPr>
        <w:t xml:space="preserve"> </w:t>
      </w:r>
      <w:r>
        <w:t>RO28TREZ10121A428901XXXX – Fonduri din împrumut rambursabil</w:t>
      </w:r>
      <w:r>
        <w:rPr>
          <w:spacing w:val="1"/>
        </w:rPr>
        <w:t xml:space="preserve"> </w:t>
      </w:r>
      <w:r>
        <w:t>RO72TREZ10121A428902XXXX-</w:t>
      </w:r>
      <w:r>
        <w:rPr>
          <w:spacing w:val="1"/>
        </w:rPr>
        <w:t xml:space="preserve"> </w:t>
      </w:r>
      <w:r>
        <w:t>Finanțare publică</w:t>
      </w:r>
      <w:r>
        <w:rPr>
          <w:spacing w:val="60"/>
        </w:rPr>
        <w:t xml:space="preserve"> </w:t>
      </w:r>
      <w:r>
        <w:t>națională</w:t>
      </w:r>
      <w:r>
        <w:rPr>
          <w:spacing w:val="1"/>
        </w:rPr>
        <w:t xml:space="preserve"> </w:t>
      </w:r>
      <w:r>
        <w:t>RO19TREZ10121A428903XXXX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Sume</w:t>
      </w:r>
      <w:r>
        <w:rPr>
          <w:spacing w:val="-1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TVA</w:t>
      </w:r>
    </w:p>
    <w:p w14:paraId="2B8B389F" w14:textId="77777777" w:rsidR="0013443C" w:rsidRDefault="0013443C">
      <w:pPr>
        <w:pStyle w:val="BodyText"/>
        <w:spacing w:before="1"/>
        <w:ind w:left="0"/>
      </w:pPr>
    </w:p>
    <w:p w14:paraId="1707F99D" w14:textId="77777777" w:rsidR="0013443C" w:rsidRDefault="00000000">
      <w:pPr>
        <w:pStyle w:val="BodyText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4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</w:t>
      </w:r>
      <w:r>
        <w:rPr>
          <w:spacing w:val="-4"/>
        </w:rPr>
        <w:t xml:space="preserve"> </w:t>
      </w:r>
      <w:r>
        <w:t>:</w:t>
      </w:r>
    </w:p>
    <w:p w14:paraId="27FFCB50" w14:textId="77777777" w:rsidR="0013443C" w:rsidRDefault="00000000">
      <w:pPr>
        <w:pStyle w:val="BodyText"/>
        <w:spacing w:before="1"/>
      </w:pPr>
      <w:r>
        <w:t>TREZORERIA</w:t>
      </w:r>
      <w:r>
        <w:rPr>
          <w:spacing w:val="-5"/>
        </w:rPr>
        <w:t xml:space="preserve"> </w:t>
      </w:r>
      <w:r>
        <w:t>MUNICIPIULUI BISTRIȚA,</w:t>
      </w:r>
      <w:r>
        <w:rPr>
          <w:spacing w:val="-3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Mihai</w:t>
      </w:r>
      <w:r>
        <w:rPr>
          <w:spacing w:val="-4"/>
        </w:rPr>
        <w:t xml:space="preserve"> </w:t>
      </w:r>
      <w:r>
        <w:t>Eminescu</w:t>
      </w:r>
      <w:r>
        <w:rPr>
          <w:spacing w:val="-6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jud.</w:t>
      </w:r>
      <w:r>
        <w:rPr>
          <w:spacing w:val="-4"/>
        </w:rPr>
        <w:t xml:space="preserve"> </w:t>
      </w:r>
      <w:r>
        <w:t>Bistrița-Năsăud</w:t>
      </w:r>
    </w:p>
    <w:p w14:paraId="1B277649" w14:textId="77777777" w:rsidR="0013443C" w:rsidRDefault="0013443C">
      <w:pPr>
        <w:pStyle w:val="BodyText"/>
        <w:spacing w:before="3"/>
        <w:ind w:left="0"/>
      </w:pPr>
    </w:p>
    <w:p w14:paraId="53F1872A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51"/>
          <w:tab w:val="left" w:pos="1552"/>
        </w:tabs>
        <w:spacing w:before="1"/>
        <w:ind w:right="110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JUDEȚUL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MUREȘ</w:t>
      </w:r>
      <w:r>
        <w:rPr>
          <w:i/>
          <w:sz w:val="20"/>
        </w:rPr>
        <w:t>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sediul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Târgu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Mureș,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Piața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Victoriei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nr.1,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județul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Mureș,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codul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4322980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Partener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astfel:</w:t>
      </w:r>
    </w:p>
    <w:p w14:paraId="73DB3C62" w14:textId="77777777" w:rsidR="0013443C" w:rsidRDefault="00000000">
      <w:pPr>
        <w:pStyle w:val="BodyText"/>
        <w:spacing w:before="191"/>
      </w:pPr>
      <w:r>
        <w:t>Contul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disponibilități</w:t>
      </w:r>
      <w:r>
        <w:rPr>
          <w:spacing w:val="-3"/>
        </w:rPr>
        <w:t xml:space="preserve"> </w:t>
      </w:r>
      <w:r>
        <w:t>(codul</w:t>
      </w:r>
      <w:r>
        <w:rPr>
          <w:spacing w:val="-3"/>
        </w:rPr>
        <w:t xml:space="preserve"> </w:t>
      </w:r>
      <w:r>
        <w:t>IBAN)</w:t>
      </w:r>
      <w:r>
        <w:rPr>
          <w:spacing w:val="-2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aplicarea</w:t>
      </w:r>
      <w:r>
        <w:rPr>
          <w:spacing w:val="-3"/>
        </w:rPr>
        <w:t xml:space="preserve"> </w:t>
      </w:r>
      <w:r>
        <w:t>mecanismului</w:t>
      </w:r>
      <w:r>
        <w:rPr>
          <w:spacing w:val="-2"/>
        </w:rPr>
        <w:t xml:space="preserve"> </w:t>
      </w:r>
      <w:r>
        <w:t>decontării</w:t>
      </w:r>
      <w:r>
        <w:rPr>
          <w:spacing w:val="-2"/>
        </w:rPr>
        <w:t xml:space="preserve"> </w:t>
      </w:r>
      <w:r>
        <w:t>cererilor</w:t>
      </w:r>
      <w:r>
        <w:rPr>
          <w:spacing w:val="-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transfer</w:t>
      </w:r>
    </w:p>
    <w:p w14:paraId="3CA86B8C" w14:textId="77777777" w:rsidR="0013443C" w:rsidRDefault="00000000">
      <w:pPr>
        <w:pStyle w:val="BodyText"/>
      </w:pPr>
      <w:r>
        <w:t>……………………</w:t>
      </w:r>
    </w:p>
    <w:p w14:paraId="24329BB9" w14:textId="77777777" w:rsidR="0013443C" w:rsidRDefault="00000000">
      <w:pPr>
        <w:pStyle w:val="BodyText"/>
        <w:spacing w:before="118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5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Statului:</w:t>
      </w:r>
      <w:r>
        <w:rPr>
          <w:spacing w:val="-4"/>
        </w:rPr>
        <w:t xml:space="preserve"> </w:t>
      </w:r>
      <w:r>
        <w:t>……………………………</w:t>
      </w:r>
    </w:p>
    <w:p w14:paraId="448CD515" w14:textId="77777777" w:rsidR="0013443C" w:rsidRDefault="00000000">
      <w:pPr>
        <w:pStyle w:val="BodyText"/>
        <w:spacing w:before="1"/>
        <w:ind w:right="4180"/>
      </w:pPr>
      <w:r>
        <w:t>Cont IBAN – Fonduri Europene: RO76TREZ70021A428801XXXX</w:t>
      </w:r>
      <w:r>
        <w:rPr>
          <w:spacing w:val="-58"/>
        </w:rPr>
        <w:t xml:space="preserve"> </w:t>
      </w:r>
      <w:r>
        <w:t>Cont</w:t>
      </w:r>
      <w:r>
        <w:rPr>
          <w:spacing w:val="-5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Sume</w:t>
      </w:r>
      <w:r>
        <w:rPr>
          <w:spacing w:val="-5"/>
        </w:rPr>
        <w:t xml:space="preserve"> </w:t>
      </w:r>
      <w:r>
        <w:t>aferente</w:t>
      </w:r>
      <w:r>
        <w:rPr>
          <w:spacing w:val="-3"/>
        </w:rPr>
        <w:t xml:space="preserve"> </w:t>
      </w:r>
      <w:r>
        <w:t>TVA:</w:t>
      </w:r>
      <w:r>
        <w:rPr>
          <w:spacing w:val="-4"/>
        </w:rPr>
        <w:t xml:space="preserve"> </w:t>
      </w:r>
      <w:r>
        <w:t>RO67TREZ70021A428803XXXX</w:t>
      </w:r>
    </w:p>
    <w:p w14:paraId="69D76E67" w14:textId="77777777" w:rsidR="0013443C" w:rsidRDefault="00000000">
      <w:pPr>
        <w:pStyle w:val="BodyText"/>
        <w:spacing w:before="1"/>
      </w:pPr>
      <w:r>
        <w:t>Titular</w:t>
      </w:r>
      <w:r>
        <w:rPr>
          <w:spacing w:val="-4"/>
        </w:rPr>
        <w:t xml:space="preserve"> </w:t>
      </w:r>
      <w:r>
        <w:t>cont:</w:t>
      </w:r>
      <w:r>
        <w:rPr>
          <w:spacing w:val="-2"/>
        </w:rPr>
        <w:t xml:space="preserve"> </w:t>
      </w:r>
      <w:r>
        <w:t>Județul</w:t>
      </w:r>
      <w:r>
        <w:rPr>
          <w:spacing w:val="-3"/>
        </w:rPr>
        <w:t xml:space="preserve"> </w:t>
      </w:r>
      <w:r>
        <w:t>Mureș</w:t>
      </w:r>
    </w:p>
    <w:p w14:paraId="08B35537" w14:textId="77777777" w:rsidR="0013443C" w:rsidRDefault="00000000">
      <w:pPr>
        <w:pStyle w:val="BodyText"/>
        <w:spacing w:before="1"/>
      </w:pPr>
      <w:r>
        <w:t>Denumire/adresă</w:t>
      </w:r>
      <w:r>
        <w:rPr>
          <w:spacing w:val="-11"/>
        </w:rPr>
        <w:t xml:space="preserve"> </w:t>
      </w:r>
      <w:r>
        <w:t>Trezoreria</w:t>
      </w:r>
      <w:r>
        <w:rPr>
          <w:spacing w:val="-10"/>
        </w:rPr>
        <w:t xml:space="preserve"> </w:t>
      </w:r>
      <w:r>
        <w:t>Municipiului</w:t>
      </w:r>
      <w:r>
        <w:rPr>
          <w:spacing w:val="-10"/>
        </w:rPr>
        <w:t xml:space="preserve"> </w:t>
      </w:r>
      <w:r>
        <w:t>Târgu</w:t>
      </w:r>
      <w:r>
        <w:rPr>
          <w:spacing w:val="-12"/>
        </w:rPr>
        <w:t xml:space="preserve"> </w:t>
      </w:r>
      <w:r>
        <w:t>Mureș,</w:t>
      </w:r>
      <w:r>
        <w:rPr>
          <w:spacing w:val="-8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Gheorghe</w:t>
      </w:r>
      <w:r>
        <w:rPr>
          <w:spacing w:val="-9"/>
        </w:rPr>
        <w:t xml:space="preserve"> </w:t>
      </w:r>
      <w:r>
        <w:t>Doja</w:t>
      </w:r>
      <w:r>
        <w:rPr>
          <w:spacing w:val="-11"/>
        </w:rPr>
        <w:t xml:space="preserve"> </w:t>
      </w:r>
      <w:r>
        <w:t>nr.</w:t>
      </w:r>
      <w:r>
        <w:rPr>
          <w:spacing w:val="-10"/>
        </w:rPr>
        <w:t xml:space="preserve"> </w:t>
      </w:r>
      <w:r>
        <w:t>1-3,</w:t>
      </w:r>
      <w:r>
        <w:rPr>
          <w:spacing w:val="-10"/>
        </w:rPr>
        <w:t xml:space="preserve"> </w:t>
      </w:r>
      <w:r>
        <w:t>Târgu</w:t>
      </w:r>
      <w:r>
        <w:rPr>
          <w:spacing w:val="-12"/>
        </w:rPr>
        <w:t xml:space="preserve"> </w:t>
      </w:r>
      <w:r>
        <w:t>Mureș,</w:t>
      </w:r>
      <w:r>
        <w:rPr>
          <w:spacing w:val="-11"/>
        </w:rPr>
        <w:t xml:space="preserve"> </w:t>
      </w:r>
      <w:r>
        <w:t>cod</w:t>
      </w:r>
      <w:r>
        <w:rPr>
          <w:spacing w:val="-9"/>
        </w:rPr>
        <w:t xml:space="preserve"> </w:t>
      </w:r>
      <w:r>
        <w:t>poștal</w:t>
      </w:r>
      <w:r>
        <w:rPr>
          <w:spacing w:val="-57"/>
        </w:rPr>
        <w:t xml:space="preserve"> </w:t>
      </w:r>
      <w:r>
        <w:t>540015,</w:t>
      </w:r>
      <w:r>
        <w:rPr>
          <w:spacing w:val="-1"/>
        </w:rPr>
        <w:t xml:space="preserve"> </w:t>
      </w:r>
      <w:r>
        <w:t>județul Mureș.</w:t>
      </w:r>
    </w:p>
    <w:p w14:paraId="62D8D2C1" w14:textId="77777777" w:rsidR="0013443C" w:rsidRDefault="00000000">
      <w:pPr>
        <w:pStyle w:val="BodyText"/>
        <w:spacing w:before="193"/>
      </w:pPr>
      <w:r>
        <w:t>Contul</w:t>
      </w:r>
      <w:r>
        <w:rPr>
          <w:spacing w:val="27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venituri</w:t>
      </w:r>
      <w:r>
        <w:rPr>
          <w:spacing w:val="87"/>
        </w:rPr>
        <w:t xml:space="preserve"> </w:t>
      </w:r>
      <w:r>
        <w:t>(codul</w:t>
      </w:r>
      <w:r>
        <w:rPr>
          <w:spacing w:val="87"/>
        </w:rPr>
        <w:t xml:space="preserve"> </w:t>
      </w:r>
      <w:r>
        <w:t>IBAN)</w:t>
      </w:r>
      <w:r>
        <w:rPr>
          <w:spacing w:val="87"/>
        </w:rPr>
        <w:t xml:space="preserve"> </w:t>
      </w:r>
      <w:r>
        <w:t>în</w:t>
      </w:r>
      <w:r>
        <w:rPr>
          <w:spacing w:val="85"/>
        </w:rPr>
        <w:t xml:space="preserve"> </w:t>
      </w:r>
      <w:r>
        <w:t>care</w:t>
      </w:r>
      <w:r>
        <w:rPr>
          <w:spacing w:val="85"/>
        </w:rPr>
        <w:t xml:space="preserve"> </w:t>
      </w:r>
      <w:r>
        <w:t>se</w:t>
      </w:r>
      <w:r>
        <w:rPr>
          <w:spacing w:val="85"/>
        </w:rPr>
        <w:t xml:space="preserve"> </w:t>
      </w:r>
      <w:r>
        <w:t>virează</w:t>
      </w:r>
      <w:r>
        <w:rPr>
          <w:spacing w:val="86"/>
        </w:rPr>
        <w:t xml:space="preserve"> </w:t>
      </w:r>
      <w:r>
        <w:t>sumele</w:t>
      </w:r>
      <w:r>
        <w:rPr>
          <w:spacing w:val="85"/>
        </w:rPr>
        <w:t xml:space="preserve"> </w:t>
      </w:r>
      <w:r>
        <w:t>aferente</w:t>
      </w:r>
      <w:r>
        <w:rPr>
          <w:spacing w:val="88"/>
        </w:rPr>
        <w:t xml:space="preserve"> </w:t>
      </w:r>
      <w:r>
        <w:t>cererilor</w:t>
      </w:r>
      <w:r>
        <w:rPr>
          <w:spacing w:val="85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transfer:………</w:t>
      </w:r>
    </w:p>
    <w:p w14:paraId="331A23A9" w14:textId="77777777" w:rsidR="0013443C" w:rsidRDefault="00000000">
      <w:pPr>
        <w:pStyle w:val="BodyText"/>
        <w:spacing w:before="121"/>
      </w:pPr>
      <w:r>
        <w:t>Denumirea/adresa</w:t>
      </w:r>
      <w:r>
        <w:rPr>
          <w:spacing w:val="-4"/>
        </w:rPr>
        <w:t xml:space="preserve"> </w:t>
      </w:r>
      <w:r>
        <w:t>unității</w:t>
      </w:r>
      <w:r>
        <w:rPr>
          <w:spacing w:val="-4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</w:t>
      </w:r>
    </w:p>
    <w:p w14:paraId="0CD6D34E" w14:textId="77777777" w:rsidR="0013443C" w:rsidRDefault="0013443C">
      <w:pPr>
        <w:pStyle w:val="BodyText"/>
        <w:spacing w:before="8"/>
        <w:ind w:left="0"/>
        <w:rPr>
          <w:sz w:val="26"/>
        </w:rPr>
      </w:pPr>
    </w:p>
    <w:p w14:paraId="287500B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0" w:line="367" w:lineRule="auto"/>
        <w:ind w:right="109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STRAJA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cu</w:t>
      </w:r>
      <w:r>
        <w:rPr>
          <w:spacing w:val="5"/>
          <w:sz w:val="20"/>
        </w:rPr>
        <w:t xml:space="preserve"> </w:t>
      </w:r>
      <w:r>
        <w:rPr>
          <w:sz w:val="20"/>
        </w:rPr>
        <w:t>sediul</w:t>
      </w:r>
      <w:r>
        <w:rPr>
          <w:spacing w:val="6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Comuna</w:t>
      </w:r>
      <w:r>
        <w:rPr>
          <w:spacing w:val="7"/>
          <w:sz w:val="20"/>
        </w:rPr>
        <w:t xml:space="preserve"> </w:t>
      </w:r>
      <w:r>
        <w:rPr>
          <w:sz w:val="20"/>
        </w:rPr>
        <w:t>Straja,</w:t>
      </w:r>
      <w:r>
        <w:rPr>
          <w:spacing w:val="8"/>
          <w:sz w:val="20"/>
        </w:rPr>
        <w:t xml:space="preserve"> </w:t>
      </w:r>
      <w:r>
        <w:rPr>
          <w:sz w:val="20"/>
        </w:rPr>
        <w:t>nr.</w:t>
      </w:r>
      <w:r>
        <w:rPr>
          <w:spacing w:val="5"/>
          <w:sz w:val="20"/>
        </w:rPr>
        <w:t xml:space="preserve"> </w:t>
      </w:r>
      <w:r>
        <w:rPr>
          <w:sz w:val="20"/>
        </w:rPr>
        <w:t>484A,</w:t>
      </w:r>
      <w:r>
        <w:rPr>
          <w:spacing w:val="6"/>
          <w:sz w:val="20"/>
        </w:rPr>
        <w:t xml:space="preserve"> </w:t>
      </w:r>
      <w:r>
        <w:rPr>
          <w:sz w:val="20"/>
        </w:rPr>
        <w:t>Județul</w:t>
      </w:r>
      <w:r>
        <w:rPr>
          <w:spacing w:val="6"/>
          <w:sz w:val="20"/>
        </w:rPr>
        <w:t xml:space="preserve"> </w:t>
      </w:r>
      <w:r>
        <w:rPr>
          <w:sz w:val="20"/>
        </w:rPr>
        <w:t>Suceava,</w:t>
      </w:r>
      <w:r>
        <w:rPr>
          <w:spacing w:val="12"/>
          <w:sz w:val="20"/>
        </w:rPr>
        <w:t xml:space="preserve"> </w:t>
      </w:r>
      <w:r>
        <w:rPr>
          <w:sz w:val="20"/>
        </w:rPr>
        <w:t>codul</w:t>
      </w:r>
      <w:r>
        <w:rPr>
          <w:spacing w:val="5"/>
          <w:sz w:val="20"/>
        </w:rPr>
        <w:t xml:space="preserve"> </w:t>
      </w:r>
      <w:r>
        <w:rPr>
          <w:sz w:val="20"/>
        </w:rPr>
        <w:t>fiscal</w:t>
      </w:r>
      <w:r>
        <w:rPr>
          <w:spacing w:val="-58"/>
          <w:sz w:val="20"/>
        </w:rPr>
        <w:t xml:space="preserve"> </w:t>
      </w:r>
      <w:r>
        <w:rPr>
          <w:sz w:val="20"/>
        </w:rPr>
        <w:t>4441360,</w:t>
      </w:r>
      <w:r>
        <w:rPr>
          <w:spacing w:val="-3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14:paraId="2BA890B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87" w:line="367" w:lineRule="auto"/>
        <w:ind w:right="112" w:firstLine="568"/>
        <w:rPr>
          <w:sz w:val="20"/>
        </w:rPr>
      </w:pPr>
      <w:r>
        <w:rPr>
          <w:b/>
          <w:i/>
          <w:sz w:val="20"/>
        </w:rPr>
        <w:t>UAT ORAȘUL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VICOVU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 SUS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cu sediul</w:t>
      </w:r>
      <w:r>
        <w:rPr>
          <w:spacing w:val="2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Strada</w:t>
      </w:r>
      <w:r>
        <w:rPr>
          <w:spacing w:val="2"/>
          <w:sz w:val="20"/>
        </w:rPr>
        <w:t xml:space="preserve"> </w:t>
      </w:r>
      <w:r>
        <w:rPr>
          <w:sz w:val="20"/>
        </w:rPr>
        <w:t>Principala,</w:t>
      </w:r>
      <w:r>
        <w:rPr>
          <w:spacing w:val="2"/>
          <w:sz w:val="20"/>
        </w:rPr>
        <w:t xml:space="preserve"> </w:t>
      </w:r>
      <w:r>
        <w:rPr>
          <w:sz w:val="20"/>
        </w:rPr>
        <w:t>nr.</w:t>
      </w:r>
      <w:r>
        <w:rPr>
          <w:spacing w:val="2"/>
          <w:sz w:val="20"/>
        </w:rPr>
        <w:t xml:space="preserve"> </w:t>
      </w:r>
      <w:r>
        <w:rPr>
          <w:sz w:val="20"/>
        </w:rPr>
        <w:t>4-6,</w:t>
      </w:r>
      <w:r>
        <w:rPr>
          <w:spacing w:val="2"/>
          <w:sz w:val="20"/>
        </w:rPr>
        <w:t xml:space="preserve"> </w:t>
      </w:r>
      <w:r>
        <w:rPr>
          <w:sz w:val="20"/>
        </w:rPr>
        <w:t>Vicovu de</w:t>
      </w:r>
      <w:r>
        <w:rPr>
          <w:spacing w:val="3"/>
          <w:sz w:val="20"/>
        </w:rPr>
        <w:t xml:space="preserve"> </w:t>
      </w:r>
      <w:r>
        <w:rPr>
          <w:sz w:val="20"/>
        </w:rPr>
        <w:t>Sus,</w:t>
      </w:r>
      <w:r>
        <w:rPr>
          <w:spacing w:val="1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4327073,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</w:p>
    <w:p w14:paraId="7CC3C2F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87" w:line="364" w:lineRule="auto"/>
        <w:ind w:right="110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PUTNA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cu</w:t>
      </w:r>
      <w:r>
        <w:rPr>
          <w:spacing w:val="-12"/>
          <w:sz w:val="20"/>
        </w:rPr>
        <w:t xml:space="preserve"> </w:t>
      </w:r>
      <w:r>
        <w:rPr>
          <w:sz w:val="20"/>
        </w:rPr>
        <w:t>sediul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12"/>
          <w:sz w:val="20"/>
        </w:rPr>
        <w:t xml:space="preserve"> </w:t>
      </w:r>
      <w:r>
        <w:rPr>
          <w:sz w:val="20"/>
        </w:rPr>
        <w:t>Comuna</w:t>
      </w:r>
      <w:r>
        <w:rPr>
          <w:spacing w:val="-10"/>
          <w:sz w:val="20"/>
        </w:rPr>
        <w:t xml:space="preserve"> </w:t>
      </w:r>
      <w:r>
        <w:rPr>
          <w:sz w:val="20"/>
        </w:rPr>
        <w:t>Putna,</w:t>
      </w:r>
      <w:r>
        <w:rPr>
          <w:spacing w:val="-10"/>
          <w:sz w:val="20"/>
        </w:rPr>
        <w:t xml:space="preserve"> </w:t>
      </w:r>
      <w:r>
        <w:rPr>
          <w:sz w:val="20"/>
        </w:rPr>
        <w:t>sat</w:t>
      </w:r>
      <w:r>
        <w:rPr>
          <w:spacing w:val="-12"/>
          <w:sz w:val="20"/>
        </w:rPr>
        <w:t xml:space="preserve"> </w:t>
      </w:r>
      <w:r>
        <w:rPr>
          <w:sz w:val="20"/>
        </w:rPr>
        <w:t>Putna,</w:t>
      </w:r>
      <w:r>
        <w:rPr>
          <w:spacing w:val="-10"/>
          <w:sz w:val="20"/>
        </w:rPr>
        <w:t xml:space="preserve"> </w:t>
      </w:r>
      <w:r>
        <w:rPr>
          <w:sz w:val="20"/>
        </w:rPr>
        <w:t>nr.</w:t>
      </w:r>
      <w:r>
        <w:rPr>
          <w:spacing w:val="-10"/>
          <w:sz w:val="20"/>
        </w:rPr>
        <w:t xml:space="preserve"> </w:t>
      </w:r>
      <w:r>
        <w:rPr>
          <w:sz w:val="20"/>
        </w:rPr>
        <w:t>310,</w:t>
      </w:r>
      <w:r>
        <w:rPr>
          <w:spacing w:val="-10"/>
          <w:sz w:val="20"/>
        </w:rPr>
        <w:t xml:space="preserve"> </w:t>
      </w:r>
      <w:r>
        <w:rPr>
          <w:sz w:val="20"/>
        </w:rPr>
        <w:t>Județul</w:t>
      </w:r>
      <w:r>
        <w:rPr>
          <w:spacing w:val="-10"/>
          <w:sz w:val="20"/>
        </w:rPr>
        <w:t xml:space="preserve"> </w:t>
      </w:r>
      <w:r>
        <w:rPr>
          <w:sz w:val="20"/>
        </w:rPr>
        <w:t>Suceava,</w:t>
      </w:r>
      <w:r>
        <w:rPr>
          <w:spacing w:val="40"/>
          <w:sz w:val="20"/>
        </w:rPr>
        <w:t xml:space="preserve"> </w:t>
      </w:r>
      <w:r>
        <w:rPr>
          <w:sz w:val="20"/>
        </w:rPr>
        <w:t>codul</w:t>
      </w:r>
      <w:r>
        <w:rPr>
          <w:spacing w:val="-57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4441379,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</w:p>
    <w:p w14:paraId="7D1AA649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right="108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BRODINA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cu</w:t>
      </w:r>
      <w:r>
        <w:rPr>
          <w:spacing w:val="20"/>
          <w:sz w:val="20"/>
        </w:rPr>
        <w:t xml:space="preserve"> </w:t>
      </w:r>
      <w:r>
        <w:rPr>
          <w:sz w:val="20"/>
        </w:rPr>
        <w:t>sediul</w:t>
      </w:r>
      <w:r>
        <w:rPr>
          <w:spacing w:val="21"/>
          <w:sz w:val="20"/>
        </w:rPr>
        <w:t xml:space="preserve"> </w:t>
      </w:r>
      <w:r>
        <w:rPr>
          <w:sz w:val="20"/>
        </w:rPr>
        <w:t>în</w:t>
      </w:r>
      <w:r>
        <w:rPr>
          <w:spacing w:val="20"/>
          <w:sz w:val="20"/>
        </w:rPr>
        <w:t xml:space="preserve"> </w:t>
      </w:r>
      <w:r>
        <w:rPr>
          <w:sz w:val="20"/>
        </w:rPr>
        <w:t>Comuna</w:t>
      </w:r>
      <w:r>
        <w:rPr>
          <w:spacing w:val="21"/>
          <w:sz w:val="20"/>
        </w:rPr>
        <w:t xml:space="preserve"> </w:t>
      </w:r>
      <w:r>
        <w:rPr>
          <w:sz w:val="20"/>
        </w:rPr>
        <w:t>Brodina,</w:t>
      </w:r>
      <w:r>
        <w:rPr>
          <w:spacing w:val="22"/>
          <w:sz w:val="20"/>
        </w:rPr>
        <w:t xml:space="preserve"> </w:t>
      </w:r>
      <w:r>
        <w:rPr>
          <w:sz w:val="20"/>
        </w:rPr>
        <w:t>nr.</w:t>
      </w:r>
      <w:r>
        <w:rPr>
          <w:spacing w:val="21"/>
          <w:sz w:val="20"/>
        </w:rPr>
        <w:t xml:space="preserve"> </w:t>
      </w:r>
      <w:r>
        <w:rPr>
          <w:sz w:val="20"/>
        </w:rPr>
        <w:t>295</w:t>
      </w:r>
      <w:r>
        <w:rPr>
          <w:spacing w:val="20"/>
          <w:sz w:val="20"/>
        </w:rPr>
        <w:t xml:space="preserve"> </w:t>
      </w:r>
      <w:r>
        <w:rPr>
          <w:sz w:val="20"/>
        </w:rPr>
        <w:t>A,</w:t>
      </w:r>
      <w:r>
        <w:rPr>
          <w:spacing w:val="21"/>
          <w:sz w:val="20"/>
        </w:rPr>
        <w:t xml:space="preserve"> </w:t>
      </w:r>
      <w:r>
        <w:rPr>
          <w:sz w:val="20"/>
        </w:rPr>
        <w:t>Județul</w:t>
      </w:r>
      <w:r>
        <w:rPr>
          <w:spacing w:val="22"/>
          <w:sz w:val="20"/>
        </w:rPr>
        <w:t xml:space="preserve"> </w:t>
      </w:r>
      <w:r>
        <w:rPr>
          <w:sz w:val="20"/>
        </w:rPr>
        <w:t>Suceava,</w:t>
      </w:r>
      <w:r>
        <w:rPr>
          <w:spacing w:val="44"/>
          <w:sz w:val="20"/>
        </w:rPr>
        <w:t xml:space="preserve"> </w:t>
      </w:r>
      <w:r>
        <w:rPr>
          <w:sz w:val="20"/>
        </w:rPr>
        <w:t>codul</w:t>
      </w:r>
      <w:r>
        <w:rPr>
          <w:spacing w:val="-58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4535635,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</w:p>
    <w:p w14:paraId="026A3FC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line="364" w:lineRule="auto"/>
        <w:ind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3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SUCEVIȚA</w:t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cu</w:t>
      </w:r>
      <w:r>
        <w:rPr>
          <w:spacing w:val="33"/>
          <w:sz w:val="20"/>
        </w:rPr>
        <w:t xml:space="preserve"> </w:t>
      </w:r>
      <w:r>
        <w:rPr>
          <w:sz w:val="20"/>
        </w:rPr>
        <w:t>sediul</w:t>
      </w:r>
      <w:r>
        <w:rPr>
          <w:spacing w:val="36"/>
          <w:sz w:val="20"/>
        </w:rPr>
        <w:t xml:space="preserve"> </w:t>
      </w:r>
      <w:r>
        <w:rPr>
          <w:sz w:val="20"/>
        </w:rPr>
        <w:t>în</w:t>
      </w:r>
      <w:r>
        <w:rPr>
          <w:spacing w:val="34"/>
          <w:sz w:val="20"/>
        </w:rPr>
        <w:t xml:space="preserve"> </w:t>
      </w:r>
      <w:r>
        <w:rPr>
          <w:sz w:val="20"/>
        </w:rPr>
        <w:t>Str.</w:t>
      </w:r>
      <w:r>
        <w:rPr>
          <w:spacing w:val="36"/>
          <w:sz w:val="20"/>
        </w:rPr>
        <w:t xml:space="preserve"> </w:t>
      </w:r>
      <w:r>
        <w:rPr>
          <w:sz w:val="20"/>
        </w:rPr>
        <w:t>Calea</w:t>
      </w:r>
      <w:r>
        <w:rPr>
          <w:spacing w:val="34"/>
          <w:sz w:val="20"/>
        </w:rPr>
        <w:t xml:space="preserve"> </w:t>
      </w:r>
      <w:r>
        <w:rPr>
          <w:sz w:val="20"/>
        </w:rPr>
        <w:t>Movileștilor,</w:t>
      </w:r>
      <w:r>
        <w:rPr>
          <w:spacing w:val="36"/>
          <w:sz w:val="20"/>
        </w:rPr>
        <w:t xml:space="preserve"> </w:t>
      </w:r>
      <w:r>
        <w:rPr>
          <w:sz w:val="20"/>
        </w:rPr>
        <w:t>nr.</w:t>
      </w:r>
      <w:r>
        <w:rPr>
          <w:spacing w:val="36"/>
          <w:sz w:val="20"/>
        </w:rPr>
        <w:t xml:space="preserve"> </w:t>
      </w:r>
      <w:r>
        <w:rPr>
          <w:sz w:val="20"/>
        </w:rPr>
        <w:t>153,</w:t>
      </w:r>
      <w:r>
        <w:rPr>
          <w:spacing w:val="34"/>
          <w:sz w:val="20"/>
        </w:rPr>
        <w:t xml:space="preserve"> </w:t>
      </w:r>
      <w:r>
        <w:rPr>
          <w:sz w:val="20"/>
        </w:rPr>
        <w:t>Sucevița,</w:t>
      </w:r>
      <w:r>
        <w:rPr>
          <w:spacing w:val="36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4441336,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8,</w:t>
      </w:r>
    </w:p>
    <w:p w14:paraId="411D4F25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right="108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MOLDOVIȚA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cu</w:t>
      </w:r>
      <w:r>
        <w:rPr>
          <w:spacing w:val="41"/>
          <w:sz w:val="20"/>
        </w:rPr>
        <w:t xml:space="preserve"> </w:t>
      </w:r>
      <w:r>
        <w:rPr>
          <w:sz w:val="20"/>
        </w:rPr>
        <w:t>sediul</w:t>
      </w:r>
      <w:r>
        <w:rPr>
          <w:spacing w:val="43"/>
          <w:sz w:val="20"/>
        </w:rPr>
        <w:t xml:space="preserve"> </w:t>
      </w:r>
      <w:r>
        <w:rPr>
          <w:sz w:val="20"/>
        </w:rPr>
        <w:t>în</w:t>
      </w:r>
      <w:r>
        <w:rPr>
          <w:spacing w:val="41"/>
          <w:sz w:val="20"/>
        </w:rPr>
        <w:t xml:space="preserve"> </w:t>
      </w:r>
      <w:r>
        <w:rPr>
          <w:sz w:val="20"/>
        </w:rPr>
        <w:t>Strada</w:t>
      </w:r>
      <w:r>
        <w:rPr>
          <w:spacing w:val="43"/>
          <w:sz w:val="20"/>
        </w:rPr>
        <w:t xml:space="preserve"> </w:t>
      </w:r>
      <w:r>
        <w:rPr>
          <w:sz w:val="20"/>
        </w:rPr>
        <w:t>Principala</w:t>
      </w:r>
      <w:r>
        <w:rPr>
          <w:spacing w:val="44"/>
          <w:sz w:val="20"/>
        </w:rPr>
        <w:t xml:space="preserve"> 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nr.</w:t>
      </w:r>
      <w:r>
        <w:rPr>
          <w:spacing w:val="43"/>
          <w:sz w:val="20"/>
        </w:rPr>
        <w:t xml:space="preserve"> </w:t>
      </w:r>
      <w:r>
        <w:rPr>
          <w:sz w:val="20"/>
        </w:rPr>
        <w:t>421,</w:t>
      </w:r>
      <w:r>
        <w:rPr>
          <w:spacing w:val="40"/>
          <w:sz w:val="20"/>
        </w:rPr>
        <w:t xml:space="preserve"> </w:t>
      </w:r>
      <w:r>
        <w:rPr>
          <w:sz w:val="20"/>
        </w:rPr>
        <w:t>Moldovița,</w:t>
      </w:r>
      <w:r>
        <w:rPr>
          <w:spacing w:val="43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4326671,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</w:p>
    <w:p w14:paraId="1C720B79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/>
        <w:ind w:left="1572" w:right="0" w:hanging="58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COMUNA SADOVA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sediul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str.</w:t>
      </w:r>
      <w:r>
        <w:rPr>
          <w:spacing w:val="1"/>
          <w:sz w:val="20"/>
        </w:rPr>
        <w:t xml:space="preserve"> </w:t>
      </w:r>
      <w:r>
        <w:rPr>
          <w:sz w:val="20"/>
        </w:rPr>
        <w:t>Principală,</w:t>
      </w:r>
      <w:r>
        <w:rPr>
          <w:spacing w:val="-2"/>
          <w:sz w:val="20"/>
        </w:rPr>
        <w:t xml:space="preserve"> </w:t>
      </w:r>
      <w:r>
        <w:rPr>
          <w:sz w:val="20"/>
        </w:rPr>
        <w:t>nr.</w:t>
      </w:r>
      <w:r>
        <w:rPr>
          <w:spacing w:val="-1"/>
          <w:sz w:val="20"/>
        </w:rPr>
        <w:t xml:space="preserve"> </w:t>
      </w:r>
      <w:r>
        <w:rPr>
          <w:sz w:val="20"/>
        </w:rPr>
        <w:t>718,</w:t>
      </w:r>
      <w:r>
        <w:rPr>
          <w:spacing w:val="-2"/>
          <w:sz w:val="20"/>
        </w:rPr>
        <w:t xml:space="preserve"> </w:t>
      </w:r>
      <w:r>
        <w:rPr>
          <w:sz w:val="20"/>
        </w:rPr>
        <w:t>Sadova,</w:t>
      </w:r>
      <w:r>
        <w:rPr>
          <w:spacing w:val="-2"/>
          <w:sz w:val="20"/>
        </w:rPr>
        <w:t xml:space="preserve"> </w:t>
      </w:r>
      <w:r>
        <w:rPr>
          <w:sz w:val="20"/>
        </w:rPr>
        <w:t>Județul</w:t>
      </w:r>
      <w:r>
        <w:rPr>
          <w:spacing w:val="-2"/>
          <w:sz w:val="20"/>
        </w:rPr>
        <w:t xml:space="preserve"> </w:t>
      </w:r>
      <w:r>
        <w:rPr>
          <w:sz w:val="20"/>
        </w:rPr>
        <w:t>Suceava,</w:t>
      </w:r>
      <w:r>
        <w:rPr>
          <w:spacing w:val="57"/>
          <w:sz w:val="20"/>
        </w:rPr>
        <w:t xml:space="preserve"> </w:t>
      </w:r>
      <w:r>
        <w:rPr>
          <w:sz w:val="20"/>
        </w:rPr>
        <w:t>codul</w:t>
      </w:r>
    </w:p>
    <w:p w14:paraId="5E2EE0F2" w14:textId="77777777" w:rsidR="0013443C" w:rsidRDefault="0013443C">
      <w:pPr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47788266" w14:textId="77777777" w:rsidR="0013443C" w:rsidRDefault="00000000">
      <w:pPr>
        <w:pStyle w:val="BodyText"/>
        <w:spacing w:before="71"/>
        <w:ind w:left="415"/>
      </w:pPr>
      <w:r>
        <w:lastRenderedPageBreak/>
        <w:t>fiscal</w:t>
      </w:r>
      <w:r>
        <w:rPr>
          <w:spacing w:val="-3"/>
        </w:rPr>
        <w:t xml:space="preserve"> </w:t>
      </w:r>
      <w:r>
        <w:t>4553437,</w:t>
      </w:r>
      <w:r>
        <w:rPr>
          <w:spacing w:val="-4"/>
        </w:rPr>
        <w:t xml:space="preserve"> </w:t>
      </w:r>
      <w:r>
        <w:t>având</w:t>
      </w:r>
      <w:r>
        <w:rPr>
          <w:spacing w:val="-3"/>
        </w:rPr>
        <w:t xml:space="preserve"> </w:t>
      </w:r>
      <w:r>
        <w:t>calitatea</w:t>
      </w:r>
      <w:r>
        <w:rPr>
          <w:spacing w:val="-3"/>
        </w:rPr>
        <w:t xml:space="preserve"> </w:t>
      </w:r>
      <w:r>
        <w:t>de Partener</w:t>
      </w:r>
      <w:r>
        <w:rPr>
          <w:spacing w:val="-3"/>
        </w:rPr>
        <w:t xml:space="preserve"> </w:t>
      </w:r>
      <w:r>
        <w:t>10,</w:t>
      </w:r>
    </w:p>
    <w:p w14:paraId="752F5EC4" w14:textId="77777777" w:rsidR="0013443C" w:rsidRDefault="0013443C">
      <w:pPr>
        <w:pStyle w:val="BodyText"/>
        <w:spacing w:before="11"/>
        <w:ind w:left="0"/>
        <w:rPr>
          <w:sz w:val="26"/>
        </w:rPr>
      </w:pPr>
    </w:p>
    <w:p w14:paraId="35536BA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0" w:line="364" w:lineRule="auto"/>
        <w:ind w:left="415" w:right="114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FUNDU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MOLDOVEI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8"/>
          <w:sz w:val="20"/>
        </w:rPr>
        <w:t xml:space="preserve"> </w:t>
      </w:r>
      <w:r>
        <w:rPr>
          <w:sz w:val="20"/>
        </w:rPr>
        <w:t>sediul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Str</w:t>
      </w:r>
      <w:r>
        <w:rPr>
          <w:spacing w:val="-8"/>
          <w:sz w:val="20"/>
        </w:rPr>
        <w:t xml:space="preserve"> </w:t>
      </w:r>
      <w:r>
        <w:rPr>
          <w:sz w:val="20"/>
        </w:rPr>
        <w:t>Principala</w:t>
      </w:r>
      <w:r>
        <w:rPr>
          <w:spacing w:val="-7"/>
          <w:sz w:val="20"/>
        </w:rPr>
        <w:t xml:space="preserve"> </w:t>
      </w:r>
      <w:r>
        <w:rPr>
          <w:sz w:val="20"/>
        </w:rPr>
        <w:t>Nr.283,</w:t>
      </w:r>
      <w:r>
        <w:rPr>
          <w:spacing w:val="-10"/>
          <w:sz w:val="20"/>
        </w:rPr>
        <w:t xml:space="preserve"> </w:t>
      </w:r>
      <w:r>
        <w:rPr>
          <w:sz w:val="20"/>
        </w:rPr>
        <w:t>Fundu</w:t>
      </w:r>
      <w:r>
        <w:rPr>
          <w:spacing w:val="-6"/>
          <w:sz w:val="20"/>
        </w:rPr>
        <w:t xml:space="preserve"> </w:t>
      </w:r>
      <w:r>
        <w:rPr>
          <w:sz w:val="20"/>
        </w:rPr>
        <w:t>Moldovei,</w:t>
      </w:r>
      <w:r>
        <w:rPr>
          <w:spacing w:val="-7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4326760,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</w:p>
    <w:p w14:paraId="5C54E50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line="364" w:lineRule="auto"/>
        <w:ind w:left="415" w:right="113" w:firstLine="569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MUNICIPIUL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CÂMPULUNG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MOLDOVENESC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cu</w:t>
      </w:r>
      <w:r>
        <w:rPr>
          <w:spacing w:val="8"/>
          <w:sz w:val="20"/>
        </w:rPr>
        <w:t xml:space="preserve"> </w:t>
      </w:r>
      <w:r>
        <w:rPr>
          <w:sz w:val="20"/>
        </w:rPr>
        <w:t>sediul</w:t>
      </w:r>
      <w:r>
        <w:rPr>
          <w:spacing w:val="8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Str.</w:t>
      </w:r>
      <w:r>
        <w:rPr>
          <w:spacing w:val="8"/>
          <w:sz w:val="20"/>
        </w:rPr>
        <w:t xml:space="preserve"> </w:t>
      </w:r>
      <w:r>
        <w:rPr>
          <w:sz w:val="20"/>
        </w:rPr>
        <w:t>22</w:t>
      </w:r>
      <w:r>
        <w:rPr>
          <w:spacing w:val="8"/>
          <w:sz w:val="20"/>
        </w:rPr>
        <w:t xml:space="preserve"> </w:t>
      </w:r>
      <w:r>
        <w:rPr>
          <w:sz w:val="20"/>
        </w:rPr>
        <w:t>Decembrie</w:t>
      </w:r>
      <w:r>
        <w:rPr>
          <w:spacing w:val="8"/>
          <w:sz w:val="20"/>
        </w:rPr>
        <w:t xml:space="preserve"> </w:t>
      </w:r>
      <w:r>
        <w:rPr>
          <w:sz w:val="20"/>
        </w:rPr>
        <w:t>nr.</w:t>
      </w:r>
      <w:r>
        <w:rPr>
          <w:spacing w:val="8"/>
          <w:sz w:val="20"/>
        </w:rPr>
        <w:t xml:space="preserve"> </w:t>
      </w:r>
      <w:r>
        <w:rPr>
          <w:sz w:val="20"/>
        </w:rPr>
        <w:t>2,</w:t>
      </w:r>
      <w:r>
        <w:rPr>
          <w:spacing w:val="-58"/>
          <w:sz w:val="20"/>
        </w:rPr>
        <w:t xml:space="preserve"> </w:t>
      </w:r>
      <w:r>
        <w:rPr>
          <w:sz w:val="20"/>
        </w:rPr>
        <w:t>Câmpulung</w:t>
      </w:r>
      <w:r>
        <w:rPr>
          <w:spacing w:val="-2"/>
          <w:sz w:val="20"/>
        </w:rPr>
        <w:t xml:space="preserve"> </w:t>
      </w:r>
      <w:r>
        <w:rPr>
          <w:sz w:val="20"/>
        </w:rPr>
        <w:t>Moldovenesc,</w:t>
      </w:r>
      <w:r>
        <w:rPr>
          <w:spacing w:val="-2"/>
          <w:sz w:val="20"/>
        </w:rPr>
        <w:t xml:space="preserve"> </w:t>
      </w:r>
      <w:r>
        <w:rPr>
          <w:sz w:val="20"/>
        </w:rPr>
        <w:t>judeţul</w:t>
      </w:r>
      <w:r>
        <w:rPr>
          <w:spacing w:val="-1"/>
          <w:sz w:val="20"/>
        </w:rPr>
        <w:t xml:space="preserve"> </w:t>
      </w:r>
      <w:r>
        <w:rPr>
          <w:sz w:val="20"/>
        </w:rPr>
        <w:t>Suceava,</w:t>
      </w:r>
      <w:r>
        <w:rPr>
          <w:spacing w:val="57"/>
          <w:sz w:val="20"/>
        </w:rPr>
        <w:t xml:space="preserve"> </w:t>
      </w:r>
      <w:r>
        <w:rPr>
          <w:sz w:val="20"/>
        </w:rPr>
        <w:t>codul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4842400,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3"/>
          <w:sz w:val="20"/>
        </w:rPr>
        <w:t xml:space="preserve"> </w:t>
      </w:r>
      <w:r>
        <w:rPr>
          <w:sz w:val="20"/>
        </w:rPr>
        <w:t>calitatea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12,</w:t>
      </w:r>
    </w:p>
    <w:p w14:paraId="3FE2A90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left="415" w:right="113" w:firstLine="568"/>
        <w:rPr>
          <w:sz w:val="20"/>
        </w:rPr>
      </w:pPr>
      <w:r>
        <w:rPr>
          <w:b/>
          <w:i/>
          <w:w w:val="95"/>
          <w:sz w:val="20"/>
        </w:rPr>
        <w:t>UAT</w:t>
      </w:r>
      <w:r>
        <w:rPr>
          <w:b/>
          <w:i/>
          <w:spacing w:val="1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COMUNA</w:t>
      </w:r>
      <w:r>
        <w:rPr>
          <w:b/>
          <w:i/>
          <w:spacing w:val="2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POJORÂTA</w:t>
      </w:r>
      <w:r>
        <w:rPr>
          <w:w w:val="95"/>
          <w:sz w:val="20"/>
        </w:rPr>
        <w:t>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sediul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Centru,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nr.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551,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comuna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Pojorâta,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727440,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judeţul</w:t>
      </w:r>
      <w:r>
        <w:rPr>
          <w:spacing w:val="-55"/>
          <w:w w:val="95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4441425,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13,</w:t>
      </w:r>
    </w:p>
    <w:p w14:paraId="757ABAC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left="415" w:right="110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FRUMOSU</w:t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cu</w:t>
      </w:r>
      <w:r>
        <w:rPr>
          <w:spacing w:val="34"/>
          <w:sz w:val="20"/>
        </w:rPr>
        <w:t xml:space="preserve"> </w:t>
      </w:r>
      <w:r>
        <w:rPr>
          <w:sz w:val="20"/>
        </w:rPr>
        <w:t>sediul</w:t>
      </w:r>
      <w:r>
        <w:rPr>
          <w:spacing w:val="37"/>
          <w:sz w:val="20"/>
        </w:rPr>
        <w:t xml:space="preserve"> </w:t>
      </w:r>
      <w:r>
        <w:rPr>
          <w:sz w:val="20"/>
        </w:rPr>
        <w:t>în</w:t>
      </w:r>
      <w:r>
        <w:rPr>
          <w:spacing w:val="35"/>
          <w:sz w:val="20"/>
        </w:rPr>
        <w:t xml:space="preserve"> </w:t>
      </w:r>
      <w:r>
        <w:rPr>
          <w:sz w:val="20"/>
        </w:rPr>
        <w:t>Str.</w:t>
      </w:r>
      <w:r>
        <w:rPr>
          <w:spacing w:val="36"/>
          <w:sz w:val="20"/>
        </w:rPr>
        <w:t xml:space="preserve"> </w:t>
      </w:r>
      <w:r>
        <w:rPr>
          <w:sz w:val="20"/>
        </w:rPr>
        <w:t>Principala,</w:t>
      </w:r>
      <w:r>
        <w:rPr>
          <w:spacing w:val="36"/>
          <w:sz w:val="20"/>
        </w:rPr>
        <w:t xml:space="preserve"> </w:t>
      </w:r>
      <w:r>
        <w:rPr>
          <w:sz w:val="20"/>
        </w:rPr>
        <w:t>Nr.72,</w:t>
      </w:r>
      <w:r>
        <w:rPr>
          <w:spacing w:val="37"/>
          <w:sz w:val="20"/>
        </w:rPr>
        <w:t xml:space="preserve"> </w:t>
      </w:r>
      <w:r>
        <w:rPr>
          <w:sz w:val="20"/>
        </w:rPr>
        <w:t>Jud.</w:t>
      </w:r>
      <w:r>
        <w:rPr>
          <w:spacing w:val="36"/>
          <w:sz w:val="20"/>
        </w:rPr>
        <w:t xml:space="preserve"> </w:t>
      </w:r>
      <w:r>
        <w:rPr>
          <w:sz w:val="20"/>
        </w:rPr>
        <w:t>Suceava,</w:t>
      </w:r>
      <w:r>
        <w:rPr>
          <w:spacing w:val="10"/>
          <w:sz w:val="20"/>
        </w:rPr>
        <w:t xml:space="preserve"> </w:t>
      </w:r>
      <w:r>
        <w:rPr>
          <w:sz w:val="20"/>
        </w:rPr>
        <w:t>codul</w:t>
      </w:r>
      <w:r>
        <w:rPr>
          <w:spacing w:val="37"/>
          <w:sz w:val="20"/>
        </w:rPr>
        <w:t xml:space="preserve"> </w:t>
      </w:r>
      <w:r>
        <w:rPr>
          <w:sz w:val="20"/>
        </w:rPr>
        <w:t>fiscal</w:t>
      </w:r>
      <w:r>
        <w:rPr>
          <w:spacing w:val="-58"/>
          <w:sz w:val="20"/>
        </w:rPr>
        <w:t xml:space="preserve"> </w:t>
      </w:r>
      <w:r>
        <w:rPr>
          <w:sz w:val="20"/>
        </w:rPr>
        <w:t>4441409,</w:t>
      </w:r>
      <w:r>
        <w:rPr>
          <w:spacing w:val="-3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14,</w:t>
      </w:r>
    </w:p>
    <w:p w14:paraId="005BF9E0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line="364" w:lineRule="auto"/>
        <w:ind w:left="415" w:right="112" w:firstLine="569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VATRA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MOLDOVIȚEI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cu</w:t>
      </w:r>
      <w:r>
        <w:rPr>
          <w:spacing w:val="15"/>
          <w:sz w:val="20"/>
        </w:rPr>
        <w:t xml:space="preserve"> </w:t>
      </w:r>
      <w:r>
        <w:rPr>
          <w:sz w:val="20"/>
        </w:rPr>
        <w:t>sediul</w:t>
      </w:r>
      <w:r>
        <w:rPr>
          <w:spacing w:val="18"/>
          <w:sz w:val="20"/>
        </w:rPr>
        <w:t xml:space="preserve"> </w:t>
      </w:r>
      <w:r>
        <w:rPr>
          <w:sz w:val="20"/>
        </w:rPr>
        <w:t>în</w:t>
      </w:r>
      <w:r>
        <w:rPr>
          <w:spacing w:val="16"/>
          <w:sz w:val="20"/>
        </w:rPr>
        <w:t xml:space="preserve"> </w:t>
      </w:r>
      <w:r>
        <w:rPr>
          <w:sz w:val="20"/>
        </w:rPr>
        <w:t>Vatra</w:t>
      </w:r>
      <w:r>
        <w:rPr>
          <w:spacing w:val="17"/>
          <w:sz w:val="20"/>
        </w:rPr>
        <w:t xml:space="preserve"> </w:t>
      </w:r>
      <w:r>
        <w:rPr>
          <w:sz w:val="20"/>
        </w:rPr>
        <w:t>Moldoviței,</w:t>
      </w:r>
      <w:r>
        <w:rPr>
          <w:spacing w:val="18"/>
          <w:sz w:val="20"/>
        </w:rPr>
        <w:t xml:space="preserve"> </w:t>
      </w:r>
      <w:r>
        <w:rPr>
          <w:sz w:val="20"/>
        </w:rPr>
        <w:t>nr.</w:t>
      </w:r>
      <w:r>
        <w:rPr>
          <w:spacing w:val="17"/>
          <w:sz w:val="20"/>
        </w:rPr>
        <w:t xml:space="preserve"> </w:t>
      </w:r>
      <w:r>
        <w:rPr>
          <w:sz w:val="20"/>
        </w:rPr>
        <w:t>207E,</w:t>
      </w:r>
      <w:r>
        <w:rPr>
          <w:spacing w:val="18"/>
          <w:sz w:val="20"/>
        </w:rPr>
        <w:t xml:space="preserve"> </w:t>
      </w:r>
      <w:r>
        <w:rPr>
          <w:sz w:val="20"/>
        </w:rPr>
        <w:t>jud.</w:t>
      </w:r>
      <w:r>
        <w:rPr>
          <w:spacing w:val="18"/>
          <w:sz w:val="20"/>
        </w:rPr>
        <w:t xml:space="preserve"> </w:t>
      </w:r>
      <w:r>
        <w:rPr>
          <w:sz w:val="20"/>
        </w:rPr>
        <w:t>Suceava,</w:t>
      </w:r>
      <w:r>
        <w:rPr>
          <w:spacing w:val="-57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4326680, 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15,</w:t>
      </w:r>
    </w:p>
    <w:p w14:paraId="638DC5D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5" w:right="114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IACOBENI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cu</w:t>
      </w:r>
      <w:r>
        <w:rPr>
          <w:spacing w:val="6"/>
          <w:sz w:val="20"/>
        </w:rPr>
        <w:t xml:space="preserve"> </w:t>
      </w:r>
      <w:r>
        <w:rPr>
          <w:sz w:val="20"/>
        </w:rPr>
        <w:t>sediul</w:t>
      </w:r>
      <w:r>
        <w:rPr>
          <w:spacing w:val="7"/>
          <w:sz w:val="20"/>
        </w:rPr>
        <w:t xml:space="preserve"> </w:t>
      </w:r>
      <w:r>
        <w:rPr>
          <w:sz w:val="20"/>
        </w:rPr>
        <w:t>în</w:t>
      </w:r>
      <w:r>
        <w:rPr>
          <w:spacing w:val="8"/>
          <w:sz w:val="20"/>
        </w:rPr>
        <w:t xml:space="preserve"> </w:t>
      </w:r>
      <w:r>
        <w:rPr>
          <w:sz w:val="20"/>
        </w:rPr>
        <w:t>Str.</w:t>
      </w:r>
      <w:r>
        <w:rPr>
          <w:spacing w:val="8"/>
          <w:sz w:val="20"/>
        </w:rPr>
        <w:t xml:space="preserve"> </w:t>
      </w:r>
      <w:r>
        <w:rPr>
          <w:sz w:val="20"/>
        </w:rPr>
        <w:t>Republicii,</w:t>
      </w:r>
      <w:r>
        <w:rPr>
          <w:spacing w:val="8"/>
          <w:sz w:val="20"/>
        </w:rPr>
        <w:t xml:space="preserve"> </w:t>
      </w:r>
      <w:r>
        <w:rPr>
          <w:sz w:val="20"/>
        </w:rPr>
        <w:t>Nr.</w:t>
      </w:r>
      <w:r>
        <w:rPr>
          <w:spacing w:val="8"/>
          <w:sz w:val="20"/>
        </w:rPr>
        <w:t xml:space="preserve"> </w:t>
      </w:r>
      <w:r>
        <w:rPr>
          <w:sz w:val="20"/>
        </w:rPr>
        <w:t>73,</w:t>
      </w:r>
      <w:r>
        <w:rPr>
          <w:spacing w:val="7"/>
          <w:sz w:val="20"/>
        </w:rPr>
        <w:t xml:space="preserve"> </w:t>
      </w:r>
      <w:r>
        <w:rPr>
          <w:sz w:val="20"/>
        </w:rPr>
        <w:t>Com.</w:t>
      </w:r>
      <w:r>
        <w:rPr>
          <w:spacing w:val="8"/>
          <w:sz w:val="20"/>
        </w:rPr>
        <w:t xml:space="preserve"> </w:t>
      </w:r>
      <w:r>
        <w:rPr>
          <w:sz w:val="20"/>
        </w:rPr>
        <w:t>Iacobeni,</w:t>
      </w:r>
      <w:r>
        <w:rPr>
          <w:spacing w:val="16"/>
          <w:sz w:val="20"/>
        </w:rPr>
        <w:t xml:space="preserve"> </w:t>
      </w:r>
      <w:r>
        <w:rPr>
          <w:sz w:val="20"/>
        </w:rPr>
        <w:t>Jud.</w:t>
      </w:r>
      <w:r>
        <w:rPr>
          <w:spacing w:val="8"/>
          <w:sz w:val="20"/>
        </w:rPr>
        <w:t xml:space="preserve"> </w:t>
      </w:r>
      <w:r>
        <w:rPr>
          <w:sz w:val="20"/>
        </w:rPr>
        <w:t>Suceava,</w:t>
      </w:r>
      <w:r>
        <w:rPr>
          <w:spacing w:val="-58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4441158, 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16,</w:t>
      </w:r>
    </w:p>
    <w:p w14:paraId="50EB9D2D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5" w:right="113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CIOCĂNEȘTI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sediul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Str.</w:t>
      </w:r>
      <w:r>
        <w:rPr>
          <w:spacing w:val="-4"/>
          <w:sz w:val="20"/>
        </w:rPr>
        <w:t xml:space="preserve"> </w:t>
      </w:r>
      <w:r>
        <w:rPr>
          <w:sz w:val="20"/>
        </w:rPr>
        <w:t>Principală,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z w:val="20"/>
        </w:rPr>
        <w:t>39,</w:t>
      </w:r>
      <w:r>
        <w:rPr>
          <w:spacing w:val="-4"/>
          <w:sz w:val="20"/>
        </w:rPr>
        <w:t xml:space="preserve"> </w:t>
      </w:r>
      <w:r>
        <w:rPr>
          <w:sz w:val="20"/>
        </w:rPr>
        <w:t>Sat</w:t>
      </w:r>
      <w:r>
        <w:rPr>
          <w:spacing w:val="-5"/>
          <w:sz w:val="20"/>
        </w:rPr>
        <w:t xml:space="preserve"> </w:t>
      </w:r>
      <w:r>
        <w:rPr>
          <w:sz w:val="20"/>
        </w:rPr>
        <w:t>Ciocănești,</w:t>
      </w:r>
      <w:r>
        <w:rPr>
          <w:spacing w:val="-5"/>
          <w:sz w:val="20"/>
        </w:rPr>
        <w:t xml:space="preserve"> </w:t>
      </w:r>
      <w:r>
        <w:rPr>
          <w:sz w:val="20"/>
        </w:rPr>
        <w:t>Jud.</w:t>
      </w:r>
      <w:r>
        <w:rPr>
          <w:spacing w:val="-4"/>
          <w:sz w:val="20"/>
        </w:rPr>
        <w:t xml:space="preserve"> </w:t>
      </w:r>
      <w:r>
        <w:rPr>
          <w:sz w:val="20"/>
        </w:rPr>
        <w:t>Suceava,</w:t>
      </w:r>
      <w:r>
        <w:rPr>
          <w:spacing w:val="-58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14953600,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17,</w:t>
      </w:r>
    </w:p>
    <w:p w14:paraId="79F9A7ED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line="364" w:lineRule="auto"/>
        <w:ind w:left="414" w:right="115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MUNICIPIUL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VATRA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DORNEI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r>
        <w:rPr>
          <w:sz w:val="20"/>
        </w:rPr>
        <w:t>cu</w:t>
      </w:r>
      <w:r>
        <w:rPr>
          <w:spacing w:val="34"/>
          <w:sz w:val="20"/>
        </w:rPr>
        <w:t xml:space="preserve"> </w:t>
      </w:r>
      <w:r>
        <w:rPr>
          <w:sz w:val="20"/>
        </w:rPr>
        <w:t>sediul</w:t>
      </w:r>
      <w:r>
        <w:rPr>
          <w:spacing w:val="37"/>
          <w:sz w:val="20"/>
        </w:rPr>
        <w:t xml:space="preserve"> </w:t>
      </w:r>
      <w:r>
        <w:rPr>
          <w:sz w:val="20"/>
        </w:rPr>
        <w:t>în</w:t>
      </w:r>
      <w:r>
        <w:rPr>
          <w:spacing w:val="34"/>
          <w:sz w:val="20"/>
        </w:rPr>
        <w:t xml:space="preserve"> </w:t>
      </w:r>
      <w:r>
        <w:rPr>
          <w:sz w:val="20"/>
        </w:rPr>
        <w:t>str.</w:t>
      </w:r>
      <w:r>
        <w:rPr>
          <w:spacing w:val="37"/>
          <w:sz w:val="20"/>
        </w:rPr>
        <w:t xml:space="preserve"> </w:t>
      </w:r>
      <w:r>
        <w:rPr>
          <w:sz w:val="20"/>
        </w:rPr>
        <w:t>Mihai</w:t>
      </w:r>
      <w:r>
        <w:rPr>
          <w:spacing w:val="35"/>
          <w:sz w:val="20"/>
        </w:rPr>
        <w:t xml:space="preserve"> </w:t>
      </w:r>
      <w:r>
        <w:rPr>
          <w:sz w:val="20"/>
        </w:rPr>
        <w:t>Eminescu</w:t>
      </w:r>
      <w:r>
        <w:rPr>
          <w:spacing w:val="34"/>
          <w:sz w:val="20"/>
        </w:rPr>
        <w:t xml:space="preserve"> </w:t>
      </w:r>
      <w:r>
        <w:rPr>
          <w:sz w:val="20"/>
        </w:rPr>
        <w:t>nr.</w:t>
      </w:r>
      <w:r>
        <w:rPr>
          <w:spacing w:val="37"/>
          <w:sz w:val="20"/>
        </w:rPr>
        <w:t xml:space="preserve"> </w:t>
      </w:r>
      <w:r>
        <w:rPr>
          <w:sz w:val="20"/>
        </w:rPr>
        <w:t>17,</w:t>
      </w:r>
      <w:r>
        <w:rPr>
          <w:spacing w:val="33"/>
          <w:sz w:val="20"/>
        </w:rPr>
        <w:t xml:space="preserve"> </w:t>
      </w:r>
      <w:r>
        <w:rPr>
          <w:sz w:val="20"/>
        </w:rPr>
        <w:t>Vatra</w:t>
      </w:r>
      <w:r>
        <w:rPr>
          <w:spacing w:val="36"/>
          <w:sz w:val="20"/>
        </w:rPr>
        <w:t xml:space="preserve"> </w:t>
      </w:r>
      <w:r>
        <w:rPr>
          <w:sz w:val="20"/>
        </w:rPr>
        <w:t>Dornei,</w:t>
      </w:r>
      <w:r>
        <w:rPr>
          <w:spacing w:val="-58"/>
          <w:sz w:val="20"/>
        </w:rPr>
        <w:t xml:space="preserve"> </w:t>
      </w:r>
      <w:r>
        <w:rPr>
          <w:sz w:val="20"/>
        </w:rPr>
        <w:t>judeţul</w:t>
      </w:r>
      <w:r>
        <w:rPr>
          <w:spacing w:val="-1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</w:t>
      </w:r>
      <w:r>
        <w:rPr>
          <w:spacing w:val="-1"/>
          <w:sz w:val="20"/>
        </w:rPr>
        <w:t xml:space="preserve"> </w:t>
      </w:r>
      <w:r>
        <w:rPr>
          <w:sz w:val="20"/>
        </w:rPr>
        <w:t>7467268, 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 Partener</w:t>
      </w:r>
      <w:r>
        <w:rPr>
          <w:spacing w:val="-1"/>
          <w:sz w:val="20"/>
        </w:rPr>
        <w:t xml:space="preserve"> </w:t>
      </w:r>
      <w:r>
        <w:rPr>
          <w:sz w:val="20"/>
        </w:rPr>
        <w:t>18,</w:t>
      </w:r>
    </w:p>
    <w:p w14:paraId="79AC3478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5" w:right="112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DORNA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ARINI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cu</w:t>
      </w:r>
      <w:r>
        <w:rPr>
          <w:spacing w:val="4"/>
          <w:sz w:val="20"/>
        </w:rPr>
        <w:t xml:space="preserve"> </w:t>
      </w:r>
      <w:r>
        <w:rPr>
          <w:sz w:val="20"/>
        </w:rPr>
        <w:t>sediul</w:t>
      </w:r>
      <w:r>
        <w:rPr>
          <w:spacing w:val="2"/>
          <w:sz w:val="20"/>
        </w:rPr>
        <w:t xml:space="preserve"> </w:t>
      </w:r>
      <w:r>
        <w:rPr>
          <w:sz w:val="20"/>
        </w:rPr>
        <w:t>în</w:t>
      </w:r>
      <w:r>
        <w:rPr>
          <w:spacing w:val="4"/>
          <w:sz w:val="20"/>
        </w:rPr>
        <w:t xml:space="preserve"> </w:t>
      </w:r>
      <w:r>
        <w:rPr>
          <w:sz w:val="20"/>
        </w:rPr>
        <w:t>comuna</w:t>
      </w:r>
      <w:r>
        <w:rPr>
          <w:spacing w:val="3"/>
          <w:sz w:val="20"/>
        </w:rPr>
        <w:t xml:space="preserve"> </w:t>
      </w:r>
      <w:r>
        <w:rPr>
          <w:sz w:val="20"/>
        </w:rPr>
        <w:t>Dorna</w:t>
      </w:r>
      <w:r>
        <w:rPr>
          <w:spacing w:val="3"/>
          <w:sz w:val="20"/>
        </w:rPr>
        <w:t xml:space="preserve"> </w:t>
      </w:r>
      <w:r>
        <w:rPr>
          <w:sz w:val="20"/>
        </w:rPr>
        <w:t>Arini,</w:t>
      </w:r>
      <w:r>
        <w:rPr>
          <w:spacing w:val="6"/>
          <w:sz w:val="20"/>
        </w:rPr>
        <w:t xml:space="preserve"> </w:t>
      </w:r>
      <w:r>
        <w:rPr>
          <w:sz w:val="20"/>
        </w:rPr>
        <w:t>judeţul</w:t>
      </w:r>
      <w:r>
        <w:rPr>
          <w:spacing w:val="2"/>
          <w:sz w:val="20"/>
        </w:rPr>
        <w:t xml:space="preserve"> </w:t>
      </w:r>
      <w:r>
        <w:rPr>
          <w:sz w:val="20"/>
        </w:rPr>
        <w:t>Suceava,</w:t>
      </w:r>
      <w:r>
        <w:rPr>
          <w:spacing w:val="7"/>
          <w:sz w:val="20"/>
        </w:rPr>
        <w:t xml:space="preserve"> </w:t>
      </w:r>
      <w:r>
        <w:rPr>
          <w:sz w:val="20"/>
        </w:rPr>
        <w:t>codul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-58"/>
          <w:sz w:val="20"/>
        </w:rPr>
        <w:t xml:space="preserve"> </w:t>
      </w:r>
      <w:r>
        <w:rPr>
          <w:sz w:val="20"/>
        </w:rPr>
        <w:t>6576100,</w:t>
      </w:r>
      <w:r>
        <w:rPr>
          <w:spacing w:val="-3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19,</w:t>
      </w:r>
    </w:p>
    <w:p w14:paraId="5E65C5B8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line="364" w:lineRule="auto"/>
        <w:ind w:left="414" w:right="113" w:firstLine="569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ȘARU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DORNEI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cu</w:t>
      </w:r>
      <w:r>
        <w:rPr>
          <w:spacing w:val="13"/>
          <w:sz w:val="20"/>
        </w:rPr>
        <w:t xml:space="preserve"> </w:t>
      </w:r>
      <w:r>
        <w:rPr>
          <w:sz w:val="20"/>
        </w:rPr>
        <w:t>sediul</w:t>
      </w:r>
      <w:r>
        <w:rPr>
          <w:spacing w:val="15"/>
          <w:sz w:val="20"/>
        </w:rPr>
        <w:t xml:space="preserve"> </w:t>
      </w:r>
      <w:r>
        <w:rPr>
          <w:sz w:val="20"/>
        </w:rPr>
        <w:t>în</w:t>
      </w:r>
      <w:r>
        <w:rPr>
          <w:spacing w:val="13"/>
          <w:sz w:val="20"/>
        </w:rPr>
        <w:t xml:space="preserve"> </w:t>
      </w:r>
      <w:r>
        <w:rPr>
          <w:sz w:val="20"/>
        </w:rPr>
        <w:t>loc.</w:t>
      </w:r>
      <w:r>
        <w:rPr>
          <w:spacing w:val="16"/>
          <w:sz w:val="20"/>
        </w:rPr>
        <w:t xml:space="preserve"> </w:t>
      </w:r>
      <w:r>
        <w:rPr>
          <w:sz w:val="20"/>
        </w:rPr>
        <w:t>Neagra</w:t>
      </w:r>
      <w:r>
        <w:rPr>
          <w:spacing w:val="15"/>
          <w:sz w:val="20"/>
        </w:rPr>
        <w:t xml:space="preserve"> </w:t>
      </w:r>
      <w:r>
        <w:rPr>
          <w:sz w:val="20"/>
        </w:rPr>
        <w:t>Șarului,</w:t>
      </w:r>
      <w:r>
        <w:rPr>
          <w:spacing w:val="18"/>
          <w:sz w:val="20"/>
        </w:rPr>
        <w:t xml:space="preserve"> </w:t>
      </w:r>
      <w:r>
        <w:rPr>
          <w:sz w:val="20"/>
        </w:rPr>
        <w:t>nr.</w:t>
      </w:r>
      <w:r>
        <w:rPr>
          <w:spacing w:val="15"/>
          <w:sz w:val="20"/>
        </w:rPr>
        <w:t xml:space="preserve"> </w:t>
      </w:r>
      <w:r>
        <w:rPr>
          <w:sz w:val="20"/>
        </w:rPr>
        <w:t>138A,</w:t>
      </w:r>
      <w:r>
        <w:rPr>
          <w:spacing w:val="16"/>
          <w:sz w:val="20"/>
        </w:rPr>
        <w:t xml:space="preserve"> </w:t>
      </w:r>
      <w:r>
        <w:rPr>
          <w:sz w:val="20"/>
        </w:rPr>
        <w:t>com.</w:t>
      </w:r>
      <w:r>
        <w:rPr>
          <w:spacing w:val="18"/>
          <w:sz w:val="20"/>
        </w:rPr>
        <w:t xml:space="preserve"> </w:t>
      </w:r>
      <w:r>
        <w:rPr>
          <w:sz w:val="20"/>
        </w:rPr>
        <w:t>Șaru</w:t>
      </w:r>
      <w:r>
        <w:rPr>
          <w:spacing w:val="13"/>
          <w:sz w:val="20"/>
        </w:rPr>
        <w:t xml:space="preserve"> </w:t>
      </w:r>
      <w:r>
        <w:rPr>
          <w:sz w:val="20"/>
        </w:rPr>
        <w:t>Dornei,</w:t>
      </w:r>
      <w:r>
        <w:rPr>
          <w:spacing w:val="-57"/>
          <w:sz w:val="20"/>
        </w:rPr>
        <w:t xml:space="preserve"> </w:t>
      </w:r>
      <w:r>
        <w:rPr>
          <w:sz w:val="20"/>
        </w:rPr>
        <w:t>jud.</w:t>
      </w:r>
      <w:r>
        <w:rPr>
          <w:spacing w:val="-1"/>
          <w:sz w:val="20"/>
        </w:rPr>
        <w:t xml:space="preserve"> </w:t>
      </w:r>
      <w:r>
        <w:rPr>
          <w:sz w:val="20"/>
        </w:rPr>
        <w:t>Suceava,  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4326884,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20,</w:t>
      </w:r>
    </w:p>
    <w:p w14:paraId="015F13DE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4" w:right="115" w:firstLine="568"/>
        <w:rPr>
          <w:sz w:val="20"/>
        </w:rPr>
      </w:pPr>
      <w:r>
        <w:rPr>
          <w:b/>
          <w:i/>
          <w:w w:val="95"/>
          <w:sz w:val="20"/>
        </w:rPr>
        <w:t>UAT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COMUNA</w:t>
      </w:r>
      <w:r>
        <w:rPr>
          <w:b/>
          <w:i/>
          <w:spacing w:val="1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DORNA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CANDRENILOR</w:t>
      </w:r>
      <w:r>
        <w:rPr>
          <w:w w:val="95"/>
          <w:sz w:val="20"/>
        </w:rPr>
        <w:t>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sediul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Str.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Principala,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85,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Com.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Dorna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Candrenilor,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jud.</w:t>
      </w:r>
      <w:r>
        <w:rPr>
          <w:spacing w:val="-1"/>
          <w:sz w:val="20"/>
        </w:rPr>
        <w:t xml:space="preserve"> </w:t>
      </w:r>
      <w:r>
        <w:rPr>
          <w:sz w:val="20"/>
        </w:rPr>
        <w:t>Suceava,  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4326884,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</w:p>
    <w:p w14:paraId="3789CDF7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89" w:line="367" w:lineRule="auto"/>
        <w:ind w:left="414" w:right="115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POIANA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STAMPEI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Principală,</w:t>
      </w:r>
      <w:r>
        <w:rPr>
          <w:spacing w:val="-12"/>
          <w:sz w:val="20"/>
        </w:rPr>
        <w:t xml:space="preserve"> </w:t>
      </w:r>
      <w:r>
        <w:rPr>
          <w:sz w:val="20"/>
        </w:rPr>
        <w:t>nr.</w:t>
      </w:r>
      <w:r>
        <w:rPr>
          <w:spacing w:val="-12"/>
          <w:sz w:val="20"/>
        </w:rPr>
        <w:t xml:space="preserve"> </w:t>
      </w:r>
      <w:r>
        <w:rPr>
          <w:sz w:val="20"/>
        </w:rPr>
        <w:t>231,</w:t>
      </w:r>
      <w:r>
        <w:rPr>
          <w:spacing w:val="-12"/>
          <w:sz w:val="20"/>
        </w:rPr>
        <w:t xml:space="preserve"> </w:t>
      </w:r>
      <w:r>
        <w:rPr>
          <w:sz w:val="20"/>
        </w:rPr>
        <w:t>comuna</w:t>
      </w:r>
      <w:r>
        <w:rPr>
          <w:spacing w:val="-12"/>
          <w:sz w:val="20"/>
        </w:rPr>
        <w:t xml:space="preserve"> </w:t>
      </w:r>
      <w:r>
        <w:rPr>
          <w:sz w:val="20"/>
        </w:rPr>
        <w:t>Poiana</w:t>
      </w:r>
      <w:r>
        <w:rPr>
          <w:spacing w:val="-12"/>
          <w:sz w:val="20"/>
        </w:rPr>
        <w:t xml:space="preserve"> </w:t>
      </w:r>
      <w:r>
        <w:rPr>
          <w:sz w:val="20"/>
        </w:rPr>
        <w:t>Stampei,</w:t>
      </w:r>
      <w:r>
        <w:rPr>
          <w:spacing w:val="-58"/>
          <w:sz w:val="20"/>
        </w:rPr>
        <w:t xml:space="preserve"> </w:t>
      </w:r>
      <w:r>
        <w:rPr>
          <w:sz w:val="20"/>
        </w:rPr>
        <w:t>Judetul</w:t>
      </w:r>
      <w:r>
        <w:rPr>
          <w:spacing w:val="-1"/>
          <w:sz w:val="20"/>
        </w:rPr>
        <w:t xml:space="preserve"> </w:t>
      </w:r>
      <w:r>
        <w:rPr>
          <w:sz w:val="20"/>
        </w:rPr>
        <w:t>Suceava,</w:t>
      </w:r>
      <w:r>
        <w:rPr>
          <w:spacing w:val="60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5021250,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22,</w:t>
      </w:r>
    </w:p>
    <w:p w14:paraId="3CAF5DEA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87" w:line="367" w:lineRule="auto"/>
        <w:ind w:left="414" w:right="116" w:firstLine="568"/>
        <w:jc w:val="both"/>
        <w:rPr>
          <w:sz w:val="20"/>
        </w:rPr>
      </w:pPr>
      <w:r>
        <w:rPr>
          <w:b/>
          <w:i/>
          <w:sz w:val="20"/>
        </w:rPr>
        <w:t>UAT COMUNA COȘNA</w:t>
      </w:r>
      <w:r>
        <w:rPr>
          <w:sz w:val="20"/>
        </w:rPr>
        <w:t>, cu sediul în Localitatea Cosna, Nr.1, Judetul Suceava,</w:t>
      </w:r>
      <w:r>
        <w:rPr>
          <w:spacing w:val="1"/>
          <w:sz w:val="20"/>
        </w:rPr>
        <w:t xml:space="preserve"> </w:t>
      </w:r>
      <w:r>
        <w:rPr>
          <w:sz w:val="20"/>
        </w:rPr>
        <w:t>codul fiscal</w:t>
      </w:r>
      <w:r>
        <w:rPr>
          <w:spacing w:val="1"/>
          <w:sz w:val="20"/>
        </w:rPr>
        <w:t xml:space="preserve"> </w:t>
      </w:r>
      <w:r>
        <w:rPr>
          <w:sz w:val="20"/>
        </w:rPr>
        <w:t>15971184,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23,</w:t>
      </w:r>
    </w:p>
    <w:p w14:paraId="2EB2AF81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87" w:line="364" w:lineRule="auto"/>
        <w:ind w:left="414" w:right="113" w:firstLine="568"/>
        <w:jc w:val="both"/>
        <w:rPr>
          <w:sz w:val="20"/>
        </w:rPr>
      </w:pPr>
      <w:r>
        <w:rPr>
          <w:b/>
          <w:i/>
          <w:sz w:val="20"/>
        </w:rPr>
        <w:t>UAT COMUNA LUNCA ILVEI</w:t>
      </w:r>
      <w:r>
        <w:rPr>
          <w:sz w:val="20"/>
        </w:rPr>
        <w:t>, cu sediul în localitatea Lunca Ilvei, str. Grănicerilor, nr. 198,</w:t>
      </w:r>
      <w:r>
        <w:rPr>
          <w:spacing w:val="1"/>
          <w:sz w:val="20"/>
        </w:rPr>
        <w:t xml:space="preserve"> </w:t>
      </w:r>
      <w:r>
        <w:rPr>
          <w:sz w:val="20"/>
        </w:rPr>
        <w:t>jud. Bistrița-Năsăud, cod fiscal 4730598, reprezentată legal prin domnul primar Flaviu Lupșan,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</w:p>
    <w:p w14:paraId="1803A50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92" w:line="364" w:lineRule="auto"/>
        <w:ind w:left="414" w:right="114" w:firstLine="568"/>
        <w:jc w:val="both"/>
        <w:rPr>
          <w:sz w:val="20"/>
        </w:rPr>
      </w:pPr>
      <w:r>
        <w:rPr>
          <w:b/>
          <w:i/>
          <w:sz w:val="20"/>
        </w:rPr>
        <w:t>UAT COMUNA TIHA BÂRGĂULUI</w:t>
      </w:r>
      <w:r>
        <w:rPr>
          <w:sz w:val="20"/>
        </w:rPr>
        <w:t>, cu sediul în localitatea Tiha Bârgăului, str. Principală nr.</w:t>
      </w:r>
      <w:r>
        <w:rPr>
          <w:spacing w:val="1"/>
          <w:sz w:val="20"/>
        </w:rPr>
        <w:t xml:space="preserve"> </w:t>
      </w:r>
      <w:r>
        <w:rPr>
          <w:sz w:val="20"/>
        </w:rPr>
        <w:t>452, jud. Bistrița-Năsăud, cod fiscal 4427102, reprezentată legal prin domnul primar Vasile Șut,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</w:p>
    <w:p w14:paraId="5EDDF998" w14:textId="77777777" w:rsidR="0013443C" w:rsidRDefault="0013443C">
      <w:pPr>
        <w:spacing w:line="364" w:lineRule="auto"/>
        <w:jc w:val="both"/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04BD1B15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71"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lastRenderedPageBreak/>
        <w:t>UAT COMUNA LEȘU</w:t>
      </w:r>
      <w:r>
        <w:rPr>
          <w:sz w:val="20"/>
        </w:rPr>
        <w:t>, cu sediul în localitatea Leșu, str. Principală nr. 133/a,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 cod fiscal 4512275, reprezentată legal prin domnul primar Sorin Avram, având 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</w:p>
    <w:p w14:paraId="65C4A67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BISTRIȚA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BÂRGĂULUI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4"/>
          <w:sz w:val="20"/>
        </w:rPr>
        <w:t xml:space="preserve"> </w:t>
      </w:r>
      <w:r>
        <w:rPr>
          <w:sz w:val="20"/>
        </w:rPr>
        <w:t>Bistrița</w:t>
      </w:r>
      <w:r>
        <w:rPr>
          <w:spacing w:val="-13"/>
          <w:sz w:val="20"/>
        </w:rPr>
        <w:t xml:space="preserve"> </w:t>
      </w:r>
      <w:r>
        <w:rPr>
          <w:sz w:val="20"/>
        </w:rPr>
        <w:t>Bârgăului,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58"/>
          <w:sz w:val="20"/>
        </w:rPr>
        <w:t xml:space="preserve"> </w:t>
      </w:r>
      <w:r>
        <w:rPr>
          <w:sz w:val="20"/>
        </w:rPr>
        <w:t>nr. 1326, jud. Bistrița-Năsăud, cod fiscal 4347437, reprezentată legal prin domnul primar Vasile Laba,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</w:p>
    <w:p w14:paraId="4432A85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before="189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LIVEZILE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12"/>
          <w:sz w:val="20"/>
        </w:rPr>
        <w:t xml:space="preserve"> </w:t>
      </w:r>
      <w:r>
        <w:rPr>
          <w:sz w:val="20"/>
        </w:rPr>
        <w:t>sediul</w:t>
      </w:r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0"/>
          <w:sz w:val="20"/>
        </w:rPr>
        <w:t xml:space="preserve"> </w:t>
      </w:r>
      <w:r>
        <w:rPr>
          <w:sz w:val="20"/>
        </w:rPr>
        <w:t>Livezile,</w:t>
      </w:r>
      <w:r>
        <w:rPr>
          <w:spacing w:val="-9"/>
          <w:sz w:val="20"/>
        </w:rPr>
        <w:t xml:space="preserve"> </w:t>
      </w:r>
      <w:r>
        <w:rPr>
          <w:sz w:val="20"/>
        </w:rPr>
        <w:t>str.</w:t>
      </w:r>
      <w:r>
        <w:rPr>
          <w:spacing w:val="-9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10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161,</w:t>
      </w:r>
      <w:r>
        <w:rPr>
          <w:spacing w:val="-9"/>
          <w:sz w:val="20"/>
        </w:rPr>
        <w:t xml:space="preserve"> </w:t>
      </w:r>
      <w:r>
        <w:rPr>
          <w:sz w:val="20"/>
        </w:rPr>
        <w:t>jud.</w:t>
      </w:r>
      <w:r>
        <w:rPr>
          <w:spacing w:val="-10"/>
          <w:sz w:val="20"/>
        </w:rPr>
        <w:t xml:space="preserve"> </w:t>
      </w:r>
      <w:r>
        <w:rPr>
          <w:sz w:val="20"/>
        </w:rPr>
        <w:t>Bistrița-</w:t>
      </w:r>
      <w:r>
        <w:rPr>
          <w:spacing w:val="-58"/>
          <w:sz w:val="20"/>
        </w:rPr>
        <w:t xml:space="preserve"> </w:t>
      </w:r>
      <w:r>
        <w:rPr>
          <w:sz w:val="20"/>
        </w:rPr>
        <w:t>Năsăud, cod fiscal 4347445, reprezentată legal prin domnul primar Traian Simionca, având 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</w:p>
    <w:p w14:paraId="66705F7A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right="110" w:firstLine="568"/>
        <w:jc w:val="both"/>
        <w:rPr>
          <w:sz w:val="20"/>
        </w:rPr>
      </w:pPr>
      <w:r>
        <w:rPr>
          <w:b/>
          <w:i/>
          <w:sz w:val="20"/>
        </w:rPr>
        <w:t>UAT MUNICIPIUL BISTRIȚA</w:t>
      </w:r>
      <w:r>
        <w:rPr>
          <w:sz w:val="20"/>
        </w:rPr>
        <w:t>, cu sediul în Bistrița, str. Piața Centrală nr. 6,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</w:t>
      </w:r>
      <w:r>
        <w:rPr>
          <w:spacing w:val="-6"/>
          <w:sz w:val="20"/>
        </w:rPr>
        <w:t xml:space="preserve"> </w:t>
      </w:r>
      <w:r>
        <w:rPr>
          <w:sz w:val="20"/>
        </w:rPr>
        <w:t>cod</w:t>
      </w:r>
      <w:r>
        <w:rPr>
          <w:spacing w:val="-7"/>
          <w:sz w:val="20"/>
        </w:rPr>
        <w:t xml:space="preserve"> </w:t>
      </w:r>
      <w:r>
        <w:rPr>
          <w:sz w:val="20"/>
        </w:rPr>
        <w:t>fiscal</w:t>
      </w:r>
      <w:r>
        <w:rPr>
          <w:spacing w:val="-6"/>
          <w:sz w:val="20"/>
        </w:rPr>
        <w:t xml:space="preserve"> </w:t>
      </w:r>
      <w:r>
        <w:rPr>
          <w:sz w:val="20"/>
        </w:rPr>
        <w:t>4347569,</w:t>
      </w:r>
      <w:r>
        <w:rPr>
          <w:spacing w:val="-5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prin</w:t>
      </w:r>
      <w:r>
        <w:rPr>
          <w:spacing w:val="-6"/>
          <w:sz w:val="20"/>
        </w:rPr>
        <w:t xml:space="preserve"> </w:t>
      </w:r>
      <w:r>
        <w:rPr>
          <w:sz w:val="20"/>
        </w:rPr>
        <w:t>domnul</w:t>
      </w:r>
      <w:r>
        <w:rPr>
          <w:spacing w:val="-5"/>
          <w:sz w:val="20"/>
        </w:rPr>
        <w:t xml:space="preserve"> </w:t>
      </w:r>
      <w:r>
        <w:rPr>
          <w:sz w:val="20"/>
        </w:rPr>
        <w:t>primar</w:t>
      </w:r>
      <w:r>
        <w:rPr>
          <w:spacing w:val="-5"/>
          <w:sz w:val="20"/>
        </w:rPr>
        <w:t xml:space="preserve"> </w:t>
      </w:r>
      <w:r>
        <w:rPr>
          <w:sz w:val="20"/>
        </w:rPr>
        <w:t>Ioan</w:t>
      </w:r>
      <w:r>
        <w:rPr>
          <w:spacing w:val="-7"/>
          <w:sz w:val="20"/>
        </w:rPr>
        <w:t xml:space="preserve"> </w:t>
      </w:r>
      <w:r>
        <w:rPr>
          <w:sz w:val="20"/>
        </w:rPr>
        <w:t>Turc,</w:t>
      </w:r>
      <w:r>
        <w:rPr>
          <w:spacing w:val="-6"/>
          <w:sz w:val="20"/>
        </w:rPr>
        <w:t xml:space="preserve"> </w:t>
      </w:r>
      <w:r>
        <w:rPr>
          <w:sz w:val="20"/>
        </w:rPr>
        <w:t>având</w:t>
      </w:r>
      <w:r>
        <w:rPr>
          <w:spacing w:val="-6"/>
          <w:sz w:val="20"/>
        </w:rPr>
        <w:t xml:space="preserve"> </w:t>
      </w:r>
      <w:r>
        <w:rPr>
          <w:sz w:val="20"/>
        </w:rPr>
        <w:t>calitatea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Partener</w:t>
      </w:r>
      <w:r>
        <w:rPr>
          <w:spacing w:val="-58"/>
          <w:sz w:val="20"/>
        </w:rPr>
        <w:t xml:space="preserve"> </w:t>
      </w:r>
      <w:r>
        <w:rPr>
          <w:sz w:val="20"/>
        </w:rPr>
        <w:t>29</w:t>
      </w:r>
    </w:p>
    <w:p w14:paraId="000BB7AC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right="110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CETATE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sediul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4"/>
          <w:sz w:val="20"/>
        </w:rPr>
        <w:t xml:space="preserve"> </w:t>
      </w:r>
      <w:r>
        <w:rPr>
          <w:sz w:val="20"/>
        </w:rPr>
        <w:t>Satu</w:t>
      </w:r>
      <w:r>
        <w:rPr>
          <w:spacing w:val="-5"/>
          <w:sz w:val="20"/>
        </w:rPr>
        <w:t xml:space="preserve"> </w:t>
      </w:r>
      <w:r>
        <w:rPr>
          <w:sz w:val="20"/>
        </w:rPr>
        <w:t>Nou,</w:t>
      </w:r>
      <w:r>
        <w:rPr>
          <w:spacing w:val="-4"/>
          <w:sz w:val="20"/>
        </w:rPr>
        <w:t xml:space="preserve"> </w:t>
      </w:r>
      <w:r>
        <w:rPr>
          <w:sz w:val="20"/>
        </w:rPr>
        <w:t>str.</w:t>
      </w:r>
      <w:r>
        <w:rPr>
          <w:spacing w:val="-5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4"/>
          <w:sz w:val="20"/>
        </w:rPr>
        <w:t xml:space="preserve"> </w:t>
      </w:r>
      <w:r>
        <w:rPr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z w:val="20"/>
        </w:rPr>
        <w:t>jud.</w:t>
      </w:r>
      <w:r>
        <w:rPr>
          <w:spacing w:val="-4"/>
          <w:sz w:val="20"/>
        </w:rPr>
        <w:t xml:space="preserve"> </w:t>
      </w:r>
      <w:r>
        <w:rPr>
          <w:sz w:val="20"/>
        </w:rPr>
        <w:t>Bistrița-</w:t>
      </w:r>
      <w:r>
        <w:rPr>
          <w:spacing w:val="-58"/>
          <w:sz w:val="20"/>
        </w:rPr>
        <w:t xml:space="preserve"> </w:t>
      </w:r>
      <w:r>
        <w:rPr>
          <w:w w:val="95"/>
          <w:sz w:val="20"/>
        </w:rPr>
        <w:t>Năsăud, cod fiscal 4347364, reprezentată legal prin domnul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primar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Dumitru-Lucian Tarnita, având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calitatea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</w:p>
    <w:p w14:paraId="5C91E79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before="189" w:line="364" w:lineRule="auto"/>
        <w:ind w:left="415" w:firstLine="569"/>
        <w:jc w:val="both"/>
        <w:rPr>
          <w:sz w:val="20"/>
        </w:rPr>
      </w:pPr>
      <w:r>
        <w:rPr>
          <w:b/>
          <w:i/>
          <w:sz w:val="20"/>
        </w:rPr>
        <w:t>UAT COMUNA BUDACU DE JOS</w:t>
      </w:r>
      <w:r>
        <w:rPr>
          <w:sz w:val="20"/>
        </w:rPr>
        <w:t>, cu sediul în localitatea Budacu de Jos, nr. 251, jud. Bistrița-</w:t>
      </w:r>
      <w:r>
        <w:rPr>
          <w:spacing w:val="-58"/>
          <w:sz w:val="20"/>
        </w:rPr>
        <w:t xml:space="preserve"> </w:t>
      </w:r>
      <w:r>
        <w:rPr>
          <w:sz w:val="20"/>
        </w:rPr>
        <w:t>Năsăud,</w:t>
      </w:r>
      <w:r>
        <w:rPr>
          <w:spacing w:val="-7"/>
          <w:sz w:val="20"/>
        </w:rPr>
        <w:t xml:space="preserve"> </w:t>
      </w:r>
      <w:r>
        <w:rPr>
          <w:sz w:val="20"/>
        </w:rPr>
        <w:t>cod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  <w:r>
        <w:rPr>
          <w:spacing w:val="-7"/>
          <w:sz w:val="20"/>
        </w:rPr>
        <w:t xml:space="preserve"> </w:t>
      </w:r>
      <w:r>
        <w:rPr>
          <w:sz w:val="20"/>
        </w:rPr>
        <w:t>4347348,</w:t>
      </w:r>
      <w:r>
        <w:rPr>
          <w:spacing w:val="-7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domnul</w:t>
      </w:r>
      <w:r>
        <w:rPr>
          <w:spacing w:val="-7"/>
          <w:sz w:val="20"/>
        </w:rPr>
        <w:t xml:space="preserve"> </w:t>
      </w:r>
      <w:r>
        <w:rPr>
          <w:sz w:val="20"/>
        </w:rPr>
        <w:t>primar</w:t>
      </w:r>
      <w:r>
        <w:rPr>
          <w:spacing w:val="-8"/>
          <w:sz w:val="20"/>
        </w:rPr>
        <w:t xml:space="preserve"> </w:t>
      </w:r>
      <w:r>
        <w:rPr>
          <w:sz w:val="20"/>
        </w:rPr>
        <w:t>Florin-Sandu</w:t>
      </w:r>
      <w:r>
        <w:rPr>
          <w:spacing w:val="-7"/>
          <w:sz w:val="20"/>
        </w:rPr>
        <w:t xml:space="preserve"> </w:t>
      </w:r>
      <w:r>
        <w:rPr>
          <w:sz w:val="20"/>
        </w:rPr>
        <w:t>Simionca,</w:t>
      </w:r>
      <w:r>
        <w:rPr>
          <w:spacing w:val="-7"/>
          <w:sz w:val="20"/>
        </w:rPr>
        <w:t xml:space="preserve"> </w:t>
      </w:r>
      <w:r>
        <w:rPr>
          <w:sz w:val="20"/>
        </w:rPr>
        <w:t>având</w:t>
      </w:r>
      <w:r>
        <w:rPr>
          <w:spacing w:val="-9"/>
          <w:sz w:val="20"/>
        </w:rPr>
        <w:t xml:space="preserve"> </w:t>
      </w:r>
      <w:r>
        <w:rPr>
          <w:sz w:val="20"/>
        </w:rPr>
        <w:t>calitatea</w:t>
      </w:r>
      <w:r>
        <w:rPr>
          <w:spacing w:val="-5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</w:p>
    <w:p w14:paraId="646FAA0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 COMUNA DUMITRIȚA</w:t>
      </w:r>
      <w:r>
        <w:rPr>
          <w:sz w:val="20"/>
        </w:rPr>
        <w:t>, cu sediul în localitatea Dumitrița, nr. 145, jud. Bistrița-Năsăud,</w:t>
      </w:r>
      <w:r>
        <w:rPr>
          <w:spacing w:val="1"/>
          <w:sz w:val="20"/>
        </w:rPr>
        <w:t xml:space="preserve"> </w:t>
      </w:r>
      <w:r>
        <w:rPr>
          <w:sz w:val="20"/>
        </w:rPr>
        <w:t>cod fiscal 15050988, reprezentată legal prin domnul primar Ilie Vasile Uchrenciuc, având 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</w:p>
    <w:p w14:paraId="2ADBED1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line="364" w:lineRule="auto"/>
        <w:ind w:left="415" w:right="113" w:firstLine="568"/>
        <w:jc w:val="both"/>
        <w:rPr>
          <w:sz w:val="20"/>
        </w:rPr>
      </w:pPr>
      <w:r>
        <w:rPr>
          <w:b/>
          <w:i/>
          <w:sz w:val="20"/>
        </w:rPr>
        <w:t>UAT COMUNA MĂRIȘELU</w:t>
      </w:r>
      <w:r>
        <w:rPr>
          <w:sz w:val="20"/>
        </w:rPr>
        <w:t>, cu sediul în localitatea Mărișelu, str. Principală nr. 150, jud.</w:t>
      </w:r>
      <w:r>
        <w:rPr>
          <w:spacing w:val="1"/>
          <w:sz w:val="20"/>
        </w:rPr>
        <w:t xml:space="preserve"> </w:t>
      </w:r>
      <w:r>
        <w:rPr>
          <w:sz w:val="20"/>
        </w:rPr>
        <w:t>Bistrița-Năsăud, cod fiscal 4426948, reprezentată legal prin domnul primar Horea Călin Petruț,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33</w:t>
      </w:r>
    </w:p>
    <w:p w14:paraId="522498C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7" w:firstLine="568"/>
        <w:jc w:val="both"/>
        <w:rPr>
          <w:sz w:val="20"/>
        </w:rPr>
      </w:pPr>
      <w:r>
        <w:rPr>
          <w:b/>
          <w:i/>
          <w:sz w:val="20"/>
        </w:rPr>
        <w:t>UAT COMUNA ȘIEU</w:t>
      </w:r>
      <w:r>
        <w:rPr>
          <w:sz w:val="20"/>
        </w:rPr>
        <w:t>, cu sediul în localitatea Șieu, nr. 261, jud. Bistrița-Năsăud,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4426956,</w:t>
      </w:r>
      <w:r>
        <w:rPr>
          <w:spacing w:val="-7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domnul</w:t>
      </w:r>
      <w:r>
        <w:rPr>
          <w:spacing w:val="-7"/>
          <w:sz w:val="20"/>
        </w:rPr>
        <w:t xml:space="preserve"> </w:t>
      </w:r>
      <w:r>
        <w:rPr>
          <w:sz w:val="20"/>
        </w:rPr>
        <w:t>primar</w:t>
      </w:r>
      <w:r>
        <w:rPr>
          <w:spacing w:val="-9"/>
          <w:sz w:val="20"/>
        </w:rPr>
        <w:t xml:space="preserve"> </w:t>
      </w:r>
      <w:r>
        <w:rPr>
          <w:sz w:val="20"/>
        </w:rPr>
        <w:t>Ioan</w:t>
      </w:r>
      <w:r>
        <w:rPr>
          <w:spacing w:val="-7"/>
          <w:sz w:val="20"/>
        </w:rPr>
        <w:t xml:space="preserve"> </w:t>
      </w:r>
      <w:r>
        <w:rPr>
          <w:sz w:val="20"/>
        </w:rPr>
        <w:t>Sebastian</w:t>
      </w:r>
      <w:r>
        <w:rPr>
          <w:spacing w:val="-9"/>
          <w:sz w:val="20"/>
        </w:rPr>
        <w:t xml:space="preserve"> </w:t>
      </w:r>
      <w:r>
        <w:rPr>
          <w:sz w:val="20"/>
        </w:rPr>
        <w:t>Cifor-Tiniș,</w:t>
      </w:r>
      <w:r>
        <w:rPr>
          <w:spacing w:val="-7"/>
          <w:sz w:val="20"/>
        </w:rPr>
        <w:t xml:space="preserve"> </w:t>
      </w:r>
      <w:r>
        <w:rPr>
          <w:sz w:val="20"/>
        </w:rPr>
        <w:t>având</w:t>
      </w:r>
      <w:r>
        <w:rPr>
          <w:spacing w:val="-9"/>
          <w:sz w:val="20"/>
        </w:rPr>
        <w:t xml:space="preserve"> </w:t>
      </w:r>
      <w:r>
        <w:rPr>
          <w:sz w:val="20"/>
        </w:rPr>
        <w:t>calitatea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Partener</w:t>
      </w:r>
      <w:r>
        <w:rPr>
          <w:spacing w:val="-9"/>
          <w:sz w:val="20"/>
        </w:rPr>
        <w:t xml:space="preserve"> </w:t>
      </w:r>
      <w:r>
        <w:rPr>
          <w:sz w:val="20"/>
        </w:rPr>
        <w:t>34</w:t>
      </w:r>
    </w:p>
    <w:p w14:paraId="6105CDF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89"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t>UAT COMUNA ȘIEUȚ</w:t>
      </w:r>
      <w:r>
        <w:rPr>
          <w:sz w:val="20"/>
        </w:rPr>
        <w:t>, cu sediul în localitatea Șieuț, str. Principală nr. 197,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</w:t>
      </w:r>
      <w:r>
        <w:rPr>
          <w:spacing w:val="-11"/>
          <w:sz w:val="20"/>
        </w:rPr>
        <w:t xml:space="preserve"> </w:t>
      </w:r>
      <w:r>
        <w:rPr>
          <w:sz w:val="20"/>
        </w:rPr>
        <w:t>cod</w:t>
      </w:r>
      <w:r>
        <w:rPr>
          <w:spacing w:val="-12"/>
          <w:sz w:val="20"/>
        </w:rPr>
        <w:t xml:space="preserve"> </w:t>
      </w:r>
      <w:r>
        <w:rPr>
          <w:sz w:val="20"/>
        </w:rPr>
        <w:t>fiscal</w:t>
      </w:r>
      <w:r>
        <w:rPr>
          <w:spacing w:val="-10"/>
          <w:sz w:val="20"/>
        </w:rPr>
        <w:t xml:space="preserve"> </w:t>
      </w:r>
      <w:r>
        <w:rPr>
          <w:sz w:val="20"/>
        </w:rPr>
        <w:t>4347372,</w:t>
      </w:r>
      <w:r>
        <w:rPr>
          <w:spacing w:val="-10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0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domnul</w:t>
      </w:r>
      <w:r>
        <w:rPr>
          <w:spacing w:val="-10"/>
          <w:sz w:val="20"/>
        </w:rPr>
        <w:t xml:space="preserve"> </w:t>
      </w:r>
      <w:r>
        <w:rPr>
          <w:sz w:val="20"/>
        </w:rPr>
        <w:t>primar</w:t>
      </w:r>
      <w:r>
        <w:rPr>
          <w:spacing w:val="-12"/>
          <w:sz w:val="20"/>
        </w:rPr>
        <w:t xml:space="preserve"> </w:t>
      </w:r>
      <w:r>
        <w:rPr>
          <w:sz w:val="20"/>
        </w:rPr>
        <w:t>Mihai</w:t>
      </w:r>
      <w:r>
        <w:rPr>
          <w:spacing w:val="-10"/>
          <w:sz w:val="20"/>
        </w:rPr>
        <w:t xml:space="preserve"> </w:t>
      </w:r>
      <w:r>
        <w:rPr>
          <w:sz w:val="20"/>
        </w:rPr>
        <w:t>Ivan,</w:t>
      </w:r>
      <w:r>
        <w:rPr>
          <w:spacing w:val="-10"/>
          <w:sz w:val="20"/>
        </w:rPr>
        <w:t xml:space="preserve"> </w:t>
      </w:r>
      <w:r>
        <w:rPr>
          <w:sz w:val="20"/>
        </w:rPr>
        <w:t>având</w:t>
      </w:r>
      <w:r>
        <w:rPr>
          <w:spacing w:val="-12"/>
          <w:sz w:val="20"/>
        </w:rPr>
        <w:t xml:space="preserve"> </w:t>
      </w:r>
      <w:r>
        <w:rPr>
          <w:sz w:val="20"/>
        </w:rPr>
        <w:t>calitatea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Partener</w:t>
      </w:r>
      <w:r>
        <w:rPr>
          <w:spacing w:val="-58"/>
          <w:sz w:val="20"/>
        </w:rPr>
        <w:t xml:space="preserve"> </w:t>
      </w:r>
      <w:r>
        <w:rPr>
          <w:sz w:val="20"/>
        </w:rPr>
        <w:t>35</w:t>
      </w:r>
    </w:p>
    <w:p w14:paraId="36BAE44E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MONOR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sediul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4"/>
          <w:sz w:val="20"/>
        </w:rPr>
        <w:t xml:space="preserve"> </w:t>
      </w:r>
      <w:r>
        <w:rPr>
          <w:sz w:val="20"/>
        </w:rPr>
        <w:t>Monor,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5"/>
          <w:sz w:val="20"/>
        </w:rPr>
        <w:t xml:space="preserve"> </w:t>
      </w:r>
      <w:r>
        <w:rPr>
          <w:sz w:val="20"/>
        </w:rPr>
        <w:t>Dr.</w:t>
      </w:r>
      <w:r>
        <w:rPr>
          <w:spacing w:val="-4"/>
          <w:sz w:val="20"/>
        </w:rPr>
        <w:t xml:space="preserve"> </w:t>
      </w:r>
      <w:r>
        <w:rPr>
          <w:sz w:val="20"/>
        </w:rPr>
        <w:t>Paul</w:t>
      </w:r>
      <w:r>
        <w:rPr>
          <w:spacing w:val="-5"/>
          <w:sz w:val="20"/>
        </w:rPr>
        <w:t xml:space="preserve"> </w:t>
      </w:r>
      <w:r>
        <w:rPr>
          <w:sz w:val="20"/>
        </w:rPr>
        <w:t>Tanco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jud.</w:t>
      </w:r>
      <w:r>
        <w:rPr>
          <w:spacing w:val="-5"/>
          <w:sz w:val="20"/>
        </w:rPr>
        <w:t xml:space="preserve"> </w:t>
      </w:r>
      <w:r>
        <w:rPr>
          <w:sz w:val="20"/>
        </w:rPr>
        <w:t>Bistrița-</w:t>
      </w:r>
      <w:r>
        <w:rPr>
          <w:spacing w:val="-58"/>
          <w:sz w:val="20"/>
        </w:rPr>
        <w:t xml:space="preserve"> </w:t>
      </w:r>
      <w:r>
        <w:rPr>
          <w:sz w:val="20"/>
        </w:rPr>
        <w:t>Năsăud, cod fiscal 4347356, reprezentată legal prin domnul primar Ioan Cira, având calitatea de Partener</w:t>
      </w:r>
      <w:r>
        <w:rPr>
          <w:spacing w:val="-58"/>
          <w:sz w:val="20"/>
        </w:rPr>
        <w:t xml:space="preserve"> </w:t>
      </w:r>
      <w:r>
        <w:rPr>
          <w:sz w:val="20"/>
        </w:rPr>
        <w:t>36</w:t>
      </w:r>
    </w:p>
    <w:p w14:paraId="3AD555E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left="415" w:right="109" w:firstLine="569"/>
        <w:jc w:val="both"/>
        <w:rPr>
          <w:sz w:val="20"/>
        </w:rPr>
      </w:pPr>
      <w:r>
        <w:rPr>
          <w:b/>
          <w:i/>
          <w:sz w:val="20"/>
        </w:rPr>
        <w:t>UAT COMUNA BRÎNCOVENEȘTI</w:t>
      </w:r>
      <w:r>
        <w:rPr>
          <w:sz w:val="20"/>
        </w:rPr>
        <w:t>, cu sediul Strada Principala 303, Brâncoveneşti 547130,</w:t>
      </w:r>
      <w:r>
        <w:rPr>
          <w:spacing w:val="1"/>
          <w:sz w:val="20"/>
        </w:rPr>
        <w:t xml:space="preserve"> </w:t>
      </w:r>
      <w:r>
        <w:rPr>
          <w:sz w:val="20"/>
        </w:rPr>
        <w:t>județul Mureș, cod fiscal 4591465 reprezentată legal prin domnul primar Ördög Ferencz, având calitatea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</w:p>
    <w:p w14:paraId="254E843F" w14:textId="77777777" w:rsidR="0013443C" w:rsidRDefault="0013443C">
      <w:pPr>
        <w:spacing w:line="364" w:lineRule="auto"/>
        <w:jc w:val="both"/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5034373B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71" w:line="364" w:lineRule="auto"/>
        <w:ind w:left="415" w:firstLine="568"/>
        <w:jc w:val="both"/>
        <w:rPr>
          <w:sz w:val="20"/>
        </w:rPr>
      </w:pPr>
      <w:r>
        <w:rPr>
          <w:b/>
          <w:i/>
          <w:sz w:val="20"/>
        </w:rPr>
        <w:lastRenderedPageBreak/>
        <w:t>UAT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IDECIU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JOS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8"/>
          <w:sz w:val="20"/>
        </w:rPr>
        <w:t xml:space="preserve"> </w:t>
      </w:r>
      <w:r>
        <w:rPr>
          <w:sz w:val="20"/>
        </w:rPr>
        <w:t>sediul</w:t>
      </w:r>
      <w:r>
        <w:rPr>
          <w:spacing w:val="-9"/>
          <w:sz w:val="20"/>
        </w:rPr>
        <w:t xml:space="preserve"> </w:t>
      </w:r>
      <w:r>
        <w:rPr>
          <w:sz w:val="20"/>
        </w:rPr>
        <w:t>Str.</w:t>
      </w:r>
      <w:r>
        <w:rPr>
          <w:spacing w:val="-6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9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228,</w:t>
      </w:r>
      <w:r>
        <w:rPr>
          <w:spacing w:val="-9"/>
          <w:sz w:val="20"/>
        </w:rPr>
        <w:t xml:space="preserve"> </w:t>
      </w:r>
      <w:r>
        <w:rPr>
          <w:sz w:val="20"/>
        </w:rPr>
        <w:t>Ideciu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Jos,</w:t>
      </w:r>
      <w:r>
        <w:rPr>
          <w:spacing w:val="-9"/>
          <w:sz w:val="20"/>
        </w:rPr>
        <w:t xml:space="preserve"> </w:t>
      </w:r>
      <w:r>
        <w:rPr>
          <w:sz w:val="20"/>
        </w:rPr>
        <w:t>547360,</w:t>
      </w:r>
      <w:r>
        <w:rPr>
          <w:spacing w:val="-9"/>
          <w:sz w:val="20"/>
        </w:rPr>
        <w:t xml:space="preserve"> </w:t>
      </w:r>
      <w:r>
        <w:rPr>
          <w:sz w:val="20"/>
        </w:rPr>
        <w:t>județul</w:t>
      </w:r>
      <w:r>
        <w:rPr>
          <w:spacing w:val="-58"/>
          <w:sz w:val="20"/>
        </w:rPr>
        <w:t xml:space="preserve"> </w:t>
      </w:r>
      <w:r>
        <w:rPr>
          <w:sz w:val="20"/>
        </w:rPr>
        <w:t>Mureș, cod fiscal 4591449, reprezentată legal prin domnul primar Lucian-Laurean Feier, având calitatea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38</w:t>
      </w:r>
    </w:p>
    <w:p w14:paraId="7E37C42C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7" w:firstLine="568"/>
        <w:jc w:val="both"/>
        <w:rPr>
          <w:sz w:val="20"/>
        </w:rPr>
      </w:pPr>
      <w:r>
        <w:rPr>
          <w:b/>
          <w:i/>
          <w:w w:val="95"/>
          <w:sz w:val="20"/>
        </w:rPr>
        <w:t>UAT COMUNA SOLOVĂSTRU</w:t>
      </w:r>
      <w:r>
        <w:rPr>
          <w:w w:val="95"/>
          <w:sz w:val="20"/>
        </w:rPr>
        <w:t>, cu sediul str. Sat Jabenița Nr.70, jud. Mureș, cod fiscal 4728148,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</w:t>
      </w:r>
      <w:r>
        <w:rPr>
          <w:spacing w:val="1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Tatăr</w:t>
      </w:r>
      <w:r>
        <w:rPr>
          <w:spacing w:val="-2"/>
          <w:sz w:val="20"/>
        </w:rPr>
        <w:t xml:space="preserve"> </w:t>
      </w:r>
      <w:r>
        <w:rPr>
          <w:sz w:val="20"/>
        </w:rPr>
        <w:t>Chirilă Ilie,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3"/>
          <w:sz w:val="20"/>
        </w:rPr>
        <w:t xml:space="preserve"> </w:t>
      </w:r>
      <w:r>
        <w:rPr>
          <w:sz w:val="20"/>
        </w:rPr>
        <w:t>39</w:t>
      </w:r>
    </w:p>
    <w:p w14:paraId="3C6DC1D9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line="364" w:lineRule="auto"/>
        <w:ind w:right="109" w:firstLine="568"/>
        <w:jc w:val="both"/>
        <w:rPr>
          <w:sz w:val="20"/>
        </w:rPr>
      </w:pPr>
      <w:r>
        <w:rPr>
          <w:b/>
          <w:i/>
          <w:sz w:val="20"/>
        </w:rPr>
        <w:t>UAT COMUNA GURGHIU</w:t>
      </w:r>
      <w:r>
        <w:rPr>
          <w:sz w:val="20"/>
        </w:rPr>
        <w:t>, cu sediul str. Petru Maior, Nr. 8, jud. Mureș, cod fiscal 547295,</w:t>
      </w:r>
      <w:r>
        <w:rPr>
          <w:spacing w:val="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 primar</w:t>
      </w:r>
      <w:r>
        <w:rPr>
          <w:spacing w:val="-1"/>
          <w:sz w:val="20"/>
        </w:rPr>
        <w:t xml:space="preserve"> </w:t>
      </w:r>
      <w:r>
        <w:rPr>
          <w:sz w:val="20"/>
        </w:rPr>
        <w:t>Boar</w:t>
      </w:r>
      <w:r>
        <w:rPr>
          <w:spacing w:val="-2"/>
          <w:sz w:val="20"/>
        </w:rPr>
        <w:t xml:space="preserve"> </w:t>
      </w:r>
      <w:r>
        <w:rPr>
          <w:sz w:val="20"/>
        </w:rPr>
        <w:t>Laurentiu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Dumitru, 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</w:p>
    <w:p w14:paraId="59B27108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 COMUNA HODAC</w:t>
      </w:r>
      <w:r>
        <w:rPr>
          <w:sz w:val="20"/>
        </w:rPr>
        <w:t>, cu sediul str. Strada Principală 98, Hodac, jud. Mureș,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4641555,</w:t>
      </w:r>
      <w:r>
        <w:rPr>
          <w:spacing w:val="-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2"/>
          <w:sz w:val="20"/>
        </w:rPr>
        <w:t xml:space="preserve"> </w:t>
      </w:r>
      <w:r>
        <w:rPr>
          <w:sz w:val="20"/>
        </w:rPr>
        <w:t>de domnul</w:t>
      </w:r>
      <w:r>
        <w:rPr>
          <w:spacing w:val="2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Iacob</w:t>
      </w:r>
      <w:r>
        <w:rPr>
          <w:spacing w:val="-2"/>
          <w:sz w:val="20"/>
        </w:rPr>
        <w:t xml:space="preserve"> </w:t>
      </w:r>
      <w:r>
        <w:rPr>
          <w:sz w:val="20"/>
        </w:rPr>
        <w:t>Valentin</w:t>
      </w:r>
      <w:r>
        <w:rPr>
          <w:spacing w:val="-3"/>
          <w:sz w:val="20"/>
        </w:rPr>
        <w:t xml:space="preserve"> </w:t>
      </w:r>
      <w:r>
        <w:rPr>
          <w:sz w:val="20"/>
        </w:rPr>
        <w:t>Marin, având</w:t>
      </w:r>
      <w:r>
        <w:rPr>
          <w:spacing w:val="-3"/>
          <w:sz w:val="20"/>
        </w:rPr>
        <w:t xml:space="preserve"> </w:t>
      </w:r>
      <w:r>
        <w:rPr>
          <w:sz w:val="20"/>
        </w:rPr>
        <w:t>calitatea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41</w:t>
      </w:r>
    </w:p>
    <w:p w14:paraId="2DA7198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line="364" w:lineRule="auto"/>
        <w:ind w:left="415" w:right="109" w:firstLine="568"/>
        <w:jc w:val="both"/>
        <w:rPr>
          <w:sz w:val="20"/>
        </w:rPr>
      </w:pPr>
      <w:r>
        <w:rPr>
          <w:b/>
          <w:i/>
          <w:spacing w:val="-1"/>
          <w:sz w:val="20"/>
        </w:rPr>
        <w:t>UAT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1"/>
          <w:sz w:val="20"/>
        </w:rPr>
        <w:t>COMUNA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IBĂNEȘTI</w:t>
      </w:r>
      <w:r>
        <w:rPr>
          <w:spacing w:val="-1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3"/>
          <w:sz w:val="20"/>
        </w:rPr>
        <w:t xml:space="preserve"> </w:t>
      </w:r>
      <w:r>
        <w:rPr>
          <w:sz w:val="20"/>
        </w:rPr>
        <w:t>Principala,</w:t>
      </w:r>
      <w:r>
        <w:rPr>
          <w:spacing w:val="-12"/>
          <w:sz w:val="20"/>
        </w:rPr>
        <w:t xml:space="preserve"> </w:t>
      </w:r>
      <w:r>
        <w:rPr>
          <w:sz w:val="20"/>
        </w:rPr>
        <w:t>Nr.</w:t>
      </w:r>
      <w:r>
        <w:rPr>
          <w:spacing w:val="-13"/>
          <w:sz w:val="20"/>
        </w:rPr>
        <w:t xml:space="preserve"> </w:t>
      </w:r>
      <w:r>
        <w:rPr>
          <w:sz w:val="20"/>
        </w:rPr>
        <w:t>708,</w:t>
      </w:r>
      <w:r>
        <w:rPr>
          <w:spacing w:val="-12"/>
          <w:sz w:val="20"/>
        </w:rPr>
        <w:t xml:space="preserve"> </w:t>
      </w:r>
      <w:r>
        <w:rPr>
          <w:sz w:val="20"/>
        </w:rPr>
        <w:t>jud.</w:t>
      </w:r>
      <w:r>
        <w:rPr>
          <w:spacing w:val="-11"/>
          <w:sz w:val="20"/>
        </w:rPr>
        <w:t xml:space="preserve"> </w:t>
      </w:r>
      <w:r>
        <w:rPr>
          <w:sz w:val="20"/>
        </w:rPr>
        <w:t>Mureș,</w:t>
      </w:r>
      <w:r>
        <w:rPr>
          <w:spacing w:val="-12"/>
          <w:sz w:val="20"/>
        </w:rPr>
        <w:t xml:space="preserve"> </w:t>
      </w:r>
      <w:r>
        <w:rPr>
          <w:sz w:val="20"/>
        </w:rPr>
        <w:t>cod</w:t>
      </w:r>
      <w:r>
        <w:rPr>
          <w:spacing w:val="-14"/>
          <w:sz w:val="20"/>
        </w:rPr>
        <w:t xml:space="preserve"> </w:t>
      </w:r>
      <w:r>
        <w:rPr>
          <w:sz w:val="20"/>
        </w:rPr>
        <w:t>fiscal</w:t>
      </w:r>
      <w:r>
        <w:rPr>
          <w:spacing w:val="-12"/>
          <w:sz w:val="20"/>
        </w:rPr>
        <w:t xml:space="preserve"> </w:t>
      </w:r>
      <w:r>
        <w:rPr>
          <w:sz w:val="20"/>
        </w:rPr>
        <w:t>4641539,</w:t>
      </w:r>
      <w:r>
        <w:rPr>
          <w:spacing w:val="-58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</w:t>
      </w:r>
      <w:r>
        <w:rPr>
          <w:spacing w:val="1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Petru-Ioan</w:t>
      </w:r>
      <w:r>
        <w:rPr>
          <w:spacing w:val="-2"/>
          <w:sz w:val="20"/>
        </w:rPr>
        <w:t xml:space="preserve"> </w:t>
      </w:r>
      <w:r>
        <w:rPr>
          <w:sz w:val="20"/>
        </w:rPr>
        <w:t>Dan, 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42</w:t>
      </w:r>
    </w:p>
    <w:p w14:paraId="7E8AE671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0" w:line="367" w:lineRule="auto"/>
        <w:ind w:right="112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EREMITU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sediul</w:t>
      </w:r>
      <w:r>
        <w:rPr>
          <w:spacing w:val="1"/>
          <w:sz w:val="20"/>
        </w:rPr>
        <w:t xml:space="preserve"> </w:t>
      </w:r>
      <w:r>
        <w:rPr>
          <w:sz w:val="20"/>
        </w:rPr>
        <w:t>Eremitu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542,</w:t>
      </w:r>
      <w:r>
        <w:rPr>
          <w:spacing w:val="1"/>
          <w:sz w:val="20"/>
        </w:rPr>
        <w:t xml:space="preserve"> </w:t>
      </w:r>
      <w:r>
        <w:rPr>
          <w:sz w:val="20"/>
        </w:rPr>
        <w:t>jud.</w:t>
      </w:r>
      <w:r>
        <w:rPr>
          <w:spacing w:val="1"/>
          <w:sz w:val="20"/>
        </w:rPr>
        <w:t xml:space="preserve"> </w:t>
      </w:r>
      <w:r>
        <w:rPr>
          <w:sz w:val="20"/>
        </w:rPr>
        <w:t>Mureș,</w:t>
      </w:r>
      <w:r>
        <w:rPr>
          <w:spacing w:val="1"/>
          <w:sz w:val="20"/>
        </w:rPr>
        <w:t xml:space="preserve"> </w:t>
      </w:r>
      <w:r>
        <w:rPr>
          <w:sz w:val="20"/>
        </w:rPr>
        <w:t>cod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4375852,</w:t>
      </w:r>
      <w:r>
        <w:rPr>
          <w:spacing w:val="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 primar</w:t>
      </w:r>
      <w:r>
        <w:rPr>
          <w:spacing w:val="-1"/>
          <w:sz w:val="20"/>
        </w:rPr>
        <w:t xml:space="preserve"> </w:t>
      </w:r>
      <w:r>
        <w:rPr>
          <w:sz w:val="20"/>
        </w:rPr>
        <w:t>Magyari</w:t>
      </w:r>
      <w:r>
        <w:rPr>
          <w:spacing w:val="-1"/>
          <w:sz w:val="20"/>
        </w:rPr>
        <w:t xml:space="preserve"> </w:t>
      </w:r>
      <w:r>
        <w:rPr>
          <w:sz w:val="20"/>
        </w:rPr>
        <w:t>Péter,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43</w:t>
      </w:r>
    </w:p>
    <w:p w14:paraId="31B7892B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87" w:line="367" w:lineRule="auto"/>
        <w:ind w:right="110" w:firstLine="568"/>
        <w:jc w:val="both"/>
        <w:rPr>
          <w:sz w:val="20"/>
        </w:rPr>
      </w:pPr>
      <w:r>
        <w:rPr>
          <w:b/>
          <w:i/>
          <w:sz w:val="20"/>
        </w:rPr>
        <w:t>UAT COMUNA CHIHERU DE JOS</w:t>
      </w:r>
      <w:r>
        <w:rPr>
          <w:sz w:val="20"/>
        </w:rPr>
        <w:t>, cu sediul Chiheru de Jos, nr. 81, cod fiscal 4619183,</w:t>
      </w:r>
      <w:r>
        <w:rPr>
          <w:spacing w:val="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</w:t>
      </w:r>
      <w:r>
        <w:rPr>
          <w:spacing w:val="1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Pop</w:t>
      </w:r>
      <w:r>
        <w:rPr>
          <w:spacing w:val="1"/>
          <w:sz w:val="20"/>
        </w:rPr>
        <w:t xml:space="preserve"> </w:t>
      </w:r>
      <w:r>
        <w:rPr>
          <w:sz w:val="20"/>
        </w:rPr>
        <w:t>Eremia, 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44</w:t>
      </w:r>
    </w:p>
    <w:p w14:paraId="691603D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before="187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 ORAȘUL SOVATA</w:t>
      </w:r>
      <w:r>
        <w:rPr>
          <w:sz w:val="20"/>
        </w:rPr>
        <w:t>, cu sediul Str. Principală nr. 155, Sovata, jud. Mureș,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4436895,</w:t>
      </w:r>
      <w:r>
        <w:rPr>
          <w:spacing w:val="-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2"/>
          <w:sz w:val="20"/>
        </w:rPr>
        <w:t xml:space="preserve"> </w:t>
      </w:r>
      <w:r>
        <w:rPr>
          <w:sz w:val="20"/>
        </w:rPr>
        <w:t>de domnul Fülöp</w:t>
      </w:r>
      <w:r>
        <w:rPr>
          <w:spacing w:val="-2"/>
          <w:sz w:val="20"/>
        </w:rPr>
        <w:t xml:space="preserve"> </w:t>
      </w:r>
      <w:r>
        <w:rPr>
          <w:sz w:val="20"/>
        </w:rPr>
        <w:t>László</w:t>
      </w:r>
      <w:r>
        <w:rPr>
          <w:spacing w:val="-1"/>
          <w:sz w:val="20"/>
        </w:rPr>
        <w:t xml:space="preserve"> </w:t>
      </w:r>
      <w:r>
        <w:rPr>
          <w:sz w:val="20"/>
        </w:rPr>
        <w:t>Zsolt,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 Partener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</w:p>
    <w:p w14:paraId="0C9F6645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t>UAT COMUNA ILVA MARE</w:t>
      </w:r>
      <w:r>
        <w:rPr>
          <w:sz w:val="20"/>
        </w:rPr>
        <w:t>, cu sediul în loc. Ilva Mare, str. Principala, nr. 243,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 cod fiscal 4512283, reprezentată de domnul Cicșa Stelian-Octavian, având calitatea de Partener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</w:p>
    <w:p w14:paraId="5A2319E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left="415" w:right="109" w:firstLine="568"/>
        <w:jc w:val="both"/>
        <w:rPr>
          <w:sz w:val="20"/>
        </w:rPr>
      </w:pPr>
      <w:r>
        <w:rPr>
          <w:b/>
          <w:i/>
          <w:sz w:val="20"/>
        </w:rPr>
        <w:t>UAT COMUNA SĂRĂȚENI</w:t>
      </w:r>
      <w:r>
        <w:rPr>
          <w:sz w:val="20"/>
        </w:rPr>
        <w:t>, cu sediul în Comuna Sărățeni, nr.75/B, jud. Mureș,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16355476, 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domnul Tóth</w:t>
      </w:r>
      <w:r>
        <w:rPr>
          <w:spacing w:val="-2"/>
          <w:sz w:val="20"/>
        </w:rPr>
        <w:t xml:space="preserve"> </w:t>
      </w:r>
      <w:r>
        <w:rPr>
          <w:sz w:val="20"/>
        </w:rPr>
        <w:t>Árpád, având 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0FA51BD8" w14:textId="77777777" w:rsidR="0013443C" w:rsidRDefault="00000000">
      <w:pPr>
        <w:pStyle w:val="BodyText"/>
        <w:spacing w:before="117"/>
        <w:ind w:left="415"/>
      </w:pPr>
      <w:bookmarkStart w:id="2" w:name="Art._2._Obiectul"/>
      <w:bookmarkEnd w:id="2"/>
      <w:r>
        <w:t>au</w:t>
      </w:r>
      <w:r>
        <w:rPr>
          <w:spacing w:val="-8"/>
        </w:rPr>
        <w:t xml:space="preserve"> </w:t>
      </w:r>
      <w:r>
        <w:t>convenit</w:t>
      </w:r>
      <w:r>
        <w:rPr>
          <w:spacing w:val="-7"/>
        </w:rPr>
        <w:t xml:space="preserve"> </w:t>
      </w:r>
      <w:r>
        <w:t>următoarele:</w:t>
      </w:r>
    </w:p>
    <w:p w14:paraId="4C29E30B" w14:textId="77777777" w:rsidR="0013443C" w:rsidRDefault="00000000">
      <w:pPr>
        <w:pStyle w:val="Heading1"/>
        <w:spacing w:before="192"/>
      </w:pPr>
      <w:r>
        <w:t>Art.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Obiectul</w:t>
      </w:r>
    </w:p>
    <w:p w14:paraId="7DF7F1F6" w14:textId="77777777" w:rsidR="0013443C" w:rsidRDefault="00000000">
      <w:pPr>
        <w:pStyle w:val="ListParagraph"/>
        <w:numPr>
          <w:ilvl w:val="0"/>
          <w:numId w:val="3"/>
        </w:numPr>
        <w:tabs>
          <w:tab w:val="left" w:pos="700"/>
        </w:tabs>
        <w:spacing w:before="119"/>
        <w:ind w:right="110" w:hanging="283"/>
        <w:jc w:val="both"/>
        <w:rPr>
          <w:sz w:val="20"/>
        </w:rPr>
      </w:pPr>
      <w:r>
        <w:rPr>
          <w:sz w:val="20"/>
        </w:rPr>
        <w:t>Obiectul acestui parteneriat este de a stabili drepturile şi obligaţiile părţilor, contribuţia financiară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proprie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fiecărei</w:t>
      </w:r>
      <w:r>
        <w:rPr>
          <w:spacing w:val="-9"/>
          <w:sz w:val="20"/>
        </w:rPr>
        <w:t xml:space="preserve"> </w:t>
      </w:r>
      <w:r>
        <w:rPr>
          <w:sz w:val="20"/>
        </w:rPr>
        <w:t>părţi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bugetul</w:t>
      </w:r>
      <w:r>
        <w:rPr>
          <w:spacing w:val="-10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11"/>
          <w:sz w:val="20"/>
        </w:rPr>
        <w:t xml:space="preserve"> </w:t>
      </w:r>
      <w:r>
        <w:rPr>
          <w:sz w:val="20"/>
        </w:rPr>
        <w:t>precum</w:t>
      </w:r>
      <w:r>
        <w:rPr>
          <w:spacing w:val="-7"/>
          <w:sz w:val="20"/>
        </w:rPr>
        <w:t xml:space="preserve"> </w:t>
      </w:r>
      <w:r>
        <w:rPr>
          <w:sz w:val="20"/>
        </w:rPr>
        <w:t>şi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responsabilităţile</w:t>
      </w:r>
      <w:r>
        <w:rPr>
          <w:spacing w:val="-13"/>
          <w:sz w:val="20"/>
        </w:rPr>
        <w:t xml:space="preserve"> </w:t>
      </w:r>
      <w:r>
        <w:rPr>
          <w:sz w:val="20"/>
        </w:rPr>
        <w:t>ce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revin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57"/>
          <w:sz w:val="20"/>
        </w:rPr>
        <w:t xml:space="preserve"> </w:t>
      </w:r>
      <w:r>
        <w:rPr>
          <w:sz w:val="20"/>
        </w:rPr>
        <w:t>activităţilor aferente proiectului: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”Implementarea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3.000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cicloturistice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nivel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național”</w:t>
      </w:r>
      <w:r>
        <w:rPr>
          <w:sz w:val="20"/>
        </w:rPr>
        <w:t>, care este depus în cadrul Planului Național de Redresare și Reziliență, Componenta 11 –</w:t>
      </w:r>
      <w:r>
        <w:rPr>
          <w:spacing w:val="1"/>
          <w:sz w:val="20"/>
        </w:rPr>
        <w:t xml:space="preserve"> </w:t>
      </w:r>
      <w:r>
        <w:rPr>
          <w:sz w:val="20"/>
        </w:rPr>
        <w:t>Turism și cultură, Investiția I.4 cu titlul – Implementarea a 3.000 km trasee cicloturistice precum și pe</w:t>
      </w:r>
      <w:r>
        <w:rPr>
          <w:spacing w:val="-58"/>
          <w:sz w:val="20"/>
        </w:rPr>
        <w:t xml:space="preserve"> </w:t>
      </w:r>
      <w:r>
        <w:rPr>
          <w:sz w:val="20"/>
        </w:rPr>
        <w:t>perioada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durabilitate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valabilitate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contractului de</w:t>
      </w:r>
      <w:r>
        <w:rPr>
          <w:spacing w:val="-2"/>
          <w:sz w:val="20"/>
        </w:rPr>
        <w:t xml:space="preserve"> </w:t>
      </w:r>
      <w:r>
        <w:rPr>
          <w:sz w:val="20"/>
        </w:rPr>
        <w:t>finanțare.</w:t>
      </w:r>
    </w:p>
    <w:p w14:paraId="2C0A69D2" w14:textId="77777777" w:rsidR="0013443C" w:rsidRDefault="00000000">
      <w:pPr>
        <w:pStyle w:val="ListParagraph"/>
        <w:numPr>
          <w:ilvl w:val="0"/>
          <w:numId w:val="3"/>
        </w:numPr>
        <w:tabs>
          <w:tab w:val="left" w:pos="700"/>
        </w:tabs>
        <w:spacing w:before="119"/>
        <w:ind w:left="699" w:right="0" w:hanging="285"/>
        <w:rPr>
          <w:sz w:val="20"/>
        </w:rPr>
      </w:pPr>
      <w:r>
        <w:rPr>
          <w:sz w:val="20"/>
        </w:rPr>
        <w:t>Prezentul</w:t>
      </w:r>
      <w:r>
        <w:rPr>
          <w:spacing w:val="-8"/>
          <w:sz w:val="20"/>
        </w:rPr>
        <w:t xml:space="preserve"> </w:t>
      </w:r>
      <w:r>
        <w:rPr>
          <w:sz w:val="20"/>
        </w:rPr>
        <w:t>acord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constituie</w:t>
      </w:r>
      <w:r>
        <w:rPr>
          <w:spacing w:val="-11"/>
          <w:sz w:val="20"/>
        </w:rPr>
        <w:t xml:space="preserve"> </w:t>
      </w:r>
      <w:r>
        <w:rPr>
          <w:sz w:val="20"/>
        </w:rPr>
        <w:t>anexă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finanţare.</w:t>
      </w:r>
    </w:p>
    <w:p w14:paraId="268A7615" w14:textId="77777777" w:rsidR="0013443C" w:rsidRDefault="00000000">
      <w:pPr>
        <w:pStyle w:val="Heading1"/>
        <w:spacing w:before="120"/>
      </w:pPr>
      <w:bookmarkStart w:id="3" w:name="Art._3._Roluri_și_responsabilități_în_im"/>
      <w:bookmarkEnd w:id="3"/>
      <w:r>
        <w:t>Art.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Roluri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responsabilități</w:t>
      </w:r>
      <w:r>
        <w:rPr>
          <w:spacing w:val="-3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implementarea</w:t>
      </w:r>
      <w:r>
        <w:rPr>
          <w:spacing w:val="-4"/>
        </w:rPr>
        <w:t xml:space="preserve"> </w:t>
      </w:r>
      <w:r>
        <w:t>proiectului</w:t>
      </w:r>
    </w:p>
    <w:p w14:paraId="28E0C079" w14:textId="77777777" w:rsidR="0013443C" w:rsidRDefault="00000000">
      <w:pPr>
        <w:pStyle w:val="ListParagraph"/>
        <w:numPr>
          <w:ilvl w:val="1"/>
          <w:numId w:val="3"/>
        </w:numPr>
        <w:tabs>
          <w:tab w:val="left" w:pos="1803"/>
        </w:tabs>
        <w:spacing w:before="118"/>
        <w:ind w:right="110" w:firstLine="568"/>
        <w:jc w:val="both"/>
        <w:rPr>
          <w:sz w:val="20"/>
        </w:rPr>
      </w:pPr>
      <w:r>
        <w:rPr>
          <w:sz w:val="20"/>
        </w:rPr>
        <w:t>Rolurile şi responsabilităţile sunt descrise în tabelul de mai jos şi corespund 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-3"/>
          <w:sz w:val="20"/>
        </w:rPr>
        <w:t xml:space="preserve"> </w:t>
      </w:r>
      <w:r>
        <w:rPr>
          <w:sz w:val="20"/>
        </w:rPr>
        <w:t>Cererea de</w:t>
      </w:r>
      <w:r>
        <w:rPr>
          <w:spacing w:val="-15"/>
          <w:sz w:val="20"/>
        </w:rPr>
        <w:t xml:space="preserve"> </w:t>
      </w:r>
      <w:r>
        <w:rPr>
          <w:sz w:val="20"/>
        </w:rPr>
        <w:t>finanţare:</w:t>
      </w:r>
    </w:p>
    <w:p w14:paraId="5144A850" w14:textId="77777777" w:rsidR="0013443C" w:rsidRDefault="0013443C">
      <w:pPr>
        <w:pStyle w:val="BodyText"/>
        <w:ind w:left="0"/>
      </w:pPr>
    </w:p>
    <w:p w14:paraId="51F9F468" w14:textId="77777777" w:rsidR="0013443C" w:rsidRDefault="0013443C">
      <w:pPr>
        <w:pStyle w:val="BodyText"/>
        <w:spacing w:before="5"/>
        <w:ind w:left="0"/>
        <w:rPr>
          <w:sz w:val="26"/>
        </w:rPr>
      </w:pPr>
    </w:p>
    <w:tbl>
      <w:tblPr>
        <w:tblStyle w:val="TableNormal1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973"/>
        <w:gridCol w:w="6390"/>
      </w:tblGrid>
      <w:tr w:rsidR="0013443C" w14:paraId="6525F84E" w14:textId="77777777">
        <w:trPr>
          <w:trHeight w:val="318"/>
        </w:trPr>
        <w:tc>
          <w:tcPr>
            <w:tcW w:w="2973" w:type="dxa"/>
            <w:tcBorders>
              <w:top w:val="single" w:sz="4" w:space="0" w:color="818181"/>
              <w:bottom w:val="single" w:sz="4" w:space="0" w:color="818181"/>
            </w:tcBorders>
          </w:tcPr>
          <w:p w14:paraId="7D221078" w14:textId="77777777" w:rsidR="0013443C" w:rsidRDefault="00000000">
            <w:pPr>
              <w:pStyle w:val="TableParagraph"/>
              <w:spacing w:line="255" w:lineRule="exact"/>
              <w:ind w:left="398"/>
              <w:rPr>
                <w:b/>
              </w:rPr>
            </w:pPr>
            <w:r>
              <w:rPr>
                <w:b/>
              </w:rPr>
              <w:t>Organizaţia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EDED1DE" w14:textId="77777777" w:rsidR="0013443C" w:rsidRDefault="00000000">
            <w:pPr>
              <w:pStyle w:val="TableParagraph"/>
              <w:spacing w:line="255" w:lineRule="exact"/>
              <w:ind w:left="504"/>
              <w:rPr>
                <w:b/>
              </w:rPr>
            </w:pPr>
            <w:r>
              <w:rPr>
                <w:b/>
              </w:rPr>
              <w:t>Roluri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responsabilităţi</w:t>
            </w:r>
          </w:p>
        </w:tc>
      </w:tr>
      <w:tr w:rsidR="0013443C" w14:paraId="05FDE593" w14:textId="77777777">
        <w:trPr>
          <w:trHeight w:val="585"/>
        </w:trPr>
        <w:tc>
          <w:tcPr>
            <w:tcW w:w="2973" w:type="dxa"/>
            <w:tcBorders>
              <w:top w:val="single" w:sz="4" w:space="0" w:color="818181"/>
              <w:bottom w:val="single" w:sz="4" w:space="0" w:color="818181"/>
            </w:tcBorders>
          </w:tcPr>
          <w:p w14:paraId="7CB3AD30" w14:textId="77777777" w:rsidR="0013443C" w:rsidRDefault="00000000">
            <w:pPr>
              <w:pStyle w:val="TableParagraph"/>
              <w:tabs>
                <w:tab w:val="left" w:pos="1466"/>
              </w:tabs>
              <w:spacing w:line="281" w:lineRule="exact"/>
              <w:ind w:left="39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UAT</w:t>
            </w:r>
            <w:r>
              <w:rPr>
                <w:rFonts w:ascii="Cambria" w:hAnsi="Cambria"/>
                <w:b/>
                <w:sz w:val="24"/>
              </w:rPr>
              <w:tab/>
              <w:t>JUDEȚUL</w:t>
            </w:r>
          </w:p>
          <w:p w14:paraId="1407F703" w14:textId="77777777" w:rsidR="0013443C" w:rsidRDefault="00000000">
            <w:pPr>
              <w:pStyle w:val="TableParagraph"/>
              <w:spacing w:before="2"/>
              <w:ind w:left="3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SUCEAVA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09BE936" w14:textId="77777777" w:rsidR="0013443C" w:rsidRDefault="00000000">
            <w:pPr>
              <w:pStyle w:val="TableParagraph"/>
              <w:spacing w:before="40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Elaborează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Cererea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</w:p>
          <w:p w14:paraId="484E7C28" w14:textId="77777777" w:rsidR="0013443C" w:rsidRDefault="00000000">
            <w:pPr>
              <w:pStyle w:val="TableParagraph"/>
              <w:spacing w:before="39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Stabilește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Traseul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</w:tc>
      </w:tr>
    </w:tbl>
    <w:p w14:paraId="785CE01C" w14:textId="77777777" w:rsidR="0013443C" w:rsidRDefault="0013443C">
      <w:pPr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972"/>
        <w:gridCol w:w="6391"/>
      </w:tblGrid>
      <w:tr w:rsidR="0013443C" w14:paraId="11395FD3" w14:textId="77777777">
        <w:trPr>
          <w:trHeight w:val="5118"/>
        </w:trPr>
        <w:tc>
          <w:tcPr>
            <w:tcW w:w="2972" w:type="dxa"/>
            <w:tcBorders>
              <w:top w:val="single" w:sz="4" w:space="0" w:color="818181"/>
              <w:bottom w:val="single" w:sz="4" w:space="0" w:color="818181"/>
            </w:tcBorders>
          </w:tcPr>
          <w:p w14:paraId="1E0E9CB7" w14:textId="77777777" w:rsidR="0013443C" w:rsidRDefault="00000000">
            <w:pPr>
              <w:pStyle w:val="TableParagraph"/>
              <w:tabs>
                <w:tab w:val="left" w:pos="2155"/>
              </w:tabs>
              <w:spacing w:line="275" w:lineRule="exact"/>
              <w:ind w:left="3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>LIDER</w:t>
            </w:r>
            <w:r>
              <w:rPr>
                <w:rFonts w:ascii="Cambria"/>
                <w:b/>
                <w:sz w:val="24"/>
              </w:rPr>
              <w:tab/>
              <w:t>DE</w:t>
            </w:r>
          </w:p>
          <w:p w14:paraId="319EECC7" w14:textId="77777777" w:rsidR="0013443C" w:rsidRDefault="00000000">
            <w:pPr>
              <w:pStyle w:val="TableParagraph"/>
              <w:ind w:left="398" w:right="95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PARTENERIAT</w:t>
            </w:r>
            <w:r>
              <w:rPr>
                <w:rFonts w:asci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(PARTENER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1)</w:t>
            </w:r>
          </w:p>
        </w:tc>
        <w:tc>
          <w:tcPr>
            <w:tcW w:w="6391" w:type="dxa"/>
            <w:tcBorders>
              <w:top w:val="single" w:sz="4" w:space="0" w:color="818181"/>
              <w:bottom w:val="single" w:sz="4" w:space="0" w:color="818181"/>
            </w:tcBorders>
          </w:tcPr>
          <w:p w14:paraId="38EE4F08" w14:textId="77777777" w:rsidR="0013443C" w:rsidRDefault="00000000">
            <w:pPr>
              <w:pStyle w:val="TableParagraph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Elaborează/actualizează/modifică/revizuiește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Studiu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  <w:p w14:paraId="295ABD59" w14:textId="77777777" w:rsidR="0013443C" w:rsidRDefault="00000000">
            <w:pPr>
              <w:pStyle w:val="TableParagraph"/>
              <w:spacing w:before="32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Derulează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achizițiile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  <w:p w14:paraId="191ED833" w14:textId="77777777" w:rsidR="0013443C" w:rsidRDefault="00000000">
            <w:pPr>
              <w:pStyle w:val="TableParagraph"/>
              <w:tabs>
                <w:tab w:val="left" w:pos="2089"/>
                <w:tab w:val="left" w:pos="3065"/>
                <w:tab w:val="left" w:pos="3485"/>
                <w:tab w:val="left" w:pos="4651"/>
                <w:tab w:val="left" w:pos="4958"/>
              </w:tabs>
              <w:spacing w:before="39" w:line="261" w:lineRule="auto"/>
              <w:ind w:left="505" w:right="6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toate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costurile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implementării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traseului de pe teritoriul Județului Suceava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Implementează</w:t>
            </w:r>
            <w:r>
              <w:rPr>
                <w:i/>
                <w:sz w:val="20"/>
              </w:rPr>
              <w:tab/>
              <w:t>lucrările</w:t>
            </w:r>
            <w:r>
              <w:rPr>
                <w:i/>
                <w:sz w:val="20"/>
              </w:rPr>
              <w:tab/>
              <w:t>de</w:t>
            </w:r>
            <w:r>
              <w:rPr>
                <w:i/>
                <w:sz w:val="20"/>
              </w:rPr>
              <w:tab/>
              <w:t>amenajare</w:t>
            </w:r>
            <w:r>
              <w:rPr>
                <w:i/>
                <w:sz w:val="20"/>
              </w:rPr>
              <w:tab/>
              <w:t>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traseului</w:t>
            </w:r>
          </w:p>
          <w:p w14:paraId="4F58E056" w14:textId="77777777" w:rsidR="0013443C" w:rsidRDefault="00000000">
            <w:pPr>
              <w:pStyle w:val="TableParagraph"/>
              <w:spacing w:line="212" w:lineRule="exact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  <w:p w14:paraId="1FA32BD8" w14:textId="77777777" w:rsidR="0013443C" w:rsidRDefault="00000000">
            <w:pPr>
              <w:pStyle w:val="TableParagraph"/>
              <w:spacing w:before="39"/>
              <w:ind w:left="505" w:right="61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propriu,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proporțional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funcție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numărul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SUCEAVA,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după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formula LUNGIME TRASEU în JUDEȚUL SUCEAVA (km) 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UNITAR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MEDIU (82.500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euro/km)</w:t>
            </w:r>
          </w:p>
          <w:p w14:paraId="51D5C6D3" w14:textId="77777777" w:rsidR="0013443C" w:rsidRDefault="00000000">
            <w:pPr>
              <w:pStyle w:val="TableParagraph"/>
              <w:spacing w:before="39"/>
              <w:ind w:left="505" w:right="615" w:hanging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modernizată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extinsă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activităţii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s-a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acordat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finanţare,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perioadă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cel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puţin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ani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efectuarea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plăţii finale/ dare în exploatare şi va asigura exploatarea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întreţinerea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această perioadă</w:t>
            </w:r>
          </w:p>
        </w:tc>
      </w:tr>
      <w:tr w:rsidR="0013443C" w14:paraId="356DFCF8" w14:textId="77777777">
        <w:trPr>
          <w:trHeight w:val="5915"/>
        </w:trPr>
        <w:tc>
          <w:tcPr>
            <w:tcW w:w="2972" w:type="dxa"/>
            <w:tcBorders>
              <w:top w:val="single" w:sz="4" w:space="0" w:color="818181"/>
              <w:bottom w:val="single" w:sz="4" w:space="0" w:color="818181"/>
            </w:tcBorders>
          </w:tcPr>
          <w:p w14:paraId="611DECF4" w14:textId="77777777" w:rsidR="0013443C" w:rsidRDefault="00000000">
            <w:pPr>
              <w:pStyle w:val="TableParagraph"/>
              <w:tabs>
                <w:tab w:val="left" w:pos="1518"/>
              </w:tabs>
              <w:ind w:left="398" w:right="503"/>
            </w:pPr>
            <w:r>
              <w:t>JUDEȚUL</w:t>
            </w:r>
            <w:r>
              <w:tab/>
            </w:r>
            <w:r>
              <w:rPr>
                <w:spacing w:val="-1"/>
              </w:rPr>
              <w:t>BISTRIȚA-</w:t>
            </w:r>
            <w:r>
              <w:rPr>
                <w:spacing w:val="-64"/>
              </w:rPr>
              <w:t xml:space="preserve"> </w:t>
            </w:r>
            <w:r>
              <w:t>NĂSĂUD</w:t>
            </w:r>
          </w:p>
          <w:p w14:paraId="54183B89" w14:textId="77777777" w:rsidR="0013443C" w:rsidRDefault="00000000">
            <w:pPr>
              <w:pStyle w:val="TableParagraph"/>
              <w:ind w:left="398"/>
            </w:pPr>
            <w:r>
              <w:t>Partener 2</w:t>
            </w:r>
          </w:p>
        </w:tc>
        <w:tc>
          <w:tcPr>
            <w:tcW w:w="6391" w:type="dxa"/>
            <w:tcBorders>
              <w:top w:val="single" w:sz="4" w:space="0" w:color="818181"/>
              <w:bottom w:val="single" w:sz="4" w:space="0" w:color="818181"/>
            </w:tcBorders>
          </w:tcPr>
          <w:p w14:paraId="40B0CA04" w14:textId="77777777" w:rsidR="0013443C" w:rsidRDefault="00000000">
            <w:pPr>
              <w:pStyle w:val="TableParagraph"/>
              <w:spacing w:before="29"/>
              <w:ind w:left="505" w:right="6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Stabilește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Traseul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Cicloturistic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BISTRIȚA-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NASAUD</w:t>
            </w:r>
          </w:p>
          <w:p w14:paraId="5942CDB9" w14:textId="77777777" w:rsidR="0013443C" w:rsidRDefault="00000000">
            <w:pPr>
              <w:pStyle w:val="TableParagraph"/>
              <w:spacing w:before="40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Elaborează/actualizează/modifică/revizuiește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Studiu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 BISTRIȚA-NASAUD</w:t>
            </w:r>
          </w:p>
          <w:p w14:paraId="72DB1CFA" w14:textId="77777777" w:rsidR="0013443C" w:rsidRDefault="00000000">
            <w:pPr>
              <w:pStyle w:val="TableParagraph"/>
              <w:spacing w:before="41"/>
              <w:ind w:left="505" w:right="621"/>
              <w:rPr>
                <w:i/>
                <w:sz w:val="20"/>
              </w:rPr>
            </w:pPr>
            <w:r>
              <w:rPr>
                <w:i/>
                <w:sz w:val="20"/>
              </w:rPr>
              <w:t>Derulează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achizițiile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</w:p>
          <w:p w14:paraId="5AF39CCD" w14:textId="77777777" w:rsidR="0013443C" w:rsidRDefault="00000000">
            <w:pPr>
              <w:pStyle w:val="TableParagraph"/>
              <w:tabs>
                <w:tab w:val="left" w:pos="2088"/>
                <w:tab w:val="left" w:pos="3065"/>
                <w:tab w:val="left" w:pos="3485"/>
                <w:tab w:val="left" w:pos="4650"/>
                <w:tab w:val="left" w:pos="4958"/>
              </w:tabs>
              <w:spacing w:before="39" w:line="261" w:lineRule="auto"/>
              <w:ind w:left="505" w:right="6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toate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costurile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implementării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traseului de pe teritoriul Județului BISTRIȚA-NASAUD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Implementează</w:t>
            </w:r>
            <w:r>
              <w:rPr>
                <w:i/>
                <w:sz w:val="20"/>
              </w:rPr>
              <w:tab/>
              <w:t>lucrările</w:t>
            </w:r>
            <w:r>
              <w:rPr>
                <w:i/>
                <w:sz w:val="20"/>
              </w:rPr>
              <w:tab/>
              <w:t>de</w:t>
            </w:r>
            <w:r>
              <w:rPr>
                <w:i/>
                <w:sz w:val="20"/>
              </w:rPr>
              <w:tab/>
              <w:t>amenajare</w:t>
            </w:r>
            <w:r>
              <w:rPr>
                <w:i/>
                <w:sz w:val="20"/>
              </w:rPr>
              <w:tab/>
              <w:t>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traseului</w:t>
            </w:r>
          </w:p>
          <w:p w14:paraId="4ED35996" w14:textId="77777777" w:rsidR="0013443C" w:rsidRDefault="00000000">
            <w:pPr>
              <w:pStyle w:val="TableParagraph"/>
              <w:spacing w:line="212" w:lineRule="exact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</w:p>
          <w:p w14:paraId="1D20A5AA" w14:textId="77777777" w:rsidR="0013443C" w:rsidRDefault="00000000">
            <w:pPr>
              <w:pStyle w:val="TableParagraph"/>
              <w:spacing w:before="39"/>
              <w:ind w:left="505" w:right="6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propriu,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proporțional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funcție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numărul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după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formula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LUNGIME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NASAUD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(km)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UNITAR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MEDIU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(82.500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euro/km)</w:t>
            </w:r>
          </w:p>
          <w:p w14:paraId="088019E4" w14:textId="77777777" w:rsidR="0013443C" w:rsidRDefault="00000000">
            <w:pPr>
              <w:pStyle w:val="TableParagraph"/>
              <w:spacing w:before="39"/>
              <w:ind w:left="505" w:right="61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modernizată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extinsă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activităţii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s-a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acordat finanţare, pe o perioadă de cel puţin 5 ani de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efectuarea plăţii finale/ dare în exploatare şi va asigura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exploatarea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întreţinerea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această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perioadă</w:t>
            </w:r>
          </w:p>
        </w:tc>
      </w:tr>
      <w:tr w:rsidR="0013443C" w14:paraId="1DDEF9A0" w14:textId="77777777">
        <w:trPr>
          <w:trHeight w:val="3491"/>
        </w:trPr>
        <w:tc>
          <w:tcPr>
            <w:tcW w:w="2972" w:type="dxa"/>
            <w:tcBorders>
              <w:top w:val="single" w:sz="4" w:space="0" w:color="818181"/>
              <w:bottom w:val="single" w:sz="4" w:space="0" w:color="818181"/>
            </w:tcBorders>
          </w:tcPr>
          <w:p w14:paraId="578E9853" w14:textId="77777777" w:rsidR="0013443C" w:rsidRDefault="00000000">
            <w:pPr>
              <w:pStyle w:val="TableParagraph"/>
              <w:spacing w:line="247" w:lineRule="exact"/>
              <w:ind w:left="398"/>
            </w:pPr>
            <w:r>
              <w:t>UAT</w:t>
            </w:r>
            <w:r>
              <w:rPr>
                <w:spacing w:val="-4"/>
              </w:rPr>
              <w:t xml:space="preserve"> </w:t>
            </w:r>
            <w:r>
              <w:t>JUDEȚUL</w:t>
            </w:r>
            <w:r>
              <w:rPr>
                <w:spacing w:val="-2"/>
              </w:rPr>
              <w:t xml:space="preserve"> </w:t>
            </w:r>
            <w:r>
              <w:t>MUREȘ</w:t>
            </w:r>
          </w:p>
          <w:p w14:paraId="14768704" w14:textId="77777777" w:rsidR="0013443C" w:rsidRDefault="00000000">
            <w:pPr>
              <w:pStyle w:val="TableParagraph"/>
              <w:spacing w:before="1"/>
              <w:ind w:left="398"/>
            </w:pPr>
            <w:r>
              <w:t>Partener 3</w:t>
            </w:r>
          </w:p>
        </w:tc>
        <w:tc>
          <w:tcPr>
            <w:tcW w:w="6391" w:type="dxa"/>
            <w:tcBorders>
              <w:top w:val="single" w:sz="4" w:space="0" w:color="818181"/>
              <w:bottom w:val="single" w:sz="4" w:space="0" w:color="818181"/>
            </w:tcBorders>
          </w:tcPr>
          <w:p w14:paraId="22265648" w14:textId="77777777" w:rsidR="0013443C" w:rsidRDefault="00000000">
            <w:pPr>
              <w:pStyle w:val="TableParagraph"/>
              <w:spacing w:before="32" w:line="261" w:lineRule="auto"/>
              <w:ind w:left="505" w:right="443"/>
              <w:rPr>
                <w:i/>
                <w:sz w:val="20"/>
              </w:rPr>
            </w:pPr>
            <w:r>
              <w:rPr>
                <w:i/>
                <w:sz w:val="20"/>
              </w:rPr>
              <w:t>Stabilește Traseul Cicloturistic pe raza județului MUREȘ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Elaborează/actualizează/modifică/revizuiește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documentația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Studiu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Fezabilitate,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</w:p>
          <w:p w14:paraId="33C8D9FB" w14:textId="77777777" w:rsidR="0013443C" w:rsidRDefault="00000000">
            <w:pPr>
              <w:pStyle w:val="TableParagraph"/>
              <w:spacing w:line="210" w:lineRule="exact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implementarea</w:t>
            </w:r>
            <w:r>
              <w:rPr>
                <w:i/>
                <w:spacing w:val="107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06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108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0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9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</w:p>
          <w:p w14:paraId="3B5F3326" w14:textId="77777777" w:rsidR="0013443C" w:rsidRDefault="00000000">
            <w:pPr>
              <w:pStyle w:val="TableParagraph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teritoriul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4E39FECA" w14:textId="77777777" w:rsidR="0013443C" w:rsidRDefault="00000000">
            <w:pPr>
              <w:pStyle w:val="TableParagraph"/>
              <w:spacing w:before="39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Derulează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achizițiile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21F057E3" w14:textId="77777777" w:rsidR="0013443C" w:rsidRDefault="00000000">
            <w:pPr>
              <w:pStyle w:val="TableParagraph"/>
              <w:spacing w:before="40"/>
              <w:ind w:left="505" w:right="618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toate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costurile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implementării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 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1C686467" w14:textId="77777777" w:rsidR="0013443C" w:rsidRDefault="00000000">
            <w:pPr>
              <w:pStyle w:val="TableParagraph"/>
              <w:spacing w:before="39"/>
              <w:ind w:left="505" w:right="6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Implementează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lucrările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amenajare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6BE07B16" w14:textId="77777777" w:rsidR="0013443C" w:rsidRDefault="00000000">
            <w:pPr>
              <w:pStyle w:val="TableParagraph"/>
              <w:spacing w:before="30" w:line="230" w:lineRule="atLeast"/>
              <w:ind w:left="505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propriu,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proporțional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funcție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numărul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MUREȘ,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după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formula</w:t>
            </w:r>
          </w:p>
        </w:tc>
      </w:tr>
    </w:tbl>
    <w:p w14:paraId="0E1B21B4" w14:textId="77777777" w:rsidR="0013443C" w:rsidRDefault="0013443C">
      <w:pPr>
        <w:spacing w:line="230" w:lineRule="atLeast"/>
        <w:jc w:val="both"/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80"/>
        <w:gridCol w:w="6390"/>
      </w:tblGrid>
      <w:tr w:rsidR="0013443C" w14:paraId="13C4F2B3" w14:textId="77777777">
        <w:trPr>
          <w:trHeight w:val="219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1E8C12B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947731A" w14:textId="77777777" w:rsidR="0013443C" w:rsidRDefault="00000000">
            <w:pPr>
              <w:pStyle w:val="TableParagraph"/>
              <w:spacing w:line="223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LUNGIME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TRASEU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JUDEȚUL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(km)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UNITAR</w:t>
            </w:r>
          </w:p>
          <w:p w14:paraId="6517762C" w14:textId="77777777" w:rsidR="0013443C" w:rsidRDefault="00000000">
            <w:pPr>
              <w:pStyle w:val="TableParagraph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MEDIU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(82.500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euro/km)</w:t>
            </w:r>
          </w:p>
          <w:p w14:paraId="501D6BFF" w14:textId="77777777" w:rsidR="0013443C" w:rsidRDefault="00000000">
            <w:pPr>
              <w:pStyle w:val="TableParagraph"/>
              <w:spacing w:before="42"/>
              <w:ind w:left="504" w:right="6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creată, modernizată sau extinsă pe raza județului MUREȘ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şi natura activităţii pentru care s-a acordat finanţare, 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perioadă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cel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puţin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ani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efectuarea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plăţii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finale/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în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exploatare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exploatarea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întreţinerea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această perioadă</w:t>
            </w:r>
          </w:p>
        </w:tc>
      </w:tr>
      <w:tr w:rsidR="0013443C" w14:paraId="39BA142B" w14:textId="77777777">
        <w:trPr>
          <w:trHeight w:val="139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59F876F" w14:textId="77777777" w:rsidR="0013443C" w:rsidRDefault="00000000">
            <w:pPr>
              <w:pStyle w:val="TableParagraph"/>
              <w:tabs>
                <w:tab w:val="left" w:pos="1624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STRAJA</w:t>
            </w:r>
          </w:p>
          <w:p w14:paraId="541B6EF6" w14:textId="77777777" w:rsidR="0013443C" w:rsidRDefault="00000000">
            <w:pPr>
              <w:pStyle w:val="TableParagraph"/>
            </w:pPr>
            <w:r>
              <w:t>Partener 4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B7CB1B4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5F8E989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2A47DEE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VICOVU DE SUS</w:t>
            </w:r>
          </w:p>
          <w:p w14:paraId="6B7FD1CD" w14:textId="77777777" w:rsidR="0013443C" w:rsidRDefault="00000000">
            <w:pPr>
              <w:pStyle w:val="TableParagraph"/>
              <w:spacing w:line="251" w:lineRule="exact"/>
            </w:pPr>
            <w:r>
              <w:t>Partener 5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21A0841C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5022373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5923EB8F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3"/>
              </w:rPr>
              <w:t xml:space="preserve"> </w:t>
            </w:r>
            <w:r>
              <w:t>COMUNA</w:t>
            </w:r>
            <w:r>
              <w:rPr>
                <w:spacing w:val="-1"/>
              </w:rPr>
              <w:t xml:space="preserve"> </w:t>
            </w:r>
            <w:r>
              <w:t>PUTNA</w:t>
            </w:r>
          </w:p>
          <w:p w14:paraId="5210AF08" w14:textId="77777777" w:rsidR="0013443C" w:rsidRDefault="00000000">
            <w:pPr>
              <w:pStyle w:val="TableParagraph"/>
              <w:spacing w:line="255" w:lineRule="exact"/>
            </w:pPr>
            <w:r>
              <w:t>Partener 6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651796D4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8D402F7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E16C3D9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BRODINA</w:t>
            </w:r>
          </w:p>
          <w:p w14:paraId="5A644A33" w14:textId="77777777" w:rsidR="0013443C" w:rsidRDefault="00000000">
            <w:pPr>
              <w:pStyle w:val="TableParagraph"/>
              <w:spacing w:line="251" w:lineRule="exact"/>
            </w:pPr>
            <w:r>
              <w:t>Partener 7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547F75B8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3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9C9B05E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8827F85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SUCEVIȚA</w:t>
            </w:r>
          </w:p>
          <w:p w14:paraId="0162D73B" w14:textId="77777777" w:rsidR="0013443C" w:rsidRDefault="00000000">
            <w:pPr>
              <w:pStyle w:val="TableParagraph"/>
            </w:pPr>
            <w:r>
              <w:t>Partener 8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7E7919B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4E60C517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697FC8E8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MOLDOVIȚA</w:t>
            </w:r>
          </w:p>
          <w:p w14:paraId="664B666A" w14:textId="77777777" w:rsidR="0013443C" w:rsidRDefault="00000000">
            <w:pPr>
              <w:pStyle w:val="TableParagraph"/>
            </w:pPr>
            <w:r>
              <w:t>Partener 9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5A4CD31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C365396" w14:textId="77777777">
        <w:trPr>
          <w:trHeight w:val="141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7175D998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SADOVA</w:t>
            </w:r>
          </w:p>
          <w:p w14:paraId="51299F0B" w14:textId="77777777" w:rsidR="0013443C" w:rsidRDefault="00000000">
            <w:pPr>
              <w:pStyle w:val="TableParagraph"/>
              <w:spacing w:line="251" w:lineRule="exact"/>
            </w:pPr>
            <w:r>
              <w:t>Partener 10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4C74888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0B9DA17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B317497" w14:textId="77777777" w:rsidR="0013443C" w:rsidRDefault="00000000">
            <w:pPr>
              <w:pStyle w:val="TableParagraph"/>
              <w:ind w:right="494"/>
            </w:pPr>
            <w:r>
              <w:t>UAT</w:t>
            </w:r>
            <w:r>
              <w:rPr>
                <w:spacing w:val="2"/>
              </w:rPr>
              <w:t xml:space="preserve"> </w:t>
            </w:r>
            <w:r>
              <w:t>COMUNA</w:t>
            </w:r>
            <w:r>
              <w:rPr>
                <w:spacing w:val="1"/>
              </w:rPr>
              <w:t xml:space="preserve"> </w:t>
            </w:r>
            <w:r>
              <w:t>FUNDU</w:t>
            </w:r>
            <w:r>
              <w:rPr>
                <w:spacing w:val="-63"/>
              </w:rPr>
              <w:t xml:space="preserve"> </w:t>
            </w:r>
            <w:r>
              <w:t>MOLDOVEI</w:t>
            </w:r>
          </w:p>
          <w:p w14:paraId="73528930" w14:textId="77777777" w:rsidR="0013443C" w:rsidRDefault="00000000">
            <w:pPr>
              <w:pStyle w:val="TableParagraph"/>
            </w:pPr>
            <w:r>
              <w:t>Partener 11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065E974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64AC92AB" w14:textId="77777777">
        <w:trPr>
          <w:trHeight w:val="1022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14F05AC2" w14:textId="77777777" w:rsidR="0013443C" w:rsidRDefault="00000000">
            <w:pPr>
              <w:pStyle w:val="TableParagraph"/>
              <w:tabs>
                <w:tab w:val="left" w:pos="1341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MUNICIPIUL</w:t>
            </w:r>
            <w:r>
              <w:rPr>
                <w:spacing w:val="-64"/>
              </w:rPr>
              <w:t xml:space="preserve"> </w:t>
            </w:r>
            <w:r>
              <w:t>CÂMPULUNG</w:t>
            </w:r>
            <w:r>
              <w:rPr>
                <w:spacing w:val="1"/>
              </w:rPr>
              <w:t xml:space="preserve"> </w:t>
            </w:r>
            <w:r>
              <w:t>MOLDOVENESC</w:t>
            </w:r>
          </w:p>
          <w:p w14:paraId="63D67301" w14:textId="77777777" w:rsidR="0013443C" w:rsidRDefault="00000000">
            <w:pPr>
              <w:pStyle w:val="TableParagraph"/>
              <w:spacing w:line="242" w:lineRule="exact"/>
            </w:pPr>
            <w:r>
              <w:t>Partener 12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506E5D9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</w:p>
        </w:tc>
      </w:tr>
    </w:tbl>
    <w:p w14:paraId="4B8385FC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80"/>
        <w:gridCol w:w="6390"/>
      </w:tblGrid>
      <w:tr w:rsidR="0013443C" w14:paraId="33A574E1" w14:textId="77777777">
        <w:trPr>
          <w:trHeight w:val="489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FB7E28D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C7AF213" w14:textId="77777777" w:rsidR="0013443C" w:rsidRDefault="00000000">
            <w:pPr>
              <w:pStyle w:val="TableParagraph"/>
              <w:spacing w:line="223" w:lineRule="exact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6D1D0761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6D81BB7F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POJORÂTA</w:t>
            </w:r>
          </w:p>
          <w:p w14:paraId="2502D639" w14:textId="77777777" w:rsidR="0013443C" w:rsidRDefault="00000000">
            <w:pPr>
              <w:pStyle w:val="TableParagraph"/>
            </w:pPr>
            <w:r>
              <w:t>Partener 13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8E10F83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2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B1FC845" w14:textId="77777777">
        <w:trPr>
          <w:trHeight w:val="141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DB0F892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FRUMOSU</w:t>
            </w:r>
          </w:p>
          <w:p w14:paraId="593CB4E8" w14:textId="77777777" w:rsidR="0013443C" w:rsidRDefault="00000000">
            <w:pPr>
              <w:pStyle w:val="TableParagraph"/>
              <w:spacing w:line="251" w:lineRule="exact"/>
            </w:pPr>
            <w:r>
              <w:t>Partener 14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08F50725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8933296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D52D0E3" w14:textId="77777777" w:rsidR="0013443C" w:rsidRDefault="00000000">
            <w:pPr>
              <w:pStyle w:val="TableParagraph"/>
              <w:ind w:right="502"/>
            </w:pPr>
            <w:r>
              <w:t>UAT</w:t>
            </w:r>
            <w:r>
              <w:rPr>
                <w:spacing w:val="13"/>
              </w:rPr>
              <w:t xml:space="preserve"> </w:t>
            </w:r>
            <w:r>
              <w:t>COMUNA</w:t>
            </w:r>
            <w:r>
              <w:rPr>
                <w:spacing w:val="14"/>
              </w:rPr>
              <w:t xml:space="preserve"> </w:t>
            </w:r>
            <w:r>
              <w:t>VATRA</w:t>
            </w:r>
            <w:r>
              <w:rPr>
                <w:spacing w:val="-63"/>
              </w:rPr>
              <w:t xml:space="preserve"> </w:t>
            </w:r>
            <w:r>
              <w:t>MOLDOVIȚEI</w:t>
            </w:r>
          </w:p>
          <w:p w14:paraId="7D247BCA" w14:textId="77777777" w:rsidR="0013443C" w:rsidRDefault="00000000">
            <w:pPr>
              <w:pStyle w:val="TableParagraph"/>
            </w:pPr>
            <w:r>
              <w:t>Partener 15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BADE0BA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FAC489C" w14:textId="77777777">
        <w:trPr>
          <w:trHeight w:val="141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22087771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IACOBENI</w:t>
            </w:r>
          </w:p>
          <w:p w14:paraId="39DAE073" w14:textId="77777777" w:rsidR="0013443C" w:rsidRDefault="00000000">
            <w:pPr>
              <w:pStyle w:val="TableParagraph"/>
              <w:spacing w:line="251" w:lineRule="exact"/>
            </w:pPr>
            <w:r>
              <w:t>Partener 16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CE170AC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17CA075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5F6A3F25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CIOCĂNEȘTI</w:t>
            </w:r>
          </w:p>
          <w:p w14:paraId="0A054A4F" w14:textId="77777777" w:rsidR="0013443C" w:rsidRDefault="00000000">
            <w:pPr>
              <w:pStyle w:val="TableParagraph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08006057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3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9AF9B30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75245A7A" w14:textId="77777777" w:rsidR="0013443C" w:rsidRDefault="00000000">
            <w:pPr>
              <w:pStyle w:val="TableParagraph"/>
              <w:tabs>
                <w:tab w:val="left" w:pos="1341"/>
              </w:tabs>
              <w:spacing w:line="242" w:lineRule="auto"/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MUNICIPIUL</w:t>
            </w:r>
            <w:r>
              <w:rPr>
                <w:spacing w:val="-64"/>
              </w:rPr>
              <w:t xml:space="preserve"> </w:t>
            </w:r>
            <w:r>
              <w:t>VATRA</w:t>
            </w:r>
            <w:r>
              <w:rPr>
                <w:spacing w:val="-1"/>
              </w:rPr>
              <w:t xml:space="preserve"> </w:t>
            </w:r>
            <w:r>
              <w:t>DORNEI</w:t>
            </w:r>
          </w:p>
          <w:p w14:paraId="0EB00072" w14:textId="77777777" w:rsidR="0013443C" w:rsidRDefault="00000000">
            <w:pPr>
              <w:pStyle w:val="TableParagraph"/>
              <w:spacing w:line="251" w:lineRule="exact"/>
            </w:pPr>
            <w:r>
              <w:t>Partener 18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10DCE4A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2613159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0E16404" w14:textId="77777777" w:rsidR="0013443C" w:rsidRDefault="00000000">
            <w:pPr>
              <w:pStyle w:val="TableParagraph"/>
              <w:spacing w:line="242" w:lineRule="auto"/>
              <w:ind w:right="492"/>
            </w:pPr>
            <w:r>
              <w:t>UAT COMUNA DORNA</w:t>
            </w:r>
            <w:r>
              <w:rPr>
                <w:spacing w:val="-64"/>
              </w:rPr>
              <w:t xml:space="preserve"> </w:t>
            </w:r>
            <w:r>
              <w:t>ARINI</w:t>
            </w:r>
          </w:p>
          <w:p w14:paraId="21C6D6A8" w14:textId="77777777" w:rsidR="0013443C" w:rsidRDefault="00000000">
            <w:pPr>
              <w:pStyle w:val="TableParagraph"/>
              <w:spacing w:line="251" w:lineRule="exact"/>
            </w:pPr>
            <w:r>
              <w:t>Partener 19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64259F67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7BE4E3B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5AEF1A2" w14:textId="77777777" w:rsidR="0013443C" w:rsidRDefault="00000000">
            <w:pPr>
              <w:pStyle w:val="TableParagraph"/>
            </w:pPr>
            <w:r>
              <w:t>UAT</w:t>
            </w:r>
            <w:r>
              <w:rPr>
                <w:spacing w:val="16"/>
              </w:rPr>
              <w:t xml:space="preserve"> </w:t>
            </w:r>
            <w:r>
              <w:t>COMUNA</w:t>
            </w:r>
            <w:r>
              <w:rPr>
                <w:spacing w:val="16"/>
              </w:rPr>
              <w:t xml:space="preserve"> </w:t>
            </w:r>
            <w:r>
              <w:t>ȘARU</w:t>
            </w:r>
            <w:r>
              <w:rPr>
                <w:spacing w:val="-64"/>
              </w:rPr>
              <w:t xml:space="preserve"> </w:t>
            </w:r>
            <w:r>
              <w:t>DORNEI</w:t>
            </w:r>
          </w:p>
          <w:p w14:paraId="1378A693" w14:textId="77777777" w:rsidR="0013443C" w:rsidRDefault="00000000">
            <w:pPr>
              <w:pStyle w:val="TableParagraph"/>
            </w:pPr>
            <w:r>
              <w:t>Partener 20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69B1D43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BFD7FDC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ACC24CC" w14:textId="77777777" w:rsidR="0013443C" w:rsidRDefault="00000000">
            <w:pPr>
              <w:pStyle w:val="TableParagraph"/>
              <w:spacing w:line="242" w:lineRule="auto"/>
              <w:ind w:right="492"/>
            </w:pPr>
            <w:r>
              <w:t>UAT COMUNA DORNA</w:t>
            </w:r>
            <w:r>
              <w:rPr>
                <w:spacing w:val="-64"/>
              </w:rPr>
              <w:t xml:space="preserve"> </w:t>
            </w:r>
            <w:r>
              <w:t>CANDRENILOR</w:t>
            </w:r>
          </w:p>
          <w:p w14:paraId="44AC6726" w14:textId="77777777" w:rsidR="0013443C" w:rsidRDefault="00000000">
            <w:pPr>
              <w:pStyle w:val="TableParagraph"/>
              <w:spacing w:line="251" w:lineRule="exact"/>
            </w:pPr>
            <w:r>
              <w:t>Partener 21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24FDE9C2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ECE13CC" w14:textId="77777777">
        <w:trPr>
          <w:trHeight w:val="116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71EE03C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POIANA</w:t>
            </w:r>
            <w:r>
              <w:rPr>
                <w:spacing w:val="-1"/>
              </w:rPr>
              <w:t xml:space="preserve"> </w:t>
            </w:r>
            <w:r>
              <w:t>STAMPEI</w:t>
            </w:r>
          </w:p>
          <w:p w14:paraId="468D11F2" w14:textId="77777777" w:rsidR="0013443C" w:rsidRDefault="00000000">
            <w:pPr>
              <w:pStyle w:val="TableParagraph"/>
            </w:pPr>
            <w:r>
              <w:t>Partener 22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2CF65AF0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4111"/>
                <w:tab w:val="left" w:pos="4891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</w:p>
          <w:p w14:paraId="020B83DB" w14:textId="77777777" w:rsidR="0013443C" w:rsidRDefault="00000000">
            <w:pPr>
              <w:pStyle w:val="TableParagraph"/>
              <w:tabs>
                <w:tab w:val="left" w:pos="3872"/>
                <w:tab w:val="left" w:pos="4883"/>
              </w:tabs>
              <w:spacing w:line="230" w:lineRule="atLeast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</w:tbl>
    <w:p w14:paraId="12DA252C" w14:textId="77777777" w:rsidR="0013443C" w:rsidRDefault="0013443C">
      <w:pPr>
        <w:spacing w:line="230" w:lineRule="atLeast"/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80"/>
        <w:gridCol w:w="6390"/>
      </w:tblGrid>
      <w:tr w:rsidR="0013443C" w14:paraId="66D542E3" w14:textId="77777777">
        <w:trPr>
          <w:trHeight w:val="32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55D0CBF8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62DD1C5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443C" w14:paraId="1D6AAFBE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1E73F3E1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2"/>
              </w:rPr>
              <w:t xml:space="preserve"> </w:t>
            </w:r>
            <w:r>
              <w:t>COMUNA</w:t>
            </w:r>
            <w:r>
              <w:rPr>
                <w:spacing w:val="-4"/>
              </w:rPr>
              <w:t xml:space="preserve"> </w:t>
            </w:r>
            <w:r>
              <w:t>COȘNA</w:t>
            </w:r>
          </w:p>
          <w:p w14:paraId="615FCA6A" w14:textId="77777777" w:rsidR="0013443C" w:rsidRDefault="00000000">
            <w:pPr>
              <w:pStyle w:val="TableParagraph"/>
              <w:spacing w:line="255" w:lineRule="exact"/>
            </w:pPr>
            <w:r>
              <w:t>Partener 23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2E52FE2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E0FF314" w14:textId="77777777">
        <w:trPr>
          <w:trHeight w:val="1394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20E4E02C" w14:textId="77777777" w:rsidR="0013443C" w:rsidRDefault="00000000">
            <w:pPr>
              <w:pStyle w:val="TableParagraph"/>
              <w:spacing w:line="242" w:lineRule="auto"/>
              <w:ind w:right="494"/>
            </w:pPr>
            <w:r>
              <w:t>UAT</w:t>
            </w:r>
            <w:r>
              <w:rPr>
                <w:spacing w:val="-14"/>
              </w:rPr>
              <w:t xml:space="preserve"> </w:t>
            </w:r>
            <w:r>
              <w:t>COMUNA</w:t>
            </w:r>
            <w:r>
              <w:rPr>
                <w:spacing w:val="37"/>
              </w:rPr>
              <w:t xml:space="preserve"> </w:t>
            </w:r>
            <w:r>
              <w:t>LUNCA</w:t>
            </w:r>
            <w:r>
              <w:rPr>
                <w:spacing w:val="-63"/>
              </w:rPr>
              <w:t xml:space="preserve"> </w:t>
            </w:r>
            <w:r>
              <w:t>ILVEI</w:t>
            </w:r>
          </w:p>
          <w:p w14:paraId="0778AACA" w14:textId="77777777" w:rsidR="0013443C" w:rsidRDefault="00000000">
            <w:pPr>
              <w:pStyle w:val="TableParagraph"/>
              <w:spacing w:line="251" w:lineRule="exact"/>
            </w:pPr>
            <w:r>
              <w:t>Partener 24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B3CC0B4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24B99182" w14:textId="77777777" w:rsidR="0013443C" w:rsidRDefault="00000000">
            <w:pPr>
              <w:pStyle w:val="TableParagraph"/>
              <w:spacing w:line="232" w:lineRule="exact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0F19BC2" w14:textId="77777777">
        <w:trPr>
          <w:trHeight w:val="139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4ED31B6" w14:textId="77777777" w:rsidR="0013443C" w:rsidRDefault="00000000">
            <w:pPr>
              <w:pStyle w:val="TableParagraph"/>
              <w:tabs>
                <w:tab w:val="left" w:pos="2011"/>
              </w:tabs>
              <w:ind w:right="503"/>
            </w:pPr>
            <w:r>
              <w:t>UAT</w:t>
            </w:r>
            <w:r>
              <w:rPr>
                <w:spacing w:val="51"/>
              </w:rPr>
              <w:t xml:space="preserve"> </w:t>
            </w:r>
            <w:r>
              <w:t>COMUNA</w:t>
            </w:r>
            <w:r>
              <w:tab/>
            </w:r>
            <w:r>
              <w:rPr>
                <w:spacing w:val="-1"/>
              </w:rPr>
              <w:t>TIHA</w:t>
            </w:r>
            <w:r>
              <w:rPr>
                <w:spacing w:val="-63"/>
              </w:rPr>
              <w:t xml:space="preserve"> </w:t>
            </w:r>
            <w:r>
              <w:t>BÂRGĂULUI</w:t>
            </w:r>
          </w:p>
          <w:p w14:paraId="5A98FF3D" w14:textId="77777777" w:rsidR="0013443C" w:rsidRDefault="00000000">
            <w:pPr>
              <w:pStyle w:val="TableParagraph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A84A51F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0DBF6790" w14:textId="77777777" w:rsidR="0013443C" w:rsidRDefault="00000000">
            <w:pPr>
              <w:pStyle w:val="TableParagraph"/>
              <w:spacing w:line="232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Sprijină         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Partenerul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în       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2F4B5DD" w14:textId="77777777" w:rsidR="0013443C" w:rsidRDefault="00000000">
            <w:pPr>
              <w:pStyle w:val="TableParagraph"/>
              <w:spacing w:line="230" w:lineRule="exact"/>
              <w:ind w:left="504" w:right="6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0EFDA95" w14:textId="77777777">
        <w:trPr>
          <w:trHeight w:val="1393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FF104FF" w14:textId="77777777" w:rsidR="0013443C" w:rsidRDefault="00000000">
            <w:pPr>
              <w:pStyle w:val="TableParagraph"/>
              <w:spacing w:line="249" w:lineRule="exact"/>
            </w:pPr>
            <w:r>
              <w:t>UAT</w:t>
            </w:r>
            <w:r>
              <w:rPr>
                <w:spacing w:val="-3"/>
              </w:rPr>
              <w:t xml:space="preserve"> </w:t>
            </w:r>
            <w:r>
              <w:t>COMUNA</w:t>
            </w:r>
            <w:r>
              <w:rPr>
                <w:spacing w:val="61"/>
              </w:rPr>
              <w:t xml:space="preserve"> </w:t>
            </w:r>
            <w:r>
              <w:t>LEȘU</w:t>
            </w:r>
          </w:p>
          <w:p w14:paraId="6C5978DB" w14:textId="77777777" w:rsidR="0013443C" w:rsidRDefault="00000000">
            <w:pPr>
              <w:pStyle w:val="TableParagraph"/>
              <w:spacing w:line="255" w:lineRule="exact"/>
            </w:pPr>
            <w:r>
              <w:t>Partener 26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F7E4891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6AB2C8CD" w14:textId="77777777" w:rsidR="0013443C" w:rsidRDefault="00000000">
            <w:pPr>
              <w:pStyle w:val="TableParagraph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avizelor/acordurilor/autorizațiilor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necesare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</w:p>
          <w:p w14:paraId="67CE506A" w14:textId="77777777" w:rsidR="0013443C" w:rsidRDefault="00000000">
            <w:pPr>
              <w:pStyle w:val="TableParagraph"/>
              <w:spacing w:line="220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ED127B3" w14:textId="77777777">
        <w:trPr>
          <w:trHeight w:val="1394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CA16B6F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BISTRIȚA-BÂRGĂULUI</w:t>
            </w:r>
          </w:p>
          <w:p w14:paraId="17A34AFB" w14:textId="77777777" w:rsidR="0013443C" w:rsidRDefault="00000000">
            <w:pPr>
              <w:pStyle w:val="TableParagraph"/>
              <w:spacing w:line="251" w:lineRule="exact"/>
            </w:pPr>
            <w:r>
              <w:t>Partener 27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6E8047DD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4A51CA78" w14:textId="77777777" w:rsidR="0013443C" w:rsidRDefault="00000000">
            <w:pPr>
              <w:pStyle w:val="TableParagraph"/>
              <w:spacing w:line="232" w:lineRule="exact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097524F" w14:textId="77777777">
        <w:trPr>
          <w:trHeight w:val="1393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78ECCA27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LIVEZILE</w:t>
            </w:r>
          </w:p>
          <w:p w14:paraId="2F1428FD" w14:textId="77777777" w:rsidR="0013443C" w:rsidRDefault="00000000">
            <w:pPr>
              <w:pStyle w:val="TableParagraph"/>
              <w:spacing w:line="251" w:lineRule="exact"/>
            </w:pPr>
            <w:r>
              <w:t>Partener 28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3753E43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33E26DB4" w14:textId="77777777" w:rsidR="0013443C" w:rsidRDefault="00000000">
            <w:pPr>
              <w:pStyle w:val="TableParagraph"/>
              <w:spacing w:line="232" w:lineRule="exact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BD857AE" w14:textId="77777777">
        <w:trPr>
          <w:trHeight w:val="394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183D51DB" w14:textId="77777777" w:rsidR="0013443C" w:rsidRDefault="00000000">
            <w:pPr>
              <w:pStyle w:val="TableParagraph"/>
              <w:tabs>
                <w:tab w:val="left" w:pos="1341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MUNICIPIUL</w:t>
            </w:r>
            <w:r>
              <w:rPr>
                <w:spacing w:val="-64"/>
              </w:rPr>
              <w:t xml:space="preserve"> </w:t>
            </w:r>
            <w:r>
              <w:t>BISTRIȚA</w:t>
            </w:r>
          </w:p>
          <w:p w14:paraId="0379F808" w14:textId="77777777" w:rsidR="0013443C" w:rsidRDefault="00000000">
            <w:pPr>
              <w:pStyle w:val="TableParagraph"/>
            </w:pPr>
            <w:r>
              <w:t>Partener 29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92D0A98" w14:textId="77777777" w:rsidR="0013443C" w:rsidRDefault="00000000">
            <w:pPr>
              <w:pStyle w:val="TableParagraph"/>
              <w:spacing w:line="237" w:lineRule="auto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Stabilește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Traseul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Municipiului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BISTRIȚA</w:t>
            </w:r>
          </w:p>
          <w:p w14:paraId="4FFC5231" w14:textId="77777777" w:rsidR="0013443C" w:rsidRDefault="00000000">
            <w:pPr>
              <w:pStyle w:val="TableParagraph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Colaborează cu Partenerul 2, la stabilirea obiectivelor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documentației de tip Studiu de Fezabilitate, pentru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municipiului BISTRIȚA, pentru corelarea acesteia, cu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investițiile realizate/ în curs de realizare/ care se vor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realiza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 Traseul Cicloturistic</w:t>
            </w:r>
          </w:p>
          <w:p w14:paraId="1DEA0E13" w14:textId="77777777" w:rsidR="0013443C" w:rsidRDefault="00000000">
            <w:pPr>
              <w:pStyle w:val="TableParagraph"/>
              <w:ind w:left="504" w:right="921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BISTRIȚA-NASAUD 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 avizelor/acordurilor/autorizațiilor necesare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 documentațiilor prealabile Studiului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  <w:p w14:paraId="372AB470" w14:textId="77777777" w:rsidR="0013443C" w:rsidRDefault="00000000">
            <w:pPr>
              <w:pStyle w:val="TableParagraph"/>
              <w:ind w:left="504" w:right="680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creată, modernizată sau extinsă pe raza Municipiului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 şi natura activităţii pentru care s-a acordat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finanţare,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perioadă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puţin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ani 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</w:p>
          <w:p w14:paraId="7C58F5BD" w14:textId="77777777" w:rsidR="0013443C" w:rsidRDefault="00000000">
            <w:pPr>
              <w:pStyle w:val="TableParagraph"/>
              <w:spacing w:line="221" w:lineRule="exact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efectuarea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plăţii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finale/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exploatare.</w:t>
            </w:r>
          </w:p>
        </w:tc>
      </w:tr>
      <w:tr w:rsidR="0013443C" w14:paraId="52776DE3" w14:textId="77777777">
        <w:trPr>
          <w:trHeight w:val="139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5A8B083" w14:textId="77777777" w:rsidR="0013443C" w:rsidRDefault="00000000">
            <w:pPr>
              <w:pStyle w:val="TableParagraph"/>
              <w:tabs>
                <w:tab w:val="left" w:pos="1624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CETATE</w:t>
            </w:r>
          </w:p>
          <w:p w14:paraId="238866A3" w14:textId="77777777" w:rsidR="0013443C" w:rsidRDefault="00000000">
            <w:pPr>
              <w:pStyle w:val="TableParagraph"/>
            </w:pPr>
            <w:r>
              <w:t>Partener 30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2D634E9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2EB8A33D" w14:textId="77777777" w:rsidR="0013443C" w:rsidRDefault="00000000">
            <w:pPr>
              <w:pStyle w:val="TableParagraph"/>
              <w:spacing w:line="232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Sprijină         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Partenerul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în       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7C5B37C5" w14:textId="77777777" w:rsidR="0013443C" w:rsidRDefault="00000000">
            <w:pPr>
              <w:pStyle w:val="TableParagraph"/>
              <w:spacing w:line="230" w:lineRule="exact"/>
              <w:ind w:left="504" w:right="6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8CC01BE" w14:textId="77777777">
        <w:trPr>
          <w:trHeight w:val="513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ABF77E7" w14:textId="77777777" w:rsidR="0013443C" w:rsidRDefault="00000000">
            <w:pPr>
              <w:pStyle w:val="TableParagraph"/>
              <w:spacing w:line="249" w:lineRule="exact"/>
            </w:pPr>
            <w:r>
              <w:t>UAT</w:t>
            </w:r>
            <w:r>
              <w:rPr>
                <w:spacing w:val="-2"/>
              </w:rPr>
              <w:t xml:space="preserve"> </w:t>
            </w:r>
            <w:r>
              <w:t>COMUNA</w:t>
            </w:r>
          </w:p>
          <w:p w14:paraId="2E67BBF9" w14:textId="77777777" w:rsidR="0013443C" w:rsidRDefault="00000000">
            <w:pPr>
              <w:pStyle w:val="TableParagraph"/>
              <w:spacing w:line="244" w:lineRule="exact"/>
            </w:pPr>
            <w:r>
              <w:t>BUDACU DE</w:t>
            </w:r>
            <w:r>
              <w:rPr>
                <w:spacing w:val="-3"/>
              </w:rPr>
              <w:t xml:space="preserve"> </w:t>
            </w:r>
            <w:r>
              <w:t>JOS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5CA31E3D" w14:textId="77777777" w:rsidR="0013443C" w:rsidRDefault="00000000">
            <w:pPr>
              <w:pStyle w:val="TableParagraph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</w:p>
        </w:tc>
      </w:tr>
    </w:tbl>
    <w:p w14:paraId="456BD254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48"/>
        <w:gridCol w:w="6421"/>
      </w:tblGrid>
      <w:tr w:rsidR="0013443C" w14:paraId="2F701B11" w14:textId="77777777">
        <w:trPr>
          <w:trHeight w:val="930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5470C78B" w14:textId="77777777" w:rsidR="0013443C" w:rsidRDefault="00000000">
            <w:pPr>
              <w:pStyle w:val="TableParagraph"/>
              <w:spacing w:line="249" w:lineRule="exact"/>
            </w:pPr>
            <w:r>
              <w:lastRenderedPageBreak/>
              <w:t>Partener 31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05A3EFF9" w14:textId="77777777" w:rsidR="0013443C" w:rsidRDefault="00000000">
            <w:pPr>
              <w:pStyle w:val="TableParagraph"/>
              <w:spacing w:line="223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proiectului</w:t>
            </w:r>
          </w:p>
          <w:p w14:paraId="7D39DA14" w14:textId="77777777" w:rsidR="0013443C" w:rsidRDefault="00000000">
            <w:pPr>
              <w:pStyle w:val="TableParagraph"/>
              <w:spacing w:line="230" w:lineRule="atLeas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EB34F02" w14:textId="77777777">
        <w:trPr>
          <w:trHeight w:val="139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7ACB20EE" w14:textId="77777777" w:rsidR="0013443C" w:rsidRDefault="00000000">
            <w:pPr>
              <w:pStyle w:val="TableParagraph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DUMITRIȚA</w:t>
            </w:r>
          </w:p>
          <w:p w14:paraId="5DBB4EC8" w14:textId="77777777" w:rsidR="0013443C" w:rsidRDefault="00000000">
            <w:pPr>
              <w:pStyle w:val="TableParagraph"/>
            </w:pPr>
            <w:r>
              <w:t>Partener 32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75CA4677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6BFE2E13" w14:textId="77777777" w:rsidR="0013443C" w:rsidRDefault="00000000">
            <w:pPr>
              <w:pStyle w:val="TableParagraph"/>
              <w:spacing w:line="232" w:lineRule="exact"/>
              <w:ind w:left="53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113A9002" w14:textId="77777777" w:rsidR="0013443C" w:rsidRDefault="00000000">
            <w:pPr>
              <w:pStyle w:val="TableParagraph"/>
              <w:spacing w:line="230" w:lineRule="exact"/>
              <w:ind w:left="536" w:right="6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6381ADA" w14:textId="77777777">
        <w:trPr>
          <w:trHeight w:val="1393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0FEAAEA3" w14:textId="77777777" w:rsidR="0013443C" w:rsidRDefault="00000000">
            <w:pPr>
              <w:pStyle w:val="TableParagraph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MĂRIȘELU</w:t>
            </w:r>
          </w:p>
          <w:p w14:paraId="393A4B74" w14:textId="77777777" w:rsidR="0013443C" w:rsidRDefault="00000000">
            <w:pPr>
              <w:pStyle w:val="TableParagraph"/>
              <w:spacing w:line="253" w:lineRule="exact"/>
            </w:pPr>
            <w:r>
              <w:t>Partener 33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0C6D6960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5C703F3F" w14:textId="77777777" w:rsidR="0013443C" w:rsidRDefault="00000000">
            <w:pPr>
              <w:pStyle w:val="TableParagraph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</w:p>
          <w:p w14:paraId="593736A4" w14:textId="77777777" w:rsidR="0013443C" w:rsidRDefault="00000000">
            <w:pPr>
              <w:pStyle w:val="TableParagraph"/>
              <w:spacing w:line="22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67A4F1CA" w14:textId="77777777">
        <w:trPr>
          <w:trHeight w:val="1394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216AFEE7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3"/>
              </w:rPr>
              <w:t xml:space="preserve"> </w:t>
            </w:r>
            <w:r>
              <w:t>COMUNA</w:t>
            </w:r>
            <w:r>
              <w:rPr>
                <w:spacing w:val="60"/>
              </w:rPr>
              <w:t xml:space="preserve"> </w:t>
            </w:r>
            <w:r>
              <w:t>ȘIEU</w:t>
            </w:r>
          </w:p>
          <w:p w14:paraId="20C1B85D" w14:textId="77777777" w:rsidR="0013443C" w:rsidRDefault="00000000">
            <w:pPr>
              <w:pStyle w:val="TableParagraph"/>
              <w:spacing w:before="1"/>
            </w:pPr>
            <w:r>
              <w:t>Partener 34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42CA9676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70FAFC10" w14:textId="77777777" w:rsidR="0013443C" w:rsidRDefault="00000000">
            <w:pPr>
              <w:pStyle w:val="TableParagraph"/>
              <w:spacing w:line="232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C5029FE" w14:textId="77777777">
        <w:trPr>
          <w:trHeight w:val="1393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3DDCB583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2"/>
              </w:rPr>
              <w:t xml:space="preserve"> </w:t>
            </w:r>
            <w:r>
              <w:t>COMUNA</w:t>
            </w:r>
            <w:r>
              <w:rPr>
                <w:spacing w:val="62"/>
              </w:rPr>
              <w:t xml:space="preserve"> </w:t>
            </w:r>
            <w:r>
              <w:t>ȘIEUȚ</w:t>
            </w:r>
          </w:p>
          <w:p w14:paraId="572C4857" w14:textId="77777777" w:rsidR="0013443C" w:rsidRDefault="00000000">
            <w:pPr>
              <w:pStyle w:val="TableParagraph"/>
              <w:spacing w:before="1"/>
            </w:pPr>
            <w:r>
              <w:t>Partener 35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58E02512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29FAF9DC" w14:textId="77777777" w:rsidR="0013443C" w:rsidRDefault="00000000">
            <w:pPr>
              <w:pStyle w:val="TableParagraph"/>
              <w:spacing w:line="232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15725FA" w14:textId="77777777">
        <w:trPr>
          <w:trHeight w:val="139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4A67AA2C" w14:textId="77777777" w:rsidR="0013443C" w:rsidRDefault="00000000">
            <w:pPr>
              <w:pStyle w:val="TableParagraph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MONOR</w:t>
            </w:r>
          </w:p>
          <w:p w14:paraId="05F83CF8" w14:textId="77777777" w:rsidR="0013443C" w:rsidRDefault="00000000">
            <w:pPr>
              <w:pStyle w:val="TableParagraph"/>
            </w:pPr>
            <w:r>
              <w:t>Partener 36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1F47A78C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1AF37B35" w14:textId="77777777" w:rsidR="0013443C" w:rsidRDefault="00000000">
            <w:pPr>
              <w:pStyle w:val="TableParagraph"/>
              <w:spacing w:line="232" w:lineRule="exact"/>
              <w:ind w:left="53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9CA4F76" w14:textId="77777777" w:rsidR="0013443C" w:rsidRDefault="00000000">
            <w:pPr>
              <w:pStyle w:val="TableParagraph"/>
              <w:spacing w:line="230" w:lineRule="exact"/>
              <w:ind w:left="536" w:right="63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F6BC699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7758C5ED" w14:textId="77777777" w:rsidR="0013443C" w:rsidRDefault="00000000">
            <w:pPr>
              <w:pStyle w:val="TableParagraph"/>
              <w:ind w:right="988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BRÎNCOVENEȘTI</w:t>
            </w:r>
          </w:p>
          <w:p w14:paraId="23AE1AB2" w14:textId="77777777" w:rsidR="0013443C" w:rsidRDefault="00000000">
            <w:pPr>
              <w:pStyle w:val="TableParagraph"/>
              <w:spacing w:line="253" w:lineRule="exact"/>
            </w:pPr>
            <w:r>
              <w:t>Partener 37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6942F368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4880C754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074704B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34AE9055" w14:textId="77777777" w:rsidR="0013443C" w:rsidRDefault="00000000">
            <w:pPr>
              <w:pStyle w:val="TableParagraph"/>
              <w:ind w:right="1142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IDECIU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JOS</w:t>
            </w:r>
          </w:p>
          <w:p w14:paraId="27E3E1ED" w14:textId="77777777" w:rsidR="0013443C" w:rsidRDefault="00000000">
            <w:pPr>
              <w:pStyle w:val="TableParagraph"/>
              <w:spacing w:line="253" w:lineRule="exact"/>
            </w:pPr>
            <w:r>
              <w:t>Partener 38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6C5EFACA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12C81258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E2EEE0F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2E04BB2C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SOLOVĂSTRU</w:t>
            </w:r>
          </w:p>
          <w:p w14:paraId="068D5D3B" w14:textId="77777777" w:rsidR="0013443C" w:rsidRDefault="00000000">
            <w:pPr>
              <w:pStyle w:val="TableParagraph"/>
              <w:spacing w:line="251" w:lineRule="exact"/>
            </w:pPr>
            <w:r>
              <w:t>Partener 39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783E5687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A8A7ECB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44029D7A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696FBE1E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GURGHIU</w:t>
            </w:r>
          </w:p>
          <w:p w14:paraId="7EDD6AB9" w14:textId="77777777" w:rsidR="0013443C" w:rsidRDefault="00000000">
            <w:pPr>
              <w:pStyle w:val="TableParagraph"/>
              <w:spacing w:line="251" w:lineRule="exact"/>
            </w:pPr>
            <w:r>
              <w:t>Partener 40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0F5435A5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2C9AA6ED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220F141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336020D2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HODAC</w:t>
            </w:r>
          </w:p>
          <w:p w14:paraId="09D7E76B" w14:textId="77777777" w:rsidR="0013443C" w:rsidRDefault="00000000">
            <w:pPr>
              <w:pStyle w:val="TableParagraph"/>
              <w:spacing w:line="251" w:lineRule="exact"/>
            </w:pPr>
            <w:r>
              <w:t>Partener 41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3AD5A028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306DDF6C" w14:textId="77777777" w:rsidR="0013443C" w:rsidRDefault="00000000">
            <w:pPr>
              <w:pStyle w:val="TableParagraph"/>
              <w:spacing w:line="232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B901968" w14:textId="77777777">
        <w:trPr>
          <w:trHeight w:val="767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44D3F4DF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IBĂNEȘTI</w:t>
            </w:r>
          </w:p>
          <w:p w14:paraId="1265F9F1" w14:textId="77777777" w:rsidR="0013443C" w:rsidRDefault="00000000">
            <w:pPr>
              <w:pStyle w:val="TableParagraph"/>
              <w:spacing w:line="240" w:lineRule="exact"/>
            </w:pPr>
            <w:r>
              <w:t>Partener 42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6D323E62" w14:textId="77777777" w:rsidR="0013443C" w:rsidRDefault="00000000">
            <w:pPr>
              <w:pStyle w:val="TableParagraph"/>
              <w:ind w:left="536" w:right="12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</w:tc>
      </w:tr>
    </w:tbl>
    <w:p w14:paraId="222B8286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846"/>
        <w:gridCol w:w="6517"/>
      </w:tblGrid>
      <w:tr w:rsidR="0013443C" w14:paraId="1A02DF0C" w14:textId="77777777">
        <w:trPr>
          <w:trHeight w:val="465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7A3B1D0D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48D67BC6" w14:textId="77777777" w:rsidR="0013443C" w:rsidRDefault="00000000">
            <w:pPr>
              <w:pStyle w:val="TableParagraph"/>
              <w:spacing w:line="223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</w:p>
          <w:p w14:paraId="6757451A" w14:textId="77777777" w:rsidR="0013443C" w:rsidRDefault="00000000">
            <w:pPr>
              <w:pStyle w:val="TableParagraph"/>
              <w:spacing w:line="221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0C8B4F0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7B3398B6" w14:textId="77777777" w:rsidR="0013443C" w:rsidRDefault="00000000">
            <w:pPr>
              <w:pStyle w:val="TableParagraph"/>
              <w:spacing w:line="242" w:lineRule="auto"/>
              <w:ind w:left="398" w:right="111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EREMITU</w:t>
            </w:r>
          </w:p>
          <w:p w14:paraId="057677A8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43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2CD90D1F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1DD934BB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4E7AEA38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1ED22E36" w14:textId="77777777" w:rsidR="0013443C" w:rsidRDefault="00000000">
            <w:pPr>
              <w:pStyle w:val="TableParagraph"/>
              <w:spacing w:line="242" w:lineRule="auto"/>
              <w:ind w:left="398" w:right="827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CHIHERU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JOS</w:t>
            </w:r>
          </w:p>
          <w:p w14:paraId="00438AFD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44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3A37B652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65A3A4A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35BDFDF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5C784F2B" w14:textId="77777777" w:rsidR="0013443C" w:rsidRDefault="00000000">
            <w:pPr>
              <w:pStyle w:val="TableParagraph"/>
              <w:spacing w:line="242" w:lineRule="auto"/>
              <w:ind w:left="398" w:right="1195"/>
            </w:pPr>
            <w:r>
              <w:t>UAT ORAȘUL</w:t>
            </w:r>
            <w:r>
              <w:rPr>
                <w:spacing w:val="-64"/>
              </w:rPr>
              <w:t xml:space="preserve"> </w:t>
            </w:r>
            <w:r>
              <w:t>SOVATA</w:t>
            </w:r>
          </w:p>
          <w:p w14:paraId="0E8202E2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45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2CB55EE9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4506DD12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AEE52B6" w14:textId="77777777">
        <w:trPr>
          <w:trHeight w:val="1394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66A829CD" w14:textId="77777777" w:rsidR="0013443C" w:rsidRDefault="00000000">
            <w:pPr>
              <w:pStyle w:val="TableParagraph"/>
              <w:spacing w:line="242" w:lineRule="auto"/>
              <w:ind w:left="398" w:right="614"/>
            </w:pPr>
            <w:r>
              <w:t>UAT COMUNA ILVA</w:t>
            </w:r>
            <w:r>
              <w:rPr>
                <w:spacing w:val="-64"/>
              </w:rPr>
              <w:t xml:space="preserve"> </w:t>
            </w:r>
            <w:r>
              <w:t>MARE</w:t>
            </w:r>
          </w:p>
          <w:p w14:paraId="5C589BBA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46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4E5B0AE2" w14:textId="77777777" w:rsidR="0013443C" w:rsidRDefault="00000000">
            <w:pPr>
              <w:pStyle w:val="TableParagraph"/>
              <w:ind w:left="631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15BD518D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1858FA2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43E7C458" w14:textId="77777777" w:rsidR="0013443C" w:rsidRDefault="00000000">
            <w:pPr>
              <w:pStyle w:val="TableParagraph"/>
              <w:ind w:left="398" w:right="111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SĂRĂȚENI</w:t>
            </w:r>
          </w:p>
          <w:p w14:paraId="2D642E99" w14:textId="77777777" w:rsidR="0013443C" w:rsidRDefault="00000000">
            <w:pPr>
              <w:pStyle w:val="TableParagraph"/>
              <w:ind w:left="398"/>
            </w:pPr>
            <w:r>
              <w:t>Partener 47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775C7A1F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31C5EF99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</w:tbl>
    <w:p w14:paraId="4BE40587" w14:textId="77777777" w:rsidR="0013443C" w:rsidRDefault="0013443C">
      <w:pPr>
        <w:pStyle w:val="BodyText"/>
        <w:ind w:left="0"/>
      </w:pPr>
    </w:p>
    <w:p w14:paraId="05B4F76B" w14:textId="77777777" w:rsidR="0013443C" w:rsidRDefault="0013443C">
      <w:pPr>
        <w:pStyle w:val="BodyText"/>
        <w:spacing w:before="4"/>
        <w:ind w:left="0"/>
        <w:rPr>
          <w:sz w:val="21"/>
        </w:rPr>
      </w:pPr>
    </w:p>
    <w:p w14:paraId="0A848284" w14:textId="77777777" w:rsidR="0013443C" w:rsidRDefault="00000000">
      <w:pPr>
        <w:pStyle w:val="ListParagraph"/>
        <w:numPr>
          <w:ilvl w:val="1"/>
          <w:numId w:val="3"/>
        </w:numPr>
        <w:tabs>
          <w:tab w:val="left" w:pos="844"/>
        </w:tabs>
        <w:spacing w:before="1"/>
        <w:ind w:left="843" w:right="0" w:hanging="429"/>
        <w:jc w:val="left"/>
        <w:rPr>
          <w:sz w:val="20"/>
        </w:rPr>
      </w:pPr>
      <w:r>
        <w:rPr>
          <w:sz w:val="20"/>
        </w:rPr>
        <w:t>Contribuţia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finanţarea</w:t>
      </w:r>
      <w:r>
        <w:rPr>
          <w:spacing w:val="-3"/>
          <w:sz w:val="20"/>
        </w:rPr>
        <w:t xml:space="preserve"> </w:t>
      </w:r>
      <w:r>
        <w:rPr>
          <w:sz w:val="20"/>
        </w:rPr>
        <w:t>cheltuielilor</w:t>
      </w:r>
      <w:r>
        <w:rPr>
          <w:spacing w:val="-4"/>
          <w:sz w:val="20"/>
        </w:rPr>
        <w:t xml:space="preserve"> </w:t>
      </w:r>
      <w:r>
        <w:rPr>
          <w:sz w:val="20"/>
        </w:rPr>
        <w:t>totale</w:t>
      </w:r>
      <w:r>
        <w:rPr>
          <w:spacing w:val="-5"/>
          <w:sz w:val="20"/>
        </w:rPr>
        <w:t xml:space="preserve"> </w:t>
      </w:r>
      <w:r>
        <w:rPr>
          <w:sz w:val="20"/>
        </w:rPr>
        <w:t>ale</w:t>
      </w:r>
      <w:r>
        <w:rPr>
          <w:spacing w:val="-11"/>
          <w:sz w:val="20"/>
        </w:rPr>
        <w:t xml:space="preserve"> </w:t>
      </w:r>
      <w:r>
        <w:rPr>
          <w:sz w:val="20"/>
        </w:rPr>
        <w:t>proiectului</w:t>
      </w:r>
    </w:p>
    <w:p w14:paraId="188FAFBD" w14:textId="77777777" w:rsidR="0013443C" w:rsidRDefault="00000000">
      <w:pPr>
        <w:pStyle w:val="BodyText"/>
        <w:spacing w:before="120"/>
      </w:pPr>
      <w:r>
        <w:t>Partenerii</w:t>
      </w:r>
      <w:r>
        <w:rPr>
          <w:spacing w:val="44"/>
        </w:rPr>
        <w:t xml:space="preserve"> </w:t>
      </w:r>
      <w:r>
        <w:t>vor</w:t>
      </w:r>
      <w:r>
        <w:rPr>
          <w:spacing w:val="43"/>
        </w:rPr>
        <w:t xml:space="preserve"> </w:t>
      </w:r>
      <w:r>
        <w:t>asigura</w:t>
      </w:r>
      <w:r>
        <w:rPr>
          <w:spacing w:val="45"/>
        </w:rPr>
        <w:t xml:space="preserve"> </w:t>
      </w:r>
      <w:r>
        <w:t>contribuția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finanțarea</w:t>
      </w:r>
      <w:r>
        <w:rPr>
          <w:spacing w:val="45"/>
        </w:rPr>
        <w:t xml:space="preserve"> </w:t>
      </w:r>
      <w:r>
        <w:t>cheltuielilor</w:t>
      </w:r>
      <w:r>
        <w:rPr>
          <w:spacing w:val="43"/>
        </w:rPr>
        <w:t xml:space="preserve"> </w:t>
      </w:r>
      <w:r>
        <w:t>neeligibile</w:t>
      </w:r>
      <w:r>
        <w:rPr>
          <w:spacing w:val="43"/>
        </w:rPr>
        <w:t xml:space="preserve"> </w:t>
      </w:r>
      <w:r>
        <w:t>ale</w:t>
      </w:r>
      <w:r>
        <w:rPr>
          <w:spacing w:val="42"/>
        </w:rPr>
        <w:t xml:space="preserve"> </w:t>
      </w:r>
      <w:r>
        <w:t>proiectului</w:t>
      </w:r>
      <w:r>
        <w:rPr>
          <w:spacing w:val="45"/>
        </w:rPr>
        <w:t xml:space="preserve"> </w:t>
      </w:r>
      <w:r>
        <w:t>așa</w:t>
      </w:r>
      <w:r>
        <w:rPr>
          <w:spacing w:val="44"/>
        </w:rPr>
        <w:t xml:space="preserve"> </w:t>
      </w:r>
      <w:r>
        <w:t>cum</w:t>
      </w:r>
      <w:r>
        <w:rPr>
          <w:spacing w:val="43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precizat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Cererea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finanţare</w:t>
      </w:r>
      <w:r>
        <w:rPr>
          <w:spacing w:val="-1"/>
        </w:rPr>
        <w:t xml:space="preserve"> </w:t>
      </w:r>
      <w:r>
        <w:t>şi în</w:t>
      </w:r>
      <w:r>
        <w:rPr>
          <w:spacing w:val="1"/>
        </w:rPr>
        <w:t xml:space="preserve"> </w:t>
      </w:r>
      <w:r>
        <w:t>prezentul acord.</w:t>
      </w:r>
    </w:p>
    <w:p w14:paraId="5B559876" w14:textId="77777777" w:rsidR="0013443C" w:rsidRDefault="0013443C">
      <w:pPr>
        <w:pStyle w:val="BodyText"/>
        <w:ind w:left="0"/>
      </w:pPr>
    </w:p>
    <w:p w14:paraId="7DC6C68C" w14:textId="77777777" w:rsidR="0013443C" w:rsidRDefault="0013443C">
      <w:pPr>
        <w:pStyle w:val="BodyText"/>
        <w:spacing w:before="4"/>
        <w:ind w:left="0"/>
        <w:rPr>
          <w:sz w:val="10"/>
        </w:rPr>
      </w:pPr>
    </w:p>
    <w:tbl>
      <w:tblPr>
        <w:tblStyle w:val="TableNormal1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2528"/>
        <w:gridCol w:w="6835"/>
      </w:tblGrid>
      <w:tr w:rsidR="0013443C" w14:paraId="640BD6F3" w14:textId="77777777">
        <w:trPr>
          <w:trHeight w:val="438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4DBBE756" w14:textId="77777777" w:rsidR="0013443C" w:rsidRDefault="00000000">
            <w:pPr>
              <w:pStyle w:val="TableParagraph"/>
              <w:spacing w:before="2"/>
              <w:ind w:left="400"/>
              <w:rPr>
                <w:b/>
              </w:rPr>
            </w:pPr>
            <w:r>
              <w:rPr>
                <w:b/>
              </w:rPr>
              <w:t>Organizaţia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CA6BF76" w14:textId="77777777" w:rsidR="0013443C" w:rsidRDefault="00000000">
            <w:pPr>
              <w:pStyle w:val="TableParagraph"/>
              <w:spacing w:before="2"/>
              <w:ind w:left="503"/>
              <w:rPr>
                <w:b/>
              </w:rPr>
            </w:pPr>
            <w:r>
              <w:rPr>
                <w:b/>
              </w:rPr>
              <w:t>Contribuţia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cazul)</w:t>
            </w:r>
          </w:p>
        </w:tc>
      </w:tr>
      <w:tr w:rsidR="0013443C" w14:paraId="4B2A75F8" w14:textId="77777777">
        <w:trPr>
          <w:trHeight w:val="1466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35421440" w14:textId="77777777" w:rsidR="0013443C" w:rsidRDefault="00000000">
            <w:pPr>
              <w:pStyle w:val="TableParagraph"/>
              <w:tabs>
                <w:tab w:val="left" w:pos="1711"/>
              </w:tabs>
              <w:ind w:left="400" w:right="50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UAT</w:t>
            </w:r>
            <w:r>
              <w:rPr>
                <w:rFonts w:ascii="Cambria" w:hAnsi="Cambria"/>
                <w:b/>
                <w:spacing w:val="29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JUDEȚUL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SUCEAVA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LIDER</w:t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pacing w:val="-1"/>
                <w:sz w:val="24"/>
              </w:rPr>
              <w:t>DE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PARTENERIAT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(PARTENER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1)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30FAB46" w14:textId="77777777" w:rsidR="0013443C" w:rsidRDefault="00000000">
            <w:pPr>
              <w:pStyle w:val="TableParagraph"/>
              <w:spacing w:before="37"/>
              <w:ind w:left="503" w:right="6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 asigura contribuția la finanțarea cheltuielilor neeligibile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 porțiunii din traseul cicloturistic de pe raza județului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</w:tc>
      </w:tr>
      <w:tr w:rsidR="0013443C" w14:paraId="5C31428D" w14:textId="77777777">
        <w:trPr>
          <w:trHeight w:val="1021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36FC8742" w14:textId="77777777" w:rsidR="0013443C" w:rsidRDefault="00000000">
            <w:pPr>
              <w:pStyle w:val="TableParagraph"/>
              <w:ind w:left="400" w:right="1175"/>
            </w:pPr>
            <w:r>
              <w:t>JUDEȚUL</w:t>
            </w:r>
            <w:r>
              <w:rPr>
                <w:spacing w:val="1"/>
              </w:rPr>
              <w:t xml:space="preserve"> </w:t>
            </w:r>
            <w:r>
              <w:t>BISTRIȚA-</w:t>
            </w:r>
            <w:r>
              <w:rPr>
                <w:spacing w:val="-64"/>
              </w:rPr>
              <w:t xml:space="preserve"> </w:t>
            </w:r>
            <w:r>
              <w:t>NĂSĂUD</w:t>
            </w:r>
          </w:p>
          <w:p w14:paraId="10DDB27D" w14:textId="77777777" w:rsidR="0013443C" w:rsidRDefault="00000000">
            <w:pPr>
              <w:pStyle w:val="TableParagraph"/>
              <w:spacing w:before="1" w:line="234" w:lineRule="exact"/>
              <w:ind w:left="400"/>
            </w:pPr>
            <w:r>
              <w:t>Partener 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4153224" w14:textId="77777777" w:rsidR="0013443C" w:rsidRDefault="00000000">
            <w:pPr>
              <w:pStyle w:val="TableParagraph"/>
              <w:ind w:left="503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 asigura contribuția la finanțarea cheltuielilor neeligibile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 porțiunii din traseul cicloturistic de pe raza județului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</w:p>
        </w:tc>
      </w:tr>
      <w:tr w:rsidR="0013443C" w14:paraId="1F12C6A1" w14:textId="77777777">
        <w:trPr>
          <w:trHeight w:val="765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68D31341" w14:textId="77777777" w:rsidR="0013443C" w:rsidRDefault="00000000">
            <w:pPr>
              <w:pStyle w:val="TableParagraph"/>
              <w:tabs>
                <w:tab w:val="left" w:pos="1139"/>
              </w:tabs>
              <w:ind w:left="400"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JUDEȚUL</w:t>
            </w:r>
            <w:r>
              <w:rPr>
                <w:spacing w:val="-64"/>
              </w:rPr>
              <w:t xml:space="preserve"> </w:t>
            </w:r>
            <w:r>
              <w:t>MUREȘ</w:t>
            </w:r>
          </w:p>
          <w:p w14:paraId="0496A45F" w14:textId="77777777" w:rsidR="0013443C" w:rsidRDefault="00000000">
            <w:pPr>
              <w:pStyle w:val="TableParagraph"/>
              <w:spacing w:line="234" w:lineRule="exact"/>
              <w:ind w:left="400"/>
            </w:pPr>
            <w:r>
              <w:t>Partener 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22C7860" w14:textId="77777777" w:rsidR="0013443C" w:rsidRDefault="00000000">
            <w:pPr>
              <w:pStyle w:val="TableParagraph"/>
              <w:ind w:left="503" w:right="6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 asigura contribuția la finanțarea cheltuielilor neeligibile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 porțiunii din traseul cicloturistic de pe raza județului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</w:tc>
      </w:tr>
      <w:tr w:rsidR="0013443C" w14:paraId="4E8B6FBA" w14:textId="77777777">
        <w:trPr>
          <w:trHeight w:val="767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2E5ADA78" w14:textId="77777777" w:rsidR="0013443C" w:rsidRDefault="00000000">
            <w:pPr>
              <w:pStyle w:val="TableParagraph"/>
              <w:tabs>
                <w:tab w:val="left" w:pos="1173"/>
              </w:tabs>
              <w:spacing w:before="2"/>
              <w:ind w:left="400"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STRAJA</w:t>
            </w:r>
          </w:p>
          <w:p w14:paraId="6E7BE81C" w14:textId="77777777" w:rsidR="0013443C" w:rsidRDefault="00000000">
            <w:pPr>
              <w:pStyle w:val="TableParagraph"/>
              <w:spacing w:line="234" w:lineRule="exact"/>
              <w:ind w:left="400"/>
            </w:pPr>
            <w:r>
              <w:t>Partener 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284750E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4C33186" w14:textId="77777777">
        <w:trPr>
          <w:trHeight w:val="765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564A2403" w14:textId="77777777" w:rsidR="0013443C" w:rsidRDefault="00000000">
            <w:pPr>
              <w:pStyle w:val="TableParagraph"/>
              <w:tabs>
                <w:tab w:val="left" w:pos="1173"/>
              </w:tabs>
              <w:ind w:left="400"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VICOVU DE SUS</w:t>
            </w:r>
          </w:p>
          <w:p w14:paraId="75546113" w14:textId="77777777" w:rsidR="0013443C" w:rsidRDefault="00000000">
            <w:pPr>
              <w:pStyle w:val="TableParagraph"/>
              <w:spacing w:line="234" w:lineRule="exact"/>
              <w:ind w:left="400"/>
            </w:pPr>
            <w:r>
              <w:t>Partener 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11D1BE0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9A15FCC" w14:textId="77777777">
        <w:trPr>
          <w:trHeight w:val="767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1F4FB0A8" w14:textId="77777777" w:rsidR="0013443C" w:rsidRDefault="00000000">
            <w:pPr>
              <w:pStyle w:val="TableParagraph"/>
              <w:tabs>
                <w:tab w:val="left" w:pos="1173"/>
              </w:tabs>
              <w:spacing w:before="2"/>
              <w:ind w:left="400"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PUTNA</w:t>
            </w:r>
          </w:p>
          <w:p w14:paraId="4F38E1BD" w14:textId="77777777" w:rsidR="0013443C" w:rsidRDefault="00000000">
            <w:pPr>
              <w:pStyle w:val="TableParagraph"/>
              <w:spacing w:line="235" w:lineRule="exact"/>
              <w:ind w:left="400"/>
            </w:pPr>
            <w:r>
              <w:t>Partener 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438FF27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2EE4ECC7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535"/>
        <w:gridCol w:w="6835"/>
      </w:tblGrid>
      <w:tr w:rsidR="0013443C" w14:paraId="6506C262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F5C55B4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lastRenderedPageBreak/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BRODINA</w:t>
            </w:r>
          </w:p>
          <w:p w14:paraId="345091D7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1F7A878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2970B1C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F5C0BAF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SUCEVIȚA</w:t>
            </w:r>
          </w:p>
          <w:p w14:paraId="19390980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C2E2D92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3C8A237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7921F8C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MOLDOVIȚA</w:t>
            </w:r>
          </w:p>
          <w:p w14:paraId="0BD0E054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73ABF45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D981695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53040440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SADOVA</w:t>
            </w:r>
          </w:p>
          <w:p w14:paraId="5C23F725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10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ACD35DC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38B9D20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EA72E11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FUNDU</w:t>
            </w:r>
            <w:r>
              <w:rPr>
                <w:spacing w:val="1"/>
              </w:rPr>
              <w:t xml:space="preserve"> </w:t>
            </w:r>
            <w:r>
              <w:t>MOLDOVEI</w:t>
            </w:r>
          </w:p>
          <w:p w14:paraId="5E9F1725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847BF89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DF4FA57" w14:textId="77777777">
        <w:trPr>
          <w:trHeight w:val="1021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E178A7F" w14:textId="77777777" w:rsidR="0013443C" w:rsidRDefault="00000000">
            <w:pPr>
              <w:pStyle w:val="TableParagraph"/>
              <w:ind w:left="407" w:right="492"/>
            </w:pPr>
            <w:r>
              <w:t>UAT</w:t>
            </w:r>
            <w:r>
              <w:rPr>
                <w:spacing w:val="18"/>
              </w:rPr>
              <w:t xml:space="preserve"> </w:t>
            </w:r>
            <w:r>
              <w:t>MUNICIPIUL</w:t>
            </w:r>
            <w:r>
              <w:rPr>
                <w:spacing w:val="-64"/>
              </w:rPr>
              <w:t xml:space="preserve"> </w:t>
            </w:r>
            <w:r>
              <w:t>CÂMPULUNG</w:t>
            </w:r>
            <w:r>
              <w:rPr>
                <w:spacing w:val="1"/>
              </w:rPr>
              <w:t xml:space="preserve"> </w:t>
            </w:r>
            <w:r>
              <w:t>MOLDOVENESC</w:t>
            </w:r>
          </w:p>
          <w:p w14:paraId="18291AFB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BFCD7F0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539214C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A34A1AA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POJORÂTA</w:t>
            </w:r>
          </w:p>
          <w:p w14:paraId="402ACA3A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13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49CFA3F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716EA0F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BBF355B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FRUMOSU</w:t>
            </w:r>
          </w:p>
          <w:p w14:paraId="416EA83E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D39379A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07FF8712" w14:textId="77777777">
        <w:trPr>
          <w:trHeight w:val="1021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351E167E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VATRA</w:t>
            </w:r>
            <w:r>
              <w:rPr>
                <w:spacing w:val="1"/>
              </w:rPr>
              <w:t xml:space="preserve"> </w:t>
            </w:r>
            <w:r>
              <w:t>MOLDOVIȚEI</w:t>
            </w:r>
          </w:p>
          <w:p w14:paraId="5E51BFD4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13922FA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A22F38C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0ED847F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IACOBENI</w:t>
            </w:r>
          </w:p>
          <w:p w14:paraId="6300E200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16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3EB04C6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65AA7E7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9E636FA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CIOCĂNEȘTI</w:t>
            </w:r>
          </w:p>
          <w:p w14:paraId="5FD7C49F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39F039E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6B269019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EE82B26" w14:textId="77777777" w:rsidR="0013443C" w:rsidRDefault="00000000">
            <w:pPr>
              <w:pStyle w:val="TableParagraph"/>
              <w:spacing w:line="242" w:lineRule="auto"/>
              <w:ind w:left="407" w:right="492"/>
            </w:pPr>
            <w:r>
              <w:t>UAT</w:t>
            </w:r>
            <w:r>
              <w:rPr>
                <w:spacing w:val="18"/>
              </w:rPr>
              <w:t xml:space="preserve"> </w:t>
            </w:r>
            <w:r>
              <w:t>MUNICIPIUL</w:t>
            </w:r>
            <w:r>
              <w:rPr>
                <w:spacing w:val="-64"/>
              </w:rPr>
              <w:t xml:space="preserve"> </w:t>
            </w:r>
            <w:r>
              <w:t>VATRA</w:t>
            </w:r>
            <w:r>
              <w:rPr>
                <w:spacing w:val="-1"/>
              </w:rPr>
              <w:t xml:space="preserve"> </w:t>
            </w:r>
            <w:r>
              <w:t>DORNEI</w:t>
            </w:r>
          </w:p>
          <w:p w14:paraId="3BCC2FAA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18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34D64F3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DD6F6C0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172F669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DORNA</w:t>
            </w:r>
            <w:r>
              <w:rPr>
                <w:spacing w:val="-1"/>
              </w:rPr>
              <w:t xml:space="preserve"> </w:t>
            </w:r>
            <w:r>
              <w:t>ARINI</w:t>
            </w:r>
          </w:p>
          <w:p w14:paraId="7263E033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C9CFE5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2E67205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AC4E9CF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ȘARU DORNEI</w:t>
            </w:r>
          </w:p>
          <w:p w14:paraId="5F4A7DAB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20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7C3F04C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8B04018" w14:textId="77777777">
        <w:trPr>
          <w:trHeight w:val="1019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DB0FE90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DORNA</w:t>
            </w:r>
            <w:r>
              <w:rPr>
                <w:spacing w:val="1"/>
              </w:rPr>
              <w:t xml:space="preserve"> </w:t>
            </w:r>
            <w:r>
              <w:t>CANDRENILOR</w:t>
            </w:r>
          </w:p>
          <w:p w14:paraId="2A229E80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D275338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56C636B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5C97ADC3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POIANA</w:t>
            </w:r>
            <w:r>
              <w:rPr>
                <w:spacing w:val="-6"/>
              </w:rPr>
              <w:t xml:space="preserve"> </w:t>
            </w:r>
            <w:r>
              <w:t>STAMPEI</w:t>
            </w:r>
          </w:p>
          <w:p w14:paraId="41F1F1E6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22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9D9D925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D10B90F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A2EC6D5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COȘNA</w:t>
            </w:r>
          </w:p>
          <w:p w14:paraId="0F8E8D62" w14:textId="77777777" w:rsidR="0013443C" w:rsidRDefault="00000000">
            <w:pPr>
              <w:pStyle w:val="TableParagraph"/>
              <w:spacing w:line="251" w:lineRule="exact"/>
              <w:ind w:left="407"/>
            </w:pPr>
            <w:r>
              <w:t>Partener 23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AD29E53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7598454B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535"/>
        <w:gridCol w:w="6835"/>
      </w:tblGrid>
      <w:tr w:rsidR="0013443C" w14:paraId="0896BE7D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DA74E12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lastRenderedPageBreak/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LUNCA</w:t>
            </w:r>
            <w:r>
              <w:rPr>
                <w:spacing w:val="-3"/>
              </w:rPr>
              <w:t xml:space="preserve"> </w:t>
            </w:r>
            <w:r>
              <w:t>ILVEI</w:t>
            </w:r>
          </w:p>
          <w:p w14:paraId="466B043F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28EBA88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65A07C70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A16750A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TIHA</w:t>
            </w:r>
            <w:r>
              <w:rPr>
                <w:spacing w:val="1"/>
              </w:rPr>
              <w:t xml:space="preserve"> </w:t>
            </w:r>
            <w:r>
              <w:t>BÂRGĂULUI</w:t>
            </w:r>
          </w:p>
          <w:p w14:paraId="6A94B9E0" w14:textId="77777777" w:rsidR="0013443C" w:rsidRDefault="00000000">
            <w:pPr>
              <w:pStyle w:val="TableParagraph"/>
              <w:spacing w:line="244" w:lineRule="exact"/>
              <w:ind w:left="407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6ABBDE2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E792ADF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58D2BFC2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LEȘU</w:t>
            </w:r>
          </w:p>
          <w:p w14:paraId="281364F9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B1562BA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9A983CA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96E9AC9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BISTRIȚA-</w:t>
            </w:r>
            <w:r>
              <w:rPr>
                <w:spacing w:val="1"/>
              </w:rPr>
              <w:t xml:space="preserve"> </w:t>
            </w:r>
            <w:r>
              <w:t>BÎRGĂULUI</w:t>
            </w:r>
          </w:p>
          <w:p w14:paraId="4334C877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AFB66F4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F317A98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731E4D3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LIVEZILE</w:t>
            </w:r>
          </w:p>
          <w:p w14:paraId="50246A03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28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003DC91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950E063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383903D8" w14:textId="77777777" w:rsidR="0013443C" w:rsidRDefault="00000000">
            <w:pPr>
              <w:pStyle w:val="TableParagraph"/>
              <w:ind w:left="407" w:right="492"/>
            </w:pPr>
            <w:r>
              <w:t>UAT</w:t>
            </w:r>
            <w:r>
              <w:rPr>
                <w:spacing w:val="18"/>
              </w:rPr>
              <w:t xml:space="preserve"> </w:t>
            </w:r>
            <w:r>
              <w:t>MUNICIPIUL</w:t>
            </w:r>
            <w:r>
              <w:rPr>
                <w:spacing w:val="-64"/>
              </w:rPr>
              <w:t xml:space="preserve"> </w:t>
            </w:r>
            <w:r>
              <w:t>BISTRIȚA</w:t>
            </w:r>
          </w:p>
          <w:p w14:paraId="7E553B2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6CB1E29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C75E4C8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EBD1979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CETATE</w:t>
            </w:r>
          </w:p>
          <w:p w14:paraId="0786F2D4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F1E6783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F392E63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1D69E7A" w14:textId="77777777" w:rsidR="0013443C" w:rsidRDefault="00000000">
            <w:pPr>
              <w:pStyle w:val="TableParagraph"/>
              <w:ind w:left="407" w:right="569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BUDACU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JOS</w:t>
            </w:r>
          </w:p>
          <w:p w14:paraId="618A95A5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C9BC74A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4E29FEC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FB550E5" w14:textId="77777777" w:rsidR="0013443C" w:rsidRDefault="00000000">
            <w:pPr>
              <w:pStyle w:val="TableParagraph"/>
              <w:spacing w:line="242" w:lineRule="auto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DUMITRIȚA</w:t>
            </w:r>
          </w:p>
          <w:p w14:paraId="19ED6598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35F2A32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D8CE6AA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51DFFD1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MĂRIȘELU</w:t>
            </w:r>
          </w:p>
          <w:p w14:paraId="1AEBE20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64AC5A3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0826C8D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179E98B" w14:textId="77777777" w:rsidR="0013443C" w:rsidRDefault="00000000">
            <w:pPr>
              <w:pStyle w:val="TableParagraph"/>
              <w:spacing w:line="242" w:lineRule="auto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ȘIEU</w:t>
            </w:r>
          </w:p>
          <w:p w14:paraId="3D012E8C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1637B69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0FE4734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68B0502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ȘIEUȚ</w:t>
            </w:r>
          </w:p>
          <w:p w14:paraId="4E4C08E0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5FD499F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38558CA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5FE8C0D" w14:textId="77777777" w:rsidR="0013443C" w:rsidRDefault="00000000">
            <w:pPr>
              <w:pStyle w:val="TableParagraph"/>
              <w:spacing w:line="242" w:lineRule="auto"/>
              <w:ind w:left="443" w:right="756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MONOR</w:t>
            </w:r>
          </w:p>
          <w:p w14:paraId="714FB9CB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A97903E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D0701C7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DAC150C" w14:textId="77777777" w:rsidR="0013443C" w:rsidRDefault="00000000">
            <w:pPr>
              <w:pStyle w:val="TableParagraph"/>
              <w:ind w:left="407" w:right="573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BRÎNCOVENEȘTI</w:t>
            </w:r>
          </w:p>
          <w:p w14:paraId="7DB05B20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1A4DEDF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03457FCB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0DC175E" w14:textId="77777777" w:rsidR="0013443C" w:rsidRDefault="00000000">
            <w:pPr>
              <w:pStyle w:val="TableParagraph"/>
              <w:spacing w:line="242" w:lineRule="auto"/>
              <w:ind w:left="407" w:right="726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IDECIU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JOS</w:t>
            </w:r>
          </w:p>
          <w:p w14:paraId="46795674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7F669CC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EE33AE2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C444991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SOLOVĂSTRU</w:t>
            </w:r>
          </w:p>
          <w:p w14:paraId="02C709B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8CC40E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C9FD012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E56D3D5" w14:textId="77777777" w:rsidR="0013443C" w:rsidRDefault="00000000">
            <w:pPr>
              <w:pStyle w:val="TableParagraph"/>
              <w:spacing w:line="242" w:lineRule="auto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GURGHIU</w:t>
            </w:r>
          </w:p>
          <w:p w14:paraId="54096327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40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72DA1A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33BB0EB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9FE3029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HODAC</w:t>
            </w:r>
          </w:p>
          <w:p w14:paraId="478A64D8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41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34B850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43FEEA82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531"/>
        <w:gridCol w:w="6839"/>
      </w:tblGrid>
      <w:tr w:rsidR="0013443C" w14:paraId="36621D0E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25774D7A" w14:textId="77777777" w:rsidR="0013443C" w:rsidRDefault="00000000">
            <w:pPr>
              <w:pStyle w:val="TableParagraph"/>
              <w:ind w:left="407" w:right="788"/>
            </w:pPr>
            <w:r>
              <w:lastRenderedPageBreak/>
              <w:t>UAT COMUNA</w:t>
            </w:r>
            <w:r>
              <w:rPr>
                <w:spacing w:val="-64"/>
              </w:rPr>
              <w:t xml:space="preserve"> </w:t>
            </w:r>
            <w:r>
              <w:t>IBĂNEȘTI</w:t>
            </w:r>
          </w:p>
          <w:p w14:paraId="6CE4096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42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03498438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F59AE30" w14:textId="77777777">
        <w:trPr>
          <w:trHeight w:val="765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6D016B37" w14:textId="77777777" w:rsidR="0013443C" w:rsidRDefault="00000000">
            <w:pPr>
              <w:pStyle w:val="TableParagraph"/>
              <w:spacing w:line="242" w:lineRule="auto"/>
              <w:ind w:left="407" w:right="788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EREMITU</w:t>
            </w:r>
          </w:p>
          <w:p w14:paraId="6A7B189C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43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0F6C0DCA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3D4CE39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6E7C3CEE" w14:textId="77777777" w:rsidR="0013443C" w:rsidRDefault="00000000">
            <w:pPr>
              <w:pStyle w:val="TableParagraph"/>
              <w:ind w:left="407" w:right="503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CHIHERU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JOS</w:t>
            </w:r>
          </w:p>
          <w:p w14:paraId="2F3A59F8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44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6C9A3AF6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8184DFD" w14:textId="77777777">
        <w:trPr>
          <w:trHeight w:val="765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45F85F69" w14:textId="77777777" w:rsidR="0013443C" w:rsidRDefault="00000000">
            <w:pPr>
              <w:pStyle w:val="TableParagraph"/>
              <w:spacing w:line="242" w:lineRule="auto"/>
              <w:ind w:left="407" w:right="871"/>
            </w:pPr>
            <w:r>
              <w:t>UAT ORAȘUL</w:t>
            </w:r>
            <w:r>
              <w:rPr>
                <w:spacing w:val="-64"/>
              </w:rPr>
              <w:t xml:space="preserve"> </w:t>
            </w:r>
            <w:r>
              <w:t>SOVATA</w:t>
            </w:r>
          </w:p>
          <w:p w14:paraId="64711EFA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45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62BE42DF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093455D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1774A8BF" w14:textId="77777777" w:rsidR="0013443C" w:rsidRDefault="00000000">
            <w:pPr>
              <w:pStyle w:val="TableParagraph"/>
              <w:ind w:left="407" w:right="788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ILVA</w:t>
            </w:r>
            <w:r>
              <w:rPr>
                <w:spacing w:val="-3"/>
              </w:rPr>
              <w:t xml:space="preserve"> </w:t>
            </w:r>
            <w:r>
              <w:t>MARE</w:t>
            </w:r>
          </w:p>
          <w:p w14:paraId="717A65F3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46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7FA60ED0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3F78DA1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4CD8C7BE" w14:textId="77777777" w:rsidR="0013443C" w:rsidRDefault="00000000">
            <w:pPr>
              <w:pStyle w:val="TableParagraph"/>
              <w:ind w:left="407" w:right="788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SARAȚENI</w:t>
            </w:r>
          </w:p>
          <w:p w14:paraId="33739E63" w14:textId="77777777" w:rsidR="0013443C" w:rsidRDefault="00000000">
            <w:pPr>
              <w:pStyle w:val="TableParagraph"/>
              <w:spacing w:line="245" w:lineRule="exact"/>
              <w:ind w:left="407"/>
            </w:pPr>
            <w:r>
              <w:t>Partener 47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7590180C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3B012A56" w14:textId="77777777" w:rsidR="0013443C" w:rsidRDefault="0013443C">
      <w:pPr>
        <w:pStyle w:val="BodyText"/>
        <w:spacing w:before="5"/>
        <w:ind w:left="0"/>
        <w:rPr>
          <w:sz w:val="21"/>
        </w:rPr>
      </w:pPr>
    </w:p>
    <w:p w14:paraId="36C1FEB5" w14:textId="77777777" w:rsidR="0013443C" w:rsidRDefault="00000000">
      <w:pPr>
        <w:pStyle w:val="ListParagraph"/>
        <w:numPr>
          <w:ilvl w:val="1"/>
          <w:numId w:val="3"/>
        </w:numPr>
        <w:tabs>
          <w:tab w:val="left" w:pos="853"/>
        </w:tabs>
        <w:spacing w:before="100"/>
        <w:ind w:left="852" w:right="0" w:hanging="438"/>
        <w:jc w:val="left"/>
        <w:rPr>
          <w:sz w:val="20"/>
        </w:rPr>
      </w:pPr>
      <w:r>
        <w:rPr>
          <w:sz w:val="20"/>
        </w:rPr>
        <w:t>Plăţile</w:t>
      </w:r>
    </w:p>
    <w:p w14:paraId="4B553AF2" w14:textId="77777777" w:rsidR="0013443C" w:rsidRDefault="00000000">
      <w:pPr>
        <w:pStyle w:val="BodyText"/>
        <w:spacing w:before="120"/>
        <w:ind w:right="111"/>
        <w:jc w:val="both"/>
      </w:pPr>
      <w:r>
        <w:t>Responsabilitățile privind derularea fluxurilor financiare se vor realiza în conformitate cu prevederile</w:t>
      </w:r>
      <w:r>
        <w:rPr>
          <w:spacing w:val="1"/>
        </w:rPr>
        <w:t xml:space="preserve"> </w:t>
      </w:r>
      <w:r>
        <w:t>Ordonanţei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urgenţă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Guvernului</w:t>
      </w:r>
      <w:r>
        <w:rPr>
          <w:spacing w:val="-2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124/2021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Normelor</w:t>
      </w:r>
      <w:r>
        <w:rPr>
          <w:spacing w:val="-6"/>
        </w:rPr>
        <w:t xml:space="preserve"> </w:t>
      </w:r>
      <w:r>
        <w:t>metodologice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prevederilor</w:t>
      </w:r>
      <w:r>
        <w:rPr>
          <w:spacing w:val="-58"/>
        </w:rPr>
        <w:t xml:space="preserve"> </w:t>
      </w:r>
      <w:r>
        <w:rPr>
          <w:spacing w:val="-1"/>
        </w:rPr>
        <w:t>Ordonanţei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urgenţă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Guvernului</w:t>
      </w:r>
      <w:r>
        <w:rPr>
          <w:spacing w:val="-14"/>
        </w:rPr>
        <w:t xml:space="preserve"> </w:t>
      </w:r>
      <w:r>
        <w:t>nr.</w:t>
      </w:r>
      <w:r>
        <w:rPr>
          <w:spacing w:val="-13"/>
        </w:rPr>
        <w:t xml:space="preserve"> </w:t>
      </w:r>
      <w:r>
        <w:t>124/2021</w:t>
      </w:r>
      <w:r>
        <w:rPr>
          <w:spacing w:val="-13"/>
        </w:rPr>
        <w:t xml:space="preserve"> </w:t>
      </w:r>
      <w:r>
        <w:t>privind</w:t>
      </w:r>
      <w:r>
        <w:rPr>
          <w:spacing w:val="-15"/>
        </w:rPr>
        <w:t xml:space="preserve"> </w:t>
      </w:r>
      <w:r>
        <w:t>stabilirea</w:t>
      </w:r>
      <w:r>
        <w:rPr>
          <w:spacing w:val="-14"/>
        </w:rPr>
        <w:t xml:space="preserve"> </w:t>
      </w:r>
      <w:r>
        <w:t>cadrului</w:t>
      </w:r>
      <w:r>
        <w:rPr>
          <w:spacing w:val="-14"/>
        </w:rPr>
        <w:t xml:space="preserve"> </w:t>
      </w:r>
      <w:r>
        <w:t>instituţional</w:t>
      </w:r>
      <w:r>
        <w:rPr>
          <w:spacing w:val="-13"/>
        </w:rPr>
        <w:t xml:space="preserve"> </w:t>
      </w:r>
      <w:r>
        <w:t>şi</w:t>
      </w:r>
      <w:r>
        <w:rPr>
          <w:spacing w:val="-14"/>
        </w:rPr>
        <w:t xml:space="preserve"> </w:t>
      </w:r>
      <w:r>
        <w:t>financiar</w:t>
      </w:r>
      <w:r>
        <w:rPr>
          <w:spacing w:val="-15"/>
        </w:rPr>
        <w:t xml:space="preserve"> </w:t>
      </w:r>
      <w:r>
        <w:t>pentru</w:t>
      </w:r>
      <w:r>
        <w:rPr>
          <w:spacing w:val="-58"/>
        </w:rPr>
        <w:t xml:space="preserve"> </w:t>
      </w:r>
      <w:r>
        <w:t>gestionarea fondurilor europene alocate României prin Mecanismul de redresare şi rezilienţă, precum şi</w:t>
      </w:r>
      <w:r>
        <w:rPr>
          <w:spacing w:val="1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modificarea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completarea</w:t>
      </w:r>
      <w:r>
        <w:rPr>
          <w:spacing w:val="-4"/>
        </w:rPr>
        <w:t xml:space="preserve"> </w:t>
      </w:r>
      <w:r>
        <w:t>Ordonanţei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urgenţă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Guvernului</w:t>
      </w:r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155/2020</w:t>
      </w:r>
      <w:r>
        <w:rPr>
          <w:spacing w:val="-3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unele</w:t>
      </w:r>
      <w:r>
        <w:rPr>
          <w:spacing w:val="-5"/>
        </w:rPr>
        <w:t xml:space="preserve"> </w:t>
      </w:r>
      <w:r>
        <w:t>măsuri</w:t>
      </w:r>
      <w:r>
        <w:rPr>
          <w:spacing w:val="-58"/>
        </w:rPr>
        <w:t xml:space="preserve"> </w:t>
      </w:r>
      <w:r>
        <w:t>pentru elaborarea Planului naţional de redresare şi rezilienţă necesar României pentru accesarea de</w:t>
      </w:r>
      <w:r>
        <w:rPr>
          <w:spacing w:val="1"/>
        </w:rPr>
        <w:t xml:space="preserve"> </w:t>
      </w:r>
      <w:r>
        <w:rPr>
          <w:spacing w:val="-1"/>
        </w:rPr>
        <w:t>fonduri</w:t>
      </w:r>
      <w:r>
        <w:rPr>
          <w:spacing w:val="-9"/>
        </w:rPr>
        <w:t xml:space="preserve"> </w:t>
      </w:r>
      <w:r>
        <w:rPr>
          <w:spacing w:val="-1"/>
        </w:rPr>
        <w:t>externe</w:t>
      </w:r>
      <w:r>
        <w:rPr>
          <w:spacing w:val="-11"/>
        </w:rPr>
        <w:t xml:space="preserve"> </w:t>
      </w:r>
      <w:r>
        <w:rPr>
          <w:spacing w:val="-1"/>
        </w:rPr>
        <w:t>rambursabile</w:t>
      </w:r>
      <w:r>
        <w:rPr>
          <w:spacing w:val="-14"/>
        </w:rPr>
        <w:t xml:space="preserve"> </w:t>
      </w:r>
      <w:r>
        <w:rPr>
          <w:spacing w:val="-1"/>
        </w:rPr>
        <w:t>şi</w:t>
      </w:r>
      <w:r>
        <w:rPr>
          <w:spacing w:val="-12"/>
        </w:rPr>
        <w:t xml:space="preserve"> </w:t>
      </w:r>
      <w:r>
        <w:rPr>
          <w:spacing w:val="-1"/>
        </w:rPr>
        <w:t>nerambursabile</w:t>
      </w:r>
      <w:r>
        <w:rPr>
          <w:spacing w:val="-13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cadrul</w:t>
      </w:r>
      <w:r>
        <w:rPr>
          <w:spacing w:val="-11"/>
        </w:rPr>
        <w:t xml:space="preserve"> </w:t>
      </w:r>
      <w:r>
        <w:t>Mecanismului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redresare</w:t>
      </w:r>
      <w:r>
        <w:rPr>
          <w:spacing w:val="-13"/>
        </w:rPr>
        <w:t xml:space="preserve"> </w:t>
      </w:r>
      <w:r>
        <w:t>şi</w:t>
      </w:r>
      <w:r>
        <w:rPr>
          <w:spacing w:val="-10"/>
        </w:rPr>
        <w:t xml:space="preserve"> </w:t>
      </w:r>
      <w:r>
        <w:t>rezilienţă,</w:t>
      </w:r>
      <w:r>
        <w:rPr>
          <w:spacing w:val="-10"/>
        </w:rPr>
        <w:t xml:space="preserve"> </w:t>
      </w:r>
      <w:r>
        <w:t>aprobate</w:t>
      </w:r>
      <w:r>
        <w:rPr>
          <w:spacing w:val="-58"/>
        </w:rPr>
        <w:t xml:space="preserve"> </w:t>
      </w:r>
      <w:r>
        <w:t>prin Hotărârea</w:t>
      </w:r>
      <w:r>
        <w:rPr>
          <w:spacing w:val="3"/>
        </w:rPr>
        <w:t xml:space="preserve"> </w:t>
      </w:r>
      <w:r>
        <w:t>Guvernului</w:t>
      </w:r>
      <w:r>
        <w:rPr>
          <w:spacing w:val="2"/>
        </w:rPr>
        <w:t xml:space="preserve"> </w:t>
      </w:r>
      <w:r>
        <w:t>nr. 209/2022.</w:t>
      </w:r>
    </w:p>
    <w:p w14:paraId="1FC343E9" w14:textId="77777777" w:rsidR="0013443C" w:rsidRDefault="00000000">
      <w:pPr>
        <w:pStyle w:val="Heading1"/>
        <w:spacing w:before="118"/>
        <w:ind w:left="416"/>
        <w:jc w:val="both"/>
      </w:pPr>
      <w:bookmarkStart w:id="4" w:name="Art._4._Perioada_de_valabilitate_a_acord"/>
      <w:bookmarkEnd w:id="4"/>
      <w:r>
        <w:t>Art.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valabilitate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acordului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parteneriat</w:t>
      </w:r>
    </w:p>
    <w:p w14:paraId="21110E00" w14:textId="77777777" w:rsidR="0013443C" w:rsidRDefault="00000000">
      <w:pPr>
        <w:pStyle w:val="BodyText"/>
        <w:spacing w:before="123"/>
        <w:ind w:left="415" w:right="107"/>
        <w:jc w:val="both"/>
      </w:pPr>
      <w:r>
        <w:t>Perioada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valabilitate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acordului</w:t>
      </w:r>
      <w:r>
        <w:rPr>
          <w:spacing w:val="-2"/>
        </w:rPr>
        <w:t xml:space="preserve"> </w:t>
      </w:r>
      <w:r>
        <w:t>începe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semnării</w:t>
      </w:r>
      <w:r>
        <w:rPr>
          <w:spacing w:val="-2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și încetează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care</w:t>
      </w:r>
      <w:r>
        <w:rPr>
          <w:spacing w:val="-57"/>
        </w:rPr>
        <w:t xml:space="preserve"> </w:t>
      </w:r>
      <w:r>
        <w:t>Contractul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Finanțare</w:t>
      </w:r>
      <w:r>
        <w:rPr>
          <w:spacing w:val="1"/>
        </w:rPr>
        <w:t xml:space="preserve"> </w:t>
      </w:r>
      <w:r>
        <w:t>aferent</w:t>
      </w:r>
      <w:r>
        <w:rPr>
          <w:spacing w:val="1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își</w:t>
      </w:r>
      <w:r>
        <w:rPr>
          <w:spacing w:val="1"/>
        </w:rPr>
        <w:t xml:space="preserve"> </w:t>
      </w:r>
      <w:r>
        <w:t>încetează</w:t>
      </w:r>
      <w:r>
        <w:rPr>
          <w:spacing w:val="1"/>
        </w:rPr>
        <w:t xml:space="preserve"> </w:t>
      </w:r>
      <w:r>
        <w:t>valabilitatea.</w:t>
      </w:r>
      <w:r>
        <w:rPr>
          <w:spacing w:val="1"/>
        </w:rPr>
        <w:t xml:space="preserve"> </w:t>
      </w:r>
      <w:r>
        <w:t>Prelungirea perioadei de</w:t>
      </w:r>
      <w:r>
        <w:rPr>
          <w:spacing w:val="1"/>
        </w:rPr>
        <w:t xml:space="preserve"> </w:t>
      </w:r>
      <w:r>
        <w:t>valabilitate a contractului de finanțare conduce automat la extinderea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valabilitate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prezentului</w:t>
      </w:r>
      <w:r>
        <w:rPr>
          <w:spacing w:val="-34"/>
        </w:rPr>
        <w:t xml:space="preserve"> </w:t>
      </w:r>
      <w:r>
        <w:t>acord.</w:t>
      </w:r>
    </w:p>
    <w:p w14:paraId="2652CD00" w14:textId="77777777" w:rsidR="0013443C" w:rsidRDefault="0013443C">
      <w:pPr>
        <w:pStyle w:val="BodyText"/>
        <w:ind w:left="0"/>
        <w:rPr>
          <w:sz w:val="22"/>
        </w:rPr>
      </w:pPr>
    </w:p>
    <w:p w14:paraId="518F38EA" w14:textId="77777777" w:rsidR="0013443C" w:rsidRDefault="0013443C">
      <w:pPr>
        <w:pStyle w:val="BodyText"/>
        <w:spacing w:before="5"/>
        <w:ind w:left="0"/>
        <w:rPr>
          <w:sz w:val="18"/>
        </w:rPr>
      </w:pPr>
    </w:p>
    <w:p w14:paraId="7E874085" w14:textId="77777777" w:rsidR="0013443C" w:rsidRDefault="00000000">
      <w:pPr>
        <w:pStyle w:val="Heading1"/>
        <w:spacing w:before="1"/>
        <w:jc w:val="both"/>
      </w:pPr>
      <w:bookmarkStart w:id="5" w:name="Art._5._Drepturile_şi_obligaţiile_lideru"/>
      <w:bookmarkEnd w:id="5"/>
      <w:r>
        <w:t>Art.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Drepturile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obligaţiile</w:t>
      </w:r>
      <w:r>
        <w:rPr>
          <w:spacing w:val="-3"/>
        </w:rPr>
        <w:t xml:space="preserve"> </w:t>
      </w:r>
      <w:r>
        <w:t>liderului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parteneriat</w:t>
      </w:r>
      <w:r>
        <w:rPr>
          <w:spacing w:val="-5"/>
        </w:rPr>
        <w:t xml:space="preserve"> </w:t>
      </w:r>
      <w:r>
        <w:t>(Partenerului</w:t>
      </w:r>
      <w:r>
        <w:rPr>
          <w:spacing w:val="-3"/>
        </w:rPr>
        <w:t xml:space="preserve"> </w:t>
      </w:r>
      <w:r>
        <w:t>1)</w:t>
      </w:r>
    </w:p>
    <w:p w14:paraId="25C33484" w14:textId="77777777" w:rsidR="0013443C" w:rsidRDefault="0013443C">
      <w:pPr>
        <w:pStyle w:val="BodyText"/>
        <w:ind w:left="0"/>
        <w:rPr>
          <w:b/>
          <w:sz w:val="22"/>
        </w:rPr>
      </w:pPr>
    </w:p>
    <w:p w14:paraId="4CC26BB7" w14:textId="77777777" w:rsidR="0013443C" w:rsidRDefault="0013443C">
      <w:pPr>
        <w:pStyle w:val="BodyText"/>
        <w:spacing w:before="6"/>
        <w:ind w:left="0"/>
        <w:rPr>
          <w:b/>
          <w:sz w:val="18"/>
        </w:rPr>
      </w:pPr>
    </w:p>
    <w:p w14:paraId="59AB3B6C" w14:textId="77777777" w:rsidR="0013443C" w:rsidRDefault="00000000">
      <w:pPr>
        <w:pStyle w:val="ListParagraph"/>
        <w:numPr>
          <w:ilvl w:val="2"/>
          <w:numId w:val="3"/>
        </w:numPr>
        <w:tabs>
          <w:tab w:val="left" w:pos="1572"/>
          <w:tab w:val="left" w:pos="1573"/>
        </w:tabs>
        <w:spacing w:before="0"/>
        <w:ind w:right="0"/>
        <w:jc w:val="left"/>
        <w:rPr>
          <w:b/>
          <w:sz w:val="20"/>
        </w:rPr>
      </w:pPr>
      <w:r>
        <w:rPr>
          <w:b/>
          <w:w w:val="95"/>
          <w:sz w:val="20"/>
        </w:rPr>
        <w:t>Drepturile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liderului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parteneriat</w:t>
      </w:r>
    </w:p>
    <w:p w14:paraId="19138650" w14:textId="77777777" w:rsidR="0013443C" w:rsidRDefault="00000000">
      <w:pPr>
        <w:pStyle w:val="BodyText"/>
        <w:spacing w:before="121"/>
        <w:ind w:left="775" w:right="112" w:hanging="360"/>
        <w:jc w:val="both"/>
      </w:pPr>
      <w:r>
        <w:t>(1) Liderul de proiect parteneriat are dreptul să solicite celorlalţi parteneri furnizarea oricăror informaţii</w:t>
      </w:r>
      <w:r>
        <w:rPr>
          <w:spacing w:val="-58"/>
        </w:rPr>
        <w:t xml:space="preserve"> </w:t>
      </w:r>
      <w:r>
        <w:rPr>
          <w:spacing w:val="-1"/>
        </w:rPr>
        <w:t>şi</w:t>
      </w:r>
      <w:r>
        <w:rPr>
          <w:spacing w:val="-14"/>
        </w:rPr>
        <w:t xml:space="preserve"> </w:t>
      </w:r>
      <w:r>
        <w:rPr>
          <w:spacing w:val="-1"/>
        </w:rPr>
        <w:t>documente</w:t>
      </w:r>
      <w:r>
        <w:rPr>
          <w:spacing w:val="-13"/>
        </w:rPr>
        <w:t xml:space="preserve"> </w:t>
      </w:r>
      <w:r>
        <w:rPr>
          <w:spacing w:val="-1"/>
        </w:rPr>
        <w:t>legate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proiect,</w:t>
      </w:r>
      <w:r>
        <w:rPr>
          <w:spacing w:val="-14"/>
        </w:rPr>
        <w:t xml:space="preserve"> </w:t>
      </w:r>
      <w:r>
        <w:rPr>
          <w:spacing w:val="-1"/>
        </w:rPr>
        <w:t>în</w:t>
      </w:r>
      <w:r>
        <w:rPr>
          <w:spacing w:val="-15"/>
        </w:rPr>
        <w:t xml:space="preserve"> </w:t>
      </w:r>
      <w:r>
        <w:rPr>
          <w:spacing w:val="-1"/>
        </w:rPr>
        <w:t>scopul</w:t>
      </w:r>
      <w:r>
        <w:rPr>
          <w:spacing w:val="-14"/>
        </w:rPr>
        <w:t xml:space="preserve"> </w:t>
      </w:r>
      <w:r>
        <w:rPr>
          <w:spacing w:val="-1"/>
        </w:rPr>
        <w:t>elaborării</w:t>
      </w:r>
      <w:r>
        <w:rPr>
          <w:spacing w:val="-14"/>
        </w:rPr>
        <w:t xml:space="preserve"> </w:t>
      </w:r>
      <w:r>
        <w:t>rapoartelor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progres,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cererilor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transfer,</w:t>
      </w:r>
      <w:r>
        <w:rPr>
          <w:spacing w:val="9"/>
        </w:rPr>
        <w:t xml:space="preserve"> </w:t>
      </w:r>
      <w:r>
        <w:t>sau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verificării</w:t>
      </w:r>
      <w:r>
        <w:rPr>
          <w:spacing w:val="-1"/>
        </w:rPr>
        <w:t xml:space="preserve"> </w:t>
      </w:r>
      <w:r>
        <w:t>respectării</w:t>
      </w:r>
      <w:r>
        <w:rPr>
          <w:spacing w:val="-1"/>
        </w:rPr>
        <w:t xml:space="preserve"> </w:t>
      </w:r>
      <w:r>
        <w:t>normelor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vigoare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atribuirea</w:t>
      </w:r>
      <w:r>
        <w:rPr>
          <w:spacing w:val="-1"/>
        </w:rPr>
        <w:t xml:space="preserve"> </w:t>
      </w:r>
      <w:r>
        <w:t>contractelor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achiziţie.</w:t>
      </w:r>
    </w:p>
    <w:p w14:paraId="1D146A01" w14:textId="77777777" w:rsidR="0013443C" w:rsidRDefault="0013443C">
      <w:pPr>
        <w:pStyle w:val="BodyText"/>
        <w:ind w:left="0"/>
        <w:rPr>
          <w:sz w:val="22"/>
        </w:rPr>
      </w:pPr>
    </w:p>
    <w:p w14:paraId="33337205" w14:textId="77777777" w:rsidR="0013443C" w:rsidRDefault="0013443C">
      <w:pPr>
        <w:pStyle w:val="BodyText"/>
        <w:spacing w:before="7"/>
        <w:ind w:left="0"/>
        <w:rPr>
          <w:sz w:val="18"/>
        </w:rPr>
      </w:pPr>
    </w:p>
    <w:p w14:paraId="57A9F27F" w14:textId="77777777" w:rsidR="0013443C" w:rsidRDefault="00000000">
      <w:pPr>
        <w:pStyle w:val="Heading1"/>
        <w:numPr>
          <w:ilvl w:val="2"/>
          <w:numId w:val="3"/>
        </w:numPr>
        <w:tabs>
          <w:tab w:val="left" w:pos="840"/>
          <w:tab w:val="left" w:pos="841"/>
        </w:tabs>
        <w:ind w:left="840" w:hanging="426"/>
        <w:jc w:val="left"/>
      </w:pPr>
      <w:bookmarkStart w:id="6" w:name="B._Obligaţiile_liderului_de_parteneriat"/>
      <w:bookmarkEnd w:id="6"/>
      <w:r>
        <w:rPr>
          <w:w w:val="95"/>
        </w:rPr>
        <w:t>Obligaţiile</w:t>
      </w:r>
      <w:r>
        <w:rPr>
          <w:spacing w:val="56"/>
          <w:w w:val="95"/>
        </w:rPr>
        <w:t xml:space="preserve"> </w:t>
      </w:r>
      <w:r>
        <w:rPr>
          <w:w w:val="95"/>
        </w:rPr>
        <w:t>liderului</w:t>
      </w:r>
      <w:r>
        <w:rPr>
          <w:spacing w:val="5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parteneriat</w:t>
      </w:r>
    </w:p>
    <w:p w14:paraId="2DC8D352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21"/>
        <w:ind w:right="0" w:hanging="426"/>
        <w:rPr>
          <w:sz w:val="20"/>
        </w:rPr>
      </w:pPr>
      <w:r>
        <w:rPr>
          <w:sz w:val="20"/>
        </w:rPr>
        <w:t>Liderul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10"/>
          <w:sz w:val="20"/>
        </w:rPr>
        <w:t xml:space="preserve"> </w:t>
      </w:r>
      <w:r>
        <w:rPr>
          <w:sz w:val="20"/>
        </w:rPr>
        <w:t>(Partener</w:t>
      </w:r>
      <w:r>
        <w:rPr>
          <w:spacing w:val="-10"/>
          <w:sz w:val="20"/>
        </w:rPr>
        <w:t xml:space="preserve"> </w:t>
      </w:r>
      <w:r>
        <w:rPr>
          <w:sz w:val="20"/>
        </w:rPr>
        <w:t>1)</w:t>
      </w:r>
      <w:r>
        <w:rPr>
          <w:spacing w:val="-9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semna</w:t>
      </w:r>
      <w:r>
        <w:rPr>
          <w:spacing w:val="-9"/>
          <w:sz w:val="20"/>
        </w:rPr>
        <w:t xml:space="preserve"> </w:t>
      </w: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finanţare</w:t>
      </w:r>
      <w:r>
        <w:rPr>
          <w:spacing w:val="-11"/>
          <w:sz w:val="20"/>
        </w:rPr>
        <w:t xml:space="preserve"> </w:t>
      </w:r>
      <w:r>
        <w:rPr>
          <w:sz w:val="20"/>
        </w:rPr>
        <w:t>şi</w:t>
      </w:r>
      <w:r>
        <w:rPr>
          <w:spacing w:val="-9"/>
          <w:sz w:val="20"/>
        </w:rPr>
        <w:t xml:space="preserve"> </w:t>
      </w:r>
      <w:r>
        <w:rPr>
          <w:sz w:val="20"/>
        </w:rPr>
        <w:t>Contractul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finanţare.</w:t>
      </w:r>
    </w:p>
    <w:p w14:paraId="0C5FBAD2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Liderul de parteneriat (Partener 1) va consulta partenerii cu regularitate, îi va informa despre</w:t>
      </w:r>
      <w:r>
        <w:rPr>
          <w:spacing w:val="1"/>
          <w:sz w:val="20"/>
        </w:rPr>
        <w:t xml:space="preserve"> </w:t>
      </w:r>
      <w:r>
        <w:rPr>
          <w:sz w:val="20"/>
        </w:rPr>
        <w:t>progresul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3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furniza</w:t>
      </w:r>
      <w:r>
        <w:rPr>
          <w:spacing w:val="-3"/>
          <w:sz w:val="20"/>
        </w:rPr>
        <w:t xml:space="preserve"> </w:t>
      </w:r>
      <w:r>
        <w:rPr>
          <w:sz w:val="20"/>
        </w:rPr>
        <w:t>copii</w:t>
      </w:r>
      <w:r>
        <w:rPr>
          <w:spacing w:val="-3"/>
          <w:sz w:val="20"/>
        </w:rPr>
        <w:t xml:space="preserve"> </w:t>
      </w:r>
      <w:r>
        <w:rPr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z w:val="20"/>
        </w:rPr>
        <w:t>rapoartelor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progres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financiare.</w:t>
      </w:r>
    </w:p>
    <w:p w14:paraId="4F8ECF72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17"/>
        <w:ind w:right="109"/>
        <w:jc w:val="both"/>
        <w:rPr>
          <w:sz w:val="20"/>
        </w:rPr>
      </w:pPr>
      <w:r>
        <w:rPr>
          <w:sz w:val="20"/>
        </w:rPr>
        <w:t>Propunerile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</w:t>
      </w:r>
      <w:r>
        <w:rPr>
          <w:spacing w:val="1"/>
          <w:sz w:val="20"/>
        </w:rPr>
        <w:t xml:space="preserve"> </w:t>
      </w:r>
      <w:r>
        <w:rPr>
          <w:sz w:val="20"/>
        </w:rPr>
        <w:t>importante</w:t>
      </w:r>
      <w:r>
        <w:rPr>
          <w:spacing w:val="1"/>
          <w:sz w:val="20"/>
        </w:rPr>
        <w:t xml:space="preserve"> </w:t>
      </w:r>
      <w:r>
        <w:rPr>
          <w:sz w:val="20"/>
        </w:rPr>
        <w:t>ale</w:t>
      </w:r>
      <w:r>
        <w:rPr>
          <w:spacing w:val="1"/>
          <w:sz w:val="20"/>
        </w:rPr>
        <w:t xml:space="preserve"> </w:t>
      </w:r>
      <w:r>
        <w:rPr>
          <w:sz w:val="20"/>
        </w:rPr>
        <w:t>proiectului</w:t>
      </w:r>
      <w:r>
        <w:rPr>
          <w:spacing w:val="1"/>
          <w:sz w:val="20"/>
        </w:rPr>
        <w:t xml:space="preserve"> </w:t>
      </w:r>
      <w:r>
        <w:rPr>
          <w:sz w:val="20"/>
        </w:rPr>
        <w:t>(e.g.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activităţi,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1"/>
          <w:sz w:val="20"/>
        </w:rPr>
        <w:t xml:space="preserve"> </w:t>
      </w:r>
      <w:r>
        <w:rPr>
          <w:sz w:val="20"/>
        </w:rPr>
        <w:t>trebuie</w:t>
      </w:r>
      <w:r>
        <w:rPr>
          <w:spacing w:val="1"/>
          <w:sz w:val="20"/>
        </w:rPr>
        <w:t xml:space="preserve"> </w:t>
      </w:r>
      <w:r>
        <w:rPr>
          <w:sz w:val="20"/>
        </w:rPr>
        <w:t>să</w:t>
      </w:r>
      <w:r>
        <w:rPr>
          <w:spacing w:val="1"/>
          <w:sz w:val="20"/>
        </w:rPr>
        <w:t xml:space="preserve"> </w:t>
      </w:r>
      <w:r>
        <w:rPr>
          <w:sz w:val="20"/>
        </w:rPr>
        <w:t>fie</w:t>
      </w:r>
      <w:r>
        <w:rPr>
          <w:spacing w:val="1"/>
          <w:sz w:val="20"/>
        </w:rPr>
        <w:t xml:space="preserve"> </w:t>
      </w:r>
      <w:r>
        <w:rPr>
          <w:sz w:val="20"/>
        </w:rPr>
        <w:t>convenite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9"/>
          <w:sz w:val="20"/>
        </w:rPr>
        <w:t xml:space="preserve"> </w:t>
      </w:r>
      <w:r>
        <w:rPr>
          <w:sz w:val="20"/>
        </w:rPr>
        <w:t>partenerii</w:t>
      </w:r>
      <w:r>
        <w:rPr>
          <w:spacing w:val="-8"/>
          <w:sz w:val="20"/>
        </w:rPr>
        <w:t xml:space="preserve"> </w:t>
      </w:r>
      <w:r>
        <w:rPr>
          <w:sz w:val="20"/>
        </w:rPr>
        <w:t>înaintea</w:t>
      </w:r>
      <w:r>
        <w:rPr>
          <w:spacing w:val="-7"/>
          <w:sz w:val="20"/>
        </w:rPr>
        <w:t xml:space="preserve"> </w:t>
      </w:r>
      <w:r>
        <w:rPr>
          <w:sz w:val="20"/>
        </w:rPr>
        <w:t>solicitării</w:t>
      </w:r>
      <w:r>
        <w:rPr>
          <w:spacing w:val="-7"/>
          <w:sz w:val="20"/>
        </w:rPr>
        <w:t xml:space="preserve"> </w:t>
      </w:r>
      <w:r>
        <w:rPr>
          <w:sz w:val="20"/>
        </w:rPr>
        <w:t>aprobării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către</w:t>
      </w:r>
      <w:r>
        <w:rPr>
          <w:spacing w:val="-6"/>
          <w:sz w:val="20"/>
        </w:rPr>
        <w:t xml:space="preserve"> </w:t>
      </w:r>
      <w:r>
        <w:rPr>
          <w:sz w:val="20"/>
        </w:rPr>
        <w:t>MDLPA.</w:t>
      </w:r>
    </w:p>
    <w:p w14:paraId="34B93B5B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12"/>
        <w:ind w:left="839" w:right="112"/>
        <w:jc w:val="both"/>
        <w:rPr>
          <w:sz w:val="20"/>
        </w:rPr>
      </w:pPr>
      <w:r>
        <w:rPr>
          <w:sz w:val="20"/>
        </w:rPr>
        <w:t>Liderul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12"/>
          <w:sz w:val="20"/>
        </w:rPr>
        <w:t xml:space="preserve"> </w:t>
      </w:r>
      <w:r>
        <w:rPr>
          <w:sz w:val="20"/>
        </w:rPr>
        <w:t>este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transmiterea</w:t>
      </w:r>
      <w:r>
        <w:rPr>
          <w:spacing w:val="-11"/>
          <w:sz w:val="20"/>
        </w:rPr>
        <w:t xml:space="preserve"> </w:t>
      </w:r>
      <w:r>
        <w:rPr>
          <w:sz w:val="20"/>
        </w:rPr>
        <w:t>către</w:t>
      </w:r>
      <w:r>
        <w:rPr>
          <w:spacing w:val="-12"/>
          <w:sz w:val="20"/>
        </w:rPr>
        <w:t xml:space="preserve"> </w:t>
      </w:r>
      <w:r>
        <w:rPr>
          <w:sz w:val="20"/>
        </w:rPr>
        <w:t>MDLPA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cererilor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transfer,</w:t>
      </w:r>
      <w:r>
        <w:rPr>
          <w:spacing w:val="-12"/>
          <w:sz w:val="20"/>
        </w:rPr>
        <w:t xml:space="preserve"> </w:t>
      </w:r>
      <w:r>
        <w:rPr>
          <w:sz w:val="20"/>
        </w:rPr>
        <w:t>împreună</w:t>
      </w:r>
      <w:r>
        <w:rPr>
          <w:spacing w:val="-57"/>
          <w:sz w:val="20"/>
        </w:rPr>
        <w:t xml:space="preserve"> </w:t>
      </w:r>
      <w:r>
        <w:rPr>
          <w:sz w:val="20"/>
        </w:rPr>
        <w:t>cu documentele justificative, rapoartele de progres etc., conform prevederilor contractuale și</w:t>
      </w:r>
      <w:r>
        <w:rPr>
          <w:spacing w:val="1"/>
          <w:sz w:val="20"/>
        </w:rPr>
        <w:t xml:space="preserve"> </w:t>
      </w:r>
      <w:r>
        <w:rPr>
          <w:sz w:val="20"/>
        </w:rPr>
        <w:t>procedurale.</w:t>
      </w:r>
    </w:p>
    <w:p w14:paraId="4126DDF6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09"/>
        <w:ind w:left="839"/>
        <w:jc w:val="both"/>
        <w:rPr>
          <w:sz w:val="20"/>
        </w:rPr>
      </w:pPr>
      <w:r>
        <w:rPr>
          <w:sz w:val="20"/>
        </w:rPr>
        <w:t>Liderul de parteneriat are obligația păstrării tuturor documentelor proiectului în original, precum şi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copii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ale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documentelor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partenerilor,</w:t>
      </w:r>
      <w:r>
        <w:rPr>
          <w:spacing w:val="-12"/>
          <w:sz w:val="20"/>
        </w:rPr>
        <w:t xml:space="preserve"> </w:t>
      </w:r>
      <w:r>
        <w:rPr>
          <w:sz w:val="20"/>
        </w:rPr>
        <w:t>inclusiv</w:t>
      </w:r>
      <w:r>
        <w:rPr>
          <w:spacing w:val="-13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14"/>
          <w:sz w:val="20"/>
        </w:rPr>
        <w:t xml:space="preserve"> </w:t>
      </w:r>
      <w:r>
        <w:rPr>
          <w:sz w:val="20"/>
        </w:rPr>
        <w:t>contabile,</w:t>
      </w:r>
      <w:r>
        <w:rPr>
          <w:spacing w:val="-13"/>
          <w:sz w:val="20"/>
        </w:rPr>
        <w:t xml:space="preserve"> </w:t>
      </w:r>
      <w:r>
        <w:rPr>
          <w:sz w:val="20"/>
        </w:rPr>
        <w:t>privind</w:t>
      </w:r>
      <w:r>
        <w:rPr>
          <w:spacing w:val="-13"/>
          <w:sz w:val="20"/>
        </w:rPr>
        <w:t xml:space="preserve"> </w:t>
      </w:r>
      <w:r>
        <w:rPr>
          <w:sz w:val="20"/>
        </w:rPr>
        <w:t>activităţile</w:t>
      </w:r>
      <w:r>
        <w:rPr>
          <w:spacing w:val="-14"/>
          <w:sz w:val="20"/>
        </w:rPr>
        <w:t xml:space="preserve"> </w:t>
      </w:r>
      <w:r>
        <w:rPr>
          <w:sz w:val="20"/>
        </w:rPr>
        <w:t>şi</w:t>
      </w:r>
      <w:r>
        <w:rPr>
          <w:spacing w:val="-15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-58"/>
          <w:sz w:val="20"/>
        </w:rPr>
        <w:t xml:space="preserve"> </w:t>
      </w:r>
      <w:r>
        <w:rPr>
          <w:sz w:val="20"/>
        </w:rPr>
        <w:t>eligibile</w:t>
      </w:r>
      <w:r>
        <w:rPr>
          <w:spacing w:val="3"/>
          <w:sz w:val="20"/>
        </w:rPr>
        <w:t xml:space="preserve"> </w:t>
      </w:r>
      <w:r>
        <w:rPr>
          <w:sz w:val="20"/>
        </w:rPr>
        <w:t>în</w:t>
      </w:r>
      <w:r>
        <w:rPr>
          <w:spacing w:val="4"/>
          <w:sz w:val="20"/>
        </w:rPr>
        <w:t xml:space="preserve"> </w:t>
      </w:r>
      <w:r>
        <w:rPr>
          <w:sz w:val="20"/>
        </w:rPr>
        <w:t>vederea</w:t>
      </w:r>
      <w:r>
        <w:rPr>
          <w:spacing w:val="5"/>
          <w:sz w:val="20"/>
        </w:rPr>
        <w:t xml:space="preserve"> </w:t>
      </w:r>
      <w:r>
        <w:rPr>
          <w:sz w:val="20"/>
        </w:rPr>
        <w:t>asigurării</w:t>
      </w:r>
      <w:r>
        <w:rPr>
          <w:spacing w:val="5"/>
          <w:sz w:val="20"/>
        </w:rPr>
        <w:t xml:space="preserve"> </w:t>
      </w:r>
      <w:r>
        <w:rPr>
          <w:sz w:val="20"/>
        </w:rPr>
        <w:t>unei</w:t>
      </w:r>
      <w:r>
        <w:rPr>
          <w:spacing w:val="5"/>
          <w:sz w:val="20"/>
        </w:rPr>
        <w:t xml:space="preserve"> </w:t>
      </w:r>
      <w:r>
        <w:rPr>
          <w:sz w:val="20"/>
        </w:rPr>
        <w:t>piste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audit</w:t>
      </w:r>
      <w:r>
        <w:rPr>
          <w:spacing w:val="5"/>
          <w:sz w:val="20"/>
        </w:rPr>
        <w:t xml:space="preserve"> </w:t>
      </w:r>
      <w:r>
        <w:rPr>
          <w:sz w:val="20"/>
        </w:rPr>
        <w:t>adecvate,</w:t>
      </w:r>
      <w:r>
        <w:rPr>
          <w:spacing w:val="6"/>
          <w:sz w:val="20"/>
        </w:rPr>
        <w:t xml:space="preserve"> </w:t>
      </w:r>
      <w:r>
        <w:rPr>
          <w:sz w:val="20"/>
        </w:rPr>
        <w:t>în</w:t>
      </w:r>
      <w:r>
        <w:rPr>
          <w:spacing w:val="4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4"/>
          <w:sz w:val="20"/>
        </w:rPr>
        <w:t xml:space="preserve"> </w:t>
      </w:r>
      <w:r>
        <w:rPr>
          <w:sz w:val="20"/>
        </w:rPr>
        <w:t>cu</w:t>
      </w:r>
      <w:r>
        <w:rPr>
          <w:spacing w:val="4"/>
          <w:sz w:val="20"/>
        </w:rPr>
        <w:t xml:space="preserve"> </w:t>
      </w:r>
      <w:r>
        <w:rPr>
          <w:sz w:val="20"/>
        </w:rPr>
        <w:t>legislația</w:t>
      </w:r>
      <w:r>
        <w:rPr>
          <w:spacing w:val="4"/>
          <w:sz w:val="20"/>
        </w:rPr>
        <w:t xml:space="preserve"> </w:t>
      </w:r>
      <w:r>
        <w:rPr>
          <w:sz w:val="20"/>
        </w:rPr>
        <w:t>comunitară</w:t>
      </w:r>
    </w:p>
    <w:p w14:paraId="0B1E0049" w14:textId="77777777" w:rsidR="0013443C" w:rsidRDefault="0013443C">
      <w:pPr>
        <w:jc w:val="both"/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p w14:paraId="18FDA2CD" w14:textId="77777777" w:rsidR="0013443C" w:rsidRDefault="00000000">
      <w:pPr>
        <w:pStyle w:val="BodyText"/>
        <w:spacing w:before="71"/>
        <w:ind w:left="840"/>
      </w:pPr>
      <w:r>
        <w:lastRenderedPageBreak/>
        <w:t>şi</w:t>
      </w:r>
      <w:r>
        <w:rPr>
          <w:spacing w:val="43"/>
        </w:rPr>
        <w:t xml:space="preserve"> </w:t>
      </w:r>
      <w:r>
        <w:t>naţională.</w:t>
      </w:r>
      <w:r>
        <w:rPr>
          <w:spacing w:val="44"/>
        </w:rPr>
        <w:t xml:space="preserve"> </w:t>
      </w:r>
      <w:r>
        <w:t>Toate</w:t>
      </w:r>
      <w:r>
        <w:rPr>
          <w:spacing w:val="42"/>
        </w:rPr>
        <w:t xml:space="preserve"> </w:t>
      </w:r>
      <w:r>
        <w:t>documentele</w:t>
      </w:r>
      <w:r>
        <w:rPr>
          <w:spacing w:val="42"/>
        </w:rPr>
        <w:t xml:space="preserve"> </w:t>
      </w:r>
      <w:r>
        <w:t>vor</w:t>
      </w:r>
      <w:r>
        <w:rPr>
          <w:spacing w:val="42"/>
        </w:rPr>
        <w:t xml:space="preserve"> </w:t>
      </w:r>
      <w:r>
        <w:t>fi</w:t>
      </w:r>
      <w:r>
        <w:rPr>
          <w:spacing w:val="46"/>
        </w:rPr>
        <w:t xml:space="preserve"> </w:t>
      </w:r>
      <w:r>
        <w:t>păstrate</w:t>
      </w:r>
      <w:r>
        <w:rPr>
          <w:spacing w:val="44"/>
        </w:rPr>
        <w:t xml:space="preserve"> </w:t>
      </w:r>
      <w:r>
        <w:t>până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închiderea</w:t>
      </w:r>
      <w:r>
        <w:rPr>
          <w:spacing w:val="34"/>
        </w:rPr>
        <w:t xml:space="preserve"> </w:t>
      </w:r>
      <w:r>
        <w:t>oficială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PNRR</w:t>
      </w:r>
      <w:r>
        <w:rPr>
          <w:spacing w:val="28"/>
        </w:rPr>
        <w:t xml:space="preserve"> </w:t>
      </w:r>
      <w:r>
        <w:t>sau</w:t>
      </w:r>
      <w:r>
        <w:rPr>
          <w:spacing w:val="30"/>
        </w:rPr>
        <w:t xml:space="preserve"> </w:t>
      </w:r>
      <w:r>
        <w:t>până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expirarea</w:t>
      </w:r>
      <w:r>
        <w:rPr>
          <w:spacing w:val="-8"/>
        </w:rPr>
        <w:t xml:space="preserve"> </w:t>
      </w:r>
      <w:r>
        <w:t>perioadei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durabilitate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proiectului,</w:t>
      </w:r>
      <w:r>
        <w:rPr>
          <w:spacing w:val="-8"/>
        </w:rPr>
        <w:t xml:space="preserve"> </w:t>
      </w:r>
      <w:r>
        <w:t>oricare</w:t>
      </w:r>
      <w:r>
        <w:rPr>
          <w:spacing w:val="-2"/>
        </w:rPr>
        <w:t xml:space="preserve"> </w:t>
      </w:r>
      <w:r>
        <w:t>intervine</w:t>
      </w:r>
      <w:r>
        <w:rPr>
          <w:spacing w:val="-13"/>
        </w:rPr>
        <w:t xml:space="preserve"> </w:t>
      </w:r>
      <w:r>
        <w:t>ultima.</w:t>
      </w:r>
    </w:p>
    <w:p w14:paraId="555B4160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33" w:line="237" w:lineRule="auto"/>
        <w:jc w:val="both"/>
        <w:rPr>
          <w:sz w:val="20"/>
        </w:rPr>
      </w:pPr>
      <w:r>
        <w:rPr>
          <w:rFonts w:ascii="Calibri" w:hAnsi="Calibri"/>
          <w:sz w:val="20"/>
        </w:rPr>
        <w:t>Ȋ</w:t>
      </w:r>
      <w:r>
        <w:rPr>
          <w:sz w:val="20"/>
        </w:rPr>
        <w:t>n</w:t>
      </w:r>
      <w:r>
        <w:rPr>
          <w:spacing w:val="-15"/>
          <w:sz w:val="20"/>
        </w:rPr>
        <w:t xml:space="preserve"> </w:t>
      </w:r>
      <w:r>
        <w:rPr>
          <w:sz w:val="20"/>
        </w:rPr>
        <w:t>cazul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autorităţile</w:t>
      </w:r>
      <w:r>
        <w:rPr>
          <w:spacing w:val="-14"/>
          <w:sz w:val="20"/>
        </w:rPr>
        <w:t xml:space="preserve"> </w:t>
      </w:r>
      <w:r>
        <w:rPr>
          <w:sz w:val="20"/>
        </w:rPr>
        <w:t>cu</w:t>
      </w:r>
      <w:r>
        <w:rPr>
          <w:spacing w:val="-15"/>
          <w:sz w:val="20"/>
        </w:rPr>
        <w:t xml:space="preserve"> </w:t>
      </w:r>
      <w:r>
        <w:rPr>
          <w:sz w:val="20"/>
        </w:rPr>
        <w:t>competenţe</w:t>
      </w:r>
      <w:r>
        <w:rPr>
          <w:spacing w:val="-14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gestionarea</w:t>
      </w:r>
      <w:r>
        <w:rPr>
          <w:spacing w:val="-12"/>
          <w:sz w:val="20"/>
        </w:rPr>
        <w:t xml:space="preserve"> </w:t>
      </w:r>
      <w:r>
        <w:rPr>
          <w:sz w:val="20"/>
        </w:rPr>
        <w:t>fondurilor</w:t>
      </w:r>
      <w:r>
        <w:rPr>
          <w:spacing w:val="-15"/>
          <w:sz w:val="20"/>
        </w:rPr>
        <w:t xml:space="preserve"> </w:t>
      </w:r>
      <w:r>
        <w:rPr>
          <w:sz w:val="20"/>
        </w:rPr>
        <w:t>europene</w:t>
      </w:r>
      <w:r>
        <w:rPr>
          <w:spacing w:val="-14"/>
          <w:sz w:val="20"/>
        </w:rPr>
        <w:t xml:space="preserve"> </w:t>
      </w:r>
      <w:r>
        <w:rPr>
          <w:sz w:val="20"/>
        </w:rPr>
        <w:t>constată</w:t>
      </w:r>
      <w:r>
        <w:rPr>
          <w:spacing w:val="-13"/>
          <w:sz w:val="20"/>
        </w:rPr>
        <w:t xml:space="preserve"> </w:t>
      </w:r>
      <w:r>
        <w:rPr>
          <w:sz w:val="20"/>
        </w:rPr>
        <w:t>neîndeplinirea</w:t>
      </w:r>
      <w:r>
        <w:rPr>
          <w:spacing w:val="-58"/>
          <w:sz w:val="20"/>
        </w:rPr>
        <w:t xml:space="preserve"> </w:t>
      </w:r>
      <w:r>
        <w:rPr>
          <w:sz w:val="20"/>
        </w:rPr>
        <w:t>sau îndeplinirea parțială a indicatorilor proiectului, în funcție de gradul de realizare a indicatorilor</w:t>
      </w:r>
      <w:r>
        <w:rPr>
          <w:spacing w:val="1"/>
          <w:sz w:val="20"/>
        </w:rPr>
        <w:t xml:space="preserve"> </w:t>
      </w:r>
      <w:r>
        <w:rPr>
          <w:sz w:val="20"/>
        </w:rPr>
        <w:t>de rezultat/țintelor/obiectivelor aferente activităților proprii, liderul de parteneriat și partenerii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răspund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proporțional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sau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solidar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pentru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reducerile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aplicate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sumele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solicitate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transfer.</w:t>
      </w:r>
    </w:p>
    <w:p w14:paraId="28E7F4D7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15"/>
        <w:ind w:right="110"/>
        <w:jc w:val="both"/>
        <w:rPr>
          <w:sz w:val="20"/>
        </w:rPr>
      </w:pPr>
      <w:r>
        <w:rPr>
          <w:sz w:val="20"/>
        </w:rPr>
        <w:t>În cazul unui prejudiciu, liderul de parteneriat răspunde solidar cu partenerul din vina căruia a fost</w:t>
      </w:r>
      <w:r>
        <w:rPr>
          <w:spacing w:val="1"/>
          <w:sz w:val="20"/>
        </w:rPr>
        <w:t xml:space="preserve"> </w:t>
      </w:r>
      <w:r>
        <w:rPr>
          <w:sz w:val="20"/>
        </w:rPr>
        <w:t>cauzat</w:t>
      </w:r>
      <w:r>
        <w:rPr>
          <w:spacing w:val="-20"/>
          <w:sz w:val="20"/>
        </w:rPr>
        <w:t xml:space="preserve"> </w:t>
      </w:r>
      <w:r>
        <w:rPr>
          <w:sz w:val="20"/>
        </w:rPr>
        <w:t>prejudiciul.</w:t>
      </w:r>
    </w:p>
    <w:p w14:paraId="65A8A456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În cazul rezilierii/revocării contractului/ordinului de finanțare, liderul de parteneriat și partenerii</w:t>
      </w:r>
      <w:r>
        <w:rPr>
          <w:spacing w:val="1"/>
          <w:sz w:val="20"/>
        </w:rPr>
        <w:t xml:space="preserve"> </w:t>
      </w:r>
      <w:r>
        <w:rPr>
          <w:sz w:val="20"/>
        </w:rPr>
        <w:t>răspund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restituirea</w:t>
      </w:r>
      <w:r>
        <w:rPr>
          <w:spacing w:val="-9"/>
          <w:sz w:val="20"/>
        </w:rPr>
        <w:t xml:space="preserve"> </w:t>
      </w:r>
      <w:r>
        <w:rPr>
          <w:sz w:val="20"/>
        </w:rPr>
        <w:t>sumelor</w:t>
      </w:r>
      <w:r>
        <w:rPr>
          <w:spacing w:val="-10"/>
          <w:sz w:val="20"/>
        </w:rPr>
        <w:t xml:space="preserve"> </w:t>
      </w:r>
      <w:r>
        <w:rPr>
          <w:sz w:val="20"/>
        </w:rPr>
        <w:t>acordate</w:t>
      </w:r>
      <w:r>
        <w:rPr>
          <w:spacing w:val="-11"/>
          <w:sz w:val="20"/>
        </w:rPr>
        <w:t xml:space="preserve"> </w:t>
      </w:r>
      <w:r>
        <w:rPr>
          <w:sz w:val="20"/>
        </w:rPr>
        <w:t>pentru</w:t>
      </w:r>
      <w:r>
        <w:rPr>
          <w:spacing w:val="-10"/>
          <w:sz w:val="20"/>
        </w:rPr>
        <w:t xml:space="preserve"> </w:t>
      </w:r>
      <w:r>
        <w:rPr>
          <w:sz w:val="20"/>
        </w:rPr>
        <w:t>proiect.</w:t>
      </w:r>
    </w:p>
    <w:p w14:paraId="11B554FB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Liderului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</w:t>
      </w:r>
      <w:r>
        <w:rPr>
          <w:spacing w:val="-4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neregulile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identificate</w:t>
      </w:r>
      <w:r>
        <w:rPr>
          <w:spacing w:val="-8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cadrul</w:t>
      </w:r>
      <w:r>
        <w:rPr>
          <w:spacing w:val="-4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4"/>
          <w:sz w:val="20"/>
        </w:rPr>
        <w:t xml:space="preserve"> </w:t>
      </w:r>
      <w:r>
        <w:rPr>
          <w:sz w:val="20"/>
        </w:rPr>
        <w:t>aferente</w:t>
      </w:r>
      <w:r>
        <w:rPr>
          <w:spacing w:val="-57"/>
          <w:sz w:val="20"/>
        </w:rPr>
        <w:t xml:space="preserve"> </w:t>
      </w:r>
      <w:r>
        <w:rPr>
          <w:sz w:val="20"/>
        </w:rPr>
        <w:t>cheltuielilor</w:t>
      </w:r>
      <w:r>
        <w:rPr>
          <w:spacing w:val="-2"/>
          <w:sz w:val="20"/>
        </w:rPr>
        <w:t xml:space="preserve"> </w:t>
      </w:r>
      <w:r>
        <w:rPr>
          <w:sz w:val="20"/>
        </w:rPr>
        <w:t>proprii.</w:t>
      </w:r>
    </w:p>
    <w:p w14:paraId="7489DD93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Liderul de parteneriat, precum și partenerii acestuia cuprind în bugetele acestora sumele aferente</w:t>
      </w:r>
      <w:r>
        <w:rPr>
          <w:spacing w:val="1"/>
          <w:sz w:val="20"/>
        </w:rPr>
        <w:t xml:space="preserve"> </w:t>
      </w:r>
      <w:r>
        <w:rPr>
          <w:sz w:val="20"/>
        </w:rPr>
        <w:t>finanțării</w:t>
      </w:r>
      <w:r>
        <w:rPr>
          <w:spacing w:val="1"/>
          <w:sz w:val="20"/>
        </w:rPr>
        <w:t xml:space="preserve"> </w:t>
      </w:r>
      <w:r>
        <w:rPr>
          <w:sz w:val="20"/>
        </w:rPr>
        <w:t>valorii</w:t>
      </w:r>
      <w:r>
        <w:rPr>
          <w:spacing w:val="1"/>
          <w:sz w:val="20"/>
        </w:rPr>
        <w:t xml:space="preserve"> </w:t>
      </w:r>
      <w:r>
        <w:rPr>
          <w:sz w:val="20"/>
        </w:rPr>
        <w:t>corespunzătoare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activităţii/activităţilor</w:t>
      </w:r>
      <w:r>
        <w:rPr>
          <w:spacing w:val="1"/>
          <w:sz w:val="20"/>
        </w:rPr>
        <w:t xml:space="preserve"> </w:t>
      </w:r>
      <w:r>
        <w:rPr>
          <w:sz w:val="20"/>
        </w:rPr>
        <w:t>proprii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1"/>
          <w:sz w:val="20"/>
        </w:rPr>
        <w:t xml:space="preserve"> </w:t>
      </w:r>
      <w:r>
        <w:rPr>
          <w:sz w:val="20"/>
        </w:rPr>
        <w:t>proiect,</w:t>
      </w:r>
      <w:r>
        <w:rPr>
          <w:spacing w:val="1"/>
          <w:sz w:val="20"/>
        </w:rPr>
        <w:t xml:space="preserve"> </w:t>
      </w:r>
      <w:r>
        <w:rPr>
          <w:sz w:val="20"/>
        </w:rPr>
        <w:t>asumate</w:t>
      </w:r>
      <w:r>
        <w:rPr>
          <w:spacing w:val="1"/>
          <w:sz w:val="20"/>
        </w:rPr>
        <w:t xml:space="preserve"> </w:t>
      </w:r>
      <w:r>
        <w:rPr>
          <w:sz w:val="20"/>
        </w:rPr>
        <w:t>potrivit</w:t>
      </w:r>
      <w:r>
        <w:rPr>
          <w:spacing w:val="1"/>
          <w:sz w:val="20"/>
        </w:rPr>
        <w:t xml:space="preserve"> </w:t>
      </w:r>
      <w:r>
        <w:rPr>
          <w:sz w:val="20"/>
        </w:rPr>
        <w:t>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acordului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parteneriat,</w:t>
      </w:r>
      <w:r>
        <w:rPr>
          <w:spacing w:val="1"/>
          <w:sz w:val="20"/>
        </w:rPr>
        <w:t xml:space="preserve"> </w:t>
      </w:r>
      <w:r>
        <w:rPr>
          <w:sz w:val="20"/>
        </w:rPr>
        <w:t>anexă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contractul/</w:t>
      </w:r>
      <w:r>
        <w:rPr>
          <w:spacing w:val="1"/>
          <w:sz w:val="20"/>
        </w:rPr>
        <w:t xml:space="preserve"> </w:t>
      </w:r>
      <w:r>
        <w:rPr>
          <w:sz w:val="20"/>
        </w:rPr>
        <w:t>decizia/ordinul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finanţare,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prevederile</w:t>
      </w:r>
      <w:r>
        <w:rPr>
          <w:spacing w:val="1"/>
          <w:sz w:val="20"/>
        </w:rPr>
        <w:t xml:space="preserve"> </w:t>
      </w:r>
      <w:r>
        <w:rPr>
          <w:sz w:val="20"/>
        </w:rPr>
        <w:t>OUG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124/2021.</w:t>
      </w:r>
      <w:r>
        <w:rPr>
          <w:spacing w:val="1"/>
          <w:sz w:val="20"/>
        </w:rPr>
        <w:t xml:space="preserve"> </w:t>
      </w:r>
      <w:r>
        <w:rPr>
          <w:sz w:val="20"/>
        </w:rPr>
        <w:t>Liderul</w:t>
      </w:r>
      <w:r>
        <w:rPr>
          <w:spacing w:val="1"/>
          <w:sz w:val="20"/>
        </w:rPr>
        <w:t xml:space="preserve"> </w:t>
      </w:r>
      <w:r>
        <w:rPr>
          <w:sz w:val="20"/>
        </w:rPr>
        <w:t>parteneriatului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transmiterea</w:t>
      </w:r>
      <w:r>
        <w:rPr>
          <w:spacing w:val="-8"/>
          <w:sz w:val="20"/>
        </w:rPr>
        <w:t xml:space="preserve"> </w:t>
      </w:r>
      <w:r>
        <w:rPr>
          <w:sz w:val="20"/>
        </w:rPr>
        <w:t>cererilor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plăţile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urmează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fi</w:t>
      </w:r>
      <w:r>
        <w:rPr>
          <w:spacing w:val="-5"/>
          <w:sz w:val="20"/>
        </w:rPr>
        <w:t xml:space="preserve"> </w:t>
      </w:r>
      <w:r>
        <w:rPr>
          <w:sz w:val="20"/>
        </w:rPr>
        <w:t>efectuate</w:t>
      </w:r>
      <w:r>
        <w:rPr>
          <w:spacing w:val="-7"/>
          <w:sz w:val="20"/>
        </w:rPr>
        <w:t xml:space="preserve"> </w:t>
      </w:r>
      <w:r>
        <w:rPr>
          <w:sz w:val="20"/>
        </w:rPr>
        <w:t>cât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8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cererile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8"/>
          <w:sz w:val="20"/>
        </w:rPr>
        <w:t xml:space="preserve"> </w:t>
      </w:r>
      <w:r>
        <w:rPr>
          <w:sz w:val="20"/>
        </w:rPr>
        <w:t>transfer distincte care conțin cheltuieli deja efectuate, către coordonatorul de investiții, conform</w:t>
      </w:r>
      <w:r>
        <w:rPr>
          <w:spacing w:val="1"/>
          <w:sz w:val="20"/>
        </w:rPr>
        <w:t xml:space="preserve"> </w:t>
      </w:r>
      <w:r>
        <w:rPr>
          <w:sz w:val="20"/>
        </w:rPr>
        <w:t>prevederilor</w:t>
      </w:r>
      <w:r>
        <w:rPr>
          <w:spacing w:val="-14"/>
          <w:sz w:val="20"/>
        </w:rPr>
        <w:t xml:space="preserve"> </w:t>
      </w:r>
      <w:r>
        <w:rPr>
          <w:sz w:val="20"/>
        </w:rPr>
        <w:t>contractului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finanţare.</w:t>
      </w:r>
    </w:p>
    <w:p w14:paraId="680639AD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19"/>
        <w:ind w:left="839" w:right="113"/>
        <w:jc w:val="both"/>
        <w:rPr>
          <w:sz w:val="20"/>
        </w:rPr>
      </w:pPr>
      <w:r>
        <w:rPr>
          <w:sz w:val="20"/>
        </w:rPr>
        <w:t>Liderul de parteneriat are obligaţia deschiderii conturilor corespunzătoare în vederea primirii de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cordonatorul de reformă/ de investiţii a sumelor solicitate prin cererile de transfer pentru plăţile care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urmează</w:t>
      </w:r>
      <w:r>
        <w:rPr>
          <w:spacing w:val="-1"/>
          <w:sz w:val="20"/>
        </w:rPr>
        <w:t xml:space="preserve"> </w:t>
      </w:r>
      <w:r>
        <w:rPr>
          <w:sz w:val="20"/>
        </w:rPr>
        <w:t>a fi</w:t>
      </w:r>
      <w:r>
        <w:rPr>
          <w:spacing w:val="-23"/>
          <w:sz w:val="20"/>
        </w:rPr>
        <w:t xml:space="preserve"> </w:t>
      </w:r>
      <w:r>
        <w:rPr>
          <w:sz w:val="20"/>
        </w:rPr>
        <w:t>efectuate.</w:t>
      </w:r>
    </w:p>
    <w:p w14:paraId="51DF83A1" w14:textId="77777777" w:rsidR="0013443C" w:rsidRDefault="00000000">
      <w:pPr>
        <w:pStyle w:val="Heading1"/>
        <w:spacing w:before="117"/>
        <w:ind w:left="414"/>
      </w:pPr>
      <w:bookmarkStart w:id="7" w:name="Art._6._Drepturile_şi_obligaţiile_parten"/>
      <w:bookmarkEnd w:id="7"/>
      <w:r>
        <w:t>Art.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Drepturile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obligaţiile</w:t>
      </w:r>
      <w:r>
        <w:rPr>
          <w:spacing w:val="-3"/>
        </w:rPr>
        <w:t xml:space="preserve"> </w:t>
      </w:r>
      <w:r>
        <w:t>partenerilor</w:t>
      </w:r>
    </w:p>
    <w:p w14:paraId="06C992E8" w14:textId="77777777" w:rsidR="0013443C" w:rsidRDefault="00000000">
      <w:pPr>
        <w:pStyle w:val="ListParagraph"/>
        <w:numPr>
          <w:ilvl w:val="1"/>
          <w:numId w:val="2"/>
        </w:numPr>
        <w:tabs>
          <w:tab w:val="left" w:pos="1265"/>
        </w:tabs>
        <w:spacing w:before="121"/>
        <w:ind w:right="0" w:hanging="282"/>
        <w:jc w:val="left"/>
        <w:rPr>
          <w:b/>
          <w:sz w:val="20"/>
        </w:rPr>
      </w:pPr>
      <w:r>
        <w:rPr>
          <w:b/>
          <w:w w:val="95"/>
          <w:sz w:val="20"/>
        </w:rPr>
        <w:t>Drepturile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Partenerilor</w:t>
      </w:r>
      <w:r>
        <w:rPr>
          <w:b/>
          <w:spacing w:val="102"/>
          <w:sz w:val="20"/>
        </w:rPr>
        <w:t xml:space="preserve"> </w:t>
      </w:r>
      <w:r>
        <w:rPr>
          <w:b/>
          <w:w w:val="95"/>
          <w:sz w:val="20"/>
        </w:rPr>
        <w:t>2,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3,...47</w:t>
      </w:r>
    </w:p>
    <w:p w14:paraId="7E157278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hanging="283"/>
        <w:jc w:val="both"/>
        <w:rPr>
          <w:sz w:val="20"/>
        </w:rPr>
      </w:pPr>
      <w:r>
        <w:rPr>
          <w:sz w:val="20"/>
        </w:rPr>
        <w:t>Cheltuielile</w:t>
      </w:r>
      <w:r>
        <w:rPr>
          <w:spacing w:val="-7"/>
          <w:sz w:val="20"/>
        </w:rPr>
        <w:t xml:space="preserve"> </w:t>
      </w:r>
      <w:r>
        <w:rPr>
          <w:sz w:val="20"/>
        </w:rPr>
        <w:t>angajate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Partenerii</w:t>
      </w:r>
      <w:r>
        <w:rPr>
          <w:spacing w:val="58"/>
          <w:sz w:val="20"/>
        </w:rPr>
        <w:t xml:space="preserve"> </w:t>
      </w:r>
      <w:r>
        <w:rPr>
          <w:sz w:val="20"/>
        </w:rPr>
        <w:t>2,</w:t>
      </w:r>
      <w:r>
        <w:rPr>
          <w:spacing w:val="2"/>
          <w:sz w:val="20"/>
        </w:rPr>
        <w:t xml:space="preserve"> </w:t>
      </w:r>
      <w:r>
        <w:rPr>
          <w:sz w:val="20"/>
        </w:rPr>
        <w:t>3,...47,</w:t>
      </w:r>
      <w:r>
        <w:rPr>
          <w:spacing w:val="-5"/>
          <w:sz w:val="20"/>
        </w:rPr>
        <w:t xml:space="preserve"> </w:t>
      </w:r>
      <w:r>
        <w:rPr>
          <w:sz w:val="20"/>
        </w:rPr>
        <w:t>sunt</w:t>
      </w:r>
      <w:r>
        <w:rPr>
          <w:spacing w:val="-5"/>
          <w:sz w:val="20"/>
        </w:rPr>
        <w:t xml:space="preserve"> </w:t>
      </w:r>
      <w:r>
        <w:rPr>
          <w:sz w:val="20"/>
        </w:rPr>
        <w:t>eligibile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acelaşi</w:t>
      </w:r>
      <w:r>
        <w:rPr>
          <w:spacing w:val="-5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ca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7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-7"/>
          <w:sz w:val="20"/>
        </w:rPr>
        <w:t xml:space="preserve"> </w:t>
      </w:r>
      <w:r>
        <w:rPr>
          <w:sz w:val="20"/>
        </w:rPr>
        <w:t>angajate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8"/>
          <w:sz w:val="20"/>
        </w:rPr>
        <w:t xml:space="preserve"> </w:t>
      </w:r>
      <w:r>
        <w:rPr>
          <w:sz w:val="20"/>
        </w:rPr>
        <w:t>către liderul de parteneriat corespunzător activității/activităților proprii din proiect. Partenerii au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dreptul,</w:t>
      </w:r>
      <w:r>
        <w:rPr>
          <w:spacing w:val="-13"/>
          <w:sz w:val="20"/>
        </w:rPr>
        <w:t xml:space="preserve"> </w:t>
      </w:r>
      <w:r>
        <w:rPr>
          <w:sz w:val="20"/>
        </w:rPr>
        <w:t>prin</w:t>
      </w:r>
      <w:r>
        <w:rPr>
          <w:spacing w:val="-13"/>
          <w:sz w:val="20"/>
        </w:rPr>
        <w:t xml:space="preserve"> </w:t>
      </w:r>
      <w:r>
        <w:rPr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către</w:t>
      </w:r>
      <w:r>
        <w:rPr>
          <w:spacing w:val="-13"/>
          <w:sz w:val="20"/>
        </w:rPr>
        <w:t xml:space="preserve"> </w:t>
      </w:r>
      <w:r>
        <w:rPr>
          <w:sz w:val="20"/>
        </w:rPr>
        <w:t>MDLPA,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fondurile</w:t>
      </w:r>
      <w:r>
        <w:rPr>
          <w:spacing w:val="-15"/>
          <w:sz w:val="20"/>
        </w:rPr>
        <w:t xml:space="preserve"> </w:t>
      </w:r>
      <w:r>
        <w:rPr>
          <w:sz w:val="20"/>
        </w:rPr>
        <w:t>obţinute</w:t>
      </w:r>
      <w:r>
        <w:rPr>
          <w:spacing w:val="-13"/>
          <w:sz w:val="20"/>
        </w:rPr>
        <w:t xml:space="preserve"> </w:t>
      </w:r>
      <w:r>
        <w:rPr>
          <w:sz w:val="20"/>
        </w:rPr>
        <w:t>din</w:t>
      </w:r>
      <w:r>
        <w:rPr>
          <w:spacing w:val="-13"/>
          <w:sz w:val="20"/>
        </w:rPr>
        <w:t xml:space="preserve"> </w:t>
      </w:r>
      <w:r>
        <w:rPr>
          <w:sz w:val="20"/>
        </w:rPr>
        <w:t>procesul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rambursare/transfer</w:t>
      </w:r>
      <w:r>
        <w:rPr>
          <w:spacing w:val="-13"/>
          <w:sz w:val="20"/>
        </w:rPr>
        <w:t xml:space="preserve"> </w:t>
      </w:r>
      <w:r>
        <w:rPr>
          <w:sz w:val="20"/>
        </w:rPr>
        <w:t>pentru</w:t>
      </w:r>
      <w:r>
        <w:rPr>
          <w:spacing w:val="-57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-3"/>
          <w:sz w:val="20"/>
        </w:rPr>
        <w:t xml:space="preserve"> </w:t>
      </w:r>
      <w:r>
        <w:rPr>
          <w:sz w:val="20"/>
        </w:rPr>
        <w:t>angajate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către</w:t>
      </w:r>
      <w:r>
        <w:rPr>
          <w:spacing w:val="-3"/>
          <w:sz w:val="20"/>
        </w:rPr>
        <w:t xml:space="preserve"> </w:t>
      </w:r>
      <w:r>
        <w:rPr>
          <w:sz w:val="20"/>
        </w:rPr>
        <w:t>aceştia,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fost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-1"/>
          <w:sz w:val="20"/>
        </w:rPr>
        <w:t xml:space="preserve"> </w:t>
      </w:r>
      <w:r>
        <w:rPr>
          <w:sz w:val="20"/>
        </w:rPr>
        <w:t>eligibile.</w:t>
      </w:r>
    </w:p>
    <w:p w14:paraId="17D55B89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În cazul proiectelor implementate în parteneriat, liderul de parteneriat pentru activităţile proprii şi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partenerii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obligaţia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deschiderii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conturilor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corespunzătoare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3"/>
          <w:sz w:val="20"/>
        </w:rPr>
        <w:t xml:space="preserve"> </w:t>
      </w:r>
      <w:r>
        <w:rPr>
          <w:sz w:val="20"/>
        </w:rPr>
        <w:t>vederea</w:t>
      </w:r>
      <w:r>
        <w:rPr>
          <w:spacing w:val="-11"/>
          <w:sz w:val="20"/>
        </w:rPr>
        <w:t xml:space="preserve"> </w:t>
      </w:r>
      <w:r>
        <w:rPr>
          <w:sz w:val="20"/>
        </w:rPr>
        <w:t>primirii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coordonatorul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8"/>
          <w:sz w:val="20"/>
        </w:rPr>
        <w:t xml:space="preserve"> </w:t>
      </w:r>
      <w:r>
        <w:rPr>
          <w:sz w:val="20"/>
        </w:rPr>
        <w:t>reforme</w:t>
      </w:r>
      <w:r>
        <w:rPr>
          <w:spacing w:val="-7"/>
          <w:sz w:val="20"/>
        </w:rPr>
        <w:t xml:space="preserve"> </w:t>
      </w:r>
      <w:r>
        <w:rPr>
          <w:sz w:val="20"/>
        </w:rPr>
        <w:t>şi/sau</w:t>
      </w:r>
      <w:r>
        <w:rPr>
          <w:spacing w:val="-9"/>
          <w:sz w:val="20"/>
        </w:rPr>
        <w:t xml:space="preserve"> </w:t>
      </w:r>
      <w:r>
        <w:rPr>
          <w:sz w:val="20"/>
        </w:rPr>
        <w:t>investiţii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sumelor</w:t>
      </w:r>
      <w:r>
        <w:rPr>
          <w:spacing w:val="-8"/>
          <w:sz w:val="20"/>
        </w:rPr>
        <w:t xml:space="preserve"> </w:t>
      </w:r>
      <w:r>
        <w:rPr>
          <w:sz w:val="20"/>
        </w:rPr>
        <w:t>solicitate</w:t>
      </w:r>
      <w:r>
        <w:rPr>
          <w:spacing w:val="-9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cererile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transfer.</w:t>
      </w:r>
    </w:p>
    <w:p w14:paraId="6F2546A5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Partenerii au dreptul să fie consultaţi cu regularitate de către liderul de parteneriat, să fie informaţi</w:t>
      </w:r>
      <w:r>
        <w:rPr>
          <w:spacing w:val="1"/>
          <w:sz w:val="20"/>
        </w:rPr>
        <w:t xml:space="preserve"> </w:t>
      </w:r>
      <w:r>
        <w:rPr>
          <w:sz w:val="20"/>
        </w:rPr>
        <w:t>despre</w:t>
      </w:r>
      <w:r>
        <w:rPr>
          <w:spacing w:val="-7"/>
          <w:sz w:val="20"/>
        </w:rPr>
        <w:t xml:space="preserve"> </w:t>
      </w:r>
      <w:r>
        <w:rPr>
          <w:sz w:val="20"/>
        </w:rPr>
        <w:t>progresul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5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4"/>
          <w:sz w:val="20"/>
        </w:rPr>
        <w:t xml:space="preserve"> </w:t>
      </w:r>
      <w:r>
        <w:rPr>
          <w:sz w:val="20"/>
        </w:rPr>
        <w:t>să</w:t>
      </w:r>
      <w:r>
        <w:rPr>
          <w:spacing w:val="-5"/>
          <w:sz w:val="20"/>
        </w:rPr>
        <w:t xml:space="preserve"> </w:t>
      </w:r>
      <w:r>
        <w:rPr>
          <w:sz w:val="20"/>
        </w:rPr>
        <w:t>li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furnizeze,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către</w:t>
      </w:r>
      <w:r>
        <w:rPr>
          <w:spacing w:val="-6"/>
          <w:sz w:val="20"/>
        </w:rPr>
        <w:t xml:space="preserve"> </w:t>
      </w:r>
      <w:r>
        <w:rPr>
          <w:sz w:val="20"/>
        </w:rPr>
        <w:t>liderul</w:t>
      </w:r>
      <w:r>
        <w:rPr>
          <w:spacing w:val="-5"/>
          <w:sz w:val="20"/>
        </w:rPr>
        <w:t xml:space="preserve"> </w:t>
      </w:r>
      <w:r>
        <w:rPr>
          <w:sz w:val="20"/>
        </w:rPr>
        <w:t>departeneriat</w:t>
      </w:r>
      <w:r>
        <w:rPr>
          <w:spacing w:val="-13"/>
          <w:sz w:val="20"/>
        </w:rPr>
        <w:t xml:space="preserve"> </w:t>
      </w:r>
      <w:r>
        <w:rPr>
          <w:sz w:val="20"/>
        </w:rPr>
        <w:t>copii</w:t>
      </w:r>
      <w:r>
        <w:rPr>
          <w:spacing w:val="-58"/>
          <w:sz w:val="20"/>
        </w:rPr>
        <w:t xml:space="preserve"> </w:t>
      </w:r>
      <w:r>
        <w:rPr>
          <w:sz w:val="20"/>
        </w:rPr>
        <w:t>ale</w:t>
      </w:r>
      <w:r>
        <w:rPr>
          <w:spacing w:val="-10"/>
          <w:sz w:val="20"/>
        </w:rPr>
        <w:t xml:space="preserve"> </w:t>
      </w:r>
      <w:r>
        <w:rPr>
          <w:sz w:val="20"/>
        </w:rPr>
        <w:t>rapoartelor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progres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7"/>
          <w:sz w:val="20"/>
        </w:rPr>
        <w:t xml:space="preserve"> </w:t>
      </w:r>
      <w:r>
        <w:rPr>
          <w:sz w:val="20"/>
        </w:rPr>
        <w:t>financiare.</w:t>
      </w:r>
    </w:p>
    <w:p w14:paraId="04142AC5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Partenerii au dreptul să fie consultaţi, de către liderul de parteneriat, în privinţa propunerilor pentru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 importante ale proiectului (e.g. activităţi, etc.), înaintea solicitării aprobării de către</w:t>
      </w:r>
      <w:r>
        <w:rPr>
          <w:spacing w:val="1"/>
          <w:sz w:val="20"/>
        </w:rPr>
        <w:t xml:space="preserve"> </w:t>
      </w:r>
      <w:r>
        <w:rPr>
          <w:sz w:val="20"/>
        </w:rPr>
        <w:t>MDLPA.</w:t>
      </w:r>
    </w:p>
    <w:p w14:paraId="14B980BD" w14:textId="77777777" w:rsidR="0013443C" w:rsidRDefault="0013443C">
      <w:pPr>
        <w:pStyle w:val="BodyText"/>
        <w:ind w:left="0"/>
        <w:rPr>
          <w:sz w:val="22"/>
        </w:rPr>
      </w:pPr>
    </w:p>
    <w:p w14:paraId="2B8C9CD7" w14:textId="77777777" w:rsidR="0013443C" w:rsidRDefault="00000000">
      <w:pPr>
        <w:pStyle w:val="Heading1"/>
        <w:numPr>
          <w:ilvl w:val="1"/>
          <w:numId w:val="2"/>
        </w:numPr>
        <w:tabs>
          <w:tab w:val="left" w:pos="700"/>
        </w:tabs>
        <w:spacing w:before="187"/>
        <w:ind w:left="699" w:hanging="285"/>
        <w:jc w:val="left"/>
      </w:pPr>
      <w:r>
        <w:rPr>
          <w:spacing w:val="-1"/>
        </w:rPr>
        <w:t>Obligaţiile</w:t>
      </w:r>
      <w:r>
        <w:rPr>
          <w:spacing w:val="-13"/>
        </w:rPr>
        <w:t xml:space="preserve"> </w:t>
      </w:r>
      <w:r>
        <w:t>Partenerilor</w:t>
      </w:r>
      <w:r>
        <w:rPr>
          <w:spacing w:val="-11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3,...47</w:t>
      </w:r>
    </w:p>
    <w:p w14:paraId="4C69B733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1" w:hanging="426"/>
        <w:jc w:val="both"/>
        <w:rPr>
          <w:sz w:val="20"/>
        </w:rPr>
      </w:pPr>
      <w:r>
        <w:rPr>
          <w:sz w:val="20"/>
        </w:rPr>
        <w:t>Partenerii au obligaţia de a respecta prevederile legislaţiei naţionale și comunitare în vigoare în</w:t>
      </w:r>
      <w:r>
        <w:rPr>
          <w:spacing w:val="1"/>
          <w:sz w:val="20"/>
        </w:rPr>
        <w:t xml:space="preserve"> </w:t>
      </w:r>
      <w:r>
        <w:rPr>
          <w:sz w:val="20"/>
        </w:rPr>
        <w:t>domeniul</w:t>
      </w:r>
      <w:r>
        <w:rPr>
          <w:spacing w:val="-6"/>
          <w:sz w:val="20"/>
        </w:rPr>
        <w:t xml:space="preserve"> </w:t>
      </w:r>
      <w:r>
        <w:rPr>
          <w:sz w:val="20"/>
        </w:rPr>
        <w:t>achiziţiilor</w:t>
      </w:r>
      <w:r>
        <w:rPr>
          <w:spacing w:val="-8"/>
          <w:sz w:val="20"/>
        </w:rPr>
        <w:t xml:space="preserve"> </w:t>
      </w:r>
      <w:r>
        <w:rPr>
          <w:sz w:val="20"/>
        </w:rPr>
        <w:t>publice,</w:t>
      </w:r>
      <w:r>
        <w:rPr>
          <w:spacing w:val="-6"/>
          <w:sz w:val="20"/>
        </w:rPr>
        <w:t xml:space="preserve"> </w:t>
      </w:r>
      <w:r>
        <w:rPr>
          <w:sz w:val="20"/>
        </w:rPr>
        <w:t>ajutorului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stat,</w:t>
      </w:r>
      <w:r>
        <w:rPr>
          <w:spacing w:val="-6"/>
          <w:sz w:val="20"/>
        </w:rPr>
        <w:t xml:space="preserve"> </w:t>
      </w:r>
      <w:r>
        <w:rPr>
          <w:sz w:val="20"/>
        </w:rPr>
        <w:t>egalității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şanse,</w:t>
      </w:r>
      <w:r>
        <w:rPr>
          <w:spacing w:val="-5"/>
          <w:sz w:val="20"/>
        </w:rPr>
        <w:t xml:space="preserve"> </w:t>
      </w:r>
      <w:r>
        <w:rPr>
          <w:sz w:val="20"/>
        </w:rPr>
        <w:t>dezvoltării</w:t>
      </w:r>
      <w:r>
        <w:rPr>
          <w:spacing w:val="-6"/>
          <w:sz w:val="20"/>
        </w:rPr>
        <w:t xml:space="preserve"> </w:t>
      </w:r>
      <w:r>
        <w:rPr>
          <w:sz w:val="20"/>
        </w:rPr>
        <w:t>durabile,</w:t>
      </w:r>
      <w:r>
        <w:rPr>
          <w:spacing w:val="-6"/>
          <w:sz w:val="20"/>
        </w:rPr>
        <w:t xml:space="preserve"> </w:t>
      </w:r>
      <w:r>
        <w:rPr>
          <w:sz w:val="20"/>
        </w:rPr>
        <w:t>comunicării</w:t>
      </w:r>
      <w:r>
        <w:rPr>
          <w:spacing w:val="-58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publicității în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1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6"/>
          <w:sz w:val="20"/>
        </w:rPr>
        <w:t xml:space="preserve"> </w:t>
      </w:r>
      <w:r>
        <w:rPr>
          <w:sz w:val="20"/>
        </w:rPr>
        <w:t>proprii.</w:t>
      </w:r>
    </w:p>
    <w:p w14:paraId="0EA60A3B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0" w:hanging="425"/>
        <w:jc w:val="both"/>
        <w:rPr>
          <w:sz w:val="20"/>
        </w:rPr>
      </w:pPr>
      <w:r>
        <w:rPr>
          <w:sz w:val="20"/>
        </w:rPr>
        <w:t>Partenerii sunt obligaţi să pună la dispoziţia liderului de parteneriat documentaţiile de atribuire</w:t>
      </w:r>
      <w:r>
        <w:rPr>
          <w:spacing w:val="1"/>
          <w:sz w:val="20"/>
        </w:rPr>
        <w:t xml:space="preserve"> </w:t>
      </w:r>
      <w:r>
        <w:rPr>
          <w:sz w:val="20"/>
        </w:rPr>
        <w:t>elaborate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cadrul</w:t>
      </w:r>
      <w:r>
        <w:rPr>
          <w:spacing w:val="-6"/>
          <w:sz w:val="20"/>
        </w:rPr>
        <w:t xml:space="preserve"> </w:t>
      </w:r>
      <w:r>
        <w:rPr>
          <w:sz w:val="20"/>
        </w:rPr>
        <w:t>procedurii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atribuire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contractelor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achiziţie</w:t>
      </w:r>
      <w:r>
        <w:rPr>
          <w:spacing w:val="-8"/>
          <w:sz w:val="20"/>
        </w:rPr>
        <w:t xml:space="preserve"> </w:t>
      </w:r>
      <w:r>
        <w:rPr>
          <w:sz w:val="20"/>
        </w:rPr>
        <w:t>publică,</w:t>
      </w:r>
      <w:r>
        <w:rPr>
          <w:spacing w:val="-8"/>
          <w:sz w:val="20"/>
        </w:rPr>
        <w:t xml:space="preserve"> </w:t>
      </w:r>
      <w:r>
        <w:rPr>
          <w:sz w:val="20"/>
        </w:rPr>
        <w:t>spre</w:t>
      </w:r>
      <w:r>
        <w:rPr>
          <w:spacing w:val="-10"/>
          <w:sz w:val="20"/>
        </w:rPr>
        <w:t xml:space="preserve"> </w:t>
      </w:r>
      <w:r>
        <w:rPr>
          <w:sz w:val="20"/>
        </w:rPr>
        <w:t>verificare.</w:t>
      </w:r>
    </w:p>
    <w:p w14:paraId="12E31FBA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40" w:hanging="425"/>
        <w:jc w:val="both"/>
        <w:rPr>
          <w:sz w:val="20"/>
        </w:rPr>
      </w:pPr>
      <w:r>
        <w:rPr>
          <w:sz w:val="20"/>
        </w:rPr>
        <w:t>Partenerii sunt obligaţi să transmită copii conforme cu originalul după documentaţiile complete de</w:t>
      </w:r>
      <w:r>
        <w:rPr>
          <w:spacing w:val="1"/>
          <w:sz w:val="20"/>
        </w:rPr>
        <w:t xml:space="preserve"> </w:t>
      </w:r>
      <w:r>
        <w:rPr>
          <w:sz w:val="20"/>
        </w:rPr>
        <w:t>atribuire elaborate în cadrul procedurii de atribuire a contractelor de achiziţie publică, în scopul</w:t>
      </w:r>
      <w:r>
        <w:rPr>
          <w:spacing w:val="1"/>
          <w:sz w:val="20"/>
        </w:rPr>
        <w:t xml:space="preserve"> </w:t>
      </w:r>
      <w:r>
        <w:rPr>
          <w:sz w:val="20"/>
        </w:rPr>
        <w:t>elaborării</w:t>
      </w:r>
      <w:r>
        <w:rPr>
          <w:spacing w:val="-1"/>
          <w:sz w:val="20"/>
        </w:rPr>
        <w:t xml:space="preserve"> </w:t>
      </w:r>
      <w:r>
        <w:rPr>
          <w:sz w:val="20"/>
        </w:rPr>
        <w:t>cererilor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2"/>
          <w:sz w:val="20"/>
        </w:rPr>
        <w:t xml:space="preserve"> </w:t>
      </w:r>
      <w:r>
        <w:rPr>
          <w:sz w:val="20"/>
        </w:rPr>
        <w:t>transfer</w:t>
      </w:r>
    </w:p>
    <w:p w14:paraId="2E44CF14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0" w:hanging="425"/>
        <w:jc w:val="both"/>
        <w:rPr>
          <w:sz w:val="20"/>
        </w:rPr>
      </w:pPr>
      <w:r>
        <w:rPr>
          <w:sz w:val="20"/>
        </w:rPr>
        <w:t>Partenerii sunt obligaţi să transmită copii conforme cu originalul după documentele justificative, în</w:t>
      </w:r>
      <w:r>
        <w:rPr>
          <w:spacing w:val="1"/>
          <w:sz w:val="20"/>
        </w:rPr>
        <w:t xml:space="preserve"> </w:t>
      </w:r>
      <w:r>
        <w:rPr>
          <w:sz w:val="20"/>
        </w:rPr>
        <w:t>scopul</w:t>
      </w:r>
      <w:r>
        <w:rPr>
          <w:spacing w:val="-8"/>
          <w:sz w:val="20"/>
        </w:rPr>
        <w:t xml:space="preserve"> </w:t>
      </w:r>
      <w:r>
        <w:rPr>
          <w:sz w:val="20"/>
        </w:rPr>
        <w:t>elaborării</w:t>
      </w:r>
      <w:r>
        <w:rPr>
          <w:spacing w:val="-7"/>
          <w:sz w:val="20"/>
        </w:rPr>
        <w:t xml:space="preserve"> </w:t>
      </w:r>
      <w:r>
        <w:rPr>
          <w:sz w:val="20"/>
        </w:rPr>
        <w:t>cererilor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rambursare/</w:t>
      </w:r>
      <w:r>
        <w:rPr>
          <w:spacing w:val="-7"/>
          <w:sz w:val="20"/>
        </w:rPr>
        <w:t xml:space="preserve"> </w:t>
      </w:r>
      <w:r>
        <w:rPr>
          <w:sz w:val="20"/>
        </w:rPr>
        <w:t>transfer</w:t>
      </w:r>
    </w:p>
    <w:p w14:paraId="20C90810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1"/>
        <w:ind w:left="839" w:right="110" w:hanging="425"/>
        <w:jc w:val="both"/>
        <w:rPr>
          <w:sz w:val="20"/>
        </w:rPr>
      </w:pPr>
      <w:r>
        <w:rPr>
          <w:sz w:val="20"/>
        </w:rPr>
        <w:t>Partenerii sunt obligaţi să pună la dispoziția MDLPA sau oricărui alt organism național sau european,</w:t>
      </w:r>
      <w:r>
        <w:rPr>
          <w:spacing w:val="1"/>
          <w:sz w:val="20"/>
        </w:rPr>
        <w:t xml:space="preserve"> </w:t>
      </w:r>
      <w:r>
        <w:rPr>
          <w:sz w:val="20"/>
        </w:rPr>
        <w:t>abilitat de lege, documentele și/sau informațiile necesare pentru verificarea modului de utilizare a</w:t>
      </w:r>
      <w:r>
        <w:rPr>
          <w:spacing w:val="1"/>
          <w:sz w:val="20"/>
        </w:rPr>
        <w:t xml:space="preserve"> </w:t>
      </w:r>
      <w:r>
        <w:rPr>
          <w:sz w:val="20"/>
        </w:rPr>
        <w:t>finanțării nerambursabile, la cerere și în termen de maximum 5 (cinci) zile lucrătoare, și să asigure</w:t>
      </w:r>
      <w:r>
        <w:rPr>
          <w:spacing w:val="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efectuarea</w:t>
      </w:r>
      <w:r>
        <w:rPr>
          <w:spacing w:val="-7"/>
          <w:sz w:val="20"/>
        </w:rPr>
        <w:t xml:space="preserve"> </w:t>
      </w:r>
      <w:r>
        <w:rPr>
          <w:sz w:val="20"/>
        </w:rPr>
        <w:t>verificărilor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fața</w:t>
      </w:r>
      <w:r>
        <w:rPr>
          <w:spacing w:val="-9"/>
          <w:sz w:val="20"/>
        </w:rPr>
        <w:t xml:space="preserve"> </w:t>
      </w:r>
      <w:r>
        <w:rPr>
          <w:sz w:val="20"/>
        </w:rPr>
        <w:t>locului.</w:t>
      </w:r>
    </w:p>
    <w:p w14:paraId="5B470076" w14:textId="77777777" w:rsidR="0013443C" w:rsidRDefault="0013443C">
      <w:pPr>
        <w:jc w:val="both"/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4DE9A6FA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71"/>
        <w:ind w:left="840" w:right="112" w:hanging="425"/>
        <w:jc w:val="both"/>
        <w:rPr>
          <w:sz w:val="20"/>
        </w:rPr>
      </w:pPr>
      <w:r>
        <w:rPr>
          <w:sz w:val="20"/>
        </w:rPr>
        <w:lastRenderedPageBreak/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vederea</w:t>
      </w:r>
      <w:r>
        <w:rPr>
          <w:spacing w:val="-11"/>
          <w:sz w:val="20"/>
        </w:rPr>
        <w:t xml:space="preserve"> </w:t>
      </w:r>
      <w:r>
        <w:rPr>
          <w:sz w:val="20"/>
        </w:rPr>
        <w:t>efectuării</w:t>
      </w:r>
      <w:r>
        <w:rPr>
          <w:spacing w:val="-13"/>
          <w:sz w:val="20"/>
        </w:rPr>
        <w:t xml:space="preserve"> </w:t>
      </w:r>
      <w:r>
        <w:rPr>
          <w:sz w:val="20"/>
        </w:rPr>
        <w:t>verificărilor</w:t>
      </w:r>
      <w:r>
        <w:rPr>
          <w:spacing w:val="-14"/>
          <w:sz w:val="20"/>
        </w:rPr>
        <w:t xml:space="preserve"> </w:t>
      </w:r>
      <w:r>
        <w:rPr>
          <w:sz w:val="20"/>
        </w:rPr>
        <w:t>prevăzute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alin.</w:t>
      </w:r>
      <w:r>
        <w:rPr>
          <w:spacing w:val="-12"/>
          <w:sz w:val="20"/>
        </w:rPr>
        <w:t xml:space="preserve"> </w:t>
      </w:r>
      <w:r>
        <w:rPr>
          <w:sz w:val="20"/>
        </w:rPr>
        <w:t>anterior,</w:t>
      </w:r>
      <w:r>
        <w:rPr>
          <w:spacing w:val="-10"/>
          <w:sz w:val="20"/>
        </w:rPr>
        <w:t xml:space="preserve"> </w:t>
      </w:r>
      <w:r>
        <w:rPr>
          <w:sz w:val="20"/>
        </w:rPr>
        <w:t>Partenerii</w:t>
      </w:r>
      <w:r>
        <w:rPr>
          <w:spacing w:val="-13"/>
          <w:sz w:val="20"/>
        </w:rPr>
        <w:t xml:space="preserve"> </w:t>
      </w:r>
      <w:r>
        <w:rPr>
          <w:sz w:val="20"/>
        </w:rPr>
        <w:t>au</w:t>
      </w:r>
      <w:r>
        <w:rPr>
          <w:spacing w:val="-12"/>
          <w:sz w:val="20"/>
        </w:rPr>
        <w:t xml:space="preserve"> </w:t>
      </w:r>
      <w:r>
        <w:rPr>
          <w:sz w:val="20"/>
        </w:rPr>
        <w:t>obligația</w:t>
      </w:r>
      <w:r>
        <w:rPr>
          <w:spacing w:val="-12"/>
          <w:sz w:val="20"/>
        </w:rPr>
        <w:t xml:space="preserve"> </w:t>
      </w:r>
      <w:r>
        <w:rPr>
          <w:sz w:val="20"/>
        </w:rPr>
        <w:t>să</w:t>
      </w:r>
      <w:r>
        <w:rPr>
          <w:spacing w:val="-12"/>
          <w:sz w:val="20"/>
        </w:rPr>
        <w:t xml:space="preserve"> </w:t>
      </w:r>
      <w:r>
        <w:rPr>
          <w:sz w:val="20"/>
        </w:rPr>
        <w:t>acorde</w:t>
      </w:r>
      <w:r>
        <w:rPr>
          <w:spacing w:val="-11"/>
          <w:sz w:val="20"/>
        </w:rPr>
        <w:t xml:space="preserve"> </w:t>
      </w:r>
      <w:r>
        <w:rPr>
          <w:sz w:val="20"/>
        </w:rPr>
        <w:t>dreptul</w:t>
      </w:r>
      <w:r>
        <w:rPr>
          <w:spacing w:val="-5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acces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locurile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și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spațiile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unde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implementează</w:t>
      </w:r>
      <w:r>
        <w:rPr>
          <w:spacing w:val="-12"/>
          <w:sz w:val="20"/>
        </w:rPr>
        <w:t xml:space="preserve"> </w:t>
      </w:r>
      <w:r>
        <w:rPr>
          <w:sz w:val="20"/>
        </w:rPr>
        <w:t>Proiectul,</w:t>
      </w:r>
      <w:r>
        <w:rPr>
          <w:spacing w:val="-13"/>
          <w:sz w:val="20"/>
        </w:rPr>
        <w:t xml:space="preserve"> </w:t>
      </w:r>
      <w:r>
        <w:rPr>
          <w:sz w:val="20"/>
        </w:rPr>
        <w:t>inclusiv</w:t>
      </w:r>
      <w:r>
        <w:rPr>
          <w:spacing w:val="-14"/>
          <w:sz w:val="20"/>
        </w:rPr>
        <w:t xml:space="preserve"> </w:t>
      </w:r>
      <w:r>
        <w:rPr>
          <w:sz w:val="20"/>
        </w:rPr>
        <w:t>acces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sistemele</w:t>
      </w:r>
      <w:r>
        <w:rPr>
          <w:spacing w:val="-29"/>
          <w:sz w:val="20"/>
        </w:rPr>
        <w:t xml:space="preserve"> </w:t>
      </w:r>
      <w:r>
        <w:rPr>
          <w:sz w:val="20"/>
        </w:rPr>
        <w:t>informatice</w:t>
      </w:r>
      <w:r>
        <w:rPr>
          <w:spacing w:val="-58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au</w:t>
      </w:r>
      <w:r>
        <w:rPr>
          <w:spacing w:val="-14"/>
          <w:sz w:val="20"/>
        </w:rPr>
        <w:t xml:space="preserve"> </w:t>
      </w:r>
      <w:r>
        <w:rPr>
          <w:sz w:val="20"/>
        </w:rPr>
        <w:t>legătură</w:t>
      </w:r>
      <w:r>
        <w:rPr>
          <w:spacing w:val="-15"/>
          <w:sz w:val="20"/>
        </w:rPr>
        <w:t xml:space="preserve"> </w:t>
      </w:r>
      <w:r>
        <w:rPr>
          <w:sz w:val="20"/>
        </w:rPr>
        <w:t>directă</w:t>
      </w:r>
      <w:r>
        <w:rPr>
          <w:spacing w:val="-12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proiectul,</w:t>
      </w:r>
      <w:r>
        <w:rPr>
          <w:spacing w:val="-12"/>
          <w:sz w:val="20"/>
        </w:rPr>
        <w:t xml:space="preserve"> </w:t>
      </w:r>
      <w:r>
        <w:rPr>
          <w:sz w:val="20"/>
        </w:rPr>
        <w:t>și</w:t>
      </w:r>
      <w:r>
        <w:rPr>
          <w:spacing w:val="-15"/>
          <w:sz w:val="20"/>
        </w:rPr>
        <w:t xml:space="preserve"> </w:t>
      </w:r>
      <w:r>
        <w:rPr>
          <w:sz w:val="20"/>
        </w:rPr>
        <w:t>să</w:t>
      </w:r>
      <w:r>
        <w:rPr>
          <w:spacing w:val="-15"/>
          <w:sz w:val="20"/>
        </w:rPr>
        <w:t xml:space="preserve"> </w:t>
      </w:r>
      <w:r>
        <w:rPr>
          <w:sz w:val="20"/>
        </w:rPr>
        <w:t>pună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dispoziție</w:t>
      </w:r>
      <w:r>
        <w:rPr>
          <w:spacing w:val="-14"/>
          <w:sz w:val="20"/>
        </w:rPr>
        <w:t xml:space="preserve"> </w:t>
      </w:r>
      <w:r>
        <w:rPr>
          <w:sz w:val="20"/>
        </w:rPr>
        <w:t>documentele</w:t>
      </w:r>
      <w:r>
        <w:rPr>
          <w:spacing w:val="2"/>
          <w:sz w:val="20"/>
        </w:rPr>
        <w:t xml:space="preserve"> </w:t>
      </w:r>
      <w:r>
        <w:rPr>
          <w:sz w:val="20"/>
        </w:rPr>
        <w:t>solicitate</w:t>
      </w:r>
      <w:r>
        <w:rPr>
          <w:spacing w:val="-1"/>
          <w:sz w:val="20"/>
        </w:rPr>
        <w:t xml:space="preserve"> </w:t>
      </w:r>
      <w:r>
        <w:rPr>
          <w:sz w:val="20"/>
        </w:rPr>
        <w:t>privind</w:t>
      </w:r>
      <w:r>
        <w:rPr>
          <w:spacing w:val="-1"/>
          <w:sz w:val="20"/>
        </w:rPr>
        <w:t xml:space="preserve"> </w:t>
      </w:r>
      <w:r>
        <w:rPr>
          <w:sz w:val="20"/>
        </w:rPr>
        <w:t>gestiunea</w:t>
      </w:r>
      <w:r>
        <w:rPr>
          <w:spacing w:val="-57"/>
          <w:sz w:val="20"/>
        </w:rPr>
        <w:t xml:space="preserve"> </w:t>
      </w:r>
      <w:r>
        <w:rPr>
          <w:sz w:val="20"/>
        </w:rPr>
        <w:t>tehnică și financiară a Proiectului, atât pe suport hârtie, cât și în format electronic. Documentele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trebuie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fie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ușor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accesibile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și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arhivate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astfel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încât,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să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permită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verificarea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lor.</w:t>
      </w:r>
    </w:p>
    <w:p w14:paraId="17B7A52E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21"/>
        <w:ind w:left="841" w:hanging="425"/>
        <w:jc w:val="both"/>
        <w:rPr>
          <w:sz w:val="20"/>
        </w:rPr>
      </w:pPr>
      <w:r>
        <w:rPr>
          <w:sz w:val="20"/>
        </w:rPr>
        <w:t>Partenerii sunt obligaţi să furnizeze liderului de parteneriat orice informaţii sau documente privind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1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scopul</w:t>
      </w:r>
      <w:r>
        <w:rPr>
          <w:spacing w:val="-2"/>
          <w:sz w:val="20"/>
        </w:rPr>
        <w:t xml:space="preserve"> </w:t>
      </w:r>
      <w:r>
        <w:rPr>
          <w:sz w:val="20"/>
        </w:rPr>
        <w:t>elaborării</w:t>
      </w:r>
      <w:r>
        <w:rPr>
          <w:spacing w:val="-3"/>
          <w:sz w:val="20"/>
        </w:rPr>
        <w:t xml:space="preserve"> </w:t>
      </w:r>
      <w:r>
        <w:rPr>
          <w:sz w:val="20"/>
        </w:rPr>
        <w:t>rapoartelor</w:t>
      </w:r>
      <w:r>
        <w:rPr>
          <w:spacing w:val="-4"/>
          <w:sz w:val="20"/>
        </w:rPr>
        <w:t xml:space="preserve"> </w:t>
      </w:r>
      <w:r>
        <w:rPr>
          <w:sz w:val="20"/>
        </w:rPr>
        <w:t>pe</w:t>
      </w:r>
      <w:r>
        <w:rPr>
          <w:spacing w:val="-4"/>
          <w:sz w:val="20"/>
        </w:rPr>
        <w:t xml:space="preserve"> </w:t>
      </w:r>
      <w:r>
        <w:rPr>
          <w:sz w:val="20"/>
        </w:rPr>
        <w:t>parcursul</w:t>
      </w:r>
      <w:r>
        <w:rPr>
          <w:spacing w:val="-2"/>
          <w:sz w:val="20"/>
        </w:rPr>
        <w:t xml:space="preserve"> </w:t>
      </w:r>
      <w:r>
        <w:rPr>
          <w:sz w:val="20"/>
        </w:rPr>
        <w:t>implementării</w:t>
      </w:r>
      <w:r>
        <w:rPr>
          <w:spacing w:val="-3"/>
          <w:sz w:val="20"/>
        </w:rPr>
        <w:t xml:space="preserve"> </w:t>
      </w:r>
      <w:r>
        <w:rPr>
          <w:sz w:val="20"/>
        </w:rPr>
        <w:t>proiectului.</w:t>
      </w:r>
    </w:p>
    <w:p w14:paraId="7B489FD0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32" w:line="237" w:lineRule="auto"/>
        <w:ind w:left="841" w:right="108" w:hanging="425"/>
        <w:jc w:val="both"/>
        <w:rPr>
          <w:sz w:val="20"/>
        </w:rPr>
      </w:pPr>
      <w:r>
        <w:rPr>
          <w:rFonts w:ascii="Calibri" w:hAnsi="Calibri"/>
          <w:sz w:val="20"/>
        </w:rPr>
        <w:t>Ȋ</w:t>
      </w:r>
      <w:r>
        <w:rPr>
          <w:sz w:val="20"/>
        </w:rPr>
        <w:t>n</w:t>
      </w:r>
      <w:r>
        <w:rPr>
          <w:spacing w:val="-15"/>
          <w:sz w:val="20"/>
        </w:rPr>
        <w:t xml:space="preserve"> </w:t>
      </w:r>
      <w:r>
        <w:rPr>
          <w:sz w:val="20"/>
        </w:rPr>
        <w:t>cazul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autorităţile</w:t>
      </w:r>
      <w:r>
        <w:rPr>
          <w:spacing w:val="-14"/>
          <w:sz w:val="20"/>
        </w:rPr>
        <w:t xml:space="preserve"> </w:t>
      </w:r>
      <w:r>
        <w:rPr>
          <w:sz w:val="20"/>
        </w:rPr>
        <w:t>cu</w:t>
      </w:r>
      <w:r>
        <w:rPr>
          <w:spacing w:val="-15"/>
          <w:sz w:val="20"/>
        </w:rPr>
        <w:t xml:space="preserve"> </w:t>
      </w:r>
      <w:r>
        <w:rPr>
          <w:sz w:val="20"/>
        </w:rPr>
        <w:t>competenţe</w:t>
      </w:r>
      <w:r>
        <w:rPr>
          <w:spacing w:val="-14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gestionarea</w:t>
      </w:r>
      <w:r>
        <w:rPr>
          <w:spacing w:val="-12"/>
          <w:sz w:val="20"/>
        </w:rPr>
        <w:t xml:space="preserve"> </w:t>
      </w:r>
      <w:r>
        <w:rPr>
          <w:sz w:val="20"/>
        </w:rPr>
        <w:t>fondurilor</w:t>
      </w:r>
      <w:r>
        <w:rPr>
          <w:spacing w:val="-15"/>
          <w:sz w:val="20"/>
        </w:rPr>
        <w:t xml:space="preserve"> </w:t>
      </w:r>
      <w:r>
        <w:rPr>
          <w:sz w:val="20"/>
        </w:rPr>
        <w:t>europene</w:t>
      </w:r>
      <w:r>
        <w:rPr>
          <w:spacing w:val="-14"/>
          <w:sz w:val="20"/>
        </w:rPr>
        <w:t xml:space="preserve"> </w:t>
      </w:r>
      <w:r>
        <w:rPr>
          <w:sz w:val="20"/>
        </w:rPr>
        <w:t>constată</w:t>
      </w:r>
      <w:r>
        <w:rPr>
          <w:spacing w:val="-13"/>
          <w:sz w:val="20"/>
        </w:rPr>
        <w:t xml:space="preserve"> </w:t>
      </w:r>
      <w:r>
        <w:rPr>
          <w:sz w:val="20"/>
        </w:rPr>
        <w:t>neîndeplinirea</w:t>
      </w:r>
      <w:r>
        <w:rPr>
          <w:spacing w:val="-58"/>
          <w:sz w:val="20"/>
        </w:rPr>
        <w:t xml:space="preserve"> </w:t>
      </w:r>
      <w:r>
        <w:rPr>
          <w:sz w:val="20"/>
        </w:rPr>
        <w:t>sau îndeplinirea parțială a indicatorilor proiectului, în funcție de gradul de realizare a indicatorilor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rezultat/obiectivelor/țintelor</w:t>
      </w:r>
      <w:r>
        <w:rPr>
          <w:spacing w:val="-4"/>
          <w:sz w:val="20"/>
        </w:rPr>
        <w:t xml:space="preserve"> </w:t>
      </w:r>
      <w:r>
        <w:rPr>
          <w:sz w:val="20"/>
        </w:rPr>
        <w:t>aferente</w:t>
      </w:r>
      <w:r>
        <w:rPr>
          <w:spacing w:val="-5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4"/>
          <w:sz w:val="20"/>
        </w:rPr>
        <w:t xml:space="preserve"> </w:t>
      </w:r>
      <w:r>
        <w:rPr>
          <w:sz w:val="20"/>
        </w:rPr>
        <w:t>proprii,</w:t>
      </w:r>
      <w:r>
        <w:rPr>
          <w:spacing w:val="-2"/>
          <w:sz w:val="20"/>
        </w:rPr>
        <w:t xml:space="preserve"> </w:t>
      </w:r>
      <w:r>
        <w:rPr>
          <w:sz w:val="20"/>
        </w:rPr>
        <w:t>partenerii</w:t>
      </w:r>
      <w:r>
        <w:rPr>
          <w:spacing w:val="-9"/>
          <w:sz w:val="20"/>
        </w:rPr>
        <w:t xml:space="preserve"> </w:t>
      </w:r>
      <w:r>
        <w:rPr>
          <w:sz w:val="20"/>
        </w:rPr>
        <w:t>răspund</w:t>
      </w:r>
      <w:r>
        <w:rPr>
          <w:spacing w:val="-11"/>
          <w:sz w:val="20"/>
        </w:rPr>
        <w:t xml:space="preserve"> </w:t>
      </w:r>
      <w:r>
        <w:rPr>
          <w:sz w:val="20"/>
        </w:rPr>
        <w:t>proporțional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58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neîndeplinirea</w:t>
      </w:r>
      <w:r>
        <w:rPr>
          <w:spacing w:val="-7"/>
          <w:sz w:val="20"/>
        </w:rPr>
        <w:t xml:space="preserve"> </w:t>
      </w:r>
      <w:r>
        <w:rPr>
          <w:sz w:val="20"/>
        </w:rPr>
        <w:t>lor.</w:t>
      </w:r>
    </w:p>
    <w:p w14:paraId="2C27E10E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6"/>
        <w:ind w:left="840" w:right="112" w:hanging="425"/>
        <w:jc w:val="both"/>
        <w:rPr>
          <w:sz w:val="20"/>
        </w:rPr>
      </w:pPr>
      <w:r>
        <w:rPr>
          <w:w w:val="95"/>
          <w:sz w:val="20"/>
        </w:rPr>
        <w:t>Partenerii au obligaţia de a restitui MDLPA orice sumă ce constituie plată nedatorată/sume necuvenite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plătite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cadrul proiectului, în</w:t>
      </w:r>
      <w:r>
        <w:rPr>
          <w:spacing w:val="-3"/>
          <w:sz w:val="20"/>
        </w:rPr>
        <w:t xml:space="preserve"> </w:t>
      </w:r>
      <w:r>
        <w:rPr>
          <w:sz w:val="20"/>
        </w:rPr>
        <w:t>termen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zile</w:t>
      </w:r>
      <w:r>
        <w:rPr>
          <w:spacing w:val="-3"/>
          <w:sz w:val="20"/>
        </w:rPr>
        <w:t xml:space="preserve"> </w:t>
      </w:r>
      <w:r>
        <w:rPr>
          <w:sz w:val="20"/>
        </w:rPr>
        <w:t>lucrătoare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primirii</w:t>
      </w:r>
      <w:r>
        <w:rPr>
          <w:spacing w:val="-1"/>
          <w:sz w:val="20"/>
        </w:rPr>
        <w:t xml:space="preserve"> </w:t>
      </w:r>
      <w:r>
        <w:rPr>
          <w:sz w:val="20"/>
        </w:rPr>
        <w:t>notificării.</w:t>
      </w:r>
    </w:p>
    <w:p w14:paraId="10F19E8B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9"/>
        <w:ind w:left="840" w:hanging="425"/>
        <w:jc w:val="both"/>
        <w:rPr>
          <w:sz w:val="20"/>
        </w:rPr>
      </w:pPr>
      <w:r>
        <w:rPr>
          <w:sz w:val="20"/>
        </w:rPr>
        <w:t>Partenerii</w:t>
      </w:r>
      <w:r>
        <w:rPr>
          <w:spacing w:val="-6"/>
          <w:sz w:val="20"/>
        </w:rPr>
        <w:t xml:space="preserve"> </w:t>
      </w:r>
      <w:r>
        <w:rPr>
          <w:sz w:val="20"/>
        </w:rPr>
        <w:t>sunt</w:t>
      </w:r>
      <w:r>
        <w:rPr>
          <w:spacing w:val="-7"/>
          <w:sz w:val="20"/>
        </w:rPr>
        <w:t xml:space="preserve"> </w:t>
      </w:r>
      <w:r>
        <w:rPr>
          <w:sz w:val="20"/>
        </w:rPr>
        <w:t>obligați</w:t>
      </w:r>
      <w:r>
        <w:rPr>
          <w:spacing w:val="-5"/>
          <w:sz w:val="20"/>
        </w:rPr>
        <w:t xml:space="preserve"> </w:t>
      </w:r>
      <w:r>
        <w:rPr>
          <w:sz w:val="20"/>
        </w:rPr>
        <w:t>să</w:t>
      </w:r>
      <w:r>
        <w:rPr>
          <w:spacing w:val="-6"/>
          <w:sz w:val="20"/>
        </w:rPr>
        <w:t xml:space="preserve"> </w:t>
      </w:r>
      <w:r>
        <w:rPr>
          <w:sz w:val="20"/>
        </w:rPr>
        <w:t>țină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evidență</w:t>
      </w:r>
      <w:r>
        <w:rPr>
          <w:spacing w:val="-6"/>
          <w:sz w:val="20"/>
        </w:rPr>
        <w:t xml:space="preserve"> </w:t>
      </w:r>
      <w:r>
        <w:rPr>
          <w:sz w:val="20"/>
        </w:rPr>
        <w:t>contabilă</w:t>
      </w:r>
      <w:r>
        <w:rPr>
          <w:spacing w:val="-5"/>
          <w:sz w:val="20"/>
        </w:rPr>
        <w:t xml:space="preserve"> </w:t>
      </w:r>
      <w:r>
        <w:rPr>
          <w:sz w:val="20"/>
        </w:rPr>
        <w:t>distinctă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5"/>
          <w:sz w:val="20"/>
        </w:rPr>
        <w:t xml:space="preserve"> </w:t>
      </w:r>
      <w:r>
        <w:rPr>
          <w:sz w:val="20"/>
        </w:rPr>
        <w:t>utilizând</w:t>
      </w:r>
      <w:r>
        <w:rPr>
          <w:spacing w:val="-8"/>
          <w:sz w:val="20"/>
        </w:rPr>
        <w:t xml:space="preserve"> </w:t>
      </w:r>
      <w:r>
        <w:rPr>
          <w:sz w:val="20"/>
        </w:rPr>
        <w:t>conturi</w:t>
      </w:r>
      <w:r>
        <w:rPr>
          <w:spacing w:val="-5"/>
          <w:sz w:val="20"/>
        </w:rPr>
        <w:t xml:space="preserve"> </w:t>
      </w:r>
      <w:r>
        <w:rPr>
          <w:sz w:val="20"/>
        </w:rPr>
        <w:t>analitice</w:t>
      </w:r>
      <w:r>
        <w:rPr>
          <w:spacing w:val="-58"/>
          <w:sz w:val="20"/>
        </w:rPr>
        <w:t xml:space="preserve"> </w:t>
      </w:r>
      <w:r>
        <w:rPr>
          <w:sz w:val="20"/>
        </w:rPr>
        <w:t>dedicate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reflectarea</w:t>
      </w:r>
      <w:r>
        <w:rPr>
          <w:spacing w:val="1"/>
          <w:sz w:val="20"/>
        </w:rPr>
        <w:t xml:space="preserve"> </w:t>
      </w:r>
      <w:r>
        <w:rPr>
          <w:sz w:val="20"/>
        </w:rPr>
        <w:t>tuturor</w:t>
      </w:r>
      <w:r>
        <w:rPr>
          <w:spacing w:val="1"/>
          <w:sz w:val="20"/>
        </w:rPr>
        <w:t xml:space="preserve"> </w:t>
      </w:r>
      <w:r>
        <w:rPr>
          <w:sz w:val="20"/>
        </w:rPr>
        <w:t>operațiunilor</w:t>
      </w:r>
      <w:r>
        <w:rPr>
          <w:spacing w:val="1"/>
          <w:sz w:val="20"/>
        </w:rPr>
        <w:t xml:space="preserve"> </w:t>
      </w:r>
      <w:r>
        <w:rPr>
          <w:sz w:val="20"/>
        </w:rPr>
        <w:t>referitoare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1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dispozițiilelegale.</w:t>
      </w:r>
    </w:p>
    <w:p w14:paraId="205C06C6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9"/>
        <w:ind w:left="840" w:right="109" w:hanging="425"/>
        <w:jc w:val="both"/>
        <w:rPr>
          <w:sz w:val="20"/>
        </w:rPr>
      </w:pPr>
      <w:r>
        <w:rPr>
          <w:spacing w:val="-1"/>
          <w:sz w:val="20"/>
        </w:rPr>
        <w:t>Partenerii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sunt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obligați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pună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dispoziția</w:t>
      </w:r>
      <w:r>
        <w:rPr>
          <w:spacing w:val="-12"/>
          <w:sz w:val="20"/>
        </w:rPr>
        <w:t xml:space="preserve"> </w:t>
      </w:r>
      <w:r>
        <w:rPr>
          <w:sz w:val="20"/>
        </w:rPr>
        <w:t>auditorului</w:t>
      </w:r>
      <w:r>
        <w:rPr>
          <w:spacing w:val="-13"/>
          <w:sz w:val="20"/>
        </w:rPr>
        <w:t xml:space="preserve"> </w:t>
      </w:r>
      <w:r>
        <w:rPr>
          <w:sz w:val="20"/>
        </w:rPr>
        <w:t>financiar</w:t>
      </w:r>
      <w:r>
        <w:rPr>
          <w:spacing w:val="-13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autorizat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58"/>
          <w:sz w:val="20"/>
        </w:rPr>
        <w:t xml:space="preserve"> </w:t>
      </w:r>
      <w:r>
        <w:rPr>
          <w:sz w:val="20"/>
        </w:rPr>
        <w:t>legii toate documentele si/sau informațiile solicitate si să asigure toate condițiile pentru verificarea</w:t>
      </w:r>
      <w:r>
        <w:rPr>
          <w:spacing w:val="-58"/>
          <w:sz w:val="20"/>
        </w:rPr>
        <w:t xml:space="preserve"> </w:t>
      </w:r>
      <w:r>
        <w:rPr>
          <w:sz w:val="20"/>
        </w:rPr>
        <w:t>cheltuielilor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cătreacesta.</w:t>
      </w:r>
    </w:p>
    <w:p w14:paraId="057CB053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0" w:right="109" w:hanging="425"/>
        <w:jc w:val="both"/>
        <w:rPr>
          <w:sz w:val="20"/>
        </w:rPr>
      </w:pPr>
      <w:r>
        <w:rPr>
          <w:sz w:val="20"/>
        </w:rPr>
        <w:t>Să păstreze toate documentele originale, inclusiv documentele contabile, privind activitățile și</w:t>
      </w:r>
      <w:r>
        <w:rPr>
          <w:spacing w:val="1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1"/>
          <w:sz w:val="20"/>
        </w:rPr>
        <w:t xml:space="preserve"> </w:t>
      </w:r>
      <w:r>
        <w:rPr>
          <w:sz w:val="20"/>
        </w:rPr>
        <w:t>eligibile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vederea</w:t>
      </w:r>
      <w:r>
        <w:rPr>
          <w:spacing w:val="1"/>
          <w:sz w:val="20"/>
        </w:rPr>
        <w:t xml:space="preserve"> </w:t>
      </w:r>
      <w:r>
        <w:rPr>
          <w:sz w:val="20"/>
        </w:rPr>
        <w:t>asigurării</w:t>
      </w:r>
      <w:r>
        <w:rPr>
          <w:spacing w:val="1"/>
          <w:sz w:val="20"/>
        </w:rPr>
        <w:t xml:space="preserve"> </w:t>
      </w:r>
      <w:r>
        <w:rPr>
          <w:sz w:val="20"/>
        </w:rPr>
        <w:t>unei</w:t>
      </w:r>
      <w:r>
        <w:rPr>
          <w:spacing w:val="1"/>
          <w:sz w:val="20"/>
        </w:rPr>
        <w:t xml:space="preserve"> </w:t>
      </w:r>
      <w:r>
        <w:rPr>
          <w:sz w:val="20"/>
        </w:rPr>
        <w:t>piste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audit</w:t>
      </w:r>
      <w:r>
        <w:rPr>
          <w:spacing w:val="1"/>
          <w:sz w:val="20"/>
        </w:rPr>
        <w:t xml:space="preserve"> </w:t>
      </w:r>
      <w:r>
        <w:rPr>
          <w:sz w:val="20"/>
        </w:rPr>
        <w:t>adecvate,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regulamentele</w:t>
      </w:r>
      <w:r>
        <w:rPr>
          <w:spacing w:val="-9"/>
          <w:sz w:val="20"/>
        </w:rPr>
        <w:t xml:space="preserve"> </w:t>
      </w:r>
      <w:r>
        <w:rPr>
          <w:sz w:val="20"/>
        </w:rPr>
        <w:t>comunitare</w:t>
      </w:r>
      <w:r>
        <w:rPr>
          <w:spacing w:val="-9"/>
          <w:sz w:val="20"/>
        </w:rPr>
        <w:t xml:space="preserve"> </w:t>
      </w:r>
      <w:r>
        <w:rPr>
          <w:sz w:val="20"/>
        </w:rPr>
        <w:t>și</w:t>
      </w:r>
      <w:r>
        <w:rPr>
          <w:spacing w:val="-9"/>
          <w:sz w:val="20"/>
        </w:rPr>
        <w:t xml:space="preserve"> </w:t>
      </w:r>
      <w:r>
        <w:rPr>
          <w:sz w:val="20"/>
        </w:rPr>
        <w:t>naționale.</w:t>
      </w:r>
      <w:r>
        <w:rPr>
          <w:spacing w:val="-12"/>
          <w:sz w:val="20"/>
        </w:rPr>
        <w:t xml:space="preserve"> </w:t>
      </w:r>
      <w:r>
        <w:rPr>
          <w:sz w:val="20"/>
        </w:rPr>
        <w:t>Toate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11"/>
          <w:sz w:val="20"/>
        </w:rPr>
        <w:t xml:space="preserve"> </w:t>
      </w:r>
      <w:r>
        <w:rPr>
          <w:sz w:val="20"/>
        </w:rPr>
        <w:t>vor</w:t>
      </w:r>
      <w:r>
        <w:rPr>
          <w:spacing w:val="-10"/>
          <w:sz w:val="20"/>
        </w:rPr>
        <w:t xml:space="preserve"> </w:t>
      </w:r>
      <w:r>
        <w:rPr>
          <w:sz w:val="20"/>
        </w:rPr>
        <w:t>fi</w:t>
      </w:r>
      <w:r>
        <w:rPr>
          <w:spacing w:val="-10"/>
          <w:sz w:val="20"/>
        </w:rPr>
        <w:t xml:space="preserve"> </w:t>
      </w:r>
      <w:r>
        <w:rPr>
          <w:sz w:val="20"/>
        </w:rPr>
        <w:t>păstrate</w:t>
      </w:r>
      <w:r>
        <w:rPr>
          <w:spacing w:val="-11"/>
          <w:sz w:val="20"/>
        </w:rPr>
        <w:t xml:space="preserve"> </w:t>
      </w:r>
      <w:r>
        <w:rPr>
          <w:sz w:val="20"/>
        </w:rPr>
        <w:t>cel</w:t>
      </w:r>
      <w:r>
        <w:rPr>
          <w:spacing w:val="-10"/>
          <w:sz w:val="20"/>
        </w:rPr>
        <w:t xml:space="preserve"> </w:t>
      </w:r>
      <w:r>
        <w:rPr>
          <w:sz w:val="20"/>
        </w:rPr>
        <w:t>puțin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(cinci)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după</w:t>
      </w:r>
      <w:r>
        <w:rPr>
          <w:spacing w:val="-58"/>
          <w:sz w:val="20"/>
        </w:rPr>
        <w:t xml:space="preserve"> </w:t>
      </w:r>
      <w:r>
        <w:rPr>
          <w:sz w:val="20"/>
        </w:rPr>
        <w:t>expirarea</w:t>
      </w:r>
      <w:r>
        <w:rPr>
          <w:spacing w:val="-8"/>
          <w:sz w:val="20"/>
        </w:rPr>
        <w:t xml:space="preserve"> </w:t>
      </w:r>
      <w:r>
        <w:rPr>
          <w:sz w:val="20"/>
        </w:rPr>
        <w:t>perioadei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valabilitate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contractului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finanțare.</w:t>
      </w:r>
    </w:p>
    <w:p w14:paraId="1B852431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8"/>
        <w:ind w:left="840" w:right="115" w:hanging="425"/>
        <w:jc w:val="both"/>
        <w:rPr>
          <w:sz w:val="20"/>
        </w:rPr>
      </w:pPr>
      <w:r>
        <w:rPr>
          <w:spacing w:val="-1"/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cazul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unui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prejudiciu,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partenerul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vina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căruia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cauzat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prejudiciul</w:t>
      </w:r>
      <w:r>
        <w:rPr>
          <w:spacing w:val="-11"/>
          <w:sz w:val="20"/>
        </w:rPr>
        <w:t xml:space="preserve"> </w:t>
      </w:r>
      <w:r>
        <w:rPr>
          <w:sz w:val="20"/>
        </w:rPr>
        <w:t>răspunde</w:t>
      </w:r>
      <w:r>
        <w:rPr>
          <w:spacing w:val="-12"/>
          <w:sz w:val="20"/>
        </w:rPr>
        <w:t xml:space="preserve"> </w:t>
      </w:r>
      <w:r>
        <w:rPr>
          <w:sz w:val="20"/>
        </w:rPr>
        <w:t>solidar</w:t>
      </w:r>
      <w:r>
        <w:rPr>
          <w:spacing w:val="-13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liderul</w:t>
      </w:r>
      <w:r>
        <w:rPr>
          <w:spacing w:val="-5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proiect.</w:t>
      </w:r>
    </w:p>
    <w:p w14:paraId="5DCA1C94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40" w:right="113" w:hanging="425"/>
        <w:jc w:val="both"/>
        <w:rPr>
          <w:sz w:val="20"/>
        </w:rPr>
      </w:pPr>
      <w:r>
        <w:rPr>
          <w:sz w:val="20"/>
        </w:rPr>
        <w:t>Partenerii sunt responsabili pentru cheltuielile afectate de nereguli aferente activităților proprii din</w:t>
      </w:r>
      <w:r>
        <w:rPr>
          <w:spacing w:val="-58"/>
          <w:sz w:val="20"/>
        </w:rPr>
        <w:t xml:space="preserve"> </w:t>
      </w:r>
      <w:r>
        <w:rPr>
          <w:sz w:val="20"/>
        </w:rPr>
        <w:t>cadrul</w:t>
      </w:r>
      <w:r>
        <w:rPr>
          <w:spacing w:val="-24"/>
          <w:sz w:val="20"/>
        </w:rPr>
        <w:t xml:space="preserve"> </w:t>
      </w:r>
      <w:r>
        <w:rPr>
          <w:sz w:val="20"/>
        </w:rPr>
        <w:t>proiectului.</w:t>
      </w:r>
    </w:p>
    <w:p w14:paraId="2DB73D1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left="839" w:right="112" w:hanging="425"/>
        <w:jc w:val="both"/>
        <w:rPr>
          <w:sz w:val="20"/>
        </w:rPr>
      </w:pPr>
      <w:r>
        <w:rPr>
          <w:sz w:val="20"/>
        </w:rPr>
        <w:t>Partenerii au obligația restituirii sumelor reprezentand cheltuieli afectate de nereguli și asigurarea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-3"/>
          <w:sz w:val="20"/>
        </w:rPr>
        <w:t xml:space="preserve"> </w:t>
      </w:r>
      <w:r>
        <w:rPr>
          <w:sz w:val="20"/>
        </w:rPr>
        <w:t>resurse</w:t>
      </w:r>
      <w:r>
        <w:rPr>
          <w:spacing w:val="-1"/>
          <w:sz w:val="20"/>
        </w:rPr>
        <w:t xml:space="preserve"> </w:t>
      </w:r>
      <w:r>
        <w:rPr>
          <w:sz w:val="20"/>
        </w:rPr>
        <w:t>proprii a contravalorii</w:t>
      </w:r>
      <w:r>
        <w:rPr>
          <w:spacing w:val="-43"/>
          <w:sz w:val="20"/>
        </w:rPr>
        <w:t xml:space="preserve"> </w:t>
      </w:r>
      <w:r>
        <w:rPr>
          <w:sz w:val="20"/>
        </w:rPr>
        <w:t>acestora.</w:t>
      </w:r>
    </w:p>
    <w:p w14:paraId="69B0A28E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left="839" w:right="114" w:hanging="425"/>
        <w:jc w:val="both"/>
        <w:rPr>
          <w:sz w:val="20"/>
        </w:rPr>
      </w:pPr>
      <w:r>
        <w:rPr>
          <w:sz w:val="20"/>
        </w:rPr>
        <w:t>În cazul rezilierii/revocării contractului/ordinului de finanțare, liderul de parteneriat și partenerii</w:t>
      </w:r>
      <w:r>
        <w:rPr>
          <w:spacing w:val="1"/>
          <w:sz w:val="20"/>
        </w:rPr>
        <w:t xml:space="preserve"> </w:t>
      </w:r>
      <w:r>
        <w:rPr>
          <w:sz w:val="20"/>
        </w:rPr>
        <w:t>răspund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restituirea</w:t>
      </w:r>
      <w:r>
        <w:rPr>
          <w:spacing w:val="-9"/>
          <w:sz w:val="20"/>
        </w:rPr>
        <w:t xml:space="preserve"> </w:t>
      </w:r>
      <w:r>
        <w:rPr>
          <w:sz w:val="20"/>
        </w:rPr>
        <w:t>sumelor</w:t>
      </w:r>
      <w:r>
        <w:rPr>
          <w:spacing w:val="-9"/>
          <w:sz w:val="20"/>
        </w:rPr>
        <w:t xml:space="preserve"> </w:t>
      </w:r>
      <w:r>
        <w:rPr>
          <w:sz w:val="20"/>
        </w:rPr>
        <w:t>acordate</w:t>
      </w:r>
      <w:r>
        <w:rPr>
          <w:spacing w:val="-11"/>
          <w:sz w:val="20"/>
        </w:rPr>
        <w:t xml:space="preserve"> </w:t>
      </w:r>
      <w:r>
        <w:rPr>
          <w:sz w:val="20"/>
        </w:rPr>
        <w:t>pentru</w:t>
      </w:r>
      <w:r>
        <w:rPr>
          <w:spacing w:val="-10"/>
          <w:sz w:val="20"/>
        </w:rPr>
        <w:t xml:space="preserve"> </w:t>
      </w:r>
      <w:r>
        <w:rPr>
          <w:sz w:val="20"/>
        </w:rPr>
        <w:t>proiect.</w:t>
      </w:r>
    </w:p>
    <w:p w14:paraId="385908B0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 w:line="242" w:lineRule="auto"/>
        <w:ind w:left="839" w:right="109" w:hanging="426"/>
        <w:jc w:val="both"/>
        <w:rPr>
          <w:sz w:val="20"/>
        </w:rPr>
      </w:pPr>
      <w:r>
        <w:rPr>
          <w:sz w:val="20"/>
        </w:rPr>
        <w:t>În cazul în care unul dintre parteneri se retrage din parteneriat, liderul de parteneriat și ceilalți</w:t>
      </w:r>
      <w:r>
        <w:rPr>
          <w:spacing w:val="1"/>
          <w:sz w:val="20"/>
        </w:rPr>
        <w:t xml:space="preserve"> </w:t>
      </w:r>
      <w:r>
        <w:rPr>
          <w:sz w:val="20"/>
        </w:rPr>
        <w:t>parteneri</w:t>
      </w:r>
      <w:r>
        <w:rPr>
          <w:spacing w:val="-8"/>
          <w:sz w:val="20"/>
        </w:rPr>
        <w:t xml:space="preserve"> </w:t>
      </w:r>
      <w:r>
        <w:rPr>
          <w:sz w:val="20"/>
        </w:rPr>
        <w:t>răspund</w:t>
      </w:r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10"/>
          <w:sz w:val="20"/>
        </w:rPr>
        <w:t xml:space="preserve"> </w:t>
      </w:r>
      <w:r>
        <w:rPr>
          <w:sz w:val="20"/>
        </w:rPr>
        <w:t>restituirea</w:t>
      </w:r>
      <w:r>
        <w:rPr>
          <w:spacing w:val="-7"/>
          <w:sz w:val="20"/>
        </w:rPr>
        <w:t xml:space="preserve"> </w:t>
      </w:r>
      <w:r>
        <w:rPr>
          <w:sz w:val="20"/>
        </w:rPr>
        <w:t>sumelor</w:t>
      </w:r>
      <w:r>
        <w:rPr>
          <w:spacing w:val="-10"/>
          <w:sz w:val="20"/>
        </w:rPr>
        <w:t xml:space="preserve"> </w:t>
      </w:r>
      <w:r>
        <w:rPr>
          <w:sz w:val="20"/>
        </w:rPr>
        <w:t>acordate</w:t>
      </w:r>
      <w:r>
        <w:rPr>
          <w:spacing w:val="-9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proiect.</w:t>
      </w:r>
    </w:p>
    <w:p w14:paraId="4AAF1F61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6"/>
        <w:ind w:left="839" w:right="113" w:hanging="425"/>
        <w:jc w:val="both"/>
        <w:rPr>
          <w:sz w:val="20"/>
        </w:rPr>
      </w:pPr>
      <w:r>
        <w:rPr>
          <w:sz w:val="20"/>
        </w:rPr>
        <w:t>Partenerul este ținut de respectarea de către liderul de parteneriat a termenului de restituire</w:t>
      </w:r>
      <w:r>
        <w:rPr>
          <w:spacing w:val="1"/>
          <w:sz w:val="20"/>
        </w:rPr>
        <w:t xml:space="preserve"> </w:t>
      </w:r>
      <w:r>
        <w:rPr>
          <w:sz w:val="20"/>
        </w:rPr>
        <w:t>menționat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decizia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reziliere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sumelor</w:t>
      </w:r>
      <w:r>
        <w:rPr>
          <w:spacing w:val="-9"/>
          <w:sz w:val="20"/>
        </w:rPr>
        <w:t xml:space="preserve"> </w:t>
      </w:r>
      <w:r>
        <w:rPr>
          <w:sz w:val="20"/>
        </w:rPr>
        <w:t>solicitate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MDLPA.</w:t>
      </w:r>
    </w:p>
    <w:p w14:paraId="3B53A51B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left="839" w:hanging="425"/>
        <w:jc w:val="both"/>
        <w:rPr>
          <w:sz w:val="20"/>
        </w:rPr>
      </w:pPr>
      <w:r>
        <w:rPr>
          <w:sz w:val="20"/>
        </w:rPr>
        <w:t>Cel</w:t>
      </w:r>
      <w:r>
        <w:rPr>
          <w:spacing w:val="-5"/>
          <w:sz w:val="20"/>
        </w:rPr>
        <w:t xml:space="preserve"> </w:t>
      </w:r>
      <w:r>
        <w:rPr>
          <w:sz w:val="20"/>
        </w:rPr>
        <w:t>puțin</w:t>
      </w:r>
      <w:r>
        <w:rPr>
          <w:spacing w:val="-4"/>
          <w:sz w:val="20"/>
        </w:rPr>
        <w:t xml:space="preserve"> </w:t>
      </w:r>
      <w:r>
        <w:rPr>
          <w:sz w:val="20"/>
        </w:rPr>
        <w:t>unul</w:t>
      </w:r>
      <w:r>
        <w:rPr>
          <w:spacing w:val="-5"/>
          <w:sz w:val="20"/>
        </w:rPr>
        <w:t xml:space="preserve"> </w:t>
      </w:r>
      <w:r>
        <w:rPr>
          <w:sz w:val="20"/>
        </w:rPr>
        <w:t>dintre</w:t>
      </w:r>
      <w:r>
        <w:rPr>
          <w:spacing w:val="-3"/>
          <w:sz w:val="20"/>
        </w:rPr>
        <w:t xml:space="preserve"> </w:t>
      </w:r>
      <w:r>
        <w:rPr>
          <w:sz w:val="20"/>
        </w:rPr>
        <w:t>partenerii</w:t>
      </w:r>
      <w:r>
        <w:rPr>
          <w:spacing w:val="-5"/>
          <w:sz w:val="20"/>
        </w:rPr>
        <w:t xml:space="preserve"> </w:t>
      </w:r>
      <w:r>
        <w:rPr>
          <w:sz w:val="20"/>
        </w:rPr>
        <w:t>trebuie</w:t>
      </w:r>
      <w:r>
        <w:rPr>
          <w:spacing w:val="-3"/>
          <w:sz w:val="20"/>
        </w:rPr>
        <w:t xml:space="preserve"> </w:t>
      </w:r>
      <w:r>
        <w:rPr>
          <w:sz w:val="20"/>
        </w:rPr>
        <w:t>să</w:t>
      </w:r>
      <w:r>
        <w:rPr>
          <w:spacing w:val="-5"/>
          <w:sz w:val="20"/>
        </w:rPr>
        <w:t xml:space="preserve"> </w:t>
      </w:r>
      <w:r>
        <w:rPr>
          <w:sz w:val="20"/>
        </w:rPr>
        <w:t>dețină</w:t>
      </w:r>
      <w:r>
        <w:rPr>
          <w:spacing w:val="-4"/>
          <w:sz w:val="20"/>
        </w:rPr>
        <w:t xml:space="preserve"> </w:t>
      </w:r>
      <w:r>
        <w:rPr>
          <w:sz w:val="20"/>
        </w:rPr>
        <w:t>(în</w:t>
      </w:r>
      <w:r>
        <w:rPr>
          <w:spacing w:val="-2"/>
          <w:sz w:val="20"/>
        </w:rPr>
        <w:t xml:space="preserve"> </w:t>
      </w:r>
      <w:r>
        <w:rPr>
          <w:sz w:val="20"/>
        </w:rPr>
        <w:t>proprietate</w:t>
      </w:r>
      <w:r>
        <w:rPr>
          <w:spacing w:val="-3"/>
          <w:sz w:val="20"/>
        </w:rPr>
        <w:t xml:space="preserve"> </w:t>
      </w:r>
      <w:r>
        <w:rPr>
          <w:sz w:val="20"/>
        </w:rPr>
        <w:t>publică</w:t>
      </w:r>
      <w:r>
        <w:rPr>
          <w:spacing w:val="-5"/>
          <w:sz w:val="20"/>
        </w:rPr>
        <w:t xml:space="preserve"> </w:t>
      </w:r>
      <w:r>
        <w:rPr>
          <w:sz w:val="20"/>
        </w:rPr>
        <w:t>sau</w:t>
      </w:r>
      <w:r>
        <w:rPr>
          <w:spacing w:val="-6"/>
          <w:sz w:val="20"/>
        </w:rPr>
        <w:t xml:space="preserve"> </w:t>
      </w:r>
      <w:r>
        <w:rPr>
          <w:sz w:val="20"/>
        </w:rPr>
        <w:t>privată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administrare</w:t>
      </w:r>
      <w:r>
        <w:rPr>
          <w:spacing w:val="-58"/>
          <w:sz w:val="20"/>
        </w:rPr>
        <w:t xml:space="preserve"> </w:t>
      </w:r>
      <w:r>
        <w:rPr>
          <w:sz w:val="20"/>
        </w:rPr>
        <w:t>proprietate publică) o clădire publică care este ocupată (în care își desfășoară activitatea) de cel</w:t>
      </w:r>
      <w:r>
        <w:rPr>
          <w:spacing w:val="1"/>
          <w:sz w:val="20"/>
        </w:rPr>
        <w:t xml:space="preserve"> </w:t>
      </w:r>
      <w:r>
        <w:rPr>
          <w:sz w:val="20"/>
        </w:rPr>
        <w:t>puțin unul dintre parteneri și/sau de alte entități publice din categoria autorităților publice locale,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cazul.</w:t>
      </w:r>
    </w:p>
    <w:p w14:paraId="12F1C09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18"/>
        <w:ind w:left="838" w:right="110" w:hanging="425"/>
        <w:jc w:val="both"/>
        <w:rPr>
          <w:sz w:val="20"/>
        </w:rPr>
      </w:pPr>
      <w:r>
        <w:rPr>
          <w:sz w:val="20"/>
        </w:rPr>
        <w:t>Partenerii</w:t>
      </w:r>
      <w:r>
        <w:rPr>
          <w:spacing w:val="-6"/>
          <w:sz w:val="20"/>
        </w:rPr>
        <w:t xml:space="preserve"> </w:t>
      </w:r>
      <w:r>
        <w:rPr>
          <w:sz w:val="20"/>
        </w:rPr>
        <w:t>împreună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liderul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6"/>
          <w:sz w:val="20"/>
        </w:rPr>
        <w:t xml:space="preserve"> </w:t>
      </w:r>
      <w:r>
        <w:rPr>
          <w:sz w:val="20"/>
        </w:rPr>
        <w:t>cuprind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bugetele</w:t>
      </w:r>
      <w:r>
        <w:rPr>
          <w:spacing w:val="-7"/>
          <w:sz w:val="20"/>
        </w:rPr>
        <w:t xml:space="preserve"> </w:t>
      </w:r>
      <w:r>
        <w:rPr>
          <w:sz w:val="20"/>
        </w:rPr>
        <w:t>acestora</w:t>
      </w:r>
      <w:r>
        <w:rPr>
          <w:spacing w:val="-5"/>
          <w:sz w:val="20"/>
        </w:rPr>
        <w:t xml:space="preserve"> </w:t>
      </w:r>
      <w:r>
        <w:rPr>
          <w:sz w:val="20"/>
        </w:rPr>
        <w:t>sumele</w:t>
      </w:r>
      <w:r>
        <w:rPr>
          <w:spacing w:val="-8"/>
          <w:sz w:val="20"/>
        </w:rPr>
        <w:t xml:space="preserve"> </w:t>
      </w:r>
      <w:r>
        <w:rPr>
          <w:sz w:val="20"/>
        </w:rPr>
        <w:t>aferente</w:t>
      </w:r>
      <w:r>
        <w:rPr>
          <w:spacing w:val="-7"/>
          <w:sz w:val="20"/>
        </w:rPr>
        <w:t xml:space="preserve"> </w:t>
      </w:r>
      <w:r>
        <w:rPr>
          <w:sz w:val="20"/>
        </w:rPr>
        <w:t>finanțării</w:t>
      </w:r>
      <w:r>
        <w:rPr>
          <w:spacing w:val="-57"/>
          <w:sz w:val="20"/>
        </w:rPr>
        <w:t xml:space="preserve"> </w:t>
      </w:r>
      <w:r>
        <w:rPr>
          <w:sz w:val="20"/>
        </w:rPr>
        <w:t>valorii corespunzătoare activităţii/activităţilor proprii din proiect, asumate potrivit 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acordului de parteneriat, anexă la contractul/ decizia/ordinul de finanţare, în conformitate cu</w:t>
      </w:r>
      <w:r>
        <w:rPr>
          <w:spacing w:val="1"/>
          <w:sz w:val="20"/>
        </w:rPr>
        <w:t xml:space="preserve"> </w:t>
      </w:r>
      <w:r>
        <w:rPr>
          <w:sz w:val="20"/>
        </w:rPr>
        <w:t>prevederile</w:t>
      </w:r>
      <w:r>
        <w:rPr>
          <w:spacing w:val="-2"/>
          <w:sz w:val="20"/>
        </w:rPr>
        <w:t xml:space="preserve"> </w:t>
      </w:r>
      <w:r>
        <w:rPr>
          <w:sz w:val="20"/>
        </w:rPr>
        <w:t>OUG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-35"/>
          <w:sz w:val="20"/>
        </w:rPr>
        <w:t xml:space="preserve"> </w:t>
      </w:r>
      <w:r>
        <w:rPr>
          <w:sz w:val="20"/>
        </w:rPr>
        <w:t>124/2021.</w:t>
      </w:r>
    </w:p>
    <w:p w14:paraId="5F7755F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39" w:hanging="424"/>
        <w:jc w:val="both"/>
        <w:rPr>
          <w:sz w:val="20"/>
        </w:rPr>
      </w:pPr>
      <w:r>
        <w:rPr>
          <w:sz w:val="20"/>
        </w:rPr>
        <w:t>Partenerul are obligația ca activitățile/lucrările realizate în cadrul proiectului să contribuie la unul</w:t>
      </w:r>
      <w:r>
        <w:rPr>
          <w:spacing w:val="1"/>
          <w:sz w:val="20"/>
        </w:rPr>
        <w:t xml:space="preserve"> </w:t>
      </w:r>
      <w:r>
        <w:rPr>
          <w:sz w:val="20"/>
        </w:rPr>
        <w:t>dintre cele șase obiective de mediu, considerate conforme cu principiul de „a nu prejudicia în mod</w:t>
      </w:r>
      <w:r>
        <w:rPr>
          <w:spacing w:val="1"/>
          <w:sz w:val="20"/>
        </w:rPr>
        <w:t xml:space="preserve"> </w:t>
      </w:r>
      <w:r>
        <w:rPr>
          <w:sz w:val="20"/>
        </w:rPr>
        <w:t>semnificativ” (DNSH – „Do No Significant Harm”), prevăzute în Comunicarea Comisiei - Orientări</w:t>
      </w:r>
      <w:r>
        <w:rPr>
          <w:spacing w:val="1"/>
          <w:sz w:val="20"/>
        </w:rPr>
        <w:t xml:space="preserve"> </w:t>
      </w:r>
      <w:r>
        <w:rPr>
          <w:sz w:val="20"/>
        </w:rPr>
        <w:t>tehnice</w:t>
      </w:r>
      <w:r>
        <w:rPr>
          <w:spacing w:val="1"/>
          <w:sz w:val="20"/>
        </w:rPr>
        <w:t xml:space="preserve"> </w:t>
      </w:r>
      <w:r>
        <w:rPr>
          <w:sz w:val="20"/>
        </w:rPr>
        <w:t>privind</w:t>
      </w:r>
      <w:r>
        <w:rPr>
          <w:spacing w:val="1"/>
          <w:sz w:val="20"/>
        </w:rPr>
        <w:t xml:space="preserve"> </w:t>
      </w:r>
      <w:r>
        <w:rPr>
          <w:sz w:val="20"/>
        </w:rPr>
        <w:t>aplicarea</w:t>
      </w:r>
      <w:r>
        <w:rPr>
          <w:spacing w:val="1"/>
          <w:sz w:val="20"/>
        </w:rPr>
        <w:t xml:space="preserve"> </w:t>
      </w:r>
      <w:r>
        <w:rPr>
          <w:sz w:val="20"/>
        </w:rPr>
        <w:t>principiului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„a</w:t>
      </w:r>
      <w:r>
        <w:rPr>
          <w:spacing w:val="1"/>
          <w:sz w:val="20"/>
        </w:rPr>
        <w:t xml:space="preserve"> </w:t>
      </w:r>
      <w:r>
        <w:rPr>
          <w:sz w:val="20"/>
        </w:rPr>
        <w:t>nu</w:t>
      </w:r>
      <w:r>
        <w:rPr>
          <w:spacing w:val="1"/>
          <w:sz w:val="20"/>
        </w:rPr>
        <w:t xml:space="preserve"> </w:t>
      </w:r>
      <w:r>
        <w:rPr>
          <w:sz w:val="20"/>
        </w:rPr>
        <w:t>aduce</w:t>
      </w:r>
      <w:r>
        <w:rPr>
          <w:spacing w:val="1"/>
          <w:sz w:val="20"/>
        </w:rPr>
        <w:t xml:space="preserve"> </w:t>
      </w:r>
      <w:r>
        <w:rPr>
          <w:sz w:val="20"/>
        </w:rPr>
        <w:t>prejudicii</w:t>
      </w:r>
      <w:r>
        <w:rPr>
          <w:spacing w:val="1"/>
          <w:sz w:val="20"/>
        </w:rPr>
        <w:t xml:space="preserve"> </w:t>
      </w:r>
      <w:r>
        <w:rPr>
          <w:sz w:val="20"/>
        </w:rPr>
        <w:t>semnificative”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temeiul</w:t>
      </w:r>
      <w:r>
        <w:rPr>
          <w:spacing w:val="1"/>
          <w:sz w:val="20"/>
        </w:rPr>
        <w:t xml:space="preserve"> </w:t>
      </w:r>
      <w:r>
        <w:rPr>
          <w:sz w:val="20"/>
        </w:rPr>
        <w:t>Regulamentului</w:t>
      </w:r>
      <w:r>
        <w:rPr>
          <w:spacing w:val="-1"/>
          <w:sz w:val="20"/>
        </w:rPr>
        <w:t xml:space="preserve"> </w:t>
      </w:r>
      <w:r>
        <w:rPr>
          <w:sz w:val="20"/>
        </w:rPr>
        <w:t>privind</w:t>
      </w:r>
      <w:r>
        <w:rPr>
          <w:spacing w:val="-2"/>
          <w:sz w:val="20"/>
        </w:rPr>
        <w:t xml:space="preserve"> </w:t>
      </w:r>
      <w:r>
        <w:rPr>
          <w:sz w:val="20"/>
        </w:rPr>
        <w:t>Mecanismul de</w:t>
      </w:r>
      <w:r>
        <w:rPr>
          <w:spacing w:val="1"/>
          <w:sz w:val="20"/>
        </w:rPr>
        <w:t xml:space="preserve"> </w:t>
      </w:r>
      <w:r>
        <w:rPr>
          <w:sz w:val="20"/>
        </w:rPr>
        <w:t>redresare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reziliență</w:t>
      </w:r>
      <w:r>
        <w:rPr>
          <w:spacing w:val="-7"/>
          <w:sz w:val="20"/>
        </w:rPr>
        <w:t xml:space="preserve"> </w:t>
      </w:r>
      <w:r>
        <w:rPr>
          <w:sz w:val="20"/>
        </w:rPr>
        <w:t>(2021/C58/01).</w:t>
      </w:r>
    </w:p>
    <w:p w14:paraId="002B075C" w14:textId="77777777" w:rsidR="0013443C" w:rsidRDefault="00000000">
      <w:pPr>
        <w:pStyle w:val="Heading1"/>
        <w:spacing w:before="193"/>
        <w:jc w:val="both"/>
      </w:pPr>
      <w:bookmarkStart w:id="8" w:name="Art._8._Achiziții_publice"/>
      <w:bookmarkEnd w:id="8"/>
      <w:r>
        <w:t>Art.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Achiziții</w:t>
      </w:r>
      <w:r>
        <w:rPr>
          <w:spacing w:val="-3"/>
        </w:rPr>
        <w:t xml:space="preserve"> </w:t>
      </w:r>
      <w:r>
        <w:t>publice</w:t>
      </w:r>
    </w:p>
    <w:p w14:paraId="0DC6013B" w14:textId="77777777" w:rsidR="0013443C" w:rsidRDefault="00000000">
      <w:pPr>
        <w:pStyle w:val="BodyText"/>
        <w:spacing w:before="118"/>
        <w:ind w:left="415" w:right="112"/>
        <w:jc w:val="both"/>
      </w:pPr>
      <w:r>
        <w:t>Achiziţiile în cadrul proiectului vor fi făcute de membrii parteneriatului, cu respectarea legislației</w:t>
      </w:r>
      <w:r>
        <w:rPr>
          <w:spacing w:val="1"/>
        </w:rPr>
        <w:t xml:space="preserve"> </w:t>
      </w:r>
      <w:r>
        <w:t>specifice</w:t>
      </w:r>
      <w:r>
        <w:rPr>
          <w:spacing w:val="3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generală</w:t>
      </w:r>
      <w:r>
        <w:rPr>
          <w:spacing w:val="4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vigoare</w:t>
      </w:r>
      <w:r>
        <w:rPr>
          <w:spacing w:val="3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domeniul</w:t>
      </w:r>
      <w:r>
        <w:rPr>
          <w:spacing w:val="6"/>
        </w:rPr>
        <w:t xml:space="preserve"> </w:t>
      </w:r>
      <w:r>
        <w:t>achizițiilor</w:t>
      </w:r>
      <w:r>
        <w:rPr>
          <w:spacing w:val="3"/>
        </w:rPr>
        <w:t xml:space="preserve"> </w:t>
      </w:r>
      <w:r>
        <w:t>publice,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condiţiilor</w:t>
      </w:r>
      <w:r>
        <w:rPr>
          <w:spacing w:val="4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contractul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finanţare,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instrucțiunilor/ordinelor</w:t>
      </w:r>
      <w:r>
        <w:rPr>
          <w:spacing w:val="1"/>
        </w:rPr>
        <w:t xml:space="preserve"> </w:t>
      </w:r>
      <w:r>
        <w:t>emise de MDLPA și/sau alte organisme abilitate,</w:t>
      </w:r>
      <w:r>
        <w:rPr>
          <w:spacing w:val="1"/>
        </w:rPr>
        <w:t xml:space="preserve"> </w:t>
      </w:r>
      <w:r>
        <w:t>precum și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protecţiei</w:t>
      </w:r>
      <w:r>
        <w:rPr>
          <w:spacing w:val="1"/>
        </w:rPr>
        <w:t xml:space="preserve"> </w:t>
      </w:r>
      <w:r>
        <w:t>mediului, egalităţii de</w:t>
      </w:r>
      <w:r>
        <w:rPr>
          <w:spacing w:val="-1"/>
        </w:rPr>
        <w:t xml:space="preserve"> </w:t>
      </w:r>
      <w:r>
        <w:t>şanse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nediscriminării.</w:t>
      </w:r>
    </w:p>
    <w:p w14:paraId="0029FFBE" w14:textId="77777777" w:rsidR="0013443C" w:rsidRDefault="0013443C">
      <w:pPr>
        <w:jc w:val="both"/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6644CC8E" w14:textId="77777777" w:rsidR="0013443C" w:rsidRDefault="00000000">
      <w:pPr>
        <w:pStyle w:val="Heading1"/>
        <w:spacing w:before="71"/>
      </w:pPr>
      <w:bookmarkStart w:id="9" w:name="Art._9._Proprietatea"/>
      <w:bookmarkEnd w:id="9"/>
      <w:r>
        <w:lastRenderedPageBreak/>
        <w:t>Art.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Proprietatea</w:t>
      </w:r>
    </w:p>
    <w:p w14:paraId="7868603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40" w:right="112" w:hanging="425"/>
        <w:jc w:val="both"/>
        <w:rPr>
          <w:sz w:val="20"/>
        </w:rPr>
      </w:pPr>
      <w:r>
        <w:rPr>
          <w:sz w:val="20"/>
        </w:rPr>
        <w:t>Părţile au obligaţia să menţină proprietatea imobilului construit/modernizat/reabilitat/extins, a</w:t>
      </w:r>
      <w:r>
        <w:rPr>
          <w:spacing w:val="1"/>
          <w:sz w:val="20"/>
        </w:rPr>
        <w:t xml:space="preserve"> </w:t>
      </w:r>
      <w:r>
        <w:rPr>
          <w:sz w:val="20"/>
        </w:rPr>
        <w:t>bunurilor</w:t>
      </w:r>
      <w:r>
        <w:rPr>
          <w:spacing w:val="-13"/>
          <w:sz w:val="20"/>
        </w:rPr>
        <w:t xml:space="preserve"> </w:t>
      </w:r>
      <w:r>
        <w:rPr>
          <w:sz w:val="20"/>
        </w:rPr>
        <w:t>achiziționate/modernizate,</w:t>
      </w:r>
      <w:r>
        <w:rPr>
          <w:spacing w:val="-7"/>
          <w:sz w:val="20"/>
        </w:rPr>
        <w:t xml:space="preserve"> </w:t>
      </w:r>
      <w:r>
        <w:rPr>
          <w:sz w:val="20"/>
        </w:rPr>
        <w:t>inclusiv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mijloacelor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transport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comun</w:t>
      </w:r>
      <w:r>
        <w:rPr>
          <w:spacing w:val="-12"/>
          <w:sz w:val="20"/>
        </w:rPr>
        <w:t xml:space="preserve"> </w:t>
      </w:r>
      <w:r>
        <w:rPr>
          <w:sz w:val="20"/>
        </w:rPr>
        <w:t>şi</w:t>
      </w:r>
      <w:r>
        <w:rPr>
          <w:spacing w:val="-8"/>
          <w:sz w:val="20"/>
        </w:rPr>
        <w:t xml:space="preserve"> </w:t>
      </w:r>
      <w:r>
        <w:rPr>
          <w:sz w:val="20"/>
        </w:rPr>
        <w:t>natura</w:t>
      </w:r>
      <w:r>
        <w:rPr>
          <w:spacing w:val="-10"/>
          <w:sz w:val="20"/>
        </w:rPr>
        <w:t xml:space="preserve"> </w:t>
      </w:r>
      <w:r>
        <w:rPr>
          <w:sz w:val="20"/>
        </w:rPr>
        <w:t>activităţii</w:t>
      </w:r>
      <w:r>
        <w:rPr>
          <w:spacing w:val="-58"/>
          <w:sz w:val="20"/>
        </w:rPr>
        <w:t xml:space="preserve"> </w:t>
      </w:r>
      <w:r>
        <w:rPr>
          <w:w w:val="95"/>
          <w:sz w:val="20"/>
        </w:rPr>
        <w:t>pentru care s-a acordat finanţare, pe o perioadă de cel puţin 5 ani de la data efectuării plăţii finale/ 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dare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exploatare</w:t>
      </w:r>
      <w:r>
        <w:rPr>
          <w:spacing w:val="-11"/>
          <w:sz w:val="20"/>
        </w:rPr>
        <w:t xml:space="preserve"> </w:t>
      </w:r>
      <w:r>
        <w:rPr>
          <w:sz w:val="20"/>
        </w:rPr>
        <w:t>şi</w:t>
      </w:r>
      <w:r>
        <w:rPr>
          <w:spacing w:val="-11"/>
          <w:sz w:val="20"/>
        </w:rPr>
        <w:t xml:space="preserve"> </w:t>
      </w:r>
      <w:r>
        <w:rPr>
          <w:sz w:val="20"/>
        </w:rPr>
        <w:t>să</w:t>
      </w:r>
      <w:r>
        <w:rPr>
          <w:spacing w:val="-9"/>
          <w:sz w:val="20"/>
        </w:rPr>
        <w:t xml:space="preserve"> </w:t>
      </w:r>
      <w:r>
        <w:rPr>
          <w:sz w:val="20"/>
        </w:rPr>
        <w:t>asigure</w:t>
      </w:r>
      <w:r>
        <w:rPr>
          <w:spacing w:val="-7"/>
          <w:sz w:val="20"/>
        </w:rPr>
        <w:t xml:space="preserve"> </w:t>
      </w:r>
      <w:r>
        <w:rPr>
          <w:sz w:val="20"/>
        </w:rPr>
        <w:t>exploatarea</w:t>
      </w:r>
      <w:r>
        <w:rPr>
          <w:spacing w:val="-10"/>
          <w:sz w:val="20"/>
        </w:rPr>
        <w:t xml:space="preserve"> </w:t>
      </w:r>
      <w:r>
        <w:rPr>
          <w:sz w:val="20"/>
        </w:rPr>
        <w:t>şi</w:t>
      </w:r>
      <w:r>
        <w:rPr>
          <w:spacing w:val="-10"/>
          <w:sz w:val="20"/>
        </w:rPr>
        <w:t xml:space="preserve"> </w:t>
      </w:r>
      <w:r>
        <w:rPr>
          <w:sz w:val="20"/>
        </w:rPr>
        <w:t>întreţinerea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această</w:t>
      </w:r>
      <w:r>
        <w:rPr>
          <w:spacing w:val="-10"/>
          <w:sz w:val="20"/>
        </w:rPr>
        <w:t xml:space="preserve"> </w:t>
      </w:r>
      <w:r>
        <w:rPr>
          <w:sz w:val="20"/>
        </w:rPr>
        <w:t>perioadă.</w:t>
      </w:r>
    </w:p>
    <w:p w14:paraId="57414A92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39" w:right="109" w:hanging="425"/>
        <w:jc w:val="both"/>
        <w:rPr>
          <w:sz w:val="20"/>
        </w:rPr>
      </w:pPr>
      <w:r>
        <w:rPr>
          <w:sz w:val="20"/>
        </w:rPr>
        <w:t>Înainte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sfârşitul</w:t>
      </w:r>
      <w:r>
        <w:rPr>
          <w:spacing w:val="-8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10"/>
          <w:sz w:val="20"/>
        </w:rPr>
        <w:t xml:space="preserve"> </w:t>
      </w:r>
      <w:r>
        <w:rPr>
          <w:sz w:val="20"/>
        </w:rPr>
        <w:t>părţile/partenerii</w:t>
      </w:r>
      <w:r>
        <w:rPr>
          <w:spacing w:val="-11"/>
          <w:sz w:val="20"/>
        </w:rPr>
        <w:t xml:space="preserve"> </w:t>
      </w:r>
      <w:r>
        <w:rPr>
          <w:sz w:val="20"/>
        </w:rPr>
        <w:t>vor</w:t>
      </w:r>
      <w:r>
        <w:rPr>
          <w:spacing w:val="-8"/>
          <w:sz w:val="20"/>
        </w:rPr>
        <w:t xml:space="preserve"> </w:t>
      </w:r>
      <w:r>
        <w:rPr>
          <w:sz w:val="20"/>
        </w:rPr>
        <w:t>conveni</w:t>
      </w:r>
      <w:r>
        <w:rPr>
          <w:spacing w:val="-9"/>
          <w:sz w:val="20"/>
        </w:rPr>
        <w:t xml:space="preserve"> </w:t>
      </w:r>
      <w:r>
        <w:rPr>
          <w:sz w:val="20"/>
        </w:rPr>
        <w:t>asupra</w:t>
      </w:r>
      <w:r>
        <w:rPr>
          <w:spacing w:val="-10"/>
          <w:sz w:val="20"/>
        </w:rPr>
        <w:t xml:space="preserve"> </w:t>
      </w:r>
      <w:r>
        <w:rPr>
          <w:sz w:val="20"/>
        </w:rPr>
        <w:t>modului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acordare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dreptului</w:t>
      </w:r>
      <w:r>
        <w:rPr>
          <w:spacing w:val="-58"/>
          <w:sz w:val="20"/>
        </w:rPr>
        <w:t xml:space="preserve"> </w:t>
      </w:r>
      <w:r>
        <w:rPr>
          <w:sz w:val="20"/>
        </w:rPr>
        <w:t>de utilizare a echipamentelor, bunurilor, a mijloacelor de transport în comun etc. ce au facut</w:t>
      </w:r>
      <w:r>
        <w:rPr>
          <w:spacing w:val="1"/>
          <w:sz w:val="20"/>
        </w:rPr>
        <w:t xml:space="preserve"> </w:t>
      </w:r>
      <w:r>
        <w:rPr>
          <w:sz w:val="20"/>
        </w:rPr>
        <w:t>obiectule</w:t>
      </w:r>
      <w:r>
        <w:rPr>
          <w:spacing w:val="-12"/>
          <w:sz w:val="20"/>
        </w:rPr>
        <w:t xml:space="preserve"> </w:t>
      </w:r>
      <w:r>
        <w:rPr>
          <w:sz w:val="20"/>
        </w:rPr>
        <w:t>proiectului.</w:t>
      </w:r>
      <w:r>
        <w:rPr>
          <w:spacing w:val="-10"/>
          <w:sz w:val="20"/>
        </w:rPr>
        <w:t xml:space="preserve"> </w:t>
      </w:r>
      <w:r>
        <w:rPr>
          <w:sz w:val="20"/>
        </w:rPr>
        <w:t>Copii</w:t>
      </w:r>
      <w:r>
        <w:rPr>
          <w:spacing w:val="-12"/>
          <w:sz w:val="20"/>
        </w:rPr>
        <w:t xml:space="preserve"> </w:t>
      </w:r>
      <w:r>
        <w:rPr>
          <w:sz w:val="20"/>
        </w:rPr>
        <w:t>ale</w:t>
      </w:r>
      <w:r>
        <w:rPr>
          <w:spacing w:val="-12"/>
          <w:sz w:val="20"/>
        </w:rPr>
        <w:t xml:space="preserve"> </w:t>
      </w:r>
      <w:r>
        <w:rPr>
          <w:sz w:val="20"/>
        </w:rPr>
        <w:t>titlurilor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</w:t>
      </w:r>
      <w:r>
        <w:rPr>
          <w:spacing w:val="-11"/>
          <w:sz w:val="20"/>
        </w:rPr>
        <w:t xml:space="preserve"> </w:t>
      </w:r>
      <w:r>
        <w:rPr>
          <w:sz w:val="20"/>
        </w:rPr>
        <w:t>vor</w:t>
      </w:r>
      <w:r>
        <w:rPr>
          <w:spacing w:val="-12"/>
          <w:sz w:val="20"/>
        </w:rPr>
        <w:t xml:space="preserve"> </w:t>
      </w:r>
      <w:r>
        <w:rPr>
          <w:sz w:val="20"/>
        </w:rPr>
        <w:t>fi</w:t>
      </w:r>
      <w:r>
        <w:rPr>
          <w:spacing w:val="-9"/>
          <w:sz w:val="20"/>
        </w:rPr>
        <w:t xml:space="preserve"> </w:t>
      </w:r>
      <w:r>
        <w:rPr>
          <w:sz w:val="20"/>
        </w:rPr>
        <w:t>ataşate</w:t>
      </w:r>
      <w:r>
        <w:rPr>
          <w:spacing w:val="-12"/>
          <w:sz w:val="20"/>
        </w:rPr>
        <w:t xml:space="preserve"> </w:t>
      </w:r>
      <w:r>
        <w:rPr>
          <w:sz w:val="20"/>
        </w:rPr>
        <w:t>raportului</w:t>
      </w:r>
      <w:r>
        <w:rPr>
          <w:spacing w:val="-10"/>
          <w:sz w:val="20"/>
        </w:rPr>
        <w:t xml:space="preserve"> </w:t>
      </w:r>
      <w:r>
        <w:rPr>
          <w:sz w:val="20"/>
        </w:rPr>
        <w:t>final.</w:t>
      </w:r>
      <w:r>
        <w:rPr>
          <w:spacing w:val="-11"/>
          <w:sz w:val="20"/>
        </w:rPr>
        <w:t xml:space="preserve"> </w:t>
      </w:r>
      <w:r>
        <w:rPr>
          <w:sz w:val="20"/>
        </w:rPr>
        <w:t>Părţile</w:t>
      </w:r>
      <w:r>
        <w:rPr>
          <w:spacing w:val="-12"/>
          <w:sz w:val="20"/>
        </w:rPr>
        <w:t xml:space="preserve"> </w:t>
      </w:r>
      <w:r>
        <w:rPr>
          <w:sz w:val="20"/>
        </w:rPr>
        <w:t>au</w:t>
      </w:r>
      <w:r>
        <w:rPr>
          <w:spacing w:val="-11"/>
          <w:sz w:val="20"/>
        </w:rPr>
        <w:t xml:space="preserve"> </w:t>
      </w:r>
      <w:r>
        <w:rPr>
          <w:sz w:val="20"/>
        </w:rPr>
        <w:t>obligaţia</w:t>
      </w:r>
      <w:r>
        <w:rPr>
          <w:spacing w:val="-58"/>
          <w:sz w:val="20"/>
        </w:rPr>
        <w:t xml:space="preserve"> </w:t>
      </w:r>
      <w:r>
        <w:rPr>
          <w:sz w:val="20"/>
        </w:rPr>
        <w:t>de a asigura funcţionarea tuturor bunurilor, echipamentelor a mijloacelor de transport în comun, ce</w:t>
      </w:r>
      <w:r>
        <w:rPr>
          <w:spacing w:val="-58"/>
          <w:sz w:val="20"/>
        </w:rPr>
        <w:t xml:space="preserve"> </w:t>
      </w:r>
      <w:r>
        <w:rPr>
          <w:spacing w:val="-1"/>
          <w:sz w:val="20"/>
        </w:rPr>
        <w:t>au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facut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obiectul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finanţărilor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nerambursabile,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locul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desfăşurare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10"/>
          <w:sz w:val="20"/>
        </w:rPr>
        <w:t xml:space="preserve"> </w:t>
      </w:r>
      <w:r>
        <w:rPr>
          <w:sz w:val="20"/>
        </w:rPr>
        <w:t>şi</w:t>
      </w:r>
      <w:r>
        <w:rPr>
          <w:spacing w:val="-10"/>
          <w:sz w:val="20"/>
        </w:rPr>
        <w:t xml:space="preserve"> </w:t>
      </w:r>
      <w:r>
        <w:rPr>
          <w:sz w:val="20"/>
        </w:rPr>
        <w:t>exclusiv</w:t>
      </w:r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scopul</w:t>
      </w:r>
      <w:r>
        <w:rPr>
          <w:spacing w:val="-58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fost</w:t>
      </w:r>
      <w:r>
        <w:rPr>
          <w:spacing w:val="-3"/>
          <w:sz w:val="20"/>
        </w:rPr>
        <w:t xml:space="preserve"> </w:t>
      </w:r>
      <w:r>
        <w:rPr>
          <w:sz w:val="20"/>
        </w:rPr>
        <w:t>achiziționate.</w:t>
      </w:r>
      <w:r>
        <w:rPr>
          <w:spacing w:val="-2"/>
          <w:sz w:val="20"/>
        </w:rPr>
        <w:t xml:space="preserve"> </w:t>
      </w:r>
      <w:r>
        <w:rPr>
          <w:sz w:val="20"/>
        </w:rPr>
        <w:t>Părțile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obligația</w:t>
      </w:r>
      <w:r>
        <w:rPr>
          <w:spacing w:val="-2"/>
          <w:sz w:val="20"/>
        </w:rPr>
        <w:t xml:space="preserve"> </w:t>
      </w:r>
      <w:r>
        <w:rPr>
          <w:sz w:val="20"/>
        </w:rPr>
        <w:t>să</w:t>
      </w:r>
      <w:r>
        <w:rPr>
          <w:spacing w:val="-3"/>
          <w:sz w:val="20"/>
        </w:rPr>
        <w:t xml:space="preserve"> </w:t>
      </w:r>
      <w:r>
        <w:rPr>
          <w:sz w:val="20"/>
        </w:rPr>
        <w:t>folosească</w:t>
      </w:r>
      <w:r>
        <w:rPr>
          <w:spacing w:val="-12"/>
          <w:sz w:val="20"/>
        </w:rPr>
        <w:t xml:space="preserve"> </w:t>
      </w:r>
      <w:r>
        <w:rPr>
          <w:sz w:val="20"/>
        </w:rPr>
        <w:t>conform</w:t>
      </w:r>
      <w:r>
        <w:rPr>
          <w:spacing w:val="-12"/>
          <w:sz w:val="20"/>
        </w:rPr>
        <w:t xml:space="preserve"> </w:t>
      </w:r>
      <w:r>
        <w:rPr>
          <w:sz w:val="20"/>
        </w:rPr>
        <w:t>scopului</w:t>
      </w:r>
      <w:r>
        <w:rPr>
          <w:spacing w:val="-12"/>
          <w:sz w:val="20"/>
        </w:rPr>
        <w:t xml:space="preserve"> </w:t>
      </w:r>
      <w:r>
        <w:rPr>
          <w:sz w:val="20"/>
        </w:rPr>
        <w:t>destinat</w:t>
      </w:r>
      <w:r>
        <w:rPr>
          <w:spacing w:val="-12"/>
          <w:sz w:val="20"/>
        </w:rPr>
        <w:t xml:space="preserve"> </w:t>
      </w:r>
      <w:r>
        <w:rPr>
          <w:sz w:val="20"/>
        </w:rPr>
        <w:t>și</w:t>
      </w:r>
      <w:r>
        <w:rPr>
          <w:spacing w:val="-12"/>
          <w:sz w:val="20"/>
        </w:rPr>
        <w:t xml:space="preserve"> </w:t>
      </w:r>
      <w:r>
        <w:rPr>
          <w:sz w:val="20"/>
        </w:rPr>
        <w:t>să</w:t>
      </w:r>
      <w:r>
        <w:rPr>
          <w:spacing w:val="-11"/>
          <w:sz w:val="20"/>
        </w:rPr>
        <w:t xml:space="preserve"> </w:t>
      </w:r>
      <w:r>
        <w:rPr>
          <w:sz w:val="20"/>
        </w:rPr>
        <w:t>nu</w:t>
      </w:r>
      <w:r>
        <w:rPr>
          <w:spacing w:val="-58"/>
          <w:sz w:val="20"/>
        </w:rPr>
        <w:t xml:space="preserve"> </w:t>
      </w:r>
      <w:r>
        <w:rPr>
          <w:sz w:val="20"/>
        </w:rPr>
        <w:t>vândă sau să înstrăineze, sub orice formă obiectele / bunurile, fie ele mobile sau imobile finanțate</w:t>
      </w:r>
      <w:r>
        <w:rPr>
          <w:spacing w:val="1"/>
          <w:sz w:val="20"/>
        </w:rPr>
        <w:t xml:space="preserve"> </w:t>
      </w:r>
      <w:r>
        <w:rPr>
          <w:sz w:val="20"/>
        </w:rPr>
        <w:t>prin PNRR,</w:t>
      </w:r>
      <w:r>
        <w:rPr>
          <w:spacing w:val="1"/>
          <w:sz w:val="20"/>
        </w:rPr>
        <w:t xml:space="preserve"> </w:t>
      </w:r>
      <w:r>
        <w:rPr>
          <w:sz w:val="20"/>
        </w:rPr>
        <w:t>pe o perioadă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ani de la de</w:t>
      </w:r>
      <w:r>
        <w:rPr>
          <w:spacing w:val="-2"/>
          <w:sz w:val="20"/>
        </w:rPr>
        <w:t xml:space="preserve"> </w:t>
      </w:r>
      <w:r>
        <w:rPr>
          <w:sz w:val="20"/>
        </w:rPr>
        <w:t>la efectuarea</w:t>
      </w:r>
      <w:r>
        <w:rPr>
          <w:spacing w:val="-1"/>
          <w:sz w:val="20"/>
        </w:rPr>
        <w:t xml:space="preserve"> </w:t>
      </w:r>
      <w:r>
        <w:rPr>
          <w:sz w:val="20"/>
        </w:rPr>
        <w:t>plăţii finale.</w:t>
      </w:r>
    </w:p>
    <w:p w14:paraId="7ED69C46" w14:textId="77777777" w:rsidR="0013443C" w:rsidRDefault="00000000">
      <w:pPr>
        <w:pStyle w:val="Heading1"/>
        <w:spacing w:before="123"/>
      </w:pPr>
      <w:bookmarkStart w:id="10" w:name="Art._10._Confidențialitate"/>
      <w:bookmarkEnd w:id="10"/>
      <w:r>
        <w:rPr>
          <w:spacing w:val="-1"/>
        </w:rPr>
        <w:t>Art.</w:t>
      </w:r>
      <w:r>
        <w:rPr>
          <w:spacing w:val="8"/>
        </w:rPr>
        <w:t xml:space="preserve"> </w:t>
      </w:r>
      <w:r>
        <w:rPr>
          <w:spacing w:val="-1"/>
        </w:rPr>
        <w:t>10.</w:t>
      </w:r>
      <w:r>
        <w:rPr>
          <w:spacing w:val="-13"/>
        </w:rPr>
        <w:t xml:space="preserve"> </w:t>
      </w:r>
      <w:r>
        <w:rPr>
          <w:spacing w:val="-1"/>
        </w:rPr>
        <w:t>Confidențialitate</w:t>
      </w:r>
    </w:p>
    <w:p w14:paraId="0A363673" w14:textId="77777777" w:rsidR="0013443C" w:rsidRDefault="00000000">
      <w:pPr>
        <w:pStyle w:val="BodyText"/>
        <w:spacing w:before="118"/>
        <w:ind w:left="414" w:right="112"/>
        <w:jc w:val="both"/>
      </w:pPr>
      <w:r>
        <w:rPr>
          <w:spacing w:val="-1"/>
        </w:rPr>
        <w:t>Părţile</w:t>
      </w:r>
      <w:r>
        <w:rPr>
          <w:spacing w:val="-4"/>
        </w:rPr>
        <w:t xml:space="preserve"> </w:t>
      </w:r>
      <w:r>
        <w:rPr>
          <w:spacing w:val="-1"/>
        </w:rPr>
        <w:t>semnatare</w:t>
      </w:r>
      <w:r>
        <w:rPr>
          <w:spacing w:val="-4"/>
        </w:rPr>
        <w:t xml:space="preserve"> </w:t>
      </w:r>
      <w:r>
        <w:rPr>
          <w:spacing w:val="-1"/>
        </w:rPr>
        <w:t>ale</w:t>
      </w:r>
      <w:r>
        <w:rPr>
          <w:spacing w:val="-4"/>
        </w:rPr>
        <w:t xml:space="preserve"> </w:t>
      </w:r>
      <w:r>
        <w:rPr>
          <w:spacing w:val="-1"/>
        </w:rPr>
        <w:t>prezentului</w:t>
      </w:r>
      <w:r>
        <w:rPr>
          <w:spacing w:val="-2"/>
        </w:rPr>
        <w:t xml:space="preserve"> </w:t>
      </w:r>
      <w:r>
        <w:rPr>
          <w:spacing w:val="-1"/>
        </w:rPr>
        <w:t>acord</w:t>
      </w:r>
      <w:r>
        <w:rPr>
          <w:spacing w:val="-4"/>
        </w:rPr>
        <w:t xml:space="preserve"> </w:t>
      </w:r>
      <w:r>
        <w:rPr>
          <w:spacing w:val="-1"/>
        </w:rPr>
        <w:t>convin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păstreze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strictă confidenţialitate</w:t>
      </w:r>
      <w:r>
        <w:rPr>
          <w:spacing w:val="-4"/>
        </w:rPr>
        <w:t xml:space="preserve"> </w:t>
      </w:r>
      <w:r>
        <w:t>informaţiile</w:t>
      </w:r>
      <w:r>
        <w:rPr>
          <w:spacing w:val="-25"/>
        </w:rPr>
        <w:t xml:space="preserve"> </w:t>
      </w:r>
      <w:r>
        <w:t>primite</w:t>
      </w:r>
      <w:r>
        <w:rPr>
          <w:spacing w:val="-58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cadrul</w:t>
      </w:r>
      <w:r>
        <w:rPr>
          <w:spacing w:val="-9"/>
        </w:rPr>
        <w:t xml:space="preserve"> </w:t>
      </w:r>
      <w:r>
        <w:t>şi</w:t>
      </w:r>
      <w:r>
        <w:rPr>
          <w:spacing w:val="-12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parcursul</w:t>
      </w:r>
      <w:r>
        <w:rPr>
          <w:spacing w:val="-9"/>
        </w:rPr>
        <w:t xml:space="preserve"> </w:t>
      </w:r>
      <w:r>
        <w:t>implementării</w:t>
      </w:r>
      <w:r>
        <w:rPr>
          <w:spacing w:val="-12"/>
        </w:rPr>
        <w:t xml:space="preserve"> </w:t>
      </w:r>
      <w:r>
        <w:t>proiectului</w:t>
      </w:r>
      <w:r>
        <w:rPr>
          <w:spacing w:val="-11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sunt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</w:t>
      </w:r>
      <w:r>
        <w:rPr>
          <w:spacing w:val="-10"/>
        </w:rPr>
        <w:t xml:space="preserve"> </w:t>
      </w:r>
      <w:r>
        <w:t>să</w:t>
      </w:r>
      <w:r>
        <w:rPr>
          <w:spacing w:val="-11"/>
        </w:rPr>
        <w:t xml:space="preserve"> </w:t>
      </w:r>
      <w:r>
        <w:t>prevină</w:t>
      </w:r>
      <w:r>
        <w:rPr>
          <w:spacing w:val="16"/>
        </w:rPr>
        <w:t xml:space="preserve"> </w:t>
      </w:r>
      <w:r>
        <w:t>orice</w:t>
      </w:r>
      <w:r>
        <w:rPr>
          <w:spacing w:val="17"/>
        </w:rPr>
        <w:t xml:space="preserve"> </w:t>
      </w:r>
      <w:r>
        <w:t>utilizare</w:t>
      </w:r>
      <w:r>
        <w:rPr>
          <w:spacing w:val="15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divulgare</w:t>
      </w:r>
      <w:r>
        <w:rPr>
          <w:spacing w:val="-57"/>
        </w:rPr>
        <w:t xml:space="preserve"> </w:t>
      </w:r>
      <w:r>
        <w:rPr>
          <w:spacing w:val="-1"/>
        </w:rPr>
        <w:t>neautorizată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unor</w:t>
      </w:r>
      <w:r>
        <w:rPr>
          <w:spacing w:val="-16"/>
        </w:rPr>
        <w:t xml:space="preserve"> </w:t>
      </w:r>
      <w:r>
        <w:rPr>
          <w:spacing w:val="-1"/>
        </w:rPr>
        <w:t>astfel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informaţii.</w:t>
      </w:r>
      <w:r>
        <w:rPr>
          <w:spacing w:val="-14"/>
        </w:rPr>
        <w:t xml:space="preserve"> </w:t>
      </w:r>
      <w:r>
        <w:t>Părțile</w:t>
      </w:r>
      <w:r>
        <w:rPr>
          <w:spacing w:val="-16"/>
        </w:rPr>
        <w:t xml:space="preserve"> </w:t>
      </w:r>
      <w:r>
        <w:t>înțeleg</w:t>
      </w:r>
      <w:r>
        <w:rPr>
          <w:spacing w:val="-12"/>
        </w:rPr>
        <w:t xml:space="preserve"> </w:t>
      </w:r>
      <w:r>
        <w:t>săutilizeze</w:t>
      </w:r>
      <w:r>
        <w:rPr>
          <w:spacing w:val="-16"/>
        </w:rPr>
        <w:t xml:space="preserve"> </w:t>
      </w:r>
      <w:r>
        <w:t>informaţiile</w:t>
      </w:r>
      <w:r>
        <w:rPr>
          <w:spacing w:val="-16"/>
        </w:rPr>
        <w:t xml:space="preserve"> </w:t>
      </w:r>
      <w:r>
        <w:t>confidenţiale</w:t>
      </w:r>
      <w:r>
        <w:rPr>
          <w:spacing w:val="-16"/>
        </w:rPr>
        <w:t xml:space="preserve"> </w:t>
      </w:r>
      <w:r>
        <w:t>doar</w:t>
      </w:r>
      <w:r>
        <w:rPr>
          <w:spacing w:val="-16"/>
        </w:rPr>
        <w:t xml:space="preserve"> </w:t>
      </w:r>
      <w:r>
        <w:t>în</w:t>
      </w:r>
      <w:r>
        <w:rPr>
          <w:spacing w:val="-16"/>
        </w:rPr>
        <w:t xml:space="preserve"> </w:t>
      </w:r>
      <w:r>
        <w:t>scopul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a-şi îndeplini</w:t>
      </w:r>
      <w:r>
        <w:rPr>
          <w:spacing w:val="-1"/>
        </w:rPr>
        <w:t xml:space="preserve"> </w:t>
      </w:r>
      <w:r>
        <w:t>obligaţiile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prezentul 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Parteneriat.</w:t>
      </w:r>
    </w:p>
    <w:p w14:paraId="5CD3878F" w14:textId="77777777" w:rsidR="0013443C" w:rsidRDefault="00000000">
      <w:pPr>
        <w:pStyle w:val="Heading1"/>
        <w:spacing w:before="118"/>
        <w:ind w:left="414"/>
        <w:jc w:val="both"/>
      </w:pPr>
      <w:bookmarkStart w:id="11" w:name="Art._11._Legea_aplicabilă"/>
      <w:bookmarkEnd w:id="11"/>
      <w:r>
        <w:t>Art.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Legea</w:t>
      </w:r>
      <w:r>
        <w:rPr>
          <w:spacing w:val="-4"/>
        </w:rPr>
        <w:t xml:space="preserve"> </w:t>
      </w:r>
      <w:r>
        <w:t>aplicabilă</w:t>
      </w:r>
    </w:p>
    <w:p w14:paraId="3A04521D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18"/>
        <w:ind w:left="841" w:right="0" w:hanging="428"/>
        <w:rPr>
          <w:sz w:val="20"/>
        </w:rPr>
      </w:pPr>
      <w:r>
        <w:rPr>
          <w:sz w:val="20"/>
        </w:rPr>
        <w:t>Prezentului</w:t>
      </w:r>
      <w:r>
        <w:rPr>
          <w:spacing w:val="-6"/>
          <w:sz w:val="20"/>
        </w:rPr>
        <w:t xml:space="preserve"> </w:t>
      </w:r>
      <w:r>
        <w:rPr>
          <w:sz w:val="20"/>
        </w:rPr>
        <w:t>Acord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va</w:t>
      </w:r>
      <w:r>
        <w:rPr>
          <w:spacing w:val="-7"/>
          <w:sz w:val="20"/>
        </w:rPr>
        <w:t xml:space="preserve"> </w:t>
      </w:r>
      <w:r>
        <w:rPr>
          <w:sz w:val="20"/>
        </w:rPr>
        <w:t>aplica</w:t>
      </w:r>
      <w:r>
        <w:rPr>
          <w:spacing w:val="-8"/>
          <w:sz w:val="20"/>
        </w:rPr>
        <w:t xml:space="preserve"> </w:t>
      </w:r>
      <w:r>
        <w:rPr>
          <w:sz w:val="20"/>
        </w:rPr>
        <w:t>şi</w:t>
      </w:r>
      <w:r>
        <w:rPr>
          <w:spacing w:val="-6"/>
          <w:sz w:val="20"/>
        </w:rPr>
        <w:t xml:space="preserve"> </w:t>
      </w:r>
      <w:r>
        <w:rPr>
          <w:sz w:val="20"/>
        </w:rPr>
        <w:t>va</w:t>
      </w:r>
      <w:r>
        <w:rPr>
          <w:spacing w:val="-6"/>
          <w:sz w:val="20"/>
        </w:rPr>
        <w:t xml:space="preserve"> </w:t>
      </w:r>
      <w:r>
        <w:rPr>
          <w:sz w:val="20"/>
        </w:rPr>
        <w:t>fi</w:t>
      </w:r>
      <w:r>
        <w:rPr>
          <w:spacing w:val="-9"/>
          <w:sz w:val="20"/>
        </w:rPr>
        <w:t xml:space="preserve"> </w:t>
      </w:r>
      <w:r>
        <w:rPr>
          <w:sz w:val="20"/>
        </w:rPr>
        <w:t>interpretat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legea</w:t>
      </w:r>
      <w:r>
        <w:rPr>
          <w:spacing w:val="-6"/>
          <w:sz w:val="20"/>
        </w:rPr>
        <w:t xml:space="preserve"> </w:t>
      </w:r>
      <w:r>
        <w:rPr>
          <w:sz w:val="20"/>
        </w:rPr>
        <w:t>română.</w:t>
      </w:r>
    </w:p>
    <w:p w14:paraId="52CF0238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21"/>
        <w:ind w:left="839" w:hanging="425"/>
        <w:jc w:val="both"/>
        <w:rPr>
          <w:sz w:val="20"/>
        </w:rPr>
      </w:pPr>
      <w:r>
        <w:rPr>
          <w:sz w:val="20"/>
        </w:rPr>
        <w:t>Pe durata prezentului Acord, părţile vor avea dreptul să convină în scris asupra modificării anumitor</w:t>
      </w:r>
      <w:r>
        <w:rPr>
          <w:spacing w:val="1"/>
          <w:sz w:val="20"/>
        </w:rPr>
        <w:t xml:space="preserve"> </w:t>
      </w:r>
      <w:r>
        <w:rPr>
          <w:sz w:val="20"/>
        </w:rPr>
        <w:t>clauze, prin act adiţional. Orice modificare a prezentului acord va fi valabilă numai atunci când este</w:t>
      </w:r>
      <w:r>
        <w:rPr>
          <w:spacing w:val="-58"/>
          <w:sz w:val="20"/>
        </w:rPr>
        <w:t xml:space="preserve"> </w:t>
      </w:r>
      <w:r>
        <w:rPr>
          <w:sz w:val="20"/>
        </w:rPr>
        <w:t>convenită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toate</w:t>
      </w:r>
      <w:r>
        <w:rPr>
          <w:spacing w:val="-30"/>
          <w:sz w:val="20"/>
        </w:rPr>
        <w:t xml:space="preserve"> </w:t>
      </w:r>
      <w:r>
        <w:rPr>
          <w:sz w:val="20"/>
        </w:rPr>
        <w:t>părţile.</w:t>
      </w:r>
    </w:p>
    <w:p w14:paraId="6A94F675" w14:textId="77777777" w:rsidR="0013443C" w:rsidRDefault="0013443C">
      <w:pPr>
        <w:pStyle w:val="BodyText"/>
        <w:ind w:left="0"/>
        <w:rPr>
          <w:sz w:val="22"/>
        </w:rPr>
      </w:pPr>
    </w:p>
    <w:p w14:paraId="6FBFD7B8" w14:textId="77777777" w:rsidR="0013443C" w:rsidRDefault="0013443C">
      <w:pPr>
        <w:pStyle w:val="BodyText"/>
        <w:spacing w:before="6"/>
        <w:ind w:left="0"/>
        <w:rPr>
          <w:sz w:val="18"/>
        </w:rPr>
      </w:pPr>
    </w:p>
    <w:p w14:paraId="2DC3994B" w14:textId="77777777" w:rsidR="0013443C" w:rsidRDefault="00000000">
      <w:pPr>
        <w:pStyle w:val="Heading1"/>
        <w:jc w:val="both"/>
      </w:pPr>
      <w:bookmarkStart w:id="12" w:name="Art._12._Dispoziţii_finale"/>
      <w:bookmarkEnd w:id="12"/>
      <w:r>
        <w:t>Art.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Dispoziţii</w:t>
      </w:r>
      <w:r>
        <w:rPr>
          <w:spacing w:val="-4"/>
        </w:rPr>
        <w:t xml:space="preserve"> </w:t>
      </w:r>
      <w:r>
        <w:t>finale</w:t>
      </w:r>
    </w:p>
    <w:p w14:paraId="43DC9801" w14:textId="77777777" w:rsidR="0013443C" w:rsidRDefault="00000000">
      <w:pPr>
        <w:pStyle w:val="BodyText"/>
        <w:spacing w:before="121"/>
        <w:ind w:left="415" w:right="114"/>
        <w:jc w:val="both"/>
      </w:pPr>
      <w:r>
        <w:t>Toate posibilele dispute rezultate din prezentul acord sau în legătură cu el, pe care părţile nu le pot</w:t>
      </w:r>
      <w:r>
        <w:rPr>
          <w:spacing w:val="1"/>
        </w:rPr>
        <w:t xml:space="preserve"> </w:t>
      </w:r>
      <w:r>
        <w:t>soluţiona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cale</w:t>
      </w:r>
      <w:r>
        <w:rPr>
          <w:spacing w:val="-3"/>
        </w:rPr>
        <w:t xml:space="preserve"> </w:t>
      </w:r>
      <w:r>
        <w:t>amiabilă,</w:t>
      </w:r>
      <w:r>
        <w:rPr>
          <w:spacing w:val="-2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soluţionate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instanţele</w:t>
      </w:r>
      <w:r>
        <w:rPr>
          <w:spacing w:val="-3"/>
        </w:rPr>
        <w:t xml:space="preserve"> </w:t>
      </w:r>
      <w:r>
        <w:t>competente.</w:t>
      </w:r>
    </w:p>
    <w:p w14:paraId="00C03C54" w14:textId="77777777" w:rsidR="0013443C" w:rsidRDefault="00000000">
      <w:pPr>
        <w:pStyle w:val="BodyText"/>
        <w:spacing w:before="119"/>
        <w:ind w:right="112"/>
        <w:jc w:val="both"/>
      </w:pPr>
      <w:r>
        <w:t xml:space="preserve">Întocmit în </w:t>
      </w:r>
      <w:r>
        <w:rPr>
          <w:i/>
        </w:rPr>
        <w:t>48 exemplare</w:t>
      </w:r>
      <w:r>
        <w:t>, în limba română, câte unul pentru fiecare parte şi un original pentru Actul</w:t>
      </w:r>
      <w:r>
        <w:rPr>
          <w:spacing w:val="1"/>
        </w:rPr>
        <w:t xml:space="preserve"> </w:t>
      </w:r>
      <w:r>
        <w:t>Adițional</w:t>
      </w:r>
      <w:r>
        <w:rPr>
          <w:spacing w:val="-1"/>
        </w:rPr>
        <w:t xml:space="preserve"> </w:t>
      </w:r>
      <w:r>
        <w:t>nr.1 la Contractul de</w:t>
      </w:r>
      <w:r>
        <w:rPr>
          <w:spacing w:val="-1"/>
        </w:rPr>
        <w:t xml:space="preserve"> </w:t>
      </w:r>
      <w:r>
        <w:t>Finanțare.</w:t>
      </w:r>
    </w:p>
    <w:p w14:paraId="69D70D73" w14:textId="77777777" w:rsidR="0013443C" w:rsidRDefault="0013443C">
      <w:pPr>
        <w:pStyle w:val="BodyText"/>
        <w:ind w:left="0"/>
      </w:pPr>
    </w:p>
    <w:p w14:paraId="7A2BD1B0" w14:textId="77777777" w:rsidR="0013443C" w:rsidRDefault="0013443C">
      <w:pPr>
        <w:pStyle w:val="BodyText"/>
        <w:spacing w:before="3" w:after="1"/>
        <w:ind w:left="0"/>
        <w:rPr>
          <w:sz w:val="10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35"/>
        <w:gridCol w:w="3826"/>
        <w:gridCol w:w="1978"/>
        <w:gridCol w:w="1903"/>
      </w:tblGrid>
      <w:tr w:rsidR="0013443C" w14:paraId="2DD234CB" w14:textId="77777777">
        <w:trPr>
          <w:trHeight w:val="1360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7E183B3A" w14:textId="77777777" w:rsidR="0013443C" w:rsidRDefault="00000000">
            <w:pPr>
              <w:pStyle w:val="TableParagraph"/>
              <w:tabs>
                <w:tab w:val="left" w:pos="1470"/>
              </w:tabs>
              <w:ind w:right="320"/>
            </w:pPr>
            <w:r>
              <w:t>Lider</w:t>
            </w:r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64"/>
              </w:rPr>
              <w:t xml:space="preserve"> </w:t>
            </w:r>
            <w:r>
              <w:t>proiect</w:t>
            </w:r>
            <w:r>
              <w:rPr>
                <w:spacing w:val="1"/>
              </w:rPr>
              <w:t xml:space="preserve"> </w:t>
            </w:r>
            <w:r>
              <w:t>(Partener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02A52EAA" w14:textId="77777777" w:rsidR="0013443C" w:rsidRDefault="00000000">
            <w:pPr>
              <w:pStyle w:val="TableParagraph"/>
              <w:tabs>
                <w:tab w:val="left" w:pos="1384"/>
                <w:tab w:val="left" w:pos="2356"/>
              </w:tabs>
              <w:spacing w:before="37"/>
              <w:ind w:left="321" w:right="507"/>
              <w:rPr>
                <w:i/>
                <w:sz w:val="20"/>
              </w:rPr>
            </w:pPr>
            <w:r>
              <w:rPr>
                <w:i/>
                <w:sz w:val="20"/>
              </w:rPr>
              <w:t>Gheorghe</w:t>
            </w:r>
            <w:r>
              <w:rPr>
                <w:i/>
                <w:sz w:val="20"/>
              </w:rPr>
              <w:tab/>
              <w:t>FLUTUR,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Președinte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Consiliul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Județean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15FBD659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95ADCB6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D60369C" w14:textId="77777777">
        <w:trPr>
          <w:trHeight w:val="1321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74402131" w14:textId="77777777" w:rsidR="0013443C" w:rsidRDefault="00000000">
            <w:pPr>
              <w:pStyle w:val="TableParagraph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5B463FA6" w14:textId="77777777" w:rsidR="0013443C" w:rsidRDefault="00000000">
            <w:pPr>
              <w:pStyle w:val="TableParagraph"/>
              <w:spacing w:before="37"/>
              <w:ind w:left="321" w:right="50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Emil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MOLDOVAN,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Președinte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Consiliul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Județean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Bistrița-Năsăud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31049E0B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192FE490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0115742" w14:textId="77777777">
        <w:trPr>
          <w:trHeight w:val="1089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4F1BF7C1" w14:textId="77777777" w:rsidR="0013443C" w:rsidRDefault="00000000">
            <w:pPr>
              <w:pStyle w:val="TableParagraph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7EFC9554" w14:textId="77777777" w:rsidR="0013443C" w:rsidRDefault="00000000">
            <w:pPr>
              <w:pStyle w:val="TableParagraph"/>
              <w:tabs>
                <w:tab w:val="left" w:pos="1207"/>
                <w:tab w:val="left" w:pos="2356"/>
              </w:tabs>
              <w:spacing w:before="37"/>
              <w:ind w:left="321" w:right="507"/>
              <w:rPr>
                <w:i/>
                <w:sz w:val="20"/>
              </w:rPr>
            </w:pPr>
            <w:r>
              <w:rPr>
                <w:i/>
                <w:sz w:val="20"/>
              </w:rPr>
              <w:t>Péter</w:t>
            </w:r>
            <w:r>
              <w:rPr>
                <w:i/>
                <w:sz w:val="20"/>
              </w:rPr>
              <w:tab/>
              <w:t>FERENC,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Președinte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Consiliul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Județean Mureș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3AF9BF23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1A2672DD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11576759" w14:textId="77777777">
        <w:trPr>
          <w:trHeight w:val="1086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444D6A0D" w14:textId="77777777" w:rsidR="0013443C" w:rsidRDefault="00000000">
            <w:pPr>
              <w:pStyle w:val="TableParagraph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4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68EA3DDA" w14:textId="77777777" w:rsidR="0013443C" w:rsidRDefault="00000000">
            <w:pPr>
              <w:pStyle w:val="TableParagraph"/>
              <w:tabs>
                <w:tab w:val="left" w:pos="1034"/>
                <w:tab w:val="left" w:pos="2118"/>
                <w:tab w:val="left" w:pos="2951"/>
              </w:tabs>
              <w:spacing w:before="37"/>
              <w:ind w:left="321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Mihai</w:t>
            </w:r>
            <w:r>
              <w:rPr>
                <w:i/>
                <w:sz w:val="20"/>
              </w:rPr>
              <w:tab/>
              <w:t>JURAVLE,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Straja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7D53B8D2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0FE64E52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3A005E3" w14:textId="77777777">
        <w:trPr>
          <w:trHeight w:val="1091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612486B7" w14:textId="77777777" w:rsidR="0013443C" w:rsidRDefault="00000000">
            <w:pPr>
              <w:pStyle w:val="TableParagraph"/>
              <w:spacing w:before="2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5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5150FBF6" w14:textId="77777777" w:rsidR="0013443C" w:rsidRDefault="00000000">
            <w:pPr>
              <w:pStyle w:val="TableParagraph"/>
              <w:spacing w:before="40"/>
              <w:ind w:left="321" w:right="502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ILIUȚ,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Orașul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Vicovu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 Sus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2ADEF245" w14:textId="77777777" w:rsidR="0013443C" w:rsidRDefault="00000000">
            <w:pPr>
              <w:pStyle w:val="TableParagraph"/>
              <w:spacing w:before="42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46011C1B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1D0E9348" w14:textId="77777777" w:rsidR="0013443C" w:rsidRDefault="0013443C">
      <w:pPr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44"/>
        <w:gridCol w:w="4016"/>
        <w:gridCol w:w="1979"/>
        <w:gridCol w:w="1904"/>
      </w:tblGrid>
      <w:tr w:rsidR="0013443C" w14:paraId="3C4FC935" w14:textId="77777777">
        <w:trPr>
          <w:trHeight w:val="1086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53350560" w14:textId="77777777" w:rsidR="0013443C" w:rsidRDefault="00000000">
            <w:pPr>
              <w:pStyle w:val="TableParagraph"/>
              <w:ind w:right="562"/>
            </w:pPr>
            <w:r>
              <w:lastRenderedPageBreak/>
              <w:t>Partener</w:t>
            </w:r>
            <w:r>
              <w:rPr>
                <w:spacing w:val="-64"/>
              </w:rPr>
              <w:t xml:space="preserve"> </w:t>
            </w:r>
            <w:r>
              <w:t>6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341C1402" w14:textId="77777777" w:rsidR="0013443C" w:rsidRDefault="00000000">
            <w:pPr>
              <w:pStyle w:val="TableParagraph"/>
              <w:spacing w:before="37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Gheorghe COROAMA,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Putna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4386C4A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739F2B5F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B5C3388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5BE6CD18" w14:textId="77777777" w:rsidR="0013443C" w:rsidRDefault="00000000">
            <w:pPr>
              <w:pStyle w:val="TableParagraph"/>
              <w:spacing w:before="2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7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4056FF90" w14:textId="77777777" w:rsidR="0013443C" w:rsidRDefault="00000000">
            <w:pPr>
              <w:pStyle w:val="TableParagraph"/>
              <w:tabs>
                <w:tab w:val="left" w:pos="1297"/>
                <w:tab w:val="left" w:pos="2283"/>
                <w:tab w:val="left" w:pos="3140"/>
              </w:tabs>
              <w:spacing w:before="40"/>
              <w:ind w:left="5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z w:val="20"/>
              </w:rPr>
              <w:tab/>
              <w:t>UHLIUC,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Brodina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4971C17" w14:textId="77777777" w:rsidR="0013443C" w:rsidRDefault="00000000">
            <w:pPr>
              <w:pStyle w:val="TableParagraph"/>
              <w:spacing w:before="42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41D83F6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A103D60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2B31C6F8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8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2FAAD46A" w14:textId="77777777" w:rsidR="0013443C" w:rsidRDefault="00000000">
            <w:pPr>
              <w:pStyle w:val="TableParagraph"/>
              <w:spacing w:before="37" w:line="242" w:lineRule="auto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Dorin-Ioan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PÎNZAR,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Sucevița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47A3A273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B9BFB9A" w14:textId="77777777" w:rsidR="0013443C" w:rsidRDefault="00000000">
            <w:pPr>
              <w:pStyle w:val="TableParagraph"/>
              <w:tabs>
                <w:tab w:val="left" w:pos="1138"/>
              </w:tabs>
              <w:spacing w:before="37" w:line="242" w:lineRule="auto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00D9620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3C0F8496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9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3A5E39DF" w14:textId="77777777" w:rsidR="0013443C" w:rsidRDefault="00000000">
            <w:pPr>
              <w:pStyle w:val="TableParagraph"/>
              <w:tabs>
                <w:tab w:val="left" w:pos="1388"/>
                <w:tab w:val="left" w:pos="2233"/>
                <w:tab w:val="left" w:pos="3140"/>
              </w:tabs>
              <w:spacing w:before="37" w:line="242" w:lineRule="auto"/>
              <w:ind w:left="5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Traian</w:t>
            </w:r>
            <w:r>
              <w:rPr>
                <w:i/>
                <w:sz w:val="20"/>
              </w:rPr>
              <w:tab/>
              <w:t>ILIESI,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Moldovița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4BDEEF83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29743B7" w14:textId="77777777" w:rsidR="0013443C" w:rsidRDefault="00000000">
            <w:pPr>
              <w:pStyle w:val="TableParagraph"/>
              <w:tabs>
                <w:tab w:val="left" w:pos="1138"/>
              </w:tabs>
              <w:spacing w:before="37" w:line="242" w:lineRule="auto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8CED65E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44530E0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10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4D70E6C1" w14:textId="77777777" w:rsidR="0013443C" w:rsidRDefault="00000000">
            <w:pPr>
              <w:pStyle w:val="TableParagraph"/>
              <w:tabs>
                <w:tab w:val="left" w:pos="1141"/>
                <w:tab w:val="left" w:pos="1837"/>
              </w:tabs>
              <w:spacing w:before="37"/>
              <w:ind w:left="512"/>
              <w:rPr>
                <w:i/>
                <w:sz w:val="20"/>
              </w:rPr>
            </w:pPr>
            <w:r>
              <w:rPr>
                <w:i/>
                <w:sz w:val="20"/>
              </w:rPr>
              <w:t>Otcu</w:t>
            </w:r>
            <w:r>
              <w:rPr>
                <w:i/>
                <w:sz w:val="20"/>
              </w:rPr>
              <w:tab/>
              <w:t>Mihai</w:t>
            </w:r>
            <w:r>
              <w:rPr>
                <w:i/>
                <w:sz w:val="20"/>
              </w:rPr>
              <w:tab/>
              <w:t>CONSTANTINESCU,</w:t>
            </w:r>
          </w:p>
          <w:p w14:paraId="7F514ABC" w14:textId="77777777" w:rsidR="0013443C" w:rsidRDefault="00000000">
            <w:pPr>
              <w:pStyle w:val="TableParagraph"/>
              <w:spacing w:before="3"/>
              <w:ind w:left="512"/>
              <w:rPr>
                <w:i/>
                <w:sz w:val="20"/>
              </w:rPr>
            </w:pPr>
            <w:r>
              <w:rPr>
                <w:i/>
                <w:sz w:val="20"/>
              </w:rPr>
              <w:t>Primar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Sadova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CACF938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2E1BAFA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9B30ACE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202D446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11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21967280" w14:textId="77777777" w:rsidR="0013443C" w:rsidRDefault="00000000">
            <w:pPr>
              <w:pStyle w:val="TableParagraph"/>
              <w:spacing w:before="37" w:line="242" w:lineRule="auto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Tudor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Ion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ZDROB,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Fundu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Moldovei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23B34FA6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1036128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117A826" w14:textId="77777777">
        <w:trPr>
          <w:trHeight w:val="1048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14B2616C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12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1A5024E2" w14:textId="77777777" w:rsidR="0013443C" w:rsidRDefault="00000000">
            <w:pPr>
              <w:pStyle w:val="TableParagraph"/>
              <w:tabs>
                <w:tab w:val="left" w:pos="2509"/>
              </w:tabs>
              <w:spacing w:before="37"/>
              <w:ind w:left="512" w:right="5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Mihăiță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NEGURA,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Municipiul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Câmpulung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Moldovenesc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0FA3B1DE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5EB5B3B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ED5337E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039A78C0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13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5817010B" w14:textId="77777777" w:rsidR="0013443C" w:rsidRDefault="00000000">
            <w:pPr>
              <w:pStyle w:val="TableParagraph"/>
              <w:spacing w:before="37" w:line="242" w:lineRule="auto"/>
              <w:ind w:left="512" w:right="497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Bogdan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CODREANU,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Pojorâta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058FD72D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7A3E9B35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18CB053F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42550B2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14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0695BA66" w14:textId="77777777" w:rsidR="0013443C" w:rsidRDefault="00000000">
            <w:pPr>
              <w:pStyle w:val="TableParagraph"/>
              <w:spacing w:before="37" w:line="242" w:lineRule="auto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Constantin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BUGA,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Frumosu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91C8697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66416CA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0C63CB6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3F950EC3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15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5464369D" w14:textId="77777777" w:rsidR="0013443C" w:rsidRDefault="00000000">
            <w:pPr>
              <w:pStyle w:val="TableParagraph"/>
              <w:tabs>
                <w:tab w:val="left" w:pos="1292"/>
                <w:tab w:val="left" w:pos="2240"/>
                <w:tab w:val="left" w:pos="3142"/>
              </w:tabs>
              <w:spacing w:before="37"/>
              <w:ind w:left="512" w:right="503"/>
              <w:rPr>
                <w:i/>
                <w:sz w:val="20"/>
              </w:rPr>
            </w:pPr>
            <w:r>
              <w:rPr>
                <w:i/>
                <w:sz w:val="20"/>
              </w:rPr>
              <w:t>Virgil</w:t>
            </w:r>
            <w:r>
              <w:rPr>
                <w:i/>
                <w:sz w:val="20"/>
              </w:rPr>
              <w:tab/>
              <w:t>Saghin,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Vatra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Moldoviței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239014D5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97BE327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D5B001F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0140162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16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7A8602AF" w14:textId="77777777" w:rsidR="0013443C" w:rsidRDefault="00000000">
            <w:pPr>
              <w:pStyle w:val="TableParagraph"/>
              <w:tabs>
                <w:tab w:val="left" w:pos="1328"/>
                <w:tab w:val="left" w:pos="2259"/>
                <w:tab w:val="left" w:pos="3140"/>
              </w:tabs>
              <w:spacing w:before="37"/>
              <w:ind w:left="512" w:right="506"/>
              <w:rPr>
                <w:i/>
                <w:sz w:val="20"/>
              </w:rPr>
            </w:pPr>
            <w:r>
              <w:rPr>
                <w:i/>
                <w:sz w:val="20"/>
              </w:rPr>
              <w:t>Viorel</w:t>
            </w:r>
            <w:r>
              <w:rPr>
                <w:i/>
                <w:sz w:val="20"/>
              </w:rPr>
              <w:tab/>
              <w:t>Maxim,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Iacobeni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0221FDF9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D18D973" w14:textId="77777777" w:rsidR="0013443C" w:rsidRDefault="00000000">
            <w:pPr>
              <w:pStyle w:val="TableParagraph"/>
              <w:tabs>
                <w:tab w:val="left" w:pos="1138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1BABA148" w14:textId="77777777">
        <w:trPr>
          <w:trHeight w:val="1086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57209308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17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17B577CB" w14:textId="77777777" w:rsidR="0013443C" w:rsidRDefault="00000000">
            <w:pPr>
              <w:pStyle w:val="TableParagraph"/>
              <w:tabs>
                <w:tab w:val="left" w:pos="1230"/>
                <w:tab w:val="left" w:pos="2257"/>
                <w:tab w:val="left" w:pos="3140"/>
              </w:tabs>
              <w:spacing w:before="37"/>
              <w:ind w:left="512" w:right="506"/>
              <w:rPr>
                <w:i/>
                <w:sz w:val="20"/>
              </w:rPr>
            </w:pPr>
            <w:r>
              <w:rPr>
                <w:i/>
                <w:sz w:val="20"/>
              </w:rPr>
              <w:t>Radu</w:t>
            </w:r>
            <w:r>
              <w:rPr>
                <w:i/>
                <w:sz w:val="20"/>
              </w:rPr>
              <w:tab/>
              <w:t>CIOCAN,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Ciocănești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27C17114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31BC6EF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2D147A1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2257148F" w14:textId="77777777" w:rsidR="0013443C" w:rsidRDefault="00000000">
            <w:pPr>
              <w:pStyle w:val="TableParagraph"/>
              <w:spacing w:before="2"/>
              <w:ind w:right="495" w:firstLine="67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18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01BC7DC8" w14:textId="77777777" w:rsidR="0013443C" w:rsidRDefault="00000000">
            <w:pPr>
              <w:pStyle w:val="TableParagraph"/>
              <w:tabs>
                <w:tab w:val="left" w:pos="1076"/>
                <w:tab w:val="left" w:pos="2254"/>
                <w:tab w:val="left" w:pos="3140"/>
              </w:tabs>
              <w:spacing w:before="40"/>
              <w:ind w:left="512" w:right="506"/>
              <w:rPr>
                <w:i/>
                <w:sz w:val="20"/>
              </w:rPr>
            </w:pPr>
            <w:r>
              <w:rPr>
                <w:i/>
                <w:sz w:val="20"/>
              </w:rPr>
              <w:t>Ilie</w:t>
            </w:r>
            <w:r>
              <w:rPr>
                <w:i/>
                <w:sz w:val="20"/>
              </w:rPr>
              <w:tab/>
              <w:t>BONCHES,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Municipiul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Vatra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Dornei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7320E3D" w14:textId="77777777" w:rsidR="0013443C" w:rsidRDefault="00000000">
            <w:pPr>
              <w:pStyle w:val="TableParagraph"/>
              <w:spacing w:before="42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65916ED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C517032" w14:textId="77777777">
        <w:trPr>
          <w:trHeight w:val="737"/>
        </w:trPr>
        <w:tc>
          <w:tcPr>
            <w:tcW w:w="1844" w:type="dxa"/>
            <w:tcBorders>
              <w:top w:val="single" w:sz="4" w:space="0" w:color="818181"/>
            </w:tcBorders>
          </w:tcPr>
          <w:p w14:paraId="61B5DAE8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19</w:t>
            </w:r>
          </w:p>
        </w:tc>
        <w:tc>
          <w:tcPr>
            <w:tcW w:w="4016" w:type="dxa"/>
            <w:tcBorders>
              <w:top w:val="single" w:sz="4" w:space="0" w:color="818181"/>
            </w:tcBorders>
          </w:tcPr>
          <w:p w14:paraId="189BD405" w14:textId="77777777" w:rsidR="0013443C" w:rsidRDefault="00000000">
            <w:pPr>
              <w:pStyle w:val="TableParagraph"/>
              <w:spacing w:before="37" w:line="242" w:lineRule="auto"/>
              <w:ind w:left="512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Andrei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Ștefăniță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MAZARE,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Dorna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Arini</w:t>
            </w:r>
          </w:p>
        </w:tc>
        <w:tc>
          <w:tcPr>
            <w:tcW w:w="1979" w:type="dxa"/>
            <w:tcBorders>
              <w:top w:val="single" w:sz="4" w:space="0" w:color="818181"/>
            </w:tcBorders>
          </w:tcPr>
          <w:p w14:paraId="2D218036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</w:tcBorders>
          </w:tcPr>
          <w:p w14:paraId="79405A86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  <w:t>şi</w:t>
            </w:r>
          </w:p>
          <w:p w14:paraId="34DDCEC0" w14:textId="77777777" w:rsidR="0013443C" w:rsidRDefault="00000000">
            <w:pPr>
              <w:pStyle w:val="TableParagraph"/>
              <w:spacing w:line="230" w:lineRule="atLeast"/>
              <w:ind w:left="505" w:right="604"/>
              <w:rPr>
                <w:i/>
                <w:sz w:val="20"/>
              </w:rPr>
            </w:pP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1B49FCD7" w14:textId="77777777" w:rsidR="0013443C" w:rsidRDefault="0013443C">
      <w:pPr>
        <w:pStyle w:val="BodyText"/>
        <w:ind w:left="0"/>
      </w:pPr>
    </w:p>
    <w:p w14:paraId="0075934F" w14:textId="77777777" w:rsidR="0013443C" w:rsidRDefault="0013443C">
      <w:pPr>
        <w:pStyle w:val="BodyText"/>
        <w:ind w:left="0"/>
      </w:pPr>
    </w:p>
    <w:p w14:paraId="39A0F0F3" w14:textId="24F05AC1" w:rsidR="0013443C" w:rsidRDefault="00272A2B">
      <w:pPr>
        <w:pStyle w:val="BodyText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54783A" wp14:editId="4B08A009">
                <wp:simplePos x="0" y="0"/>
                <wp:positionH relativeFrom="page">
                  <wp:posOffset>709930</wp:posOffset>
                </wp:positionH>
                <wp:positionV relativeFrom="paragraph">
                  <wp:posOffset>101600</wp:posOffset>
                </wp:positionV>
                <wp:extent cx="6186170" cy="6350"/>
                <wp:effectExtent l="0" t="0" r="0" b="0"/>
                <wp:wrapTopAndBottom/>
                <wp:docPr id="1627246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6350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1221" id="Rectangle 2" o:spid="_x0000_s1026" style="position:absolute;margin-left:55.9pt;margin-top:8pt;width:487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FL5wEAALMDAAAOAAAAZHJzL2Uyb0RvYy54bWysU2Fv0zAQ/Y7Ef7D8naYpXVeiptPUaQhp&#10;MKTBD7g6TmLh+MzZbTp+PWe36yr4hlAky+fzPb9397K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aJcLspr&#10;noji3OL9VZ5EAdVLracQP2ocRNrUkniQGRv2DyEmLlC9XMnc0Zrm3libA+q2G0tiDzz0ZZm+TJ8l&#10;Xl6zLl12mMqOiOkki0y6koVCtcXmmTUSHp3DTudNj/RLipFdU8vwcwekpbCfHPfpQzmfJ5vlYH51&#10;PeOALjPbyww4xVC1jFIct5t4tObOk+l6fqnMoh3ecm9bk4W/sjqRZWfkfpxcnKx3Gedbr//a+jcA&#10;AAD//wMAUEsDBBQABgAIAAAAIQAB5paS3AAAAAoBAAAPAAAAZHJzL2Rvd25yZXYueG1sTI/BTsMw&#10;EETvSPyDtUhcELUDaqlCnAqh5MKlaoG7Gy9x1HgdxW6b/j2bE9xmtKPZN8Vm8r044xi7QBqyhQKB&#10;1ATbUavh67N+XIOIyZA1fSDUcMUIm/L2pjC5DRfa4XmfWsElFHOjwaU05FLGxqE3cREGJL79hNGb&#10;xHZspR3Nhct9L5+UWklvOuIPzgz47rA57k9ew7OLbvnhttXyoTp2O7mtr9V3rfX93fT2CiLhlP7C&#10;MOMzOpTMdAgnslH07LOM0ROLFW+aA2o9qwOrFwWyLOT/CeUvAAAA//8DAFBLAQItABQABgAIAAAA&#10;IQC2gziS/gAAAOEBAAATAAAAAAAAAAAAAAAAAAAAAABbQ29udGVudF9UeXBlc10ueG1sUEsBAi0A&#10;FAAGAAgAAAAhADj9If/WAAAAlAEAAAsAAAAAAAAAAAAAAAAALwEAAF9yZWxzLy5yZWxzUEsBAi0A&#10;FAAGAAgAAAAhACRS8UvnAQAAswMAAA4AAAAAAAAAAAAAAAAALgIAAGRycy9lMm9Eb2MueG1sUEsB&#10;Ai0AFAAGAAgAAAAhAAHmlpLcAAAACgEAAA8AAAAAAAAAAAAAAAAAQQQAAGRycy9kb3ducmV2Lnht&#10;bFBLBQYAAAAABAAEAPMAAABKBQAAAAA=&#10;" fillcolor="#818181" stroked="f">
                <w10:wrap type="topAndBottom" anchorx="page"/>
              </v:rect>
            </w:pict>
          </mc:Fallback>
        </mc:AlternateContent>
      </w:r>
    </w:p>
    <w:p w14:paraId="6E487D68" w14:textId="77777777" w:rsidR="0013443C" w:rsidRDefault="0013443C">
      <w:pPr>
        <w:rPr>
          <w:sz w:val="10"/>
        </w:rPr>
        <w:sectPr w:rsidR="0013443C">
          <w:pgSz w:w="11900" w:h="16850"/>
          <w:pgMar w:top="72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10"/>
        <w:gridCol w:w="4049"/>
        <w:gridCol w:w="1979"/>
        <w:gridCol w:w="1903"/>
      </w:tblGrid>
      <w:tr w:rsidR="0013443C" w14:paraId="2F5556BA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DFFEFFF" w14:textId="77777777" w:rsidR="0013443C" w:rsidRDefault="00000000">
            <w:pPr>
              <w:pStyle w:val="TableParagraph"/>
              <w:ind w:right="528"/>
            </w:pPr>
            <w:r>
              <w:lastRenderedPageBreak/>
              <w:t>Partener</w:t>
            </w:r>
            <w:r>
              <w:rPr>
                <w:spacing w:val="-64"/>
              </w:rPr>
              <w:t xml:space="preserve"> </w:t>
            </w:r>
            <w:r>
              <w:t>20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0EA6F52A" w14:textId="77777777" w:rsidR="0013443C" w:rsidRDefault="00000000">
            <w:pPr>
              <w:pStyle w:val="TableParagraph"/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Cătălin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z w:val="20"/>
              </w:rPr>
              <w:t>IORDACHE,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Șaru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Dornei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617F28C" w14:textId="77777777" w:rsidR="0013443C" w:rsidRDefault="00000000">
            <w:pPr>
              <w:pStyle w:val="TableParagraph"/>
              <w:spacing w:before="39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4FC0B7BB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F52B340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7ECF695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21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8BCAA3D" w14:textId="77777777" w:rsidR="0013443C" w:rsidRDefault="00000000">
            <w:pPr>
              <w:pStyle w:val="TableParagraph"/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Dănuț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CANDREA,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Dorna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Candrenilor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58DBC697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025E864C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96ADD17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22B38D73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22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D462E3F" w14:textId="77777777" w:rsidR="0013443C" w:rsidRDefault="00000000">
            <w:pPr>
              <w:pStyle w:val="TableParagraph"/>
              <w:tabs>
                <w:tab w:val="left" w:pos="1206"/>
                <w:tab w:val="left" w:pos="2341"/>
                <w:tab w:val="left" w:pos="3174"/>
              </w:tabs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Viluţ</w:t>
            </w:r>
            <w:r>
              <w:rPr>
                <w:i/>
                <w:sz w:val="20"/>
              </w:rPr>
              <w:tab/>
              <w:t>MEZDREA,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Poiana Stampei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8690CF0" w14:textId="77777777" w:rsidR="0013443C" w:rsidRDefault="00000000">
            <w:pPr>
              <w:pStyle w:val="TableParagraph"/>
              <w:spacing w:before="39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1223C2A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3C1BD21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3B0A048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23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3A01DDB2" w14:textId="77777777" w:rsidR="0013443C" w:rsidRDefault="00000000">
            <w:pPr>
              <w:pStyle w:val="TableParagraph"/>
              <w:tabs>
                <w:tab w:val="left" w:pos="1352"/>
                <w:tab w:val="left" w:pos="2310"/>
                <w:tab w:val="left" w:pos="3176"/>
              </w:tabs>
              <w:spacing w:before="37"/>
              <w:ind w:left="546" w:right="502"/>
              <w:rPr>
                <w:i/>
                <w:sz w:val="20"/>
              </w:rPr>
            </w:pPr>
            <w:r>
              <w:rPr>
                <w:i/>
                <w:sz w:val="20"/>
              </w:rPr>
              <w:t>Gavril</w:t>
            </w:r>
            <w:r>
              <w:rPr>
                <w:i/>
                <w:sz w:val="20"/>
              </w:rPr>
              <w:tab/>
              <w:t>Pardau,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Coșna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4A2D2F2" w14:textId="77777777" w:rsidR="0013443C" w:rsidRDefault="00000000">
            <w:pPr>
              <w:pStyle w:val="TableParagraph"/>
              <w:spacing w:before="39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5839397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DEB7E56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A817A72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24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44350FD" w14:textId="77777777" w:rsidR="0013443C" w:rsidRDefault="00000000">
            <w:pPr>
              <w:pStyle w:val="TableParagraph"/>
              <w:tabs>
                <w:tab w:val="left" w:pos="1331"/>
                <w:tab w:val="left" w:pos="2329"/>
                <w:tab w:val="left" w:pos="3177"/>
              </w:tabs>
              <w:spacing w:before="37"/>
              <w:ind w:left="546" w:right="502"/>
              <w:rPr>
                <w:i/>
                <w:sz w:val="20"/>
              </w:rPr>
            </w:pPr>
            <w:r>
              <w:rPr>
                <w:i/>
                <w:sz w:val="20"/>
              </w:rPr>
              <w:t>Flaviu</w:t>
            </w:r>
            <w:r>
              <w:rPr>
                <w:i/>
                <w:sz w:val="20"/>
              </w:rPr>
              <w:tab/>
              <w:t>LUPȘAN,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Lunca Ilvei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586D134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101482D2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7DB7541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4E5AB775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25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093CD40E" w14:textId="77777777" w:rsidR="0013443C" w:rsidRDefault="00000000">
            <w:pPr>
              <w:pStyle w:val="TableParagraph"/>
              <w:spacing w:before="37" w:line="242" w:lineRule="auto"/>
              <w:ind w:left="546" w:right="502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ȘUT,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Tiha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Bârgăului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D9FDAAC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8950486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5B40443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92DF9BC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26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43D260D6" w14:textId="77777777" w:rsidR="0013443C" w:rsidRDefault="00000000">
            <w:pPr>
              <w:pStyle w:val="TableParagraph"/>
              <w:tabs>
                <w:tab w:val="left" w:pos="1288"/>
                <w:tab w:val="left" w:pos="2279"/>
                <w:tab w:val="left" w:pos="3174"/>
              </w:tabs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Sorin</w:t>
            </w:r>
            <w:r>
              <w:rPr>
                <w:i/>
                <w:sz w:val="20"/>
              </w:rPr>
              <w:tab/>
              <w:t>AVRAM,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Leșu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8D9CCC7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5691E2BB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2E83049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614607F" w14:textId="77777777" w:rsidR="0013443C" w:rsidRDefault="00000000">
            <w:pPr>
              <w:pStyle w:val="TableParagraph"/>
              <w:spacing w:before="2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27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66C6C007" w14:textId="77777777" w:rsidR="0013443C" w:rsidRDefault="00000000">
            <w:pPr>
              <w:pStyle w:val="TableParagraph"/>
              <w:spacing w:before="40"/>
              <w:ind w:left="546" w:right="500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LABA,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Bistrița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Bârgăului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1C1A8DA" w14:textId="77777777" w:rsidR="0013443C" w:rsidRDefault="00000000">
            <w:pPr>
              <w:pStyle w:val="TableParagraph"/>
              <w:spacing w:before="42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D77AB02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7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B4E6B07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0914215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28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FA0BFC6" w14:textId="77777777" w:rsidR="0013443C" w:rsidRDefault="00000000">
            <w:pPr>
              <w:pStyle w:val="TableParagraph"/>
              <w:spacing w:before="37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Traian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SIMIONCA,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Livezile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4E9E5D9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0C238FC0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F789032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1A6CC0D0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29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92DBA29" w14:textId="77777777" w:rsidR="0013443C" w:rsidRDefault="00000000">
            <w:pPr>
              <w:pStyle w:val="TableParagraph"/>
              <w:tabs>
                <w:tab w:val="left" w:pos="1285"/>
                <w:tab w:val="left" w:pos="2202"/>
                <w:tab w:val="left" w:pos="3174"/>
              </w:tabs>
              <w:spacing w:before="37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z w:val="20"/>
              </w:rPr>
              <w:tab/>
              <w:t>TURC,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Municipiul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Bistrița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4A4BA57D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53188A25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758C67D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F40B76F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30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70CA2577" w14:textId="77777777" w:rsidR="0013443C" w:rsidRDefault="00000000">
            <w:pPr>
              <w:pStyle w:val="TableParagraph"/>
              <w:spacing w:before="37" w:line="242" w:lineRule="auto"/>
              <w:ind w:left="546" w:right="500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Dumitru-Lucian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TARNITA,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Cetate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160C4816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0361F39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F9BD1F9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3C3A21E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31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132F4AA5" w14:textId="77777777" w:rsidR="0013443C" w:rsidRDefault="00000000">
            <w:pPr>
              <w:pStyle w:val="TableParagraph"/>
              <w:spacing w:before="37" w:line="242" w:lineRule="auto"/>
              <w:ind w:left="546" w:right="504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Florin-Sandu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SIMIONCA,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Budacu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 Jos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184F4514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3419DF64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249C88F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7D324B5" w14:textId="77777777" w:rsidR="0013443C" w:rsidRDefault="00000000">
            <w:pPr>
              <w:pStyle w:val="TableParagraph"/>
              <w:spacing w:before="2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32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7A341921" w14:textId="77777777" w:rsidR="0013443C" w:rsidRDefault="00000000">
            <w:pPr>
              <w:pStyle w:val="TableParagraph"/>
              <w:spacing w:before="40"/>
              <w:ind w:left="546" w:right="499"/>
              <w:rPr>
                <w:i/>
                <w:sz w:val="20"/>
              </w:rPr>
            </w:pPr>
            <w:r>
              <w:rPr>
                <w:i/>
                <w:sz w:val="20"/>
              </w:rPr>
              <w:t>Ilie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Vasile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UCHRENCIUC,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Dumitrița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BB4FE0D" w14:textId="77777777" w:rsidR="0013443C" w:rsidRDefault="00000000">
            <w:pPr>
              <w:pStyle w:val="TableParagraph"/>
              <w:spacing w:before="42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9830454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41E3AF6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39FD8B7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33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264991E4" w14:textId="77777777" w:rsidR="0013443C" w:rsidRDefault="00000000">
            <w:pPr>
              <w:pStyle w:val="TableParagraph"/>
              <w:spacing w:before="37"/>
              <w:ind w:left="546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Horea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Călin PETRUȚ,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Mărișelu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F6E8E26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F503C17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AF60F1F" w14:textId="77777777">
        <w:trPr>
          <w:trHeight w:val="777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6C8CBE7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34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70434344" w14:textId="77777777" w:rsidR="0013443C" w:rsidRDefault="00000000">
            <w:pPr>
              <w:pStyle w:val="TableParagraph"/>
              <w:tabs>
                <w:tab w:val="left" w:pos="1237"/>
                <w:tab w:val="left" w:pos="2411"/>
              </w:tabs>
              <w:spacing w:before="37"/>
              <w:ind w:left="546" w:right="503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z w:val="20"/>
              </w:rPr>
              <w:tab/>
              <w:t>Sebastian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CIFOR-TINIȘ,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Șieu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5F788C8D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EB4D903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7CAEF997" w14:textId="77777777" w:rsidR="0013443C" w:rsidRDefault="0013443C">
      <w:pPr>
        <w:rPr>
          <w:sz w:val="20"/>
        </w:rPr>
        <w:sectPr w:rsidR="0013443C">
          <w:pgSz w:w="11900" w:h="16850"/>
          <w:pgMar w:top="56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10"/>
        <w:gridCol w:w="4047"/>
        <w:gridCol w:w="1981"/>
        <w:gridCol w:w="1904"/>
      </w:tblGrid>
      <w:tr w:rsidR="0013443C" w14:paraId="3EA8795E" w14:textId="77777777">
        <w:trPr>
          <w:trHeight w:val="27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FAA1442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1AD8124D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6E42E425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73746EC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443C" w14:paraId="3A50FF4C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044D660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35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4BE108CD" w14:textId="77777777" w:rsidR="0013443C" w:rsidRDefault="00000000">
            <w:pPr>
              <w:pStyle w:val="TableParagraph"/>
              <w:spacing w:before="37" w:line="242" w:lineRule="auto"/>
              <w:ind w:left="546" w:right="499"/>
              <w:rPr>
                <w:i/>
                <w:sz w:val="20"/>
              </w:rPr>
            </w:pPr>
            <w:r>
              <w:rPr>
                <w:i/>
                <w:sz w:val="20"/>
              </w:rPr>
              <w:t>Mihai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IVAN,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Șieuț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131B77D8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FD14501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0EA9B82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05EC878" w14:textId="77777777" w:rsidR="0013443C" w:rsidRDefault="00000000">
            <w:pPr>
              <w:pStyle w:val="TableParagraph"/>
              <w:spacing w:before="2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36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5F3D96D5" w14:textId="77777777" w:rsidR="0013443C" w:rsidRDefault="00000000">
            <w:pPr>
              <w:pStyle w:val="TableParagraph"/>
              <w:spacing w:before="40"/>
              <w:ind w:left="546" w:right="497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CIRA,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Monor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58D05127" w14:textId="77777777" w:rsidR="0013443C" w:rsidRDefault="00000000">
            <w:pPr>
              <w:pStyle w:val="TableParagraph"/>
              <w:spacing w:before="42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AC634F6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527A834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335C9169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0143320E" w14:textId="77777777" w:rsidR="0013443C" w:rsidRDefault="00000000">
            <w:pPr>
              <w:pStyle w:val="TableParagraph"/>
              <w:ind w:left="546" w:right="1011"/>
              <w:rPr>
                <w:i/>
                <w:sz w:val="20"/>
              </w:rPr>
            </w:pPr>
            <w:r>
              <w:rPr>
                <w:i/>
                <w:sz w:val="20"/>
              </w:rPr>
              <w:t>Ördög Ferencz,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BRÎNCOVENEȘTI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9E3EC73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07F2B573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7A38FCA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D6C7D30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260B75AA" w14:textId="77777777" w:rsidR="0013443C" w:rsidRDefault="00000000">
            <w:pPr>
              <w:pStyle w:val="TableParagraph"/>
              <w:ind w:left="546" w:right="835"/>
              <w:rPr>
                <w:i/>
                <w:sz w:val="20"/>
              </w:rPr>
            </w:pPr>
            <w:r>
              <w:rPr>
                <w:i/>
                <w:sz w:val="20"/>
              </w:rPr>
              <w:t>Lucian-Laurean Feier, 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IDECIU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JOS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20ADC709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5B97AA9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B84E226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8D035E3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46B028E5" w14:textId="77777777" w:rsidR="0013443C" w:rsidRDefault="00000000">
            <w:pPr>
              <w:pStyle w:val="TableParagraph"/>
              <w:ind w:left="546" w:right="802"/>
              <w:rPr>
                <w:i/>
                <w:sz w:val="20"/>
              </w:rPr>
            </w:pPr>
            <w:r>
              <w:rPr>
                <w:i/>
                <w:sz w:val="20"/>
              </w:rPr>
              <w:t>Tatăr Chirilă Ilie,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SOLOVASTRU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6F1DB474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1A0A91F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82F6D82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3E4CE7A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5BD21621" w14:textId="77777777" w:rsidR="0013443C" w:rsidRDefault="00000000">
            <w:pPr>
              <w:pStyle w:val="TableParagraph"/>
              <w:ind w:left="546" w:right="784"/>
              <w:rPr>
                <w:i/>
                <w:sz w:val="20"/>
              </w:rPr>
            </w:pPr>
            <w:r>
              <w:rPr>
                <w:i/>
                <w:sz w:val="20"/>
              </w:rPr>
              <w:t>Boar Laurentiu – Dumitru,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GURGHIU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25A7DAD7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3831E55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4E27D58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E88EAC4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45A3598A" w14:textId="77777777" w:rsidR="0013443C" w:rsidRDefault="00000000">
            <w:pPr>
              <w:pStyle w:val="TableParagraph"/>
              <w:ind w:left="546" w:right="878"/>
              <w:rPr>
                <w:i/>
                <w:sz w:val="20"/>
              </w:rPr>
            </w:pPr>
            <w:r>
              <w:rPr>
                <w:i/>
                <w:sz w:val="20"/>
              </w:rPr>
              <w:t>Iacob Valentin Marin, 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HODAC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26AED209" w14:textId="77777777" w:rsidR="0013443C" w:rsidRDefault="00000000">
            <w:pPr>
              <w:pStyle w:val="TableParagraph"/>
              <w:spacing w:before="42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BBC6103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B088610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1FEF56DD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3BE4111C" w14:textId="77777777" w:rsidR="0013443C" w:rsidRDefault="00000000">
            <w:pPr>
              <w:pStyle w:val="TableParagraph"/>
              <w:ind w:left="546" w:right="968"/>
              <w:rPr>
                <w:i/>
                <w:sz w:val="20"/>
              </w:rPr>
            </w:pPr>
            <w:r>
              <w:rPr>
                <w:i/>
                <w:sz w:val="20"/>
              </w:rPr>
              <w:t>Petru-Ioan Dan,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IBANEȘTI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37713B2F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0DF85604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4185E6C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10BC68A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1BCC74DA" w14:textId="77777777" w:rsidR="0013443C" w:rsidRDefault="00000000">
            <w:pPr>
              <w:pStyle w:val="TableParagraph"/>
              <w:ind w:left="546" w:right="1054"/>
              <w:rPr>
                <w:i/>
                <w:sz w:val="20"/>
              </w:rPr>
            </w:pPr>
            <w:r>
              <w:rPr>
                <w:i/>
                <w:sz w:val="20"/>
              </w:rPr>
              <w:t>Magyari Péter,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EREMITU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DAB8512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081CCE06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A4A970F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45EB2F73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6A881CED" w14:textId="77777777" w:rsidR="0013443C" w:rsidRDefault="00000000">
            <w:pPr>
              <w:pStyle w:val="TableParagraph"/>
              <w:ind w:left="546" w:right="526"/>
              <w:rPr>
                <w:i/>
                <w:sz w:val="20"/>
              </w:rPr>
            </w:pPr>
            <w:r>
              <w:rPr>
                <w:i/>
                <w:sz w:val="20"/>
              </w:rPr>
              <w:t>Pop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Eremia,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CHIHERU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JOS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2CA9B40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1B28FFC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B25DDB0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A91E322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19C34A2C" w14:textId="77777777" w:rsidR="0013443C" w:rsidRDefault="00000000">
            <w:pPr>
              <w:pStyle w:val="TableParagraph"/>
              <w:ind w:left="546" w:right="691"/>
              <w:rPr>
                <w:i/>
                <w:sz w:val="20"/>
              </w:rPr>
            </w:pPr>
            <w:r>
              <w:rPr>
                <w:i/>
                <w:sz w:val="20"/>
              </w:rPr>
              <w:t>Fülöp László Zsolt,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Orașul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SOVATA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74014403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F9B129C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și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C85D537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6B67BE2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01BB69DE" w14:textId="77777777" w:rsidR="0013443C" w:rsidRDefault="00000000">
            <w:pPr>
              <w:pStyle w:val="TableParagraph"/>
              <w:ind w:left="546" w:right="730"/>
              <w:rPr>
                <w:i/>
                <w:sz w:val="20"/>
              </w:rPr>
            </w:pPr>
            <w:r>
              <w:rPr>
                <w:i/>
                <w:sz w:val="20"/>
              </w:rPr>
              <w:t>Cicșa Stelian-Octavian, 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MARE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DD9182F" w14:textId="77777777" w:rsidR="0013443C" w:rsidRDefault="00000000">
            <w:pPr>
              <w:pStyle w:val="TableParagraph"/>
              <w:spacing w:before="42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5C816ED5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6" w:right="61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și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8A06896" w14:textId="77777777">
        <w:trPr>
          <w:trHeight w:val="777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5519823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06466BFB" w14:textId="77777777" w:rsidR="0013443C" w:rsidRDefault="00000000">
            <w:pPr>
              <w:pStyle w:val="TableParagraph"/>
              <w:ind w:left="546" w:right="578"/>
              <w:rPr>
                <w:i/>
                <w:sz w:val="20"/>
              </w:rPr>
            </w:pPr>
            <w:r>
              <w:rPr>
                <w:i/>
                <w:sz w:val="20"/>
              </w:rPr>
              <w:t>Tóth Árpád, Viceprimar cu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atribuții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SARAȚENI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56A939EC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520065A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7" w:right="61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și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2CD91DAE" w14:textId="77777777" w:rsidR="00BD0709" w:rsidRDefault="00BD0709"/>
    <w:p w14:paraId="0EA6E6EE" w14:textId="77777777" w:rsidR="007F7F93" w:rsidRDefault="007F7F93"/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7F7F93" w14:paraId="4F4BB1D7" w14:textId="77777777" w:rsidTr="00B97ED4">
        <w:tc>
          <w:tcPr>
            <w:tcW w:w="4622" w:type="dxa"/>
            <w:shd w:val="clear" w:color="auto" w:fill="auto"/>
          </w:tcPr>
          <w:p w14:paraId="0C7F0B6D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Președinte de ședință,</w:t>
            </w:r>
          </w:p>
          <w:p w14:paraId="00E61411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159C7DE3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2F96194D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Secretar general,</w:t>
            </w:r>
          </w:p>
          <w:p w14:paraId="2C5567EB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63806265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Erhan Rodica</w:t>
            </w:r>
          </w:p>
        </w:tc>
      </w:tr>
    </w:tbl>
    <w:p w14:paraId="7D1E3FB5" w14:textId="77777777" w:rsidR="007F7F93" w:rsidRDefault="007F7F93"/>
    <w:sectPr w:rsidR="007F7F93">
      <w:pgSz w:w="11900" w:h="16850"/>
      <w:pgMar w:top="720" w:right="8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A313" w14:textId="77777777" w:rsidR="00DF0116" w:rsidRDefault="00DF0116" w:rsidP="007F7F93">
      <w:r>
        <w:separator/>
      </w:r>
    </w:p>
  </w:endnote>
  <w:endnote w:type="continuationSeparator" w:id="0">
    <w:p w14:paraId="297846C6" w14:textId="77777777" w:rsidR="00DF0116" w:rsidRDefault="00DF0116" w:rsidP="007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2CD3" w14:textId="77777777" w:rsidR="00DF0116" w:rsidRDefault="00DF0116" w:rsidP="007F7F93">
      <w:r>
        <w:separator/>
      </w:r>
    </w:p>
  </w:footnote>
  <w:footnote w:type="continuationSeparator" w:id="0">
    <w:p w14:paraId="0C894991" w14:textId="77777777" w:rsidR="00DF0116" w:rsidRDefault="00DF0116" w:rsidP="007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A52"/>
    <w:multiLevelType w:val="hybridMultilevel"/>
    <w:tmpl w:val="9590255E"/>
    <w:lvl w:ilvl="0" w:tplc="F11ED2D0">
      <w:start w:val="1"/>
      <w:numFmt w:val="decimal"/>
      <w:lvlText w:val="(%1)"/>
      <w:lvlJc w:val="left"/>
      <w:pPr>
        <w:ind w:left="697" w:hanging="284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1" w:tplc="1C9CF484">
      <w:numFmt w:val="bullet"/>
      <w:lvlText w:val="•"/>
      <w:lvlJc w:val="left"/>
      <w:pPr>
        <w:ind w:left="1633" w:hanging="284"/>
      </w:pPr>
      <w:rPr>
        <w:rFonts w:hint="default"/>
        <w:lang w:val="ro-RO" w:eastAsia="en-US" w:bidi="ar-SA"/>
      </w:rPr>
    </w:lvl>
    <w:lvl w:ilvl="2" w:tplc="04381774">
      <w:numFmt w:val="bullet"/>
      <w:lvlText w:val="•"/>
      <w:lvlJc w:val="left"/>
      <w:pPr>
        <w:ind w:left="2567" w:hanging="284"/>
      </w:pPr>
      <w:rPr>
        <w:rFonts w:hint="default"/>
        <w:lang w:val="ro-RO" w:eastAsia="en-US" w:bidi="ar-SA"/>
      </w:rPr>
    </w:lvl>
    <w:lvl w:ilvl="3" w:tplc="1BDACD30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4" w:tplc="6344940A">
      <w:numFmt w:val="bullet"/>
      <w:lvlText w:val="•"/>
      <w:lvlJc w:val="left"/>
      <w:pPr>
        <w:ind w:left="4435" w:hanging="284"/>
      </w:pPr>
      <w:rPr>
        <w:rFonts w:hint="default"/>
        <w:lang w:val="ro-RO" w:eastAsia="en-US" w:bidi="ar-SA"/>
      </w:rPr>
    </w:lvl>
    <w:lvl w:ilvl="5" w:tplc="ECD68D16">
      <w:numFmt w:val="bullet"/>
      <w:lvlText w:val="•"/>
      <w:lvlJc w:val="left"/>
      <w:pPr>
        <w:ind w:left="5369" w:hanging="284"/>
      </w:pPr>
      <w:rPr>
        <w:rFonts w:hint="default"/>
        <w:lang w:val="ro-RO" w:eastAsia="en-US" w:bidi="ar-SA"/>
      </w:rPr>
    </w:lvl>
    <w:lvl w:ilvl="6" w:tplc="161ED030">
      <w:numFmt w:val="bullet"/>
      <w:lvlText w:val="•"/>
      <w:lvlJc w:val="left"/>
      <w:pPr>
        <w:ind w:left="6303" w:hanging="284"/>
      </w:pPr>
      <w:rPr>
        <w:rFonts w:hint="default"/>
        <w:lang w:val="ro-RO" w:eastAsia="en-US" w:bidi="ar-SA"/>
      </w:rPr>
    </w:lvl>
    <w:lvl w:ilvl="7" w:tplc="3B6ACC12">
      <w:numFmt w:val="bullet"/>
      <w:lvlText w:val="•"/>
      <w:lvlJc w:val="left"/>
      <w:pPr>
        <w:ind w:left="7237" w:hanging="284"/>
      </w:pPr>
      <w:rPr>
        <w:rFonts w:hint="default"/>
        <w:lang w:val="ro-RO" w:eastAsia="en-US" w:bidi="ar-SA"/>
      </w:rPr>
    </w:lvl>
    <w:lvl w:ilvl="8" w:tplc="47CCE612">
      <w:numFmt w:val="bullet"/>
      <w:lvlText w:val="•"/>
      <w:lvlJc w:val="left"/>
      <w:pPr>
        <w:ind w:left="8171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18C456AB"/>
    <w:multiLevelType w:val="hybridMultilevel"/>
    <w:tmpl w:val="56BA83B8"/>
    <w:lvl w:ilvl="0" w:tplc="A0A09FC0">
      <w:start w:val="1"/>
      <w:numFmt w:val="decimal"/>
      <w:lvlText w:val="(%1)"/>
      <w:lvlJc w:val="left"/>
      <w:pPr>
        <w:ind w:left="840" w:hanging="42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1" w:tplc="F34C2F7A">
      <w:start w:val="1"/>
      <w:numFmt w:val="upperLetter"/>
      <w:lvlText w:val="%2."/>
      <w:lvlJc w:val="left"/>
      <w:pPr>
        <w:ind w:left="1264" w:hanging="281"/>
        <w:jc w:val="right"/>
      </w:pPr>
      <w:rPr>
        <w:rFonts w:ascii="Trebuchet MS" w:eastAsia="Trebuchet MS" w:hAnsi="Trebuchet MS" w:cs="Trebuchet MS" w:hint="default"/>
        <w:b/>
        <w:bCs/>
        <w:spacing w:val="0"/>
        <w:w w:val="99"/>
        <w:sz w:val="20"/>
        <w:szCs w:val="20"/>
        <w:lang w:val="ro-RO" w:eastAsia="en-US" w:bidi="ar-SA"/>
      </w:rPr>
    </w:lvl>
    <w:lvl w:ilvl="2" w:tplc="ACFEFC88">
      <w:numFmt w:val="bullet"/>
      <w:lvlText w:val="•"/>
      <w:lvlJc w:val="left"/>
      <w:pPr>
        <w:ind w:left="2235" w:hanging="281"/>
      </w:pPr>
      <w:rPr>
        <w:rFonts w:hint="default"/>
        <w:lang w:val="ro-RO" w:eastAsia="en-US" w:bidi="ar-SA"/>
      </w:rPr>
    </w:lvl>
    <w:lvl w:ilvl="3" w:tplc="7188EB5A">
      <w:numFmt w:val="bullet"/>
      <w:lvlText w:val="•"/>
      <w:lvlJc w:val="left"/>
      <w:pPr>
        <w:ind w:left="3210" w:hanging="281"/>
      </w:pPr>
      <w:rPr>
        <w:rFonts w:hint="default"/>
        <w:lang w:val="ro-RO" w:eastAsia="en-US" w:bidi="ar-SA"/>
      </w:rPr>
    </w:lvl>
    <w:lvl w:ilvl="4" w:tplc="5ED6985C">
      <w:numFmt w:val="bullet"/>
      <w:lvlText w:val="•"/>
      <w:lvlJc w:val="left"/>
      <w:pPr>
        <w:ind w:left="4186" w:hanging="281"/>
      </w:pPr>
      <w:rPr>
        <w:rFonts w:hint="default"/>
        <w:lang w:val="ro-RO" w:eastAsia="en-US" w:bidi="ar-SA"/>
      </w:rPr>
    </w:lvl>
    <w:lvl w:ilvl="5" w:tplc="96D03442">
      <w:numFmt w:val="bullet"/>
      <w:lvlText w:val="•"/>
      <w:lvlJc w:val="left"/>
      <w:pPr>
        <w:ind w:left="5161" w:hanging="281"/>
      </w:pPr>
      <w:rPr>
        <w:rFonts w:hint="default"/>
        <w:lang w:val="ro-RO" w:eastAsia="en-US" w:bidi="ar-SA"/>
      </w:rPr>
    </w:lvl>
    <w:lvl w:ilvl="6" w:tplc="40D20430">
      <w:numFmt w:val="bullet"/>
      <w:lvlText w:val="•"/>
      <w:lvlJc w:val="left"/>
      <w:pPr>
        <w:ind w:left="6137" w:hanging="281"/>
      </w:pPr>
      <w:rPr>
        <w:rFonts w:hint="default"/>
        <w:lang w:val="ro-RO" w:eastAsia="en-US" w:bidi="ar-SA"/>
      </w:rPr>
    </w:lvl>
    <w:lvl w:ilvl="7" w:tplc="1A687168">
      <w:numFmt w:val="bullet"/>
      <w:lvlText w:val="•"/>
      <w:lvlJc w:val="left"/>
      <w:pPr>
        <w:ind w:left="7112" w:hanging="281"/>
      </w:pPr>
      <w:rPr>
        <w:rFonts w:hint="default"/>
        <w:lang w:val="ro-RO" w:eastAsia="en-US" w:bidi="ar-SA"/>
      </w:rPr>
    </w:lvl>
    <w:lvl w:ilvl="8" w:tplc="252C7C42">
      <w:numFmt w:val="bullet"/>
      <w:lvlText w:val="•"/>
      <w:lvlJc w:val="left"/>
      <w:pPr>
        <w:ind w:left="8088" w:hanging="281"/>
      </w:pPr>
      <w:rPr>
        <w:rFonts w:hint="default"/>
        <w:lang w:val="ro-RO" w:eastAsia="en-US" w:bidi="ar-SA"/>
      </w:rPr>
    </w:lvl>
  </w:abstractNum>
  <w:abstractNum w:abstractNumId="2" w15:restartNumberingAfterBreak="0">
    <w:nsid w:val="27354CF9"/>
    <w:multiLevelType w:val="hybridMultilevel"/>
    <w:tmpl w:val="552840E6"/>
    <w:lvl w:ilvl="0" w:tplc="0C9E7772">
      <w:start w:val="1"/>
      <w:numFmt w:val="decimal"/>
      <w:lvlText w:val="(%1)"/>
      <w:lvlJc w:val="left"/>
      <w:pPr>
        <w:ind w:left="698" w:hanging="284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1" w:tplc="BEE29646">
      <w:start w:val="1"/>
      <w:numFmt w:val="decimal"/>
      <w:lvlText w:val="(%2)"/>
      <w:lvlJc w:val="left"/>
      <w:pPr>
        <w:ind w:left="415" w:hanging="819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2" w:tplc="7F707E20">
      <w:start w:val="1"/>
      <w:numFmt w:val="upperLetter"/>
      <w:lvlText w:val="%3."/>
      <w:lvlJc w:val="left"/>
      <w:pPr>
        <w:ind w:left="1572" w:hanging="589"/>
        <w:jc w:val="right"/>
      </w:pPr>
      <w:rPr>
        <w:rFonts w:ascii="Trebuchet MS" w:eastAsia="Trebuchet MS" w:hAnsi="Trebuchet MS" w:cs="Trebuchet MS" w:hint="default"/>
        <w:b/>
        <w:bCs/>
        <w:spacing w:val="0"/>
        <w:w w:val="99"/>
        <w:sz w:val="20"/>
        <w:szCs w:val="20"/>
        <w:lang w:val="ro-RO" w:eastAsia="en-US" w:bidi="ar-SA"/>
      </w:rPr>
    </w:lvl>
    <w:lvl w:ilvl="3" w:tplc="0D92D9F4">
      <w:numFmt w:val="bullet"/>
      <w:lvlText w:val="•"/>
      <w:lvlJc w:val="left"/>
      <w:pPr>
        <w:ind w:left="2637" w:hanging="589"/>
      </w:pPr>
      <w:rPr>
        <w:rFonts w:hint="default"/>
        <w:lang w:val="ro-RO" w:eastAsia="en-US" w:bidi="ar-SA"/>
      </w:rPr>
    </w:lvl>
    <w:lvl w:ilvl="4" w:tplc="21869E54">
      <w:numFmt w:val="bullet"/>
      <w:lvlText w:val="•"/>
      <w:lvlJc w:val="left"/>
      <w:pPr>
        <w:ind w:left="3694" w:hanging="589"/>
      </w:pPr>
      <w:rPr>
        <w:rFonts w:hint="default"/>
        <w:lang w:val="ro-RO" w:eastAsia="en-US" w:bidi="ar-SA"/>
      </w:rPr>
    </w:lvl>
    <w:lvl w:ilvl="5" w:tplc="9064C98E">
      <w:numFmt w:val="bullet"/>
      <w:lvlText w:val="•"/>
      <w:lvlJc w:val="left"/>
      <w:pPr>
        <w:ind w:left="4752" w:hanging="589"/>
      </w:pPr>
      <w:rPr>
        <w:rFonts w:hint="default"/>
        <w:lang w:val="ro-RO" w:eastAsia="en-US" w:bidi="ar-SA"/>
      </w:rPr>
    </w:lvl>
    <w:lvl w:ilvl="6" w:tplc="F6FCBA3E">
      <w:numFmt w:val="bullet"/>
      <w:lvlText w:val="•"/>
      <w:lvlJc w:val="left"/>
      <w:pPr>
        <w:ind w:left="5809" w:hanging="589"/>
      </w:pPr>
      <w:rPr>
        <w:rFonts w:hint="default"/>
        <w:lang w:val="ro-RO" w:eastAsia="en-US" w:bidi="ar-SA"/>
      </w:rPr>
    </w:lvl>
    <w:lvl w:ilvl="7" w:tplc="8DA46540">
      <w:numFmt w:val="bullet"/>
      <w:lvlText w:val="•"/>
      <w:lvlJc w:val="left"/>
      <w:pPr>
        <w:ind w:left="6867" w:hanging="589"/>
      </w:pPr>
      <w:rPr>
        <w:rFonts w:hint="default"/>
        <w:lang w:val="ro-RO" w:eastAsia="en-US" w:bidi="ar-SA"/>
      </w:rPr>
    </w:lvl>
    <w:lvl w:ilvl="8" w:tplc="C1567766">
      <w:numFmt w:val="bullet"/>
      <w:lvlText w:val="•"/>
      <w:lvlJc w:val="left"/>
      <w:pPr>
        <w:ind w:left="7924" w:hanging="589"/>
      </w:pPr>
      <w:rPr>
        <w:rFonts w:hint="default"/>
        <w:lang w:val="ro-RO" w:eastAsia="en-US" w:bidi="ar-SA"/>
      </w:rPr>
    </w:lvl>
  </w:abstractNum>
  <w:abstractNum w:abstractNumId="3" w15:restartNumberingAfterBreak="0">
    <w:nsid w:val="352E5D14"/>
    <w:multiLevelType w:val="hybridMultilevel"/>
    <w:tmpl w:val="150AA238"/>
    <w:lvl w:ilvl="0" w:tplc="B3CAE212">
      <w:start w:val="1"/>
      <w:numFmt w:val="decimal"/>
      <w:lvlText w:val="%1."/>
      <w:lvlJc w:val="left"/>
      <w:pPr>
        <w:ind w:left="416" w:hanging="567"/>
        <w:jc w:val="left"/>
      </w:pPr>
      <w:rPr>
        <w:rFonts w:hint="default"/>
        <w:spacing w:val="0"/>
        <w:w w:val="99"/>
        <w:lang w:val="ro-RO" w:eastAsia="en-US" w:bidi="ar-SA"/>
      </w:rPr>
    </w:lvl>
    <w:lvl w:ilvl="1" w:tplc="8FFC4CF6">
      <w:numFmt w:val="bullet"/>
      <w:lvlText w:val="•"/>
      <w:lvlJc w:val="left"/>
      <w:pPr>
        <w:ind w:left="1381" w:hanging="567"/>
      </w:pPr>
      <w:rPr>
        <w:rFonts w:hint="default"/>
        <w:lang w:val="ro-RO" w:eastAsia="en-US" w:bidi="ar-SA"/>
      </w:rPr>
    </w:lvl>
    <w:lvl w:ilvl="2" w:tplc="0E8A1938">
      <w:numFmt w:val="bullet"/>
      <w:lvlText w:val="•"/>
      <w:lvlJc w:val="left"/>
      <w:pPr>
        <w:ind w:left="2343" w:hanging="567"/>
      </w:pPr>
      <w:rPr>
        <w:rFonts w:hint="default"/>
        <w:lang w:val="ro-RO" w:eastAsia="en-US" w:bidi="ar-SA"/>
      </w:rPr>
    </w:lvl>
    <w:lvl w:ilvl="3" w:tplc="F4C6F98A">
      <w:numFmt w:val="bullet"/>
      <w:lvlText w:val="•"/>
      <w:lvlJc w:val="left"/>
      <w:pPr>
        <w:ind w:left="3305" w:hanging="567"/>
      </w:pPr>
      <w:rPr>
        <w:rFonts w:hint="default"/>
        <w:lang w:val="ro-RO" w:eastAsia="en-US" w:bidi="ar-SA"/>
      </w:rPr>
    </w:lvl>
    <w:lvl w:ilvl="4" w:tplc="EB86F512">
      <w:numFmt w:val="bullet"/>
      <w:lvlText w:val="•"/>
      <w:lvlJc w:val="left"/>
      <w:pPr>
        <w:ind w:left="4267" w:hanging="567"/>
      </w:pPr>
      <w:rPr>
        <w:rFonts w:hint="default"/>
        <w:lang w:val="ro-RO" w:eastAsia="en-US" w:bidi="ar-SA"/>
      </w:rPr>
    </w:lvl>
    <w:lvl w:ilvl="5" w:tplc="68C49D7A">
      <w:numFmt w:val="bullet"/>
      <w:lvlText w:val="•"/>
      <w:lvlJc w:val="left"/>
      <w:pPr>
        <w:ind w:left="5229" w:hanging="567"/>
      </w:pPr>
      <w:rPr>
        <w:rFonts w:hint="default"/>
        <w:lang w:val="ro-RO" w:eastAsia="en-US" w:bidi="ar-SA"/>
      </w:rPr>
    </w:lvl>
    <w:lvl w:ilvl="6" w:tplc="C2C6CB6E">
      <w:numFmt w:val="bullet"/>
      <w:lvlText w:val="•"/>
      <w:lvlJc w:val="left"/>
      <w:pPr>
        <w:ind w:left="6191" w:hanging="567"/>
      </w:pPr>
      <w:rPr>
        <w:rFonts w:hint="default"/>
        <w:lang w:val="ro-RO" w:eastAsia="en-US" w:bidi="ar-SA"/>
      </w:rPr>
    </w:lvl>
    <w:lvl w:ilvl="7" w:tplc="B1EA0254">
      <w:numFmt w:val="bullet"/>
      <w:lvlText w:val="•"/>
      <w:lvlJc w:val="left"/>
      <w:pPr>
        <w:ind w:left="7153" w:hanging="567"/>
      </w:pPr>
      <w:rPr>
        <w:rFonts w:hint="default"/>
        <w:lang w:val="ro-RO" w:eastAsia="en-US" w:bidi="ar-SA"/>
      </w:rPr>
    </w:lvl>
    <w:lvl w:ilvl="8" w:tplc="AE9AE940">
      <w:numFmt w:val="bullet"/>
      <w:lvlText w:val="•"/>
      <w:lvlJc w:val="left"/>
      <w:pPr>
        <w:ind w:left="8115" w:hanging="567"/>
      </w:pPr>
      <w:rPr>
        <w:rFonts w:hint="default"/>
        <w:lang w:val="ro-RO" w:eastAsia="en-US" w:bidi="ar-SA"/>
      </w:rPr>
    </w:lvl>
  </w:abstractNum>
  <w:num w:numId="1" w16cid:durableId="805468218">
    <w:abstractNumId w:val="0"/>
  </w:num>
  <w:num w:numId="2" w16cid:durableId="117995493">
    <w:abstractNumId w:val="1"/>
  </w:num>
  <w:num w:numId="3" w16cid:durableId="1927492657">
    <w:abstractNumId w:val="2"/>
  </w:num>
  <w:num w:numId="4" w16cid:durableId="303850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C"/>
    <w:rsid w:val="0013443C"/>
    <w:rsid w:val="00236B71"/>
    <w:rsid w:val="00272A2B"/>
    <w:rsid w:val="00365B49"/>
    <w:rsid w:val="007F7F93"/>
    <w:rsid w:val="00BD0709"/>
    <w:rsid w:val="00D810FC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D4E8"/>
  <w15:docId w15:val="{BBCAFFFC-C285-4B6C-A4F6-CEFE6E6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left="4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979" w:right="367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1"/>
      <w:ind w:left="416" w:right="111" w:firstLine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05"/>
    </w:pPr>
  </w:style>
  <w:style w:type="paragraph" w:styleId="Header">
    <w:name w:val="header"/>
    <w:basedOn w:val="Normal"/>
    <w:link w:val="HeaderChar"/>
    <w:uiPriority w:val="99"/>
    <w:unhideWhenUsed/>
    <w:rsid w:val="007F7F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93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F7F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93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7F7F93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7983</Words>
  <Characters>45506</Characters>
  <Application>Microsoft Office Word</Application>
  <DocSecurity>0</DocSecurity>
  <Lines>379</Lines>
  <Paragraphs>106</Paragraphs>
  <ScaleCrop>false</ScaleCrop>
  <Company/>
  <LinksUpToDate>false</LinksUpToDate>
  <CharactersWithSpaces>53383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1158 BIS BT:Macheta P1 pepi.qxd</dc:title>
  <dc:creator>LNache</dc:creator>
  <cp:lastModifiedBy>Luminita.Ropcean</cp:lastModifiedBy>
  <cp:revision>3</cp:revision>
  <dcterms:created xsi:type="dcterms:W3CDTF">2023-08-09T10:38:00Z</dcterms:created>
  <dcterms:modified xsi:type="dcterms:W3CDTF">2023-08-11T13:03:00Z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2023-08-09T00:00:00Z</vt:filetime>
  </property>
</Properties>
</file>