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4CF4D615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</w:t>
            </w:r>
            <w:r w:rsidR="00E243B6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. 126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2F1200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3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20FF9EFD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1B7B4B" w:rsidRPr="002F1200">
        <w:rPr>
          <w:rFonts w:ascii="Bookman Old Style" w:hAnsi="Bookman Old Style" w:cstheme="minorHAnsi"/>
          <w:sz w:val="20"/>
          <w:szCs w:val="20"/>
        </w:rPr>
        <w:t>2</w:t>
      </w:r>
      <w:r w:rsidR="002F1200" w:rsidRPr="002F1200">
        <w:rPr>
          <w:rFonts w:ascii="Bookman Old Style" w:hAnsi="Bookman Old Style" w:cstheme="minorHAnsi"/>
          <w:sz w:val="20"/>
          <w:szCs w:val="20"/>
        </w:rPr>
        <w:t>3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BB7CAF" w14:paraId="2B54BDEE" w14:textId="77777777" w:rsidTr="0032534C">
        <w:tc>
          <w:tcPr>
            <w:tcW w:w="3292" w:type="dxa"/>
          </w:tcPr>
          <w:p w14:paraId="5C7C6099" w14:textId="77777777" w:rsidR="00544725" w:rsidRPr="00BB7CAF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BB7CAF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544725" w:rsidRPr="00BB7CAF" w14:paraId="7E4CBEFC" w14:textId="77777777" w:rsidTr="0032534C">
        <w:tc>
          <w:tcPr>
            <w:tcW w:w="3292" w:type="dxa"/>
          </w:tcPr>
          <w:p w14:paraId="6D070D27" w14:textId="339ECA67" w:rsidR="00544725" w:rsidRPr="00A161DD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  <w:lang w:val="ro-RO"/>
              </w:rPr>
            </w:pPr>
            <w:r w:rsidRPr="00A161DD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A161DD">
              <w:rPr>
                <w:rFonts w:ascii="Cambria" w:hAnsi="Cambria" w:cs="Cambria"/>
                <w:sz w:val="18"/>
                <w:szCs w:val="18"/>
              </w:rPr>
              <w:t>Ț</w:t>
            </w:r>
            <w:r w:rsidRPr="00A161DD">
              <w:rPr>
                <w:rFonts w:ascii="Bookman Old Style" w:hAnsi="Bookman Old Style"/>
                <w:sz w:val="18"/>
                <w:szCs w:val="18"/>
              </w:rPr>
              <w:t xml:space="preserve">IA CLUB SPORTIV </w:t>
            </w:r>
            <w:r w:rsidR="007B5842" w:rsidRPr="00A161DD">
              <w:rPr>
                <w:rFonts w:ascii="Bookman Old Style" w:hAnsi="Bookman Old Style"/>
                <w:sz w:val="18"/>
                <w:szCs w:val="18"/>
              </w:rPr>
              <w:t xml:space="preserve">JUNIOR </w:t>
            </w:r>
            <w:r w:rsidR="007B5842" w:rsidRPr="00A161DD">
              <w:rPr>
                <w:rFonts w:ascii="Bookman Old Style" w:hAnsi="Bookman Old Style"/>
                <w:sz w:val="18"/>
                <w:szCs w:val="18"/>
                <w:lang w:val="ro-RO"/>
              </w:rPr>
              <w:t>CÂMPULUNG MOLDOVENESC</w:t>
            </w:r>
          </w:p>
        </w:tc>
        <w:tc>
          <w:tcPr>
            <w:tcW w:w="3828" w:type="dxa"/>
          </w:tcPr>
          <w:p w14:paraId="42908C20" w14:textId="5FDD694A" w:rsidR="00544725" w:rsidRPr="00A161DD" w:rsidRDefault="00A161DD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A161DD">
              <w:rPr>
                <w:rFonts w:ascii="Bookman Old Style" w:hAnsi="Bookman Old Style"/>
                <w:bCs/>
                <w:sz w:val="18"/>
                <w:szCs w:val="18"/>
                <w:lang w:val="fr-FR"/>
              </w:rPr>
              <w:t>« CUPA BUCOVINEI » LA MINIFOTBAL, EDI</w:t>
            </w:r>
            <w:r w:rsidRPr="00A161DD">
              <w:rPr>
                <w:rFonts w:ascii="Cambria" w:hAnsi="Cambria" w:cs="Cambria"/>
                <w:bCs/>
                <w:sz w:val="18"/>
                <w:szCs w:val="18"/>
                <w:lang w:val="fr-FR"/>
              </w:rPr>
              <w:t>Ț</w:t>
            </w:r>
            <w:r w:rsidRPr="00A161DD">
              <w:rPr>
                <w:rFonts w:ascii="Bookman Old Style" w:hAnsi="Bookman Old Style"/>
                <w:bCs/>
                <w:sz w:val="18"/>
                <w:szCs w:val="18"/>
                <w:lang w:val="fr-FR"/>
              </w:rPr>
              <w:t>IA II, CÂMPULUNG MOLDOVENESC 2023</w:t>
            </w:r>
          </w:p>
        </w:tc>
        <w:tc>
          <w:tcPr>
            <w:tcW w:w="1701" w:type="dxa"/>
          </w:tcPr>
          <w:p w14:paraId="3E5C8450" w14:textId="543F8D83" w:rsidR="00544725" w:rsidRPr="00BB7CAF" w:rsidRDefault="007B584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2</w:t>
            </w:r>
            <w:r w:rsidR="00D865EF" w:rsidRPr="00BB7CAF">
              <w:rPr>
                <w:rFonts w:ascii="Bookman Old Style" w:hAnsi="Bookman Old Style" w:cstheme="minorHAnsi"/>
                <w:sz w:val="18"/>
                <w:szCs w:val="18"/>
              </w:rPr>
              <w:t>5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E46382" w:rsidRPr="00BB7CAF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BB7CAF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</w:tcPr>
          <w:p w14:paraId="78EF079C" w14:textId="365562EB" w:rsidR="00E46382" w:rsidRPr="00BB7CAF" w:rsidRDefault="007B584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25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488AD550" w14:textId="77777777" w:rsidR="001B287C" w:rsidRPr="002F1200" w:rsidRDefault="001B287C" w:rsidP="001B287C">
      <w:pPr>
        <w:jc w:val="right"/>
        <w:rPr>
          <w:rFonts w:ascii="Bookman Old Style" w:hAnsi="Bookman Old Style" w:cstheme="minorHAnsi"/>
          <w:sz w:val="20"/>
          <w:szCs w:val="20"/>
        </w:rPr>
      </w:pPr>
    </w:p>
    <w:p w14:paraId="03CDD87D" w14:textId="777777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</w:p>
    <w:sectPr w:rsidR="001B287C" w:rsidRPr="002F1200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1B7B4B"/>
    <w:rsid w:val="002F1200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7B5842"/>
    <w:rsid w:val="007D341E"/>
    <w:rsid w:val="008056F1"/>
    <w:rsid w:val="00864846"/>
    <w:rsid w:val="009D6708"/>
    <w:rsid w:val="009F0CB8"/>
    <w:rsid w:val="00A161DD"/>
    <w:rsid w:val="00AF31B2"/>
    <w:rsid w:val="00AF5ADB"/>
    <w:rsid w:val="00B70939"/>
    <w:rsid w:val="00BB7CAF"/>
    <w:rsid w:val="00D865EF"/>
    <w:rsid w:val="00DC4F09"/>
    <w:rsid w:val="00DF0F36"/>
    <w:rsid w:val="00E059E2"/>
    <w:rsid w:val="00E243B6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23</cp:revision>
  <cp:lastPrinted>2021-08-16T10:02:00Z</cp:lastPrinted>
  <dcterms:created xsi:type="dcterms:W3CDTF">2016-04-09T06:22:00Z</dcterms:created>
  <dcterms:modified xsi:type="dcterms:W3CDTF">2023-09-04T12:21:00Z</dcterms:modified>
</cp:coreProperties>
</file>