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628562A8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F746FB">
              <w:rPr>
                <w:b/>
                <w:bCs/>
                <w:sz w:val="16"/>
                <w:szCs w:val="16"/>
                <w:lang w:val="ro-RO" w:eastAsia="en-US"/>
              </w:rPr>
              <w:t>nr. 62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/202</w:t>
            </w:r>
            <w:r w:rsidR="00556024">
              <w:rPr>
                <w:b/>
                <w:bCs/>
                <w:sz w:val="16"/>
                <w:szCs w:val="16"/>
                <w:lang w:val="ro-RO" w:eastAsia="en-US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14:paraId="60234DE1" w14:textId="77777777" w:rsidTr="00932B93">
        <w:tc>
          <w:tcPr>
            <w:tcW w:w="5083" w:type="dxa"/>
          </w:tcPr>
          <w:p w14:paraId="39C9141E" w14:textId="77777777" w:rsidR="00932B93" w:rsidRDefault="00932B93" w:rsidP="00932B93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A14AFCA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16A8ADE1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32B93">
      <w:pPr>
        <w:spacing w:after="0"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CF45A7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6CE49906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 w:rsidRPr="00801366">
              <w:rPr>
                <w:lang w:val="ro-RO"/>
              </w:rPr>
              <w:t>9</w:t>
            </w:r>
            <w:r w:rsidR="00002A47">
              <w:rPr>
                <w:lang w:val="ro-RO"/>
              </w:rPr>
              <w:t>7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48888FC6" w:rsidR="00CF45A7" w:rsidRPr="00714CAA" w:rsidRDefault="00002A47" w:rsidP="00CF45A7">
            <w:pPr>
              <w:spacing w:after="0" w:line="276" w:lineRule="auto"/>
              <w:jc w:val="center"/>
            </w:pPr>
            <w:r>
              <w:t>1.6.2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B82C5" w14:textId="73966220" w:rsidR="00CF45A7" w:rsidRPr="00D255CC" w:rsidRDefault="00002A47" w:rsidP="00CF45A7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Atelier școală + sală de sport</w:t>
            </w:r>
          </w:p>
        </w:tc>
        <w:tc>
          <w:tcPr>
            <w:tcW w:w="7088" w:type="dxa"/>
            <w:shd w:val="clear" w:color="auto" w:fill="auto"/>
          </w:tcPr>
          <w:p w14:paraId="32F2E602" w14:textId="367EA207" w:rsidR="00CF45A7" w:rsidRPr="00801366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Construcție –</w:t>
            </w:r>
            <w:r w:rsidR="00002A47">
              <w:rPr>
                <w:lang w:val="ro-RO"/>
              </w:rPr>
              <w:t xml:space="preserve"> </w:t>
            </w:r>
            <w:r>
              <w:rPr>
                <w:lang w:val="ro-RO"/>
              </w:rPr>
              <w:t>P, s</w:t>
            </w:r>
            <w:r w:rsidRPr="00801366">
              <w:rPr>
                <w:lang w:val="ro-RO"/>
              </w:rPr>
              <w:t>ituat</w:t>
            </w:r>
            <w:r>
              <w:rPr>
                <w:lang w:val="ro-RO"/>
              </w:rPr>
              <w:t>ă</w:t>
            </w:r>
            <w:r w:rsidRPr="00801366">
              <w:rPr>
                <w:lang w:val="ro-RO"/>
              </w:rPr>
              <w:t xml:space="preserve"> în str. </w:t>
            </w:r>
            <w:r w:rsidR="00002A47">
              <w:rPr>
                <w:lang w:val="ro-RO"/>
              </w:rPr>
              <w:t>Calea Transilvaniei</w:t>
            </w:r>
            <w:r w:rsidRPr="00801366">
              <w:rPr>
                <w:lang w:val="ro-RO"/>
              </w:rPr>
              <w:t xml:space="preserve"> nr. </w:t>
            </w:r>
            <w:r w:rsidR="00002A47">
              <w:rPr>
                <w:lang w:val="ro-RO"/>
              </w:rPr>
              <w:t>106</w:t>
            </w:r>
            <w:r w:rsidRPr="00801366">
              <w:rPr>
                <w:lang w:val="ro-RO"/>
              </w:rPr>
              <w:t xml:space="preserve">, în intravilanul municipiului Câmpulung Moldovenesc, </w:t>
            </w:r>
            <w:r>
              <w:rPr>
                <w:lang w:val="ro-RO"/>
              </w:rPr>
              <w:t xml:space="preserve">din </w:t>
            </w:r>
            <w:r w:rsidR="00002A47">
              <w:rPr>
                <w:lang w:val="ro-RO"/>
              </w:rPr>
              <w:t>cărămidă</w:t>
            </w:r>
            <w:r>
              <w:rPr>
                <w:lang w:val="ro-RO"/>
              </w:rPr>
              <w:t>, cu</w:t>
            </w:r>
            <w:r w:rsidRPr="00801366">
              <w:rPr>
                <w:lang w:val="ro-RO"/>
              </w:rPr>
              <w:t xml:space="preserve"> suprafaț</w:t>
            </w:r>
            <w:r>
              <w:rPr>
                <w:lang w:val="ro-RO"/>
              </w:rPr>
              <w:t>a construită la sol</w:t>
            </w:r>
            <w:r w:rsidRPr="00801366">
              <w:rPr>
                <w:lang w:val="ro-RO"/>
              </w:rPr>
              <w:t xml:space="preserve"> de </w:t>
            </w:r>
            <w:r w:rsidR="00002A47">
              <w:rPr>
                <w:lang w:val="ro-RO"/>
              </w:rPr>
              <w:t xml:space="preserve">230 </w:t>
            </w:r>
            <w:r w:rsidRPr="00801366">
              <w:rPr>
                <w:lang w:val="ro-RO"/>
              </w:rPr>
              <w:t>mp.</w:t>
            </w:r>
          </w:p>
          <w:bookmarkEnd w:id="2"/>
          <w:p w14:paraId="56F826F0" w14:textId="5DAFFEEC" w:rsidR="00CF45A7" w:rsidRPr="00D255CC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r w:rsidRPr="00801366">
              <w:rPr>
                <w:lang w:val="ro-RO"/>
              </w:rPr>
              <w:t xml:space="preserve">Identificat cadastral prin </w:t>
            </w:r>
            <w:r>
              <w:rPr>
                <w:lang w:val="ro-RO"/>
              </w:rPr>
              <w:t>construcția C</w:t>
            </w:r>
            <w:r w:rsidR="00002A47">
              <w:rPr>
                <w:lang w:val="ro-RO"/>
              </w:rPr>
              <w:t>2</w:t>
            </w:r>
            <w:r>
              <w:rPr>
                <w:lang w:val="ro-RO"/>
              </w:rPr>
              <w:t xml:space="preserve"> din CF</w:t>
            </w:r>
            <w:r w:rsidRPr="00801366">
              <w:rPr>
                <w:lang w:val="ro-RO"/>
              </w:rPr>
              <w:t xml:space="preserve"> </w:t>
            </w:r>
            <w:r w:rsidR="00002A47">
              <w:rPr>
                <w:lang w:val="ro-RO"/>
              </w:rPr>
              <w:t>35561</w:t>
            </w:r>
            <w:r>
              <w:rPr>
                <w:lang w:val="ro-RO"/>
              </w:rPr>
              <w:t xml:space="preserve"> Câmpulung Moldovenesc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6D799E4B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19</w:t>
            </w:r>
            <w:r w:rsidR="00002A47">
              <w:rPr>
                <w:lang w:val="ro-RO"/>
              </w:rPr>
              <w:t>74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74EF18D2" w:rsidR="00CF45A7" w:rsidRPr="00D255CC" w:rsidRDefault="00002A4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12,8889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0C9FE3" w14:textId="2FF5A9B6" w:rsidR="00CF45A7" w:rsidRPr="00801366" w:rsidRDefault="00CF45A7" w:rsidP="000E6D32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 xml:space="preserve">HCL </w:t>
            </w:r>
            <w:r w:rsidRPr="00801366">
              <w:rPr>
                <w:color w:val="FF0000"/>
                <w:lang w:val="ro-RO"/>
              </w:rPr>
              <w:t xml:space="preserve"> </w:t>
            </w:r>
            <w:r w:rsidR="00002A47" w:rsidRPr="00002A47">
              <w:rPr>
                <w:color w:val="000000" w:themeColor="text1"/>
                <w:lang w:val="ro-RO"/>
              </w:rPr>
              <w:t>52</w:t>
            </w:r>
            <w:r w:rsidRPr="00002A47">
              <w:rPr>
                <w:color w:val="000000" w:themeColor="text1"/>
                <w:lang w:val="ro-RO"/>
              </w:rPr>
              <w:t xml:space="preserve">  /</w:t>
            </w:r>
            <w:r w:rsidRPr="00801366">
              <w:rPr>
                <w:lang w:val="ro-RO"/>
              </w:rPr>
              <w:t>2024</w:t>
            </w:r>
          </w:p>
          <w:p w14:paraId="2E5ED142" w14:textId="7C80C870" w:rsidR="00CF45A7" w:rsidRPr="00801366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Construcția C</w:t>
            </w:r>
            <w:r w:rsidR="00002A47">
              <w:rPr>
                <w:lang w:val="ro-RO"/>
              </w:rPr>
              <w:t>2</w:t>
            </w:r>
            <w:r>
              <w:rPr>
                <w:lang w:val="ro-RO"/>
              </w:rPr>
              <w:t xml:space="preserve"> din </w:t>
            </w:r>
            <w:r w:rsidRPr="00801366">
              <w:rPr>
                <w:lang w:val="ro-RO"/>
              </w:rPr>
              <w:t xml:space="preserve">CF </w:t>
            </w:r>
            <w:r w:rsidR="00002A47">
              <w:rPr>
                <w:lang w:val="ro-RO"/>
              </w:rPr>
              <w:t>35561</w:t>
            </w:r>
          </w:p>
          <w:p w14:paraId="6B7A09E3" w14:textId="068EAC51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Câmpulung Moldovenesc</w:t>
            </w:r>
          </w:p>
        </w:tc>
      </w:tr>
    </w:tbl>
    <w:bookmarkEnd w:id="0"/>
    <w:bookmarkEnd w:id="1"/>
    <w:p w14:paraId="5AB91A64" w14:textId="586A6A45" w:rsidR="00767E2A" w:rsidRPr="008C6A14" w:rsidRDefault="00767E2A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8171F5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171F5">
      <w:pPr>
        <w:tabs>
          <w:tab w:val="left" w:pos="8760"/>
        </w:tabs>
        <w:spacing w:after="0"/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B55430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9E147F4" w:rsidR="00B55430" w:rsidRPr="00CE650F" w:rsidRDefault="00B55430" w:rsidP="00B55430">
            <w:pPr>
              <w:tabs>
                <w:tab w:val="left" w:pos="8760"/>
              </w:tabs>
              <w:rPr>
                <w:lang w:val="ro-RO"/>
              </w:rPr>
            </w:pPr>
            <w:r w:rsidRPr="00F20F4F">
              <w:rPr>
                <w:lang w:val="ro-RO"/>
              </w:rPr>
              <w:t>Tătar Rodica</w:t>
            </w:r>
          </w:p>
        </w:tc>
        <w:tc>
          <w:tcPr>
            <w:tcW w:w="6525" w:type="dxa"/>
          </w:tcPr>
          <w:p w14:paraId="4AECE392" w14:textId="72A3A475" w:rsidR="00B55430" w:rsidRPr="00CE650F" w:rsidRDefault="00B55430" w:rsidP="00B55430">
            <w:pPr>
              <w:tabs>
                <w:tab w:val="left" w:pos="8760"/>
              </w:tabs>
              <w:rPr>
                <w:lang w:val="ro-RO"/>
              </w:rPr>
            </w:pPr>
            <w:r w:rsidRPr="00F20F4F">
              <w:rPr>
                <w:lang w:val="ro-RO"/>
              </w:rPr>
              <w:t>inspector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BA3733" w14:paraId="1D4C1F35" w14:textId="77777777" w:rsidTr="003C49EA">
        <w:trPr>
          <w:trHeight w:val="80"/>
        </w:trPr>
        <w:tc>
          <w:tcPr>
            <w:tcW w:w="3969" w:type="dxa"/>
          </w:tcPr>
          <w:p w14:paraId="7332486D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1919B2F7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09F35F90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6A2DE6E4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7DFFA52C" w14:textId="77777777" w:rsidR="00932B93" w:rsidRPr="00CE650F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 Georgeta</w:t>
            </w:r>
          </w:p>
          <w:p w14:paraId="53707BD9" w14:textId="77777777" w:rsidR="00932B93" w:rsidRPr="00BA3733" w:rsidRDefault="00932B93" w:rsidP="008171F5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F270C2">
      <w:pgSz w:w="16840" w:h="11907" w:orient="landscape" w:code="9"/>
      <w:pgMar w:top="360" w:right="357" w:bottom="284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40CA" w14:textId="77777777" w:rsidR="0020762C" w:rsidRDefault="0020762C" w:rsidP="0047077D">
      <w:pPr>
        <w:spacing w:after="0" w:line="240" w:lineRule="auto"/>
      </w:pPr>
      <w:r>
        <w:separator/>
      </w:r>
    </w:p>
  </w:endnote>
  <w:endnote w:type="continuationSeparator" w:id="0">
    <w:p w14:paraId="36FBC584" w14:textId="77777777" w:rsidR="0020762C" w:rsidRDefault="0020762C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9BF4" w14:textId="77777777" w:rsidR="0020762C" w:rsidRDefault="0020762C" w:rsidP="0047077D">
      <w:pPr>
        <w:spacing w:after="0" w:line="240" w:lineRule="auto"/>
      </w:pPr>
      <w:r>
        <w:separator/>
      </w:r>
    </w:p>
  </w:footnote>
  <w:footnote w:type="continuationSeparator" w:id="0">
    <w:p w14:paraId="4975EC90" w14:textId="77777777" w:rsidR="0020762C" w:rsidRDefault="0020762C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0762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22D2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32B93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158E5"/>
    <w:rsid w:val="00B22D83"/>
    <w:rsid w:val="00B53DA6"/>
    <w:rsid w:val="00B54104"/>
    <w:rsid w:val="00B55430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7E9"/>
    <w:rsid w:val="00F746FB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79</cp:revision>
  <cp:lastPrinted>2023-12-05T07:27:00Z</cp:lastPrinted>
  <dcterms:created xsi:type="dcterms:W3CDTF">2020-08-28T08:42:00Z</dcterms:created>
  <dcterms:modified xsi:type="dcterms:W3CDTF">2024-06-03T10:47:00Z</dcterms:modified>
</cp:coreProperties>
</file>