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DF30" w14:textId="5541B596" w:rsidR="006E491D" w:rsidRDefault="006E491D" w:rsidP="006E491D">
      <w:pPr>
        <w:pStyle w:val="Titlu"/>
        <w:jc w:val="left"/>
        <w:rPr>
          <w:sz w:val="24"/>
          <w:szCs w:val="24"/>
        </w:rPr>
      </w:pPr>
    </w:p>
    <w:p w14:paraId="776A378C" w14:textId="77777777" w:rsidR="006E491D" w:rsidRDefault="006E491D" w:rsidP="00FE5498">
      <w:pPr>
        <w:pStyle w:val="Titlu"/>
        <w:rPr>
          <w:sz w:val="24"/>
          <w:szCs w:val="24"/>
        </w:rPr>
      </w:pPr>
    </w:p>
    <w:p w14:paraId="36FBA5D0" w14:textId="548B19D1" w:rsidR="00FE5498" w:rsidRPr="00AC5C5D" w:rsidRDefault="00FE5498" w:rsidP="00FE5498">
      <w:pPr>
        <w:pStyle w:val="Titlu"/>
        <w:rPr>
          <w:sz w:val="24"/>
          <w:szCs w:val="24"/>
        </w:rPr>
      </w:pPr>
      <w:r w:rsidRPr="00AC5C5D">
        <w:rPr>
          <w:sz w:val="24"/>
          <w:szCs w:val="24"/>
        </w:rPr>
        <w:t>ROMÂNIA</w:t>
      </w:r>
    </w:p>
    <w:p w14:paraId="6F14EBFC" w14:textId="77777777" w:rsidR="00FE5498" w:rsidRPr="00AC5C5D" w:rsidRDefault="00FE5498" w:rsidP="00FE5498">
      <w:pPr>
        <w:jc w:val="center"/>
        <w:rPr>
          <w:b/>
          <w:bCs/>
          <w:sz w:val="24"/>
          <w:szCs w:val="24"/>
        </w:rPr>
      </w:pPr>
      <w:r w:rsidRPr="00AC5C5D">
        <w:rPr>
          <w:b/>
          <w:bCs/>
          <w:sz w:val="24"/>
          <w:szCs w:val="24"/>
        </w:rPr>
        <w:t>JUDEŢUL SUCEAVA</w:t>
      </w:r>
    </w:p>
    <w:p w14:paraId="10AE1112" w14:textId="77777777" w:rsidR="00FE5498" w:rsidRPr="00AC5C5D" w:rsidRDefault="00FE5498" w:rsidP="00FE5498">
      <w:pPr>
        <w:jc w:val="center"/>
        <w:rPr>
          <w:b/>
          <w:bCs/>
          <w:sz w:val="24"/>
          <w:szCs w:val="24"/>
        </w:rPr>
      </w:pPr>
      <w:r w:rsidRPr="00AC5C5D">
        <w:rPr>
          <w:b/>
          <w:bCs/>
          <w:sz w:val="24"/>
          <w:szCs w:val="24"/>
        </w:rPr>
        <w:t>MUNICIPIUL CÂMPULUNG MOLDOVENESC</w:t>
      </w:r>
    </w:p>
    <w:p w14:paraId="33F45F16" w14:textId="563162E3" w:rsidR="00F2694F" w:rsidRDefault="00F2694F">
      <w:pPr>
        <w:rPr>
          <w:rFonts w:ascii="Times New Roman" w:hAnsi="Times New Roman" w:cs="Times New Roman"/>
          <w:b/>
          <w:sz w:val="26"/>
          <w:szCs w:val="26"/>
        </w:rPr>
      </w:pPr>
    </w:p>
    <w:p w14:paraId="3FAB78E7" w14:textId="77777777" w:rsidR="00FB7FB2" w:rsidRDefault="00FB7FB2" w:rsidP="005F63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D8EB5B" w14:textId="1B2E8F93" w:rsidR="006E491D" w:rsidRPr="006E491D" w:rsidRDefault="005F634A" w:rsidP="005F63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it-IT"/>
        </w:rPr>
        <w:t>t</w:t>
      </w:r>
      <w:r w:rsidR="00FE5498">
        <w:rPr>
          <w:b/>
          <w:sz w:val="26"/>
          <w:szCs w:val="26"/>
          <w:lang w:val="it-IT"/>
        </w:rPr>
        <w:t xml:space="preserve">ransformarea </w:t>
      </w:r>
      <w:r w:rsidR="006E491D" w:rsidRPr="006E491D">
        <w:rPr>
          <w:b/>
          <w:sz w:val="26"/>
          <w:szCs w:val="26"/>
        </w:rPr>
        <w:t>funcției publice vacante</w:t>
      </w:r>
      <w:r w:rsidR="00983928">
        <w:rPr>
          <w:b/>
          <w:sz w:val="26"/>
          <w:szCs w:val="26"/>
        </w:rPr>
        <w:t xml:space="preserve"> de execuție</w:t>
      </w:r>
      <w:r w:rsidR="006E491D" w:rsidRPr="006E491D">
        <w:rPr>
          <w:b/>
          <w:sz w:val="26"/>
          <w:szCs w:val="26"/>
        </w:rPr>
        <w:t xml:space="preserve"> de </w:t>
      </w:r>
      <w:r w:rsidR="00F8430E">
        <w:rPr>
          <w:b/>
          <w:sz w:val="26"/>
          <w:szCs w:val="26"/>
        </w:rPr>
        <w:t>inspector</w:t>
      </w:r>
      <w:r w:rsidR="006E491D" w:rsidRPr="006E491D">
        <w:rPr>
          <w:b/>
          <w:sz w:val="26"/>
          <w:szCs w:val="26"/>
        </w:rPr>
        <w:t xml:space="preserve">, clasa I, grad profesional </w:t>
      </w:r>
      <w:r w:rsidR="00F8430E">
        <w:rPr>
          <w:b/>
          <w:sz w:val="26"/>
          <w:szCs w:val="26"/>
        </w:rPr>
        <w:t>principal</w:t>
      </w:r>
      <w:r w:rsidR="006E491D" w:rsidRPr="006E491D">
        <w:rPr>
          <w:b/>
          <w:sz w:val="26"/>
          <w:szCs w:val="26"/>
        </w:rPr>
        <w:t xml:space="preserve"> </w:t>
      </w:r>
      <w:r w:rsidR="006E491D" w:rsidRPr="006E491D">
        <w:rPr>
          <w:b/>
          <w:sz w:val="26"/>
          <w:szCs w:val="26"/>
          <w:lang w:val="en-US"/>
        </w:rPr>
        <w:t xml:space="preserve">în inspector, cl.I, grad profesional </w:t>
      </w:r>
      <w:r w:rsidR="00F8430E">
        <w:rPr>
          <w:b/>
          <w:sz w:val="26"/>
          <w:szCs w:val="26"/>
          <w:lang w:val="en-US"/>
        </w:rPr>
        <w:t>superior</w:t>
      </w:r>
      <w:r w:rsidR="006E491D" w:rsidRPr="006E491D">
        <w:rPr>
          <w:b/>
          <w:sz w:val="26"/>
          <w:szCs w:val="26"/>
          <w:lang w:val="en-US"/>
        </w:rPr>
        <w:t xml:space="preserve">, </w:t>
      </w:r>
      <w:r w:rsidR="006E491D" w:rsidRPr="006E491D">
        <w:rPr>
          <w:b/>
          <w:sz w:val="26"/>
          <w:szCs w:val="26"/>
        </w:rPr>
        <w:t xml:space="preserve">în cadrul </w:t>
      </w:r>
      <w:r w:rsidR="00F8430E" w:rsidRPr="00F8430E">
        <w:rPr>
          <w:b/>
          <w:sz w:val="26"/>
          <w:szCs w:val="26"/>
        </w:rPr>
        <w:t>Centrului național de informare și promovare turistică - Serviciul de evidență și informare</w:t>
      </w:r>
    </w:p>
    <w:p w14:paraId="2687DA3E" w14:textId="36C9FB71" w:rsidR="00F2694F" w:rsidRDefault="00F2694F" w:rsidP="00F269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BBAF09" w14:textId="5A04DE14" w:rsidR="00F2694F" w:rsidRDefault="00F8430E" w:rsidP="00F2694F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Hlk529537871"/>
      <w:r w:rsidRPr="00F8430E">
        <w:rPr>
          <w:rFonts w:ascii="Times New Roman" w:hAnsi="Times New Roman" w:cs="Times New Roman"/>
          <w:b/>
          <w:sz w:val="26"/>
          <w:szCs w:val="26"/>
        </w:rPr>
        <w:t>Centrul național de informare și promovare turistică - Serviciul de evidență și informare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695"/>
        <w:gridCol w:w="5805"/>
        <w:gridCol w:w="5387"/>
      </w:tblGrid>
      <w:tr w:rsidR="00F2694F" w14:paraId="1630EB71" w14:textId="77777777" w:rsidTr="009B0CA3">
        <w:tc>
          <w:tcPr>
            <w:tcW w:w="2695" w:type="dxa"/>
          </w:tcPr>
          <w:p w14:paraId="57D7DBF8" w14:textId="596B3032" w:rsidR="00F2694F" w:rsidRPr="00BF3E20" w:rsidRDefault="00F2694F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>Poziția în statul de funcții</w:t>
            </w:r>
          </w:p>
        </w:tc>
        <w:tc>
          <w:tcPr>
            <w:tcW w:w="5805" w:type="dxa"/>
          </w:tcPr>
          <w:p w14:paraId="0F1EA212" w14:textId="60A0EE65" w:rsidR="00F2694F" w:rsidRPr="00BF3E20" w:rsidRDefault="00FE5498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Funcția publică de execuție actuală</w:t>
            </w:r>
          </w:p>
        </w:tc>
        <w:tc>
          <w:tcPr>
            <w:tcW w:w="5387" w:type="dxa"/>
          </w:tcPr>
          <w:p w14:paraId="253C5260" w14:textId="71D3F951" w:rsidR="00F2694F" w:rsidRPr="00BF3E20" w:rsidRDefault="00BF3E20" w:rsidP="00F269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 xml:space="preserve">Funcția publică vacantă de execuție </w:t>
            </w:r>
            <w:r w:rsidR="00FE5498">
              <w:rPr>
                <w:rFonts w:ascii="Times New Roman" w:hAnsi="Times New Roman" w:cs="Times New Roman"/>
                <w:sz w:val="26"/>
                <w:szCs w:val="26"/>
              </w:rPr>
              <w:t>viitoare</w:t>
            </w:r>
            <w:r w:rsidRPr="00BF3E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694F" w14:paraId="65BF10A8" w14:textId="77777777" w:rsidTr="009B0CA3">
        <w:trPr>
          <w:trHeight w:val="989"/>
        </w:trPr>
        <w:tc>
          <w:tcPr>
            <w:tcW w:w="2695" w:type="dxa"/>
          </w:tcPr>
          <w:p w14:paraId="6DC51B39" w14:textId="7FD508EA" w:rsidR="00F2694F" w:rsidRDefault="00BF3E20" w:rsidP="00F269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="00F2694F">
              <w:rPr>
                <w:rFonts w:ascii="Times New Roman" w:hAnsi="Times New Roman" w:cs="Times New Roman"/>
                <w:b/>
                <w:sz w:val="26"/>
                <w:szCs w:val="26"/>
              </w:rPr>
              <w:t>oz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E49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9164C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5805" w:type="dxa"/>
          </w:tcPr>
          <w:p w14:paraId="5220C2E0" w14:textId="77777777" w:rsidR="00F2694F" w:rsidRDefault="009B0CA3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0CA3">
              <w:rPr>
                <w:rFonts w:ascii="Times New Roman" w:hAnsi="Times New Roman" w:cs="Times New Roman"/>
                <w:sz w:val="24"/>
                <w:szCs w:val="24"/>
              </w:rPr>
              <w:t>nspector, clasa I, grad profesional principal</w:t>
            </w:r>
          </w:p>
          <w:p w14:paraId="3DB25D5B" w14:textId="23DB46C5" w:rsidR="009B0CA3" w:rsidRPr="003F3DD7" w:rsidRDefault="009B0CA3" w:rsidP="00C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A3">
              <w:rPr>
                <w:rFonts w:ascii="Times New Roman" w:hAnsi="Times New Roman" w:cs="Times New Roman"/>
                <w:sz w:val="24"/>
                <w:szCs w:val="24"/>
              </w:rPr>
              <w:t>Centrul național de informare și promovare turistică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9B0CA3">
              <w:rPr>
                <w:rFonts w:ascii="Times New Roman" w:hAnsi="Times New Roman" w:cs="Times New Roman"/>
                <w:sz w:val="24"/>
                <w:szCs w:val="24"/>
              </w:rPr>
              <w:t>Serviciul de evidență și informare</w:t>
            </w:r>
          </w:p>
        </w:tc>
        <w:tc>
          <w:tcPr>
            <w:tcW w:w="5387" w:type="dxa"/>
          </w:tcPr>
          <w:p w14:paraId="498BBC38" w14:textId="22A13366" w:rsidR="009B0CA3" w:rsidRPr="009B0CA3" w:rsidRDefault="009B0CA3" w:rsidP="009B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A3">
              <w:rPr>
                <w:rFonts w:ascii="Times New Roman" w:hAnsi="Times New Roman" w:cs="Times New Roman"/>
                <w:sz w:val="24"/>
                <w:szCs w:val="24"/>
              </w:rPr>
              <w:t xml:space="preserve">Inspector, clasa I, grad profesional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  <w:p w14:paraId="7EB44B70" w14:textId="10C084CB" w:rsidR="00F2694F" w:rsidRPr="003F3DD7" w:rsidRDefault="009B0CA3" w:rsidP="009B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CA3">
              <w:rPr>
                <w:rFonts w:ascii="Times New Roman" w:hAnsi="Times New Roman" w:cs="Times New Roman"/>
                <w:sz w:val="24"/>
                <w:szCs w:val="24"/>
              </w:rPr>
              <w:t>Centrul național de informare și promovare turistică - Serviciul de evidență și informare</w:t>
            </w:r>
          </w:p>
        </w:tc>
      </w:tr>
      <w:bookmarkEnd w:id="0"/>
    </w:tbl>
    <w:p w14:paraId="341B1311" w14:textId="4F45981E" w:rsidR="00FB7FB2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093F990F" w14:textId="11FC6285" w:rsidR="00401E7E" w:rsidRDefault="00FB7FB2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PREȘEDINTE DE ȘEDINȚĂ                                                                                                                                                   </w:t>
      </w:r>
      <w:r w:rsidR="006E491D">
        <w:rPr>
          <w:b/>
          <w:szCs w:val="24"/>
        </w:rPr>
        <w:t xml:space="preserve">           </w:t>
      </w:r>
      <w:r w:rsidR="00401E7E">
        <w:rPr>
          <w:b/>
          <w:szCs w:val="24"/>
        </w:rPr>
        <w:t xml:space="preserve">             </w:t>
      </w:r>
      <w:r w:rsidR="006E491D">
        <w:rPr>
          <w:b/>
          <w:szCs w:val="24"/>
        </w:rPr>
        <w:t xml:space="preserve">    </w:t>
      </w:r>
      <w:r>
        <w:rPr>
          <w:b/>
          <w:szCs w:val="24"/>
        </w:rPr>
        <w:t>SECRETAR</w:t>
      </w:r>
      <w:r w:rsidR="006E491D">
        <w:rPr>
          <w:b/>
          <w:szCs w:val="24"/>
        </w:rPr>
        <w:t xml:space="preserve"> GENERA</w:t>
      </w:r>
      <w:r w:rsidR="00401E7E">
        <w:rPr>
          <w:b/>
          <w:szCs w:val="24"/>
        </w:rPr>
        <w:t>L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6E491D">
        <w:rPr>
          <w:b/>
          <w:szCs w:val="24"/>
        </w:rPr>
        <w:t xml:space="preserve">           </w:t>
      </w:r>
      <w:r w:rsidR="00401E7E">
        <w:rPr>
          <w:b/>
          <w:szCs w:val="24"/>
        </w:rPr>
        <w:t xml:space="preserve">                   </w:t>
      </w:r>
    </w:p>
    <w:p w14:paraId="046983C5" w14:textId="1EA967BB" w:rsidR="00FB7FB2" w:rsidRDefault="00401E7E" w:rsidP="00FB7FB2">
      <w:pPr>
        <w:tabs>
          <w:tab w:val="left" w:pos="1032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ERHAN RODICA</w:t>
      </w:r>
    </w:p>
    <w:p w14:paraId="281827BF" w14:textId="77777777" w:rsidR="00910FED" w:rsidRDefault="00910FED" w:rsidP="00FB7FB2">
      <w:pPr>
        <w:tabs>
          <w:tab w:val="left" w:pos="10320"/>
        </w:tabs>
        <w:spacing w:line="360" w:lineRule="auto"/>
        <w:rPr>
          <w:b/>
          <w:szCs w:val="24"/>
        </w:rPr>
      </w:pPr>
    </w:p>
    <w:p w14:paraId="5999198A" w14:textId="77777777" w:rsidR="00910FED" w:rsidRPr="00910FED" w:rsidRDefault="00FB7FB2" w:rsidP="00910FED">
      <w:pPr>
        <w:tabs>
          <w:tab w:val="left" w:pos="10320"/>
        </w:tabs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ab/>
      </w:r>
      <w:r w:rsidR="00910FED" w:rsidRPr="00910FED">
        <w:rPr>
          <w:b/>
          <w:szCs w:val="24"/>
        </w:rPr>
        <w:t>Direcția administrație publică</w:t>
      </w:r>
    </w:p>
    <w:p w14:paraId="6175AFED" w14:textId="4184EB95" w:rsidR="00910FED" w:rsidRPr="00910FED" w:rsidRDefault="00910FED" w:rsidP="00910FED">
      <w:pPr>
        <w:tabs>
          <w:tab w:val="left" w:pos="10320"/>
        </w:tabs>
        <w:spacing w:after="0" w:line="240" w:lineRule="auto"/>
        <w:jc w:val="center"/>
        <w:rPr>
          <w:b/>
          <w:szCs w:val="24"/>
        </w:rPr>
      </w:pPr>
      <w:r w:rsidRPr="00910FED">
        <w:rPr>
          <w:b/>
          <w:szCs w:val="24"/>
        </w:rPr>
        <w:t xml:space="preserve">                                                                                                          </w:t>
      </w:r>
      <w:r>
        <w:rPr>
          <w:b/>
          <w:szCs w:val="24"/>
        </w:rPr>
        <w:t xml:space="preserve">                                                                      </w:t>
      </w:r>
      <w:r w:rsidRPr="00910FED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                         </w:t>
      </w:r>
      <w:r w:rsidRPr="00910FED">
        <w:rPr>
          <w:b/>
          <w:szCs w:val="24"/>
        </w:rPr>
        <w:t xml:space="preserve"> Director executiv</w:t>
      </w:r>
    </w:p>
    <w:p w14:paraId="7AEB0D68" w14:textId="77777777" w:rsidR="00910FED" w:rsidRPr="00910FED" w:rsidRDefault="00910FED" w:rsidP="00910FED">
      <w:pPr>
        <w:tabs>
          <w:tab w:val="left" w:pos="10320"/>
        </w:tabs>
        <w:spacing w:after="0" w:line="240" w:lineRule="auto"/>
        <w:jc w:val="right"/>
        <w:rPr>
          <w:b/>
          <w:szCs w:val="24"/>
        </w:rPr>
      </w:pPr>
      <w:r w:rsidRPr="00910FED">
        <w:rPr>
          <w:b/>
          <w:szCs w:val="24"/>
        </w:rPr>
        <w:t>Crăciunescu Diana Mihaela</w:t>
      </w:r>
    </w:p>
    <w:p w14:paraId="266E47B8" w14:textId="77777777" w:rsidR="00910FED" w:rsidRPr="00910FED" w:rsidRDefault="00910FED" w:rsidP="00910FED">
      <w:pPr>
        <w:spacing w:after="0" w:line="240" w:lineRule="auto"/>
        <w:ind w:firstLine="701"/>
        <w:jc w:val="center"/>
        <w:rPr>
          <w:b/>
          <w:szCs w:val="24"/>
        </w:rPr>
      </w:pPr>
    </w:p>
    <w:p w14:paraId="6FC217E9" w14:textId="77777777" w:rsidR="00910FED" w:rsidRPr="00910FED" w:rsidRDefault="00910FED" w:rsidP="00910FED">
      <w:pPr>
        <w:spacing w:after="0" w:line="276" w:lineRule="auto"/>
        <w:ind w:firstLine="701"/>
        <w:jc w:val="both"/>
        <w:rPr>
          <w:b/>
          <w:szCs w:val="24"/>
        </w:rPr>
      </w:pPr>
    </w:p>
    <w:p w14:paraId="041C3D16" w14:textId="77777777" w:rsidR="00910FED" w:rsidRPr="00910FED" w:rsidRDefault="00910FED" w:rsidP="00910FED">
      <w:pPr>
        <w:spacing w:after="0" w:line="276" w:lineRule="auto"/>
        <w:ind w:firstLine="701"/>
        <w:jc w:val="right"/>
        <w:rPr>
          <w:b/>
          <w:szCs w:val="24"/>
        </w:rPr>
      </w:pPr>
      <w:r w:rsidRPr="00910FED">
        <w:rPr>
          <w:b/>
          <w:szCs w:val="24"/>
        </w:rPr>
        <w:t>Compartiment resurse umane</w:t>
      </w:r>
    </w:p>
    <w:p w14:paraId="6BBA78B0" w14:textId="12D30A9C" w:rsidR="00FB7FB2" w:rsidRDefault="00910FED" w:rsidP="00910FED">
      <w:pPr>
        <w:tabs>
          <w:tab w:val="left" w:pos="10320"/>
        </w:tabs>
        <w:spacing w:line="360" w:lineRule="auto"/>
        <w:rPr>
          <w:b/>
          <w:szCs w:val="24"/>
        </w:rPr>
      </w:pPr>
      <w:r w:rsidRPr="00910FED">
        <w:rPr>
          <w:b/>
          <w:szCs w:val="24"/>
        </w:rPr>
        <w:t xml:space="preserve">                                              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                                                 </w:t>
      </w:r>
      <w:r w:rsidRPr="00910FED">
        <w:rPr>
          <w:b/>
          <w:szCs w:val="24"/>
        </w:rPr>
        <w:t xml:space="preserve">  Botea Cătălina - Mariana</w:t>
      </w:r>
    </w:p>
    <w:sectPr w:rsidR="00FB7FB2" w:rsidSect="0022474D">
      <w:pgSz w:w="16838" w:h="11906" w:orient="landscape"/>
      <w:pgMar w:top="432" w:right="1411" w:bottom="43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814C" w14:textId="77777777" w:rsidR="009A2CC7" w:rsidRDefault="009A2CC7" w:rsidP="00A326AC">
      <w:pPr>
        <w:spacing w:after="0" w:line="240" w:lineRule="auto"/>
      </w:pPr>
      <w:r>
        <w:separator/>
      </w:r>
    </w:p>
  </w:endnote>
  <w:endnote w:type="continuationSeparator" w:id="0">
    <w:p w14:paraId="280B9662" w14:textId="77777777" w:rsidR="009A2CC7" w:rsidRDefault="009A2CC7" w:rsidP="00A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F439" w14:textId="77777777" w:rsidR="009A2CC7" w:rsidRDefault="009A2CC7" w:rsidP="00A326AC">
      <w:pPr>
        <w:spacing w:after="0" w:line="240" w:lineRule="auto"/>
      </w:pPr>
      <w:r>
        <w:separator/>
      </w:r>
    </w:p>
  </w:footnote>
  <w:footnote w:type="continuationSeparator" w:id="0">
    <w:p w14:paraId="6576F395" w14:textId="77777777" w:rsidR="009A2CC7" w:rsidRDefault="009A2CC7" w:rsidP="00A3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3C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C24DA"/>
    <w:rsid w:val="000C3E6A"/>
    <w:rsid w:val="000D2687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64599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2474D"/>
    <w:rsid w:val="00237618"/>
    <w:rsid w:val="0024460C"/>
    <w:rsid w:val="00245609"/>
    <w:rsid w:val="00250111"/>
    <w:rsid w:val="00275972"/>
    <w:rsid w:val="00276C45"/>
    <w:rsid w:val="00292A78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17C5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F31F1"/>
    <w:rsid w:val="003F3DD7"/>
    <w:rsid w:val="00401E7E"/>
    <w:rsid w:val="00402A44"/>
    <w:rsid w:val="0040403C"/>
    <w:rsid w:val="004156D0"/>
    <w:rsid w:val="00425A0E"/>
    <w:rsid w:val="004263EA"/>
    <w:rsid w:val="004333DA"/>
    <w:rsid w:val="004340B1"/>
    <w:rsid w:val="00447843"/>
    <w:rsid w:val="004666B8"/>
    <w:rsid w:val="00471456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164C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5F634A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E491D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A7945"/>
    <w:rsid w:val="007B0EB6"/>
    <w:rsid w:val="007B426A"/>
    <w:rsid w:val="007B557F"/>
    <w:rsid w:val="007B7A2B"/>
    <w:rsid w:val="007C5336"/>
    <w:rsid w:val="007D537F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F36AF"/>
    <w:rsid w:val="008F6117"/>
    <w:rsid w:val="008F7BF2"/>
    <w:rsid w:val="00910FED"/>
    <w:rsid w:val="00912A3C"/>
    <w:rsid w:val="0091642B"/>
    <w:rsid w:val="009263E1"/>
    <w:rsid w:val="00933C35"/>
    <w:rsid w:val="00933F73"/>
    <w:rsid w:val="00941B77"/>
    <w:rsid w:val="00946C66"/>
    <w:rsid w:val="009478A0"/>
    <w:rsid w:val="00960E63"/>
    <w:rsid w:val="009649BC"/>
    <w:rsid w:val="00983928"/>
    <w:rsid w:val="009A24DC"/>
    <w:rsid w:val="009A2CC7"/>
    <w:rsid w:val="009A5781"/>
    <w:rsid w:val="009B0CA3"/>
    <w:rsid w:val="009B6509"/>
    <w:rsid w:val="009E2B2B"/>
    <w:rsid w:val="009E7004"/>
    <w:rsid w:val="009F35F7"/>
    <w:rsid w:val="009F7364"/>
    <w:rsid w:val="00A01A0C"/>
    <w:rsid w:val="00A0694B"/>
    <w:rsid w:val="00A16C17"/>
    <w:rsid w:val="00A20456"/>
    <w:rsid w:val="00A23787"/>
    <w:rsid w:val="00A326AC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3E20"/>
    <w:rsid w:val="00BF4599"/>
    <w:rsid w:val="00C037A1"/>
    <w:rsid w:val="00C130F5"/>
    <w:rsid w:val="00C22D94"/>
    <w:rsid w:val="00C27C1D"/>
    <w:rsid w:val="00C4017C"/>
    <w:rsid w:val="00C4297E"/>
    <w:rsid w:val="00C43150"/>
    <w:rsid w:val="00C46021"/>
    <w:rsid w:val="00C470E6"/>
    <w:rsid w:val="00C703C8"/>
    <w:rsid w:val="00C71D9E"/>
    <w:rsid w:val="00C72251"/>
    <w:rsid w:val="00CA253C"/>
    <w:rsid w:val="00CB105C"/>
    <w:rsid w:val="00CB678D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55051"/>
    <w:rsid w:val="00E6047D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3A9"/>
    <w:rsid w:val="00F24E16"/>
    <w:rsid w:val="00F2694F"/>
    <w:rsid w:val="00F34065"/>
    <w:rsid w:val="00F4128D"/>
    <w:rsid w:val="00F46882"/>
    <w:rsid w:val="00F47C26"/>
    <w:rsid w:val="00F529C7"/>
    <w:rsid w:val="00F61E2C"/>
    <w:rsid w:val="00F65FB7"/>
    <w:rsid w:val="00F776D5"/>
    <w:rsid w:val="00F8430E"/>
    <w:rsid w:val="00F8436B"/>
    <w:rsid w:val="00F86AC7"/>
    <w:rsid w:val="00F9158A"/>
    <w:rsid w:val="00F95031"/>
    <w:rsid w:val="00FB7FB2"/>
    <w:rsid w:val="00FC0286"/>
    <w:rsid w:val="00FC1B34"/>
    <w:rsid w:val="00FC22DA"/>
    <w:rsid w:val="00FC2F7F"/>
    <w:rsid w:val="00FD194B"/>
    <w:rsid w:val="00FD3C1C"/>
    <w:rsid w:val="00FE0151"/>
    <w:rsid w:val="00FE0464"/>
    <w:rsid w:val="00FE086F"/>
    <w:rsid w:val="00FE5498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1F26"/>
  <w15:chartTrackingRefBased/>
  <w15:docId w15:val="{CDE6F6FA-1C80-46B9-9695-4CF2435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2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26AC"/>
  </w:style>
  <w:style w:type="paragraph" w:styleId="Subsol">
    <w:name w:val="footer"/>
    <w:basedOn w:val="Normal"/>
    <w:link w:val="SubsolCaracter"/>
    <w:uiPriority w:val="99"/>
    <w:unhideWhenUsed/>
    <w:rsid w:val="00A3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26AC"/>
  </w:style>
  <w:style w:type="paragraph" w:styleId="Titlu">
    <w:name w:val="Title"/>
    <w:basedOn w:val="Normal"/>
    <w:link w:val="TitluCaracter"/>
    <w:qFormat/>
    <w:rsid w:val="00FE5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FE5498"/>
    <w:rPr>
      <w:rFonts w:ascii="Times New Roman" w:eastAsia="Times New Roman" w:hAnsi="Times New Roman" w:cs="Times New Roman"/>
      <w:b/>
      <w:bCs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21</cp:revision>
  <cp:lastPrinted>2025-05-12T05:41:00Z</cp:lastPrinted>
  <dcterms:created xsi:type="dcterms:W3CDTF">2018-11-09T11:36:00Z</dcterms:created>
  <dcterms:modified xsi:type="dcterms:W3CDTF">2025-05-12T06:07:00Z</dcterms:modified>
</cp:coreProperties>
</file>