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E10DDF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r w:rsidRPr="00E10DDF">
        <w:rPr>
          <w:rFonts w:ascii="Times New Roman" w:hAnsi="Times New Roman"/>
          <w:b/>
          <w:bCs/>
          <w:sz w:val="27"/>
          <w:szCs w:val="27"/>
        </w:rPr>
        <w:t>ROMÂNIA</w:t>
      </w:r>
    </w:p>
    <w:p w14:paraId="6E778B43" w14:textId="77777777" w:rsidR="009862D6" w:rsidRPr="00E10DDF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r w:rsidRPr="00E10DDF">
        <w:rPr>
          <w:rFonts w:ascii="Times New Roman" w:hAnsi="Times New Roman"/>
          <w:b/>
          <w:bCs/>
          <w:sz w:val="27"/>
          <w:szCs w:val="27"/>
        </w:rPr>
        <w:t>JUDEŢUL SUCEAVA</w:t>
      </w:r>
    </w:p>
    <w:p w14:paraId="596B5378" w14:textId="77777777" w:rsidR="00BE5B01" w:rsidRPr="00E10DDF" w:rsidRDefault="00BE5B01" w:rsidP="00BA6ABE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r w:rsidRPr="00E10DDF">
        <w:rPr>
          <w:rFonts w:ascii="Times New Roman" w:hAnsi="Times New Roman"/>
          <w:b/>
          <w:bCs/>
          <w:sz w:val="27"/>
          <w:szCs w:val="27"/>
        </w:rPr>
        <w:t>MUNICIPIUL CÂMPULUNG MOLDOVENESC</w:t>
      </w:r>
    </w:p>
    <w:p w14:paraId="0C35FC30" w14:textId="77777777" w:rsidR="009862D6" w:rsidRPr="00E10DDF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r w:rsidRPr="00E10DDF">
        <w:rPr>
          <w:rFonts w:ascii="Times New Roman" w:hAnsi="Times New Roman"/>
          <w:b/>
          <w:bCs/>
          <w:sz w:val="27"/>
          <w:szCs w:val="27"/>
        </w:rPr>
        <w:t>CONSILIUL LOCAL</w:t>
      </w:r>
    </w:p>
    <w:p w14:paraId="5CFD98AA" w14:textId="4A48482E" w:rsidR="00003EEA" w:rsidRDefault="00003EEA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7B64999" w14:textId="77777777" w:rsidR="00A64448" w:rsidRPr="00E92948" w:rsidRDefault="00A64448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8A4289C" w14:textId="42E76D8D" w:rsidR="00410FFE" w:rsidRPr="00E10DDF" w:rsidRDefault="00492EEC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10DDF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E10DDF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E10DDF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E10DDF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E10DDF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E10DDF" w:rsidRPr="00E10DDF">
        <w:rPr>
          <w:rFonts w:ascii="Times New Roman" w:hAnsi="Times New Roman"/>
          <w:b/>
          <w:bCs/>
          <w:sz w:val="28"/>
          <w:szCs w:val="28"/>
          <w:lang w:val="ro-RO"/>
        </w:rPr>
        <w:t>A NR. 4</w:t>
      </w:r>
    </w:p>
    <w:p w14:paraId="436289B9" w14:textId="1249383B" w:rsidR="00E10DDF" w:rsidRPr="00E10DDF" w:rsidRDefault="00E10DDF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10DDF">
        <w:rPr>
          <w:rFonts w:ascii="Times New Roman" w:hAnsi="Times New Roman"/>
          <w:b/>
          <w:bCs/>
          <w:sz w:val="28"/>
          <w:szCs w:val="28"/>
          <w:lang w:val="ro-RO"/>
        </w:rPr>
        <w:t>din 25 ianuarie 2023</w:t>
      </w:r>
    </w:p>
    <w:p w14:paraId="558657B1" w14:textId="77777777" w:rsidR="00E10DDF" w:rsidRPr="00E92948" w:rsidRDefault="00E10DDF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A7AFA4A" w14:textId="0243A169" w:rsidR="00BA61EB" w:rsidRPr="00D8796C" w:rsidRDefault="000F78C7" w:rsidP="00D8796C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25110383"/>
      <w:bookmarkStart w:id="1" w:name="_Hlk75966493"/>
      <w:bookmarkStart w:id="2" w:name="_Hlk522550254"/>
      <w:r w:rsidRPr="00E10DDF">
        <w:rPr>
          <w:rFonts w:ascii="Times New Roman" w:hAnsi="Times New Roman" w:cs="Times New Roman"/>
          <w:b/>
          <w:bCs/>
          <w:sz w:val="26"/>
          <w:szCs w:val="26"/>
        </w:rPr>
        <w:t xml:space="preserve">privind aprobarea </w:t>
      </w:r>
      <w:r w:rsidR="00003EEA" w:rsidRPr="00E10DDF">
        <w:rPr>
          <w:rFonts w:ascii="Times New Roman" w:hAnsi="Times New Roman" w:cs="Times New Roman"/>
          <w:b/>
          <w:bCs/>
          <w:sz w:val="26"/>
          <w:szCs w:val="26"/>
        </w:rPr>
        <w:t>încheierii</w:t>
      </w:r>
      <w:r w:rsidR="00BE5B01" w:rsidRPr="00E10D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A6ABE" w:rsidRPr="00E10DDF">
        <w:rPr>
          <w:rFonts w:ascii="Times New Roman" w:hAnsi="Times New Roman" w:cs="Times New Roman"/>
          <w:b/>
          <w:bCs/>
          <w:sz w:val="26"/>
          <w:szCs w:val="26"/>
        </w:rPr>
        <w:t>protoco</w:t>
      </w:r>
      <w:r w:rsidR="00865331" w:rsidRPr="00E10DDF">
        <w:rPr>
          <w:rFonts w:ascii="Times New Roman" w:hAnsi="Times New Roman" w:cs="Times New Roman"/>
          <w:b/>
          <w:bCs/>
          <w:sz w:val="26"/>
          <w:szCs w:val="26"/>
        </w:rPr>
        <w:t>alelor</w:t>
      </w:r>
      <w:r w:rsidR="00BA6ABE" w:rsidRPr="00E10DDF">
        <w:rPr>
          <w:rFonts w:ascii="Times New Roman" w:hAnsi="Times New Roman" w:cs="Times New Roman"/>
          <w:b/>
          <w:bCs/>
          <w:sz w:val="26"/>
          <w:szCs w:val="26"/>
        </w:rPr>
        <w:t xml:space="preserve"> de colaborare </w:t>
      </w:r>
      <w:r w:rsidR="00865331" w:rsidRPr="00E10DDF">
        <w:rPr>
          <w:rFonts w:ascii="Times New Roman" w:hAnsi="Times New Roman" w:cs="Times New Roman"/>
          <w:b/>
          <w:bCs/>
          <w:sz w:val="26"/>
          <w:szCs w:val="26"/>
        </w:rPr>
        <w:t xml:space="preserve">și </w:t>
      </w:r>
      <w:r w:rsidR="00BE5B01" w:rsidRPr="00E10DDF">
        <w:rPr>
          <w:rFonts w:ascii="Times New Roman" w:hAnsi="Times New Roman" w:cs="Times New Roman"/>
          <w:b/>
          <w:bCs/>
          <w:sz w:val="26"/>
          <w:szCs w:val="26"/>
        </w:rPr>
        <w:t>acordu</w:t>
      </w:r>
      <w:r w:rsidR="00865331" w:rsidRPr="00E10DDF">
        <w:rPr>
          <w:rFonts w:ascii="Times New Roman" w:hAnsi="Times New Roman" w:cs="Times New Roman"/>
          <w:b/>
          <w:bCs/>
          <w:sz w:val="26"/>
          <w:szCs w:val="26"/>
        </w:rPr>
        <w:t>lui</w:t>
      </w:r>
      <w:r w:rsidR="00BE5B01" w:rsidRPr="00E10DDF">
        <w:rPr>
          <w:rFonts w:ascii="Times New Roman" w:hAnsi="Times New Roman" w:cs="Times New Roman"/>
          <w:b/>
          <w:bCs/>
          <w:sz w:val="26"/>
          <w:szCs w:val="26"/>
        </w:rPr>
        <w:t xml:space="preserve"> de parteneriat </w:t>
      </w:r>
      <w:r w:rsidR="00865331" w:rsidRPr="00E10DDF">
        <w:rPr>
          <w:rFonts w:ascii="Times New Roman" w:hAnsi="Times New Roman" w:cs="Times New Roman"/>
          <w:b/>
          <w:bCs/>
          <w:sz w:val="26"/>
          <w:szCs w:val="26"/>
        </w:rPr>
        <w:t xml:space="preserve">în vederea </w:t>
      </w:r>
      <w:r w:rsidR="00003EEA" w:rsidRPr="00E10DDF">
        <w:rPr>
          <w:rFonts w:ascii="Times New Roman" w:hAnsi="Times New Roman" w:cs="Times New Roman"/>
          <w:b/>
          <w:bCs/>
          <w:sz w:val="26"/>
          <w:szCs w:val="26"/>
        </w:rPr>
        <w:t>depuner</w:t>
      </w:r>
      <w:r w:rsidR="00865331" w:rsidRPr="00E10DDF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003EEA" w:rsidRPr="00E10D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3B08" w:rsidRPr="00E10DDF">
        <w:rPr>
          <w:rFonts w:ascii="Times New Roman" w:hAnsi="Times New Roman" w:cs="Times New Roman"/>
          <w:b/>
          <w:bCs/>
          <w:sz w:val="26"/>
          <w:szCs w:val="26"/>
        </w:rPr>
        <w:t>și implement</w:t>
      </w:r>
      <w:r w:rsidR="00865331" w:rsidRPr="00E10DDF">
        <w:rPr>
          <w:rFonts w:ascii="Times New Roman" w:hAnsi="Times New Roman" w:cs="Times New Roman"/>
          <w:b/>
          <w:bCs/>
          <w:sz w:val="26"/>
          <w:szCs w:val="26"/>
        </w:rPr>
        <w:t>ării</w:t>
      </w:r>
      <w:r w:rsidR="00F63B08" w:rsidRPr="00E10D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3EEA" w:rsidRPr="00E10DDF">
        <w:rPr>
          <w:rFonts w:ascii="Times New Roman" w:hAnsi="Times New Roman" w:cs="Times New Roman"/>
          <w:b/>
          <w:bCs/>
          <w:sz w:val="26"/>
          <w:szCs w:val="26"/>
        </w:rPr>
        <w:t>proiectului</w:t>
      </w:r>
      <w:r w:rsidR="00F63B08" w:rsidRPr="00E10D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3EEA" w:rsidRPr="00E10D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Centru Comunitar Integrat Câmpulung Moldovenesc,</w:t>
      </w:r>
      <w:r w:rsidR="00E10D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3EEA" w:rsidRPr="00E10DDF">
        <w:rPr>
          <w:rFonts w:ascii="Times New Roman" w:hAnsi="Times New Roman" w:cs="Times New Roman"/>
          <w:b/>
          <w:bCs/>
          <w:sz w:val="26"/>
          <w:szCs w:val="26"/>
        </w:rPr>
        <w:t>în cadrul Planului Național De Redresare Și Reziliență - Componenta C12 – Sănătate - Investiția 1. Dezvoltarea infrastructurii medicale prespitalicești – I1.4: Centre Comunitare Integrate, apelul de proiecte MS-0014</w:t>
      </w:r>
      <w:bookmarkEnd w:id="0"/>
      <w:bookmarkEnd w:id="1"/>
      <w:bookmarkEnd w:id="2"/>
    </w:p>
    <w:p w14:paraId="5EE50C39" w14:textId="77777777" w:rsidR="00865331" w:rsidRPr="00E92948" w:rsidRDefault="00865331" w:rsidP="00865331">
      <w:pPr>
        <w:rPr>
          <w:rFonts w:ascii="Times New Roman" w:hAnsi="Times New Roman" w:cs="Times New Roman"/>
          <w:sz w:val="24"/>
          <w:szCs w:val="24"/>
        </w:rPr>
      </w:pPr>
    </w:p>
    <w:p w14:paraId="2109561C" w14:textId="562CA8C5" w:rsidR="00865331" w:rsidRPr="00904B4A" w:rsidRDefault="00865331" w:rsidP="00E6608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904B4A">
        <w:rPr>
          <w:rFonts w:ascii="Times New Roman" w:hAnsi="Times New Roman"/>
          <w:sz w:val="26"/>
          <w:szCs w:val="26"/>
          <w:lang w:val="ro-RO"/>
        </w:rPr>
        <w:t xml:space="preserve">Consiliul Local al </w:t>
      </w:r>
      <w:r w:rsidR="00E6608E">
        <w:rPr>
          <w:rFonts w:ascii="Times New Roman" w:hAnsi="Times New Roman"/>
          <w:sz w:val="26"/>
          <w:szCs w:val="26"/>
          <w:lang w:val="ro-RO"/>
        </w:rPr>
        <w:t>m</w:t>
      </w:r>
      <w:r w:rsidRPr="00904B4A">
        <w:rPr>
          <w:rFonts w:ascii="Times New Roman" w:hAnsi="Times New Roman"/>
          <w:sz w:val="26"/>
          <w:szCs w:val="26"/>
          <w:lang w:val="ro-RO"/>
        </w:rPr>
        <w:t xml:space="preserve">unicipiului Câmpulung Moldovenesc, întrunit în ședința </w:t>
      </w:r>
      <w:r w:rsidR="009D0670">
        <w:rPr>
          <w:rFonts w:ascii="Times New Roman" w:hAnsi="Times New Roman"/>
          <w:sz w:val="26"/>
          <w:szCs w:val="26"/>
          <w:lang w:val="ro-RO"/>
        </w:rPr>
        <w:t>extra</w:t>
      </w:r>
      <w:r w:rsidRPr="00904B4A">
        <w:rPr>
          <w:rFonts w:ascii="Times New Roman" w:hAnsi="Times New Roman"/>
          <w:sz w:val="26"/>
          <w:szCs w:val="26"/>
          <w:lang w:val="ro-RO"/>
        </w:rPr>
        <w:t xml:space="preserve">ordinară din </w:t>
      </w:r>
      <w:r w:rsidR="00B50A52" w:rsidRPr="00904B4A">
        <w:rPr>
          <w:rFonts w:ascii="Times New Roman" w:hAnsi="Times New Roman"/>
          <w:sz w:val="26"/>
          <w:szCs w:val="26"/>
          <w:lang w:val="ro-RO"/>
        </w:rPr>
        <w:t xml:space="preserve">data de 25 ianuarie </w:t>
      </w:r>
      <w:r w:rsidRPr="00904B4A">
        <w:rPr>
          <w:rFonts w:ascii="Times New Roman" w:hAnsi="Times New Roman"/>
          <w:sz w:val="26"/>
          <w:szCs w:val="26"/>
          <w:lang w:val="ro-RO"/>
        </w:rPr>
        <w:t>2023;</w:t>
      </w:r>
    </w:p>
    <w:p w14:paraId="65C4019E" w14:textId="77777777" w:rsidR="004A652D" w:rsidRPr="00904B4A" w:rsidRDefault="006B2156" w:rsidP="00E6608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904B4A">
        <w:rPr>
          <w:rFonts w:ascii="Times New Roman" w:hAnsi="Times New Roman"/>
          <w:sz w:val="26"/>
          <w:szCs w:val="26"/>
          <w:lang w:val="ro-RO"/>
        </w:rPr>
        <w:t>Având în vedere:</w:t>
      </w:r>
    </w:p>
    <w:p w14:paraId="624ADFE1" w14:textId="7AB61006" w:rsidR="006B2156" w:rsidRPr="00904B4A" w:rsidRDefault="001E60E6" w:rsidP="00E6608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-</w:t>
      </w:r>
      <w:r w:rsidR="00865331" w:rsidRPr="00904B4A">
        <w:rPr>
          <w:rFonts w:ascii="Times New Roman" w:hAnsi="Times New Roman"/>
          <w:sz w:val="26"/>
          <w:szCs w:val="26"/>
          <w:lang w:val="ro-RO"/>
        </w:rPr>
        <w:t xml:space="preserve">Referatul de aprobare al </w:t>
      </w:r>
      <w:r w:rsidR="00EE5A24">
        <w:rPr>
          <w:rFonts w:ascii="Times New Roman" w:hAnsi="Times New Roman"/>
          <w:sz w:val="26"/>
          <w:szCs w:val="26"/>
          <w:lang w:val="ro-RO"/>
        </w:rPr>
        <w:t>p</w:t>
      </w:r>
      <w:r w:rsidR="00865331" w:rsidRPr="00904B4A">
        <w:rPr>
          <w:rFonts w:ascii="Times New Roman" w:hAnsi="Times New Roman"/>
          <w:sz w:val="26"/>
          <w:szCs w:val="26"/>
          <w:lang w:val="ro-RO"/>
        </w:rPr>
        <w:t xml:space="preserve">rimarului </w:t>
      </w:r>
      <w:r w:rsidR="0065639F">
        <w:rPr>
          <w:rFonts w:ascii="Times New Roman" w:hAnsi="Times New Roman"/>
          <w:sz w:val="26"/>
          <w:szCs w:val="26"/>
          <w:lang w:val="ro-RO"/>
        </w:rPr>
        <w:t>m</w:t>
      </w:r>
      <w:r w:rsidR="00865331" w:rsidRPr="00904B4A">
        <w:rPr>
          <w:rFonts w:ascii="Times New Roman" w:hAnsi="Times New Roman"/>
          <w:sz w:val="26"/>
          <w:szCs w:val="26"/>
          <w:lang w:val="ro-RO"/>
        </w:rPr>
        <w:t>unicipiului Câmpulung Moldovenesc</w:t>
      </w:r>
      <w:r w:rsidR="00EE5A24">
        <w:rPr>
          <w:rFonts w:ascii="Times New Roman" w:hAnsi="Times New Roman"/>
          <w:sz w:val="26"/>
          <w:szCs w:val="26"/>
          <w:lang w:val="ro-RO"/>
        </w:rPr>
        <w:t>,</w:t>
      </w:r>
      <w:r w:rsidR="00865331" w:rsidRPr="00904B4A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6B2156" w:rsidRPr="00904B4A">
        <w:rPr>
          <w:rFonts w:ascii="Times New Roman" w:hAnsi="Times New Roman"/>
          <w:sz w:val="26"/>
          <w:szCs w:val="26"/>
          <w:lang w:val="ro-RO"/>
        </w:rPr>
        <w:t>înregistrat la nr.</w:t>
      </w:r>
      <w:r w:rsidR="00EE5A24">
        <w:rPr>
          <w:rFonts w:ascii="Times New Roman" w:hAnsi="Times New Roman"/>
          <w:sz w:val="26"/>
          <w:szCs w:val="26"/>
          <w:lang w:val="ro-RO"/>
        </w:rPr>
        <w:t xml:space="preserve"> 2774</w:t>
      </w:r>
      <w:r w:rsidR="006B2156" w:rsidRPr="00904B4A">
        <w:rPr>
          <w:rFonts w:ascii="Times New Roman" w:hAnsi="Times New Roman"/>
          <w:sz w:val="26"/>
          <w:szCs w:val="26"/>
          <w:lang w:val="ro-RO"/>
        </w:rPr>
        <w:t xml:space="preserve"> din </w:t>
      </w:r>
      <w:r w:rsidR="00EE5A24">
        <w:rPr>
          <w:rFonts w:ascii="Times New Roman" w:hAnsi="Times New Roman"/>
          <w:sz w:val="26"/>
          <w:szCs w:val="26"/>
          <w:lang w:val="ro-RO"/>
        </w:rPr>
        <w:t>25.01.</w:t>
      </w:r>
      <w:r w:rsidR="006B2156" w:rsidRPr="00904B4A">
        <w:rPr>
          <w:rFonts w:ascii="Times New Roman" w:hAnsi="Times New Roman"/>
          <w:sz w:val="26"/>
          <w:szCs w:val="26"/>
          <w:lang w:val="ro-RO"/>
        </w:rPr>
        <w:t>20</w:t>
      </w:r>
      <w:r w:rsidR="00CE6806" w:rsidRPr="00904B4A">
        <w:rPr>
          <w:rFonts w:ascii="Times New Roman" w:hAnsi="Times New Roman"/>
          <w:sz w:val="26"/>
          <w:szCs w:val="26"/>
          <w:lang w:val="ro-RO"/>
        </w:rPr>
        <w:t>2</w:t>
      </w:r>
      <w:r w:rsidR="00003EEA" w:rsidRPr="00904B4A">
        <w:rPr>
          <w:rFonts w:ascii="Times New Roman" w:hAnsi="Times New Roman"/>
          <w:sz w:val="26"/>
          <w:szCs w:val="26"/>
          <w:lang w:val="ro-RO"/>
        </w:rPr>
        <w:t>3</w:t>
      </w:r>
      <w:r w:rsidR="006B2156" w:rsidRPr="00904B4A">
        <w:rPr>
          <w:rFonts w:ascii="Times New Roman" w:hAnsi="Times New Roman"/>
          <w:sz w:val="26"/>
          <w:szCs w:val="26"/>
          <w:lang w:val="ro-RO"/>
        </w:rPr>
        <w:t>;</w:t>
      </w:r>
    </w:p>
    <w:p w14:paraId="0EE36D00" w14:textId="24380CF1" w:rsidR="00865331" w:rsidRPr="00904B4A" w:rsidRDefault="00E6608E" w:rsidP="00D74398">
      <w:pPr>
        <w:pStyle w:val="BodyTextIndent3"/>
        <w:tabs>
          <w:tab w:val="left" w:pos="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60E6">
        <w:rPr>
          <w:rFonts w:ascii="Times New Roman" w:hAnsi="Times New Roman" w:cs="Times New Roman"/>
          <w:sz w:val="26"/>
          <w:szCs w:val="26"/>
        </w:rPr>
        <w:t xml:space="preserve"> -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Raportul de specialitate al Direcției tehnice și urbanism din cadrul </w:t>
      </w:r>
      <w:r w:rsidR="00EE5A24">
        <w:rPr>
          <w:rFonts w:ascii="Times New Roman" w:hAnsi="Times New Roman" w:cs="Times New Roman"/>
          <w:sz w:val="26"/>
          <w:szCs w:val="26"/>
        </w:rPr>
        <w:t>p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rimăriei Municipiului Câmpulung Moldovenesc,  înregistrat la nr. </w:t>
      </w:r>
      <w:r w:rsidR="00EE5A24">
        <w:rPr>
          <w:rFonts w:ascii="Times New Roman" w:hAnsi="Times New Roman" w:cs="Times New Roman"/>
          <w:sz w:val="26"/>
          <w:szCs w:val="26"/>
        </w:rPr>
        <w:t>2775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 din </w:t>
      </w:r>
      <w:r w:rsidR="00EE5A24">
        <w:rPr>
          <w:rFonts w:ascii="Times New Roman" w:hAnsi="Times New Roman" w:cs="Times New Roman"/>
          <w:sz w:val="26"/>
          <w:szCs w:val="26"/>
        </w:rPr>
        <w:t>25.01.</w:t>
      </w:r>
      <w:r w:rsidR="00865331" w:rsidRPr="00904B4A">
        <w:rPr>
          <w:rFonts w:ascii="Times New Roman" w:hAnsi="Times New Roman" w:cs="Times New Roman"/>
          <w:sz w:val="26"/>
          <w:szCs w:val="26"/>
        </w:rPr>
        <w:t>2023;</w:t>
      </w:r>
    </w:p>
    <w:p w14:paraId="45D954CB" w14:textId="69A7BA71" w:rsidR="00865331" w:rsidRPr="00904B4A" w:rsidRDefault="00E6608E" w:rsidP="00D74398">
      <w:pPr>
        <w:pStyle w:val="BodyTextIndent3"/>
        <w:tabs>
          <w:tab w:val="left" w:pos="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60E6">
        <w:rPr>
          <w:rFonts w:ascii="Times New Roman" w:hAnsi="Times New Roman" w:cs="Times New Roman"/>
          <w:sz w:val="26"/>
          <w:szCs w:val="26"/>
        </w:rPr>
        <w:t xml:space="preserve"> -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Raportul de specialitate al Direcției economice din cadrul </w:t>
      </w:r>
      <w:r w:rsidR="00EE5A24">
        <w:rPr>
          <w:rFonts w:ascii="Times New Roman" w:hAnsi="Times New Roman" w:cs="Times New Roman"/>
          <w:sz w:val="26"/>
          <w:szCs w:val="26"/>
        </w:rPr>
        <w:t>p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rimăriei </w:t>
      </w:r>
      <w:r w:rsidR="00EE5A24">
        <w:rPr>
          <w:rFonts w:ascii="Times New Roman" w:hAnsi="Times New Roman" w:cs="Times New Roman"/>
          <w:sz w:val="26"/>
          <w:szCs w:val="26"/>
        </w:rPr>
        <w:t>m</w:t>
      </w:r>
      <w:r w:rsidR="00865331" w:rsidRPr="00904B4A">
        <w:rPr>
          <w:rFonts w:ascii="Times New Roman" w:hAnsi="Times New Roman" w:cs="Times New Roman"/>
          <w:sz w:val="26"/>
          <w:szCs w:val="26"/>
        </w:rPr>
        <w:t>unicipiului Câmpulung Moldovenesc,  înregistrat la nr.</w:t>
      </w:r>
      <w:r w:rsidR="00EE5A24">
        <w:rPr>
          <w:rFonts w:ascii="Times New Roman" w:hAnsi="Times New Roman" w:cs="Times New Roman"/>
          <w:sz w:val="26"/>
          <w:szCs w:val="26"/>
        </w:rPr>
        <w:t xml:space="preserve"> 2776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 din </w:t>
      </w:r>
      <w:r w:rsidR="00EE5A24">
        <w:rPr>
          <w:rFonts w:ascii="Times New Roman" w:hAnsi="Times New Roman" w:cs="Times New Roman"/>
          <w:sz w:val="26"/>
          <w:szCs w:val="26"/>
        </w:rPr>
        <w:t>25.01.</w:t>
      </w:r>
      <w:r w:rsidR="00865331" w:rsidRPr="00904B4A">
        <w:rPr>
          <w:rFonts w:ascii="Times New Roman" w:hAnsi="Times New Roman" w:cs="Times New Roman"/>
          <w:sz w:val="26"/>
          <w:szCs w:val="26"/>
        </w:rPr>
        <w:t>2023;</w:t>
      </w:r>
    </w:p>
    <w:p w14:paraId="49B804E3" w14:textId="4993345C" w:rsidR="00865331" w:rsidRPr="00904B4A" w:rsidRDefault="00E6608E" w:rsidP="00D74398">
      <w:pPr>
        <w:pStyle w:val="BodyTextIndent3"/>
        <w:tabs>
          <w:tab w:val="left" w:pos="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60E6">
        <w:rPr>
          <w:rFonts w:ascii="Times New Roman" w:hAnsi="Times New Roman" w:cs="Times New Roman"/>
          <w:sz w:val="26"/>
          <w:szCs w:val="26"/>
        </w:rPr>
        <w:t xml:space="preserve"> -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Raportul de specialitate al Direcției asistență socială din cadrul </w:t>
      </w:r>
      <w:r w:rsidR="00EE5A24">
        <w:rPr>
          <w:rFonts w:ascii="Times New Roman" w:hAnsi="Times New Roman" w:cs="Times New Roman"/>
          <w:sz w:val="26"/>
          <w:szCs w:val="26"/>
        </w:rPr>
        <w:t>p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rimăriei </w:t>
      </w:r>
      <w:r w:rsidR="00EE5A24">
        <w:rPr>
          <w:rFonts w:ascii="Times New Roman" w:hAnsi="Times New Roman" w:cs="Times New Roman"/>
          <w:sz w:val="26"/>
          <w:szCs w:val="26"/>
        </w:rPr>
        <w:t>m</w:t>
      </w:r>
      <w:r w:rsidR="00865331" w:rsidRPr="00904B4A">
        <w:rPr>
          <w:rFonts w:ascii="Times New Roman" w:hAnsi="Times New Roman" w:cs="Times New Roman"/>
          <w:sz w:val="26"/>
          <w:szCs w:val="26"/>
        </w:rPr>
        <w:t>unicipiului Câmpulung Moldovenesc,  înregistrat la nr.</w:t>
      </w:r>
      <w:r w:rsidR="00EE5A24">
        <w:rPr>
          <w:rFonts w:ascii="Times New Roman" w:hAnsi="Times New Roman" w:cs="Times New Roman"/>
          <w:sz w:val="26"/>
          <w:szCs w:val="26"/>
        </w:rPr>
        <w:t xml:space="preserve"> 2777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 din </w:t>
      </w:r>
      <w:r w:rsidR="00EE5A24">
        <w:rPr>
          <w:rFonts w:ascii="Times New Roman" w:hAnsi="Times New Roman" w:cs="Times New Roman"/>
          <w:sz w:val="26"/>
          <w:szCs w:val="26"/>
        </w:rPr>
        <w:t>25.01.</w:t>
      </w:r>
      <w:r w:rsidR="00865331" w:rsidRPr="00904B4A">
        <w:rPr>
          <w:rFonts w:ascii="Times New Roman" w:hAnsi="Times New Roman" w:cs="Times New Roman"/>
          <w:sz w:val="26"/>
          <w:szCs w:val="26"/>
        </w:rPr>
        <w:t>2023;</w:t>
      </w:r>
    </w:p>
    <w:p w14:paraId="1F976AA8" w14:textId="35EA50CF" w:rsidR="00865331" w:rsidRDefault="00E6608E" w:rsidP="00D743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E60E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E60E6">
        <w:rPr>
          <w:rFonts w:ascii="Times New Roman" w:hAnsi="Times New Roman" w:cs="Times New Roman"/>
          <w:sz w:val="26"/>
          <w:szCs w:val="26"/>
        </w:rPr>
        <w:t xml:space="preserve"> -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Raportul de specialitate al Compartimentului juridic din cadrul </w:t>
      </w:r>
      <w:r w:rsidR="00EE5A24">
        <w:rPr>
          <w:rFonts w:ascii="Times New Roman" w:hAnsi="Times New Roman" w:cs="Times New Roman"/>
          <w:sz w:val="26"/>
          <w:szCs w:val="26"/>
        </w:rPr>
        <w:t>p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rimăriei </w:t>
      </w:r>
      <w:r w:rsidR="00EE5A24">
        <w:rPr>
          <w:rFonts w:ascii="Times New Roman" w:hAnsi="Times New Roman" w:cs="Times New Roman"/>
          <w:sz w:val="26"/>
          <w:szCs w:val="26"/>
        </w:rPr>
        <w:t>m</w:t>
      </w:r>
      <w:r w:rsidR="00865331" w:rsidRPr="00904B4A">
        <w:rPr>
          <w:rFonts w:ascii="Times New Roman" w:hAnsi="Times New Roman" w:cs="Times New Roman"/>
          <w:sz w:val="26"/>
          <w:szCs w:val="26"/>
        </w:rPr>
        <w:t>unicipiului Câmpulung Moldovenesc,  înregistrat la nr.</w:t>
      </w:r>
      <w:r w:rsidR="00EE5A24">
        <w:rPr>
          <w:rFonts w:ascii="Times New Roman" w:hAnsi="Times New Roman" w:cs="Times New Roman"/>
          <w:sz w:val="26"/>
          <w:szCs w:val="26"/>
        </w:rPr>
        <w:t xml:space="preserve"> 2778</w:t>
      </w:r>
      <w:r w:rsidR="00865331" w:rsidRPr="00904B4A">
        <w:rPr>
          <w:rFonts w:ascii="Times New Roman" w:hAnsi="Times New Roman" w:cs="Times New Roman"/>
          <w:sz w:val="26"/>
          <w:szCs w:val="26"/>
        </w:rPr>
        <w:t xml:space="preserve"> din </w:t>
      </w:r>
      <w:r w:rsidR="00EE5A24">
        <w:rPr>
          <w:rFonts w:ascii="Times New Roman" w:hAnsi="Times New Roman" w:cs="Times New Roman"/>
          <w:sz w:val="26"/>
          <w:szCs w:val="26"/>
        </w:rPr>
        <w:t>25.01.</w:t>
      </w:r>
      <w:r w:rsidR="00865331" w:rsidRPr="00904B4A">
        <w:rPr>
          <w:rFonts w:ascii="Times New Roman" w:hAnsi="Times New Roman" w:cs="Times New Roman"/>
          <w:sz w:val="26"/>
          <w:szCs w:val="26"/>
        </w:rPr>
        <w:t>2023</w:t>
      </w:r>
      <w:r w:rsidR="00EF748A">
        <w:rPr>
          <w:rFonts w:ascii="Times New Roman" w:hAnsi="Times New Roman" w:cs="Times New Roman"/>
          <w:sz w:val="26"/>
          <w:szCs w:val="26"/>
        </w:rPr>
        <w:t>;</w:t>
      </w:r>
    </w:p>
    <w:p w14:paraId="792AF196" w14:textId="10F9EDD1" w:rsidR="00EF748A" w:rsidRPr="00EF748A" w:rsidRDefault="00EF748A" w:rsidP="00EF748A">
      <w:pPr>
        <w:pStyle w:val="NoSpacing"/>
        <w:rPr>
          <w:rFonts w:ascii="Times New Roman" w:hAnsi="Times New Roman"/>
          <w:sz w:val="26"/>
          <w:szCs w:val="26"/>
        </w:rPr>
      </w:pPr>
      <w:r w:rsidRPr="005816C4">
        <w:t xml:space="preserve"> </w:t>
      </w:r>
      <w:r>
        <w:tab/>
        <w:t xml:space="preserve">  -</w:t>
      </w:r>
      <w:r w:rsidRPr="00EF748A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144929BB" w14:textId="12EE93E0" w:rsidR="006413F7" w:rsidRPr="00EF748A" w:rsidRDefault="00E6608E" w:rsidP="00EF748A">
      <w:pPr>
        <w:pStyle w:val="NoSpacing"/>
        <w:rPr>
          <w:rFonts w:ascii="Times New Roman" w:hAnsi="Times New Roman"/>
          <w:sz w:val="26"/>
          <w:szCs w:val="26"/>
        </w:rPr>
      </w:pPr>
      <w:r w:rsidRPr="00EF748A">
        <w:rPr>
          <w:rFonts w:ascii="Times New Roman" w:hAnsi="Times New Roman"/>
          <w:sz w:val="26"/>
          <w:szCs w:val="26"/>
        </w:rPr>
        <w:t xml:space="preserve">          </w:t>
      </w:r>
      <w:r w:rsidR="001E60E6" w:rsidRPr="00EF748A">
        <w:rPr>
          <w:rFonts w:ascii="Times New Roman" w:hAnsi="Times New Roman"/>
          <w:sz w:val="26"/>
          <w:szCs w:val="26"/>
        </w:rPr>
        <w:t xml:space="preserve">  -</w:t>
      </w:r>
      <w:r w:rsidR="006413F7" w:rsidRPr="00EF748A">
        <w:rPr>
          <w:rFonts w:ascii="Times New Roman" w:hAnsi="Times New Roman"/>
          <w:sz w:val="26"/>
          <w:szCs w:val="26"/>
        </w:rPr>
        <w:t xml:space="preserve">Prevederile art. 44 alin. </w:t>
      </w:r>
      <w:r w:rsidR="00607E35" w:rsidRPr="00EF748A">
        <w:rPr>
          <w:rFonts w:ascii="Times New Roman" w:hAnsi="Times New Roman"/>
          <w:sz w:val="26"/>
          <w:szCs w:val="26"/>
        </w:rPr>
        <w:t>(1)</w:t>
      </w:r>
      <w:r w:rsidR="006413F7" w:rsidRPr="00EF748A">
        <w:rPr>
          <w:rFonts w:ascii="Times New Roman" w:hAnsi="Times New Roman"/>
          <w:sz w:val="26"/>
          <w:szCs w:val="26"/>
        </w:rPr>
        <w:t xml:space="preserve"> din Legea nr. 273/2006 privind finanțele publice locale, cu modificările și completările ulterioare</w:t>
      </w:r>
    </w:p>
    <w:p w14:paraId="5A7129AD" w14:textId="60A7F89C" w:rsidR="00F05606" w:rsidRPr="00EF748A" w:rsidRDefault="00E6608E" w:rsidP="00EF748A">
      <w:pPr>
        <w:pStyle w:val="NoSpacing"/>
        <w:rPr>
          <w:rFonts w:ascii="Times New Roman" w:hAnsi="Times New Roman"/>
          <w:sz w:val="26"/>
          <w:szCs w:val="26"/>
        </w:rPr>
      </w:pPr>
      <w:r w:rsidRPr="00EF748A">
        <w:rPr>
          <w:rFonts w:ascii="Times New Roman" w:hAnsi="Times New Roman"/>
          <w:sz w:val="26"/>
          <w:szCs w:val="26"/>
        </w:rPr>
        <w:t xml:space="preserve">           </w:t>
      </w:r>
      <w:r w:rsidR="001E60E6" w:rsidRPr="00EF748A">
        <w:rPr>
          <w:rFonts w:ascii="Times New Roman" w:hAnsi="Times New Roman"/>
          <w:sz w:val="26"/>
          <w:szCs w:val="26"/>
        </w:rPr>
        <w:t xml:space="preserve">  -</w:t>
      </w:r>
      <w:r w:rsidR="004B1DC0" w:rsidRPr="00EF748A">
        <w:rPr>
          <w:rFonts w:ascii="Times New Roman" w:hAnsi="Times New Roman"/>
          <w:sz w:val="26"/>
          <w:szCs w:val="26"/>
        </w:rPr>
        <w:t>Ghidul</w:t>
      </w:r>
      <w:r w:rsidR="00654DD4" w:rsidRPr="00EF748A">
        <w:rPr>
          <w:rFonts w:ascii="Times New Roman" w:hAnsi="Times New Roman"/>
          <w:sz w:val="26"/>
          <w:szCs w:val="26"/>
        </w:rPr>
        <w:t xml:space="preserve"> solicitantului</w:t>
      </w:r>
      <w:r w:rsidR="004B1DC0" w:rsidRPr="00EF748A">
        <w:rPr>
          <w:rFonts w:ascii="Times New Roman" w:hAnsi="Times New Roman"/>
          <w:sz w:val="26"/>
          <w:szCs w:val="26"/>
        </w:rPr>
        <w:t xml:space="preserve"> aferent Planului național de redresare și reziliență </w:t>
      </w:r>
      <w:r w:rsidR="00F05606" w:rsidRPr="00EF748A">
        <w:rPr>
          <w:rFonts w:ascii="Times New Roman" w:hAnsi="Times New Roman"/>
          <w:sz w:val="26"/>
          <w:szCs w:val="26"/>
        </w:rPr>
        <w:t>- Componenta C12 – Sănătate - Investiția 1. Dezvoltarea infrastructurii medicale prespitalicești – I1.4: Centre Comunitare Integrate, apelul de proiecte MS-0014</w:t>
      </w:r>
    </w:p>
    <w:p w14:paraId="548B3A9F" w14:textId="5EB4AD38" w:rsidR="00307E05" w:rsidRPr="00EF748A" w:rsidRDefault="00E6608E" w:rsidP="005568C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F748A">
        <w:rPr>
          <w:rFonts w:ascii="Times New Roman" w:hAnsi="Times New Roman"/>
          <w:sz w:val="26"/>
          <w:szCs w:val="26"/>
        </w:rPr>
        <w:tab/>
      </w:r>
      <w:r w:rsidR="00307E05" w:rsidRPr="00EF748A">
        <w:rPr>
          <w:rFonts w:ascii="Times New Roman" w:hAnsi="Times New Roman"/>
          <w:sz w:val="26"/>
          <w:szCs w:val="26"/>
        </w:rPr>
        <w:t>În temeiul art. 129 alin. (2) lit. d)</w:t>
      </w:r>
      <w:r w:rsidR="006130A4" w:rsidRPr="00EF748A">
        <w:rPr>
          <w:rFonts w:ascii="Times New Roman" w:hAnsi="Times New Roman"/>
          <w:sz w:val="26"/>
          <w:szCs w:val="26"/>
        </w:rPr>
        <w:t xml:space="preserve"> și </w:t>
      </w:r>
      <w:r w:rsidR="004A652D" w:rsidRPr="00EF748A">
        <w:rPr>
          <w:rFonts w:ascii="Times New Roman" w:hAnsi="Times New Roman"/>
          <w:sz w:val="26"/>
          <w:szCs w:val="26"/>
        </w:rPr>
        <w:t xml:space="preserve">lit. </w:t>
      </w:r>
      <w:r w:rsidR="006130A4" w:rsidRPr="00EF748A">
        <w:rPr>
          <w:rFonts w:ascii="Times New Roman" w:hAnsi="Times New Roman"/>
          <w:sz w:val="26"/>
          <w:szCs w:val="26"/>
        </w:rPr>
        <w:t>e)</w:t>
      </w:r>
      <w:r w:rsidR="00307E05" w:rsidRPr="00EF748A">
        <w:rPr>
          <w:rFonts w:ascii="Times New Roman" w:hAnsi="Times New Roman"/>
          <w:sz w:val="26"/>
          <w:szCs w:val="26"/>
        </w:rPr>
        <w:t>, alin. (</w:t>
      </w:r>
      <w:r w:rsidR="00654DD4" w:rsidRPr="00EF748A">
        <w:rPr>
          <w:rFonts w:ascii="Times New Roman" w:hAnsi="Times New Roman"/>
          <w:sz w:val="26"/>
          <w:szCs w:val="26"/>
        </w:rPr>
        <w:t>7</w:t>
      </w:r>
      <w:r w:rsidR="00307E05" w:rsidRPr="00EF748A">
        <w:rPr>
          <w:rFonts w:ascii="Times New Roman" w:hAnsi="Times New Roman"/>
          <w:sz w:val="26"/>
          <w:szCs w:val="26"/>
        </w:rPr>
        <w:t xml:space="preserve">) lit. </w:t>
      </w:r>
      <w:r w:rsidR="00654DD4" w:rsidRPr="00EF748A">
        <w:rPr>
          <w:rFonts w:ascii="Times New Roman" w:hAnsi="Times New Roman"/>
          <w:sz w:val="26"/>
          <w:szCs w:val="26"/>
        </w:rPr>
        <w:t>c</w:t>
      </w:r>
      <w:r w:rsidR="00307E05" w:rsidRPr="00EF748A">
        <w:rPr>
          <w:rFonts w:ascii="Times New Roman" w:hAnsi="Times New Roman"/>
          <w:sz w:val="26"/>
          <w:szCs w:val="26"/>
        </w:rPr>
        <w:t>)</w:t>
      </w:r>
      <w:r w:rsidR="00654DD4" w:rsidRPr="00EF748A">
        <w:rPr>
          <w:rFonts w:ascii="Times New Roman" w:hAnsi="Times New Roman"/>
          <w:sz w:val="26"/>
          <w:szCs w:val="26"/>
        </w:rPr>
        <w:t xml:space="preserve">, </w:t>
      </w:r>
      <w:r w:rsidR="006130A4" w:rsidRPr="00EF748A">
        <w:rPr>
          <w:rFonts w:ascii="Times New Roman" w:hAnsi="Times New Roman"/>
          <w:sz w:val="26"/>
          <w:szCs w:val="26"/>
        </w:rPr>
        <w:t xml:space="preserve">alin. (9) lit. </w:t>
      </w:r>
      <w:r w:rsidR="00654DD4" w:rsidRPr="00EF748A">
        <w:rPr>
          <w:rFonts w:ascii="Times New Roman" w:hAnsi="Times New Roman"/>
          <w:sz w:val="26"/>
          <w:szCs w:val="26"/>
        </w:rPr>
        <w:t>a</w:t>
      </w:r>
      <w:r w:rsidR="006130A4" w:rsidRPr="00EF748A">
        <w:rPr>
          <w:rFonts w:ascii="Times New Roman" w:hAnsi="Times New Roman"/>
          <w:sz w:val="26"/>
          <w:szCs w:val="26"/>
        </w:rPr>
        <w:t>),</w:t>
      </w:r>
      <w:r w:rsidR="00357237" w:rsidRPr="00EF748A">
        <w:rPr>
          <w:rFonts w:ascii="Times New Roman" w:hAnsi="Times New Roman"/>
          <w:sz w:val="26"/>
          <w:szCs w:val="26"/>
        </w:rPr>
        <w:t xml:space="preserve"> </w:t>
      </w:r>
      <w:r w:rsidR="00307E05" w:rsidRPr="00EF748A">
        <w:rPr>
          <w:rFonts w:ascii="Times New Roman" w:hAnsi="Times New Roman"/>
          <w:sz w:val="26"/>
          <w:szCs w:val="26"/>
        </w:rPr>
        <w:t xml:space="preserve">art. 139 alin. (3) lit. </w:t>
      </w:r>
      <w:r w:rsidR="00654DD4" w:rsidRPr="00EF748A">
        <w:rPr>
          <w:rFonts w:ascii="Times New Roman" w:hAnsi="Times New Roman"/>
          <w:sz w:val="26"/>
          <w:szCs w:val="26"/>
        </w:rPr>
        <w:t>f</w:t>
      </w:r>
      <w:r w:rsidR="00307E05" w:rsidRPr="00EF748A">
        <w:rPr>
          <w:rFonts w:ascii="Times New Roman" w:hAnsi="Times New Roman"/>
          <w:sz w:val="26"/>
          <w:szCs w:val="26"/>
        </w:rPr>
        <w:t>) şi art. 196 alin. (1) lit. a) din Ordonanța de urgență a Guvernului nr. 57/2019 privind Codul administrativ, cu modificările şi completările ulterioare,</w:t>
      </w:r>
    </w:p>
    <w:p w14:paraId="5AD20AD3" w14:textId="39C85BBA" w:rsidR="00685109" w:rsidRPr="00904B4A" w:rsidRDefault="00685109" w:rsidP="00D743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73B454" w14:textId="4F795FBA" w:rsidR="00F63B08" w:rsidRPr="00E92948" w:rsidRDefault="00F63B08" w:rsidP="00F63B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2188ADF0" w:rsidR="001A3386" w:rsidRPr="004A652D" w:rsidRDefault="00867D22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2D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4A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2D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4A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2D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4A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4A652D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4A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2D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4A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4A652D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4A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4A652D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4A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2D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4A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2D">
        <w:rPr>
          <w:rFonts w:ascii="Times New Roman" w:hAnsi="Times New Roman" w:cs="Times New Roman"/>
          <w:b/>
          <w:sz w:val="28"/>
          <w:szCs w:val="28"/>
        </w:rPr>
        <w:t>E:</w:t>
      </w:r>
    </w:p>
    <w:p w14:paraId="13858551" w14:textId="77777777" w:rsidR="00307E05" w:rsidRPr="00E92948" w:rsidRDefault="00307E05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5C299" w14:textId="162ECCD2" w:rsidR="00E92948" w:rsidRPr="00904B4A" w:rsidRDefault="00647040" w:rsidP="004A652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ro-RO"/>
        </w:rPr>
        <w:t xml:space="preserve"> </w:t>
      </w:r>
      <w:r w:rsidR="00867D22" w:rsidRPr="00904B4A">
        <w:rPr>
          <w:rFonts w:ascii="Times New Roman" w:hAnsi="Times New Roman"/>
          <w:b/>
          <w:sz w:val="26"/>
          <w:szCs w:val="26"/>
          <w:u w:val="single"/>
          <w:lang w:val="ro-RO"/>
        </w:rPr>
        <w:t>Art.1</w:t>
      </w:r>
      <w:r w:rsidR="00860B57" w:rsidRPr="00904B4A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="009D5262" w:rsidRPr="00904B4A">
        <w:rPr>
          <w:rFonts w:ascii="Times New Roman" w:hAnsi="Times New Roman"/>
          <w:sz w:val="26"/>
          <w:szCs w:val="26"/>
          <w:lang w:val="ro-RO"/>
        </w:rPr>
        <w:t xml:space="preserve">Se aprobă </w:t>
      </w:r>
      <w:r w:rsidR="00A64448" w:rsidRPr="00904B4A">
        <w:rPr>
          <w:rFonts w:ascii="Times New Roman" w:hAnsi="Times New Roman"/>
          <w:sz w:val="26"/>
          <w:szCs w:val="26"/>
          <w:lang w:val="ro-RO"/>
        </w:rPr>
        <w:t xml:space="preserve">încheierea </w:t>
      </w:r>
      <w:r w:rsidR="00A64448" w:rsidRPr="00904B4A">
        <w:rPr>
          <w:rFonts w:ascii="Times New Roman" w:hAnsi="Times New Roman"/>
          <w:sz w:val="26"/>
          <w:szCs w:val="26"/>
        </w:rPr>
        <w:t>Protocolu</w:t>
      </w:r>
      <w:r w:rsidR="00607E35" w:rsidRPr="00904B4A">
        <w:rPr>
          <w:rFonts w:ascii="Times New Roman" w:hAnsi="Times New Roman"/>
          <w:sz w:val="26"/>
          <w:szCs w:val="26"/>
        </w:rPr>
        <w:t>lu</w:t>
      </w:r>
      <w:r w:rsidR="00A64448" w:rsidRPr="00904B4A">
        <w:rPr>
          <w:rFonts w:ascii="Times New Roman" w:hAnsi="Times New Roman"/>
          <w:sz w:val="26"/>
          <w:szCs w:val="26"/>
        </w:rPr>
        <w:t xml:space="preserve">i de colaborare între </w:t>
      </w:r>
      <w:r w:rsidR="00607E35" w:rsidRPr="00904B4A">
        <w:rPr>
          <w:rFonts w:ascii="Times New Roman" w:hAnsi="Times New Roman"/>
          <w:sz w:val="26"/>
          <w:szCs w:val="26"/>
        </w:rPr>
        <w:t xml:space="preserve">UAT </w:t>
      </w:r>
      <w:r w:rsidR="00865331" w:rsidRPr="00904B4A">
        <w:rPr>
          <w:rFonts w:ascii="Times New Roman" w:hAnsi="Times New Roman"/>
          <w:sz w:val="26"/>
          <w:szCs w:val="26"/>
        </w:rPr>
        <w:t xml:space="preserve">Municipiul Câmpulung Moldovenesc și </w:t>
      </w:r>
      <w:r w:rsidR="00607E35" w:rsidRPr="00904B4A">
        <w:rPr>
          <w:rFonts w:ascii="Times New Roman" w:hAnsi="Times New Roman"/>
          <w:sz w:val="26"/>
          <w:szCs w:val="26"/>
        </w:rPr>
        <w:t xml:space="preserve">UAT </w:t>
      </w:r>
      <w:r w:rsidR="00A64448" w:rsidRPr="00904B4A">
        <w:rPr>
          <w:rFonts w:ascii="Times New Roman" w:hAnsi="Times New Roman"/>
          <w:sz w:val="26"/>
          <w:szCs w:val="26"/>
        </w:rPr>
        <w:t xml:space="preserve">Comuna Sadova pentru depunerea și implementării proiectului </w:t>
      </w:r>
      <w:r w:rsidR="00A64448" w:rsidRPr="00904B4A">
        <w:rPr>
          <w:rFonts w:ascii="Times New Roman" w:hAnsi="Times New Roman"/>
          <w:i/>
          <w:iCs/>
          <w:sz w:val="26"/>
          <w:szCs w:val="26"/>
        </w:rPr>
        <w:t xml:space="preserve">Centru Comunitar Integrat Câmpulung Moldovenesc, </w:t>
      </w:r>
      <w:r w:rsidR="00A64448" w:rsidRPr="00904B4A">
        <w:rPr>
          <w:rFonts w:ascii="Times New Roman" w:hAnsi="Times New Roman"/>
          <w:sz w:val="26"/>
          <w:szCs w:val="26"/>
        </w:rPr>
        <w:t>în cadrul Planului Național De Redresare Și Reziliență - Componenta C12 – Sănătate - Investiția 1. Dezvoltarea infrastructurii medicale prespitalicești – I1.4: Centre Comunitare Integrate, apelul de proiecte MS-0014, conform anexei</w:t>
      </w:r>
      <w:r w:rsidR="00865331" w:rsidRPr="00904B4A">
        <w:rPr>
          <w:rFonts w:ascii="Times New Roman" w:hAnsi="Times New Roman"/>
          <w:sz w:val="26"/>
          <w:szCs w:val="26"/>
        </w:rPr>
        <w:t xml:space="preserve"> nr. 1</w:t>
      </w:r>
      <w:r w:rsidR="00A64448" w:rsidRPr="00904B4A">
        <w:rPr>
          <w:rFonts w:ascii="Times New Roman" w:hAnsi="Times New Roman"/>
          <w:sz w:val="26"/>
          <w:szCs w:val="26"/>
        </w:rPr>
        <w:t>.</w:t>
      </w:r>
    </w:p>
    <w:p w14:paraId="04585E26" w14:textId="1C7449DE" w:rsidR="00865331" w:rsidRPr="00904B4A" w:rsidRDefault="00647040" w:rsidP="00865331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ro-RO"/>
        </w:rPr>
        <w:t xml:space="preserve"> </w:t>
      </w:r>
      <w:r w:rsidR="00865331" w:rsidRPr="00904B4A">
        <w:rPr>
          <w:rFonts w:ascii="Times New Roman" w:hAnsi="Times New Roman"/>
          <w:b/>
          <w:sz w:val="26"/>
          <w:szCs w:val="26"/>
          <w:u w:val="single"/>
          <w:lang w:val="ro-RO"/>
        </w:rPr>
        <w:t>Art.2.</w:t>
      </w:r>
      <w:r w:rsidR="00865331" w:rsidRPr="00904B4A">
        <w:rPr>
          <w:rFonts w:ascii="Times New Roman" w:hAnsi="Times New Roman"/>
          <w:sz w:val="26"/>
          <w:szCs w:val="26"/>
          <w:lang w:val="ro-RO"/>
        </w:rPr>
        <w:t xml:space="preserve">Se aprobă încheierea </w:t>
      </w:r>
      <w:r w:rsidR="00865331" w:rsidRPr="00904B4A">
        <w:rPr>
          <w:rFonts w:ascii="Times New Roman" w:hAnsi="Times New Roman"/>
          <w:sz w:val="26"/>
          <w:szCs w:val="26"/>
        </w:rPr>
        <w:t>Protocolu</w:t>
      </w:r>
      <w:r w:rsidR="00607E35" w:rsidRPr="00904B4A">
        <w:rPr>
          <w:rFonts w:ascii="Times New Roman" w:hAnsi="Times New Roman"/>
          <w:sz w:val="26"/>
          <w:szCs w:val="26"/>
        </w:rPr>
        <w:t>lu</w:t>
      </w:r>
      <w:r w:rsidR="00865331" w:rsidRPr="00904B4A">
        <w:rPr>
          <w:rFonts w:ascii="Times New Roman" w:hAnsi="Times New Roman"/>
          <w:sz w:val="26"/>
          <w:szCs w:val="26"/>
        </w:rPr>
        <w:t xml:space="preserve">i de colaborare între </w:t>
      </w:r>
      <w:r w:rsidR="00607E35" w:rsidRPr="00904B4A">
        <w:rPr>
          <w:rFonts w:ascii="Times New Roman" w:hAnsi="Times New Roman"/>
          <w:sz w:val="26"/>
          <w:szCs w:val="26"/>
        </w:rPr>
        <w:t xml:space="preserve">UAT </w:t>
      </w:r>
      <w:r w:rsidR="00865331" w:rsidRPr="00904B4A">
        <w:rPr>
          <w:rFonts w:ascii="Times New Roman" w:hAnsi="Times New Roman"/>
          <w:sz w:val="26"/>
          <w:szCs w:val="26"/>
        </w:rPr>
        <w:t xml:space="preserve">Municipiul Câmpulung Moldovenesc și </w:t>
      </w:r>
      <w:r w:rsidR="00607E35" w:rsidRPr="00904B4A">
        <w:rPr>
          <w:rFonts w:ascii="Times New Roman" w:hAnsi="Times New Roman"/>
          <w:sz w:val="26"/>
          <w:szCs w:val="26"/>
        </w:rPr>
        <w:t xml:space="preserve">UAT </w:t>
      </w:r>
      <w:r w:rsidR="00865331" w:rsidRPr="00904B4A">
        <w:rPr>
          <w:rFonts w:ascii="Times New Roman" w:hAnsi="Times New Roman"/>
          <w:sz w:val="26"/>
          <w:szCs w:val="26"/>
        </w:rPr>
        <w:t xml:space="preserve">Comuna Pojorâta pentru depunerea și implementării proiectului </w:t>
      </w:r>
      <w:r w:rsidR="00865331" w:rsidRPr="00904B4A">
        <w:rPr>
          <w:rFonts w:ascii="Times New Roman" w:hAnsi="Times New Roman"/>
          <w:i/>
          <w:iCs/>
          <w:sz w:val="26"/>
          <w:szCs w:val="26"/>
        </w:rPr>
        <w:t xml:space="preserve">Centru Comunitar Integrat Câmpulung Moldovenesc, </w:t>
      </w:r>
      <w:r w:rsidR="00865331" w:rsidRPr="00904B4A">
        <w:rPr>
          <w:rFonts w:ascii="Times New Roman" w:hAnsi="Times New Roman"/>
          <w:sz w:val="26"/>
          <w:szCs w:val="26"/>
        </w:rPr>
        <w:t xml:space="preserve">în cadrul Planului Național De Redresare Și Reziliență - Componenta C12 – Sănătate - Investiția 1. Dezvoltarea infrastructurii medicale </w:t>
      </w:r>
      <w:r w:rsidR="00865331" w:rsidRPr="00904B4A">
        <w:rPr>
          <w:rFonts w:ascii="Times New Roman" w:hAnsi="Times New Roman"/>
          <w:sz w:val="26"/>
          <w:szCs w:val="26"/>
        </w:rPr>
        <w:lastRenderedPageBreak/>
        <w:t>prespitalicești – I1.4: Centre Comunitare Integrate, apelul de proiecte MS-0014, conform anexei nr. 2.</w:t>
      </w:r>
    </w:p>
    <w:p w14:paraId="1A243953" w14:textId="34427841" w:rsidR="00E92948" w:rsidRPr="00904B4A" w:rsidRDefault="00647040" w:rsidP="00E10DDF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ro-RO"/>
        </w:rPr>
        <w:t xml:space="preserve"> </w:t>
      </w:r>
      <w:r w:rsidR="00865331" w:rsidRPr="00904B4A">
        <w:rPr>
          <w:rFonts w:ascii="Times New Roman" w:hAnsi="Times New Roman"/>
          <w:b/>
          <w:sz w:val="26"/>
          <w:szCs w:val="26"/>
          <w:u w:val="single"/>
          <w:lang w:val="ro-RO"/>
        </w:rPr>
        <w:t>Art.3.</w:t>
      </w:r>
      <w:r w:rsidR="00865331" w:rsidRPr="00904B4A">
        <w:rPr>
          <w:rFonts w:ascii="Times New Roman" w:hAnsi="Times New Roman"/>
          <w:sz w:val="26"/>
          <w:szCs w:val="26"/>
          <w:lang w:val="ro-RO"/>
        </w:rPr>
        <w:t xml:space="preserve">Se aprobă încheierea </w:t>
      </w:r>
      <w:r w:rsidR="00865331" w:rsidRPr="00904B4A">
        <w:rPr>
          <w:rFonts w:ascii="Times New Roman" w:hAnsi="Times New Roman"/>
          <w:sz w:val="26"/>
          <w:szCs w:val="26"/>
        </w:rPr>
        <w:t xml:space="preserve">Protocolui de colaborare la nivel local între </w:t>
      </w:r>
      <w:r w:rsidR="00607E35" w:rsidRPr="00904B4A">
        <w:rPr>
          <w:rFonts w:ascii="Times New Roman" w:hAnsi="Times New Roman"/>
          <w:sz w:val="26"/>
          <w:szCs w:val="26"/>
        </w:rPr>
        <w:t xml:space="preserve">UAT </w:t>
      </w:r>
      <w:r w:rsidR="00865331" w:rsidRPr="00904B4A">
        <w:rPr>
          <w:rFonts w:ascii="Times New Roman" w:hAnsi="Times New Roman"/>
          <w:sz w:val="26"/>
          <w:szCs w:val="26"/>
        </w:rPr>
        <w:t xml:space="preserve">Municipiul Câmpulung Moldovenesc și Direcția de </w:t>
      </w:r>
      <w:r w:rsidR="00865331" w:rsidRPr="00904B4A">
        <w:rPr>
          <w:rFonts w:ascii="Times New Roman" w:hAnsi="Times New Roman"/>
          <w:bCs/>
          <w:sz w:val="26"/>
          <w:szCs w:val="26"/>
        </w:rPr>
        <w:t xml:space="preserve">Sănătate Publică </w:t>
      </w:r>
      <w:r w:rsidR="002B2A5E" w:rsidRPr="00904B4A">
        <w:rPr>
          <w:rFonts w:ascii="Times New Roman" w:hAnsi="Times New Roman"/>
          <w:bCs/>
          <w:sz w:val="26"/>
          <w:szCs w:val="26"/>
        </w:rPr>
        <w:t xml:space="preserve">a </w:t>
      </w:r>
      <w:r w:rsidR="00865331" w:rsidRPr="00904B4A">
        <w:rPr>
          <w:rFonts w:ascii="Times New Roman" w:hAnsi="Times New Roman"/>
          <w:bCs/>
          <w:sz w:val="26"/>
          <w:szCs w:val="26"/>
        </w:rPr>
        <w:t>Județ</w:t>
      </w:r>
      <w:r w:rsidR="002B2A5E" w:rsidRPr="00904B4A">
        <w:rPr>
          <w:rFonts w:ascii="Times New Roman" w:hAnsi="Times New Roman"/>
          <w:bCs/>
          <w:sz w:val="26"/>
          <w:szCs w:val="26"/>
        </w:rPr>
        <w:t>ului</w:t>
      </w:r>
      <w:r w:rsidR="00865331" w:rsidRPr="00904B4A">
        <w:rPr>
          <w:rFonts w:ascii="Times New Roman" w:hAnsi="Times New Roman"/>
          <w:bCs/>
          <w:sz w:val="26"/>
          <w:szCs w:val="26"/>
        </w:rPr>
        <w:t xml:space="preserve"> Suceava în vederea înființării </w:t>
      </w:r>
      <w:r w:rsidR="00865331" w:rsidRPr="00904B4A">
        <w:rPr>
          <w:rFonts w:ascii="Times New Roman" w:hAnsi="Times New Roman"/>
          <w:i/>
          <w:iCs/>
          <w:sz w:val="26"/>
          <w:szCs w:val="26"/>
        </w:rPr>
        <w:t>Centru</w:t>
      </w:r>
      <w:r w:rsidR="00E92948" w:rsidRPr="00904B4A">
        <w:rPr>
          <w:rFonts w:ascii="Times New Roman" w:hAnsi="Times New Roman"/>
          <w:i/>
          <w:iCs/>
          <w:sz w:val="26"/>
          <w:szCs w:val="26"/>
        </w:rPr>
        <w:t>lui</w:t>
      </w:r>
      <w:r w:rsidR="00865331" w:rsidRPr="00904B4A">
        <w:rPr>
          <w:rFonts w:ascii="Times New Roman" w:hAnsi="Times New Roman"/>
          <w:i/>
          <w:iCs/>
          <w:sz w:val="26"/>
          <w:szCs w:val="26"/>
        </w:rPr>
        <w:t xml:space="preserve"> Comunitar Integrat Câmpulung Moldovenesc, </w:t>
      </w:r>
      <w:r w:rsidR="00865331" w:rsidRPr="00904B4A">
        <w:rPr>
          <w:rFonts w:ascii="Times New Roman" w:hAnsi="Times New Roman"/>
          <w:sz w:val="26"/>
          <w:szCs w:val="26"/>
        </w:rPr>
        <w:t>în cadrul Planului Național De Redresare Și Reziliență - Componenta C12 – Sănătate - Investiția 1. Dezvoltarea infrastructurii medicale prespitalicești – I1.4: Centre Comunitare Integrate, apelul de proiecte MS-0014, conform anexei nr. 3.</w:t>
      </w:r>
    </w:p>
    <w:p w14:paraId="2A1BA85F" w14:textId="750C2EB3" w:rsidR="00E92948" w:rsidRPr="00904B4A" w:rsidRDefault="00647040" w:rsidP="00E10DDF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ro-RO"/>
        </w:rPr>
        <w:t xml:space="preserve"> </w:t>
      </w:r>
      <w:r w:rsidR="00865331" w:rsidRPr="00904B4A">
        <w:rPr>
          <w:rFonts w:ascii="Times New Roman" w:hAnsi="Times New Roman"/>
          <w:b/>
          <w:sz w:val="26"/>
          <w:szCs w:val="26"/>
          <w:u w:val="single"/>
          <w:lang w:val="ro-RO"/>
        </w:rPr>
        <w:t>Art.</w:t>
      </w:r>
      <w:r w:rsidR="00E92948" w:rsidRPr="00904B4A">
        <w:rPr>
          <w:rFonts w:ascii="Times New Roman" w:hAnsi="Times New Roman"/>
          <w:b/>
          <w:sz w:val="26"/>
          <w:szCs w:val="26"/>
          <w:u w:val="single"/>
          <w:lang w:val="ro-RO"/>
        </w:rPr>
        <w:t>4</w:t>
      </w:r>
      <w:r w:rsidR="00865331" w:rsidRPr="00904B4A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="00865331" w:rsidRPr="00904B4A">
        <w:rPr>
          <w:rFonts w:ascii="Times New Roman" w:hAnsi="Times New Roman"/>
          <w:sz w:val="26"/>
          <w:szCs w:val="26"/>
          <w:lang w:val="ro-RO"/>
        </w:rPr>
        <w:t xml:space="preserve">Se aprobă încheierea </w:t>
      </w:r>
      <w:r w:rsidR="00865331" w:rsidRPr="00904B4A">
        <w:rPr>
          <w:rFonts w:ascii="Times New Roman" w:hAnsi="Times New Roman"/>
          <w:sz w:val="26"/>
          <w:szCs w:val="26"/>
        </w:rPr>
        <w:t xml:space="preserve">Acordului </w:t>
      </w:r>
      <w:r w:rsidR="00E92948" w:rsidRPr="00904B4A">
        <w:rPr>
          <w:rFonts w:ascii="Times New Roman" w:hAnsi="Times New Roman"/>
          <w:sz w:val="26"/>
          <w:szCs w:val="26"/>
        </w:rPr>
        <w:t xml:space="preserve">de parteneriat </w:t>
      </w:r>
      <w:r w:rsidR="00865331" w:rsidRPr="00904B4A">
        <w:rPr>
          <w:rFonts w:ascii="Times New Roman" w:hAnsi="Times New Roman"/>
          <w:sz w:val="26"/>
          <w:szCs w:val="26"/>
        </w:rPr>
        <w:t xml:space="preserve">între </w:t>
      </w:r>
      <w:r w:rsidR="00607E35" w:rsidRPr="00904B4A">
        <w:rPr>
          <w:rFonts w:ascii="Times New Roman" w:hAnsi="Times New Roman"/>
          <w:sz w:val="26"/>
          <w:szCs w:val="26"/>
        </w:rPr>
        <w:t xml:space="preserve">UAT </w:t>
      </w:r>
      <w:r w:rsidR="00865331" w:rsidRPr="00904B4A">
        <w:rPr>
          <w:rFonts w:ascii="Times New Roman" w:hAnsi="Times New Roman"/>
          <w:sz w:val="26"/>
          <w:szCs w:val="26"/>
        </w:rPr>
        <w:t xml:space="preserve">Municipiul Câmpulung Moldovenesc și </w:t>
      </w:r>
      <w:r w:rsidR="00E92948" w:rsidRPr="00904B4A">
        <w:rPr>
          <w:rFonts w:ascii="Times New Roman" w:hAnsi="Times New Roman"/>
          <w:sz w:val="26"/>
          <w:szCs w:val="26"/>
        </w:rPr>
        <w:t xml:space="preserve">Fondul Națiunilor Unite pentru Copii UNICEF, </w:t>
      </w:r>
      <w:r w:rsidR="00865331" w:rsidRPr="00904B4A">
        <w:rPr>
          <w:rFonts w:ascii="Times New Roman" w:hAnsi="Times New Roman"/>
          <w:bCs/>
          <w:sz w:val="26"/>
          <w:szCs w:val="26"/>
        </w:rPr>
        <w:t xml:space="preserve"> </w:t>
      </w:r>
      <w:r w:rsidR="00E92948" w:rsidRPr="00904B4A">
        <w:rPr>
          <w:rFonts w:ascii="Times New Roman" w:hAnsi="Times New Roman"/>
          <w:sz w:val="26"/>
          <w:szCs w:val="26"/>
        </w:rPr>
        <w:t>referitor la cooperarea pentru dezvoltarea de Centre Comunitare Integrate ca parte a apelului de proiecte necompetitiv– cod apel: MS-0014 din cadrul Investiției 1. Dezvoltarea infrastructurii medicale prespitalicești, Investiția specifică 1.4 - Centre Comunitare Integrate, Componenta 12 Sănătate în cadrul Planului Național de Redresare și Reziliență (PNRR), conform anexei nr. 4.</w:t>
      </w:r>
    </w:p>
    <w:p w14:paraId="7AF540B6" w14:textId="6F68881A" w:rsidR="00E92948" w:rsidRPr="00904B4A" w:rsidRDefault="00647040" w:rsidP="00E10DDF">
      <w:pPr>
        <w:spacing w:after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="00A64448" w:rsidRPr="00904B4A">
        <w:rPr>
          <w:rFonts w:ascii="Times New Roman" w:hAnsi="Times New Roman" w:cs="Times New Roman"/>
          <w:b/>
          <w:bCs/>
          <w:sz w:val="26"/>
          <w:szCs w:val="26"/>
          <w:u w:val="single" w:color="000000"/>
        </w:rPr>
        <w:t>Art.</w:t>
      </w:r>
      <w:r w:rsidR="00E92948" w:rsidRPr="00904B4A">
        <w:rPr>
          <w:rFonts w:ascii="Times New Roman" w:hAnsi="Times New Roman" w:cs="Times New Roman"/>
          <w:b/>
          <w:bCs/>
          <w:sz w:val="26"/>
          <w:szCs w:val="26"/>
          <w:u w:val="single" w:color="000000"/>
        </w:rPr>
        <w:t>5</w:t>
      </w:r>
      <w:r w:rsidR="00A64448" w:rsidRPr="00904B4A">
        <w:rPr>
          <w:rFonts w:ascii="Times New Roman" w:hAnsi="Times New Roman" w:cs="Times New Roman"/>
          <w:b/>
          <w:bCs/>
          <w:sz w:val="26"/>
          <w:szCs w:val="26"/>
          <w:u w:val="single" w:color="000000"/>
        </w:rPr>
        <w:t>.</w:t>
      </w:r>
      <w:r w:rsidR="00E92948" w:rsidRPr="00904B4A">
        <w:rPr>
          <w:rFonts w:ascii="Times New Roman" w:hAnsi="Times New Roman" w:cs="Times New Roman"/>
          <w:sz w:val="26"/>
          <w:szCs w:val="26"/>
        </w:rPr>
        <w:t xml:space="preserve">Se mandatează primarul municipiului Câmpulung Moldovenesc pentru semnarea, în numele și pentru </w:t>
      </w:r>
      <w:r w:rsidR="00607E35" w:rsidRPr="00904B4A">
        <w:rPr>
          <w:rFonts w:ascii="Times New Roman" w:hAnsi="Times New Roman" w:cs="Times New Roman"/>
          <w:sz w:val="26"/>
          <w:szCs w:val="26"/>
        </w:rPr>
        <w:t xml:space="preserve">UAT </w:t>
      </w:r>
      <w:r w:rsidR="00E92948" w:rsidRPr="00904B4A">
        <w:rPr>
          <w:rFonts w:ascii="Times New Roman" w:hAnsi="Times New Roman" w:cs="Times New Roman"/>
          <w:sz w:val="26"/>
          <w:szCs w:val="26"/>
        </w:rPr>
        <w:t>Municipiul Câmpulung Moldovenesc, a protocoalelor de colaborare și acordului de parteneriat.</w:t>
      </w:r>
    </w:p>
    <w:p w14:paraId="67A2EF49" w14:textId="183A500C" w:rsidR="00E92948" w:rsidRPr="00904B4A" w:rsidRDefault="00647040" w:rsidP="00E10DDF">
      <w:pPr>
        <w:spacing w:after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="00E92948" w:rsidRPr="00904B4A">
        <w:rPr>
          <w:rFonts w:ascii="Times New Roman" w:hAnsi="Times New Roman" w:cs="Times New Roman"/>
          <w:b/>
          <w:bCs/>
          <w:sz w:val="26"/>
          <w:szCs w:val="26"/>
          <w:u w:val="single" w:color="000000"/>
        </w:rPr>
        <w:t>Art.6.</w:t>
      </w:r>
      <w:r w:rsidR="00E92948" w:rsidRPr="00904B4A">
        <w:rPr>
          <w:rFonts w:ascii="Times New Roman" w:hAnsi="Times New Roman" w:cs="Times New Roman"/>
          <w:sz w:val="26"/>
          <w:szCs w:val="26"/>
        </w:rPr>
        <w:t>Anexele nr. 1-</w:t>
      </w:r>
      <w:r w:rsidR="002B2A5E" w:rsidRPr="00904B4A">
        <w:rPr>
          <w:rFonts w:ascii="Times New Roman" w:hAnsi="Times New Roman" w:cs="Times New Roman"/>
          <w:sz w:val="26"/>
          <w:szCs w:val="26"/>
        </w:rPr>
        <w:t>4</w:t>
      </w:r>
      <w:r w:rsidR="00E92948" w:rsidRPr="00904B4A">
        <w:rPr>
          <w:rFonts w:ascii="Times New Roman" w:hAnsi="Times New Roman" w:cs="Times New Roman"/>
          <w:sz w:val="26"/>
          <w:szCs w:val="26"/>
        </w:rPr>
        <w:t xml:space="preserve"> fac parte integrantă din prezenta hotărâre.</w:t>
      </w:r>
    </w:p>
    <w:p w14:paraId="56F9AEAA" w14:textId="4FBE6B37" w:rsidR="00E92948" w:rsidRDefault="00647040" w:rsidP="00E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="00E92948" w:rsidRPr="00904B4A">
        <w:rPr>
          <w:rFonts w:ascii="Times New Roman" w:hAnsi="Times New Roman" w:cs="Times New Roman"/>
          <w:b/>
          <w:bCs/>
          <w:sz w:val="26"/>
          <w:szCs w:val="26"/>
          <w:u w:val="single" w:color="000000"/>
        </w:rPr>
        <w:t>Art.7.</w:t>
      </w:r>
      <w:r w:rsidR="00E92948" w:rsidRPr="00904B4A">
        <w:rPr>
          <w:rFonts w:ascii="Times New Roman" w:hAnsi="Times New Roman" w:cs="Times New Roman"/>
          <w:sz w:val="26"/>
          <w:szCs w:val="26"/>
        </w:rPr>
        <w:t>Primarul Municipiului Câmpulung Moldovenesc, prin aparatul de specialitate, va aduce la îndeplinire prevederile prezentei hotărâri.</w:t>
      </w:r>
    </w:p>
    <w:p w14:paraId="5723F3F9" w14:textId="77777777" w:rsidR="0061144E" w:rsidRPr="00904B4A" w:rsidRDefault="0061144E" w:rsidP="00E92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AE900A" w14:textId="77777777" w:rsidR="00E92948" w:rsidRPr="00E92948" w:rsidRDefault="00E92948" w:rsidP="00E92948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61144E" w14:paraId="6E25B8FE" w14:textId="77777777" w:rsidTr="00DC5A3C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1110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78F733E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54508F5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Boicu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8D86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2472" w14:textId="77777777" w:rsidR="0061144E" w:rsidRPr="00583B21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55A104B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B2FCFC9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44310E2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5BEB9726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127FF7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C42DE6" w14:textId="77777777" w:rsidR="0061144E" w:rsidRPr="003030E6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921C479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7B096F" w14:textId="77777777" w:rsidR="0061144E" w:rsidRDefault="0061144E" w:rsidP="00DC5A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A41681B" w14:textId="1B733A02" w:rsidR="00685109" w:rsidRPr="00E92948" w:rsidRDefault="00685109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E851248" w14:textId="77777777" w:rsidR="00E92948" w:rsidRPr="00E92948" w:rsidRDefault="00E92948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6A08F68" w14:textId="60911637" w:rsidR="006B2156" w:rsidRPr="00E92948" w:rsidRDefault="006B2156" w:rsidP="00E92948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6B2156" w:rsidRPr="00E92948" w:rsidSect="00B50A52">
      <w:footerReference w:type="default" r:id="rId8"/>
      <w:pgSz w:w="11906" w:h="16838"/>
      <w:pgMar w:top="432" w:right="576" w:bottom="432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E786" w14:textId="77777777" w:rsidR="007248A3" w:rsidRDefault="007248A3" w:rsidP="008F1D42">
      <w:pPr>
        <w:spacing w:after="0" w:line="240" w:lineRule="auto"/>
      </w:pPr>
      <w:r>
        <w:separator/>
      </w:r>
    </w:p>
  </w:endnote>
  <w:endnote w:type="continuationSeparator" w:id="0">
    <w:p w14:paraId="7E2DB203" w14:textId="77777777" w:rsidR="007248A3" w:rsidRDefault="007248A3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5C5E" w14:textId="77777777" w:rsidR="007248A3" w:rsidRDefault="007248A3" w:rsidP="008F1D42">
      <w:pPr>
        <w:spacing w:after="0" w:line="240" w:lineRule="auto"/>
      </w:pPr>
      <w:r>
        <w:separator/>
      </w:r>
    </w:p>
  </w:footnote>
  <w:footnote w:type="continuationSeparator" w:id="0">
    <w:p w14:paraId="72DC3CAB" w14:textId="77777777" w:rsidR="007248A3" w:rsidRDefault="007248A3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5125690">
    <w:abstractNumId w:val="2"/>
  </w:num>
  <w:num w:numId="2" w16cid:durableId="1760830389">
    <w:abstractNumId w:val="10"/>
  </w:num>
  <w:num w:numId="3" w16cid:durableId="1022245003">
    <w:abstractNumId w:val="4"/>
  </w:num>
  <w:num w:numId="4" w16cid:durableId="1327980984">
    <w:abstractNumId w:val="3"/>
  </w:num>
  <w:num w:numId="5" w16cid:durableId="1123380481">
    <w:abstractNumId w:val="9"/>
  </w:num>
  <w:num w:numId="6" w16cid:durableId="1303389768">
    <w:abstractNumId w:val="7"/>
  </w:num>
  <w:num w:numId="7" w16cid:durableId="492792988">
    <w:abstractNumId w:val="6"/>
  </w:num>
  <w:num w:numId="8" w16cid:durableId="1316446195">
    <w:abstractNumId w:val="5"/>
  </w:num>
  <w:num w:numId="9" w16cid:durableId="1212034898">
    <w:abstractNumId w:val="0"/>
  </w:num>
  <w:num w:numId="10" w16cid:durableId="1906796089">
    <w:abstractNumId w:val="1"/>
  </w:num>
  <w:num w:numId="11" w16cid:durableId="1564677151">
    <w:abstractNumId w:val="8"/>
  </w:num>
  <w:num w:numId="12" w16cid:durableId="1608122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EEA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6FE0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A84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4DF2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C7817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0E6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2A5E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54F7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70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652D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8C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07E35"/>
    <w:rsid w:val="006102DB"/>
    <w:rsid w:val="00610643"/>
    <w:rsid w:val="00611232"/>
    <w:rsid w:val="0061144E"/>
    <w:rsid w:val="006120F3"/>
    <w:rsid w:val="00612169"/>
    <w:rsid w:val="006123A7"/>
    <w:rsid w:val="006130A4"/>
    <w:rsid w:val="006133B7"/>
    <w:rsid w:val="00613A3B"/>
    <w:rsid w:val="00613C4E"/>
    <w:rsid w:val="006144C9"/>
    <w:rsid w:val="00616625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040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4DD4"/>
    <w:rsid w:val="00656032"/>
    <w:rsid w:val="0065639F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67C77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8A3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2E6E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31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6E2A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4B4A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670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48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A52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6ABE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5B01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420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B5C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398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96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0DDF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08E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4F65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948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5A24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48A"/>
    <w:rsid w:val="00EF7971"/>
    <w:rsid w:val="00EF7C0D"/>
    <w:rsid w:val="00F00569"/>
    <w:rsid w:val="00F00C4F"/>
    <w:rsid w:val="00F02230"/>
    <w:rsid w:val="00F032D1"/>
    <w:rsid w:val="00F05445"/>
    <w:rsid w:val="00F05606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B08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WW8Num2z7">
    <w:name w:val="WW8Num2z7"/>
    <w:rsid w:val="00865331"/>
  </w:style>
  <w:style w:type="character" w:customStyle="1" w:styleId="WW8Num1z5">
    <w:name w:val="WW8Num1z5"/>
    <w:rsid w:val="00865331"/>
  </w:style>
  <w:style w:type="paragraph" w:customStyle="1" w:styleId="Default">
    <w:name w:val="Default"/>
    <w:rsid w:val="00865331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61144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BB85-5CB2-4ACD-B262-75BD00E1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41</cp:revision>
  <cp:lastPrinted>2023-01-25T06:38:00Z</cp:lastPrinted>
  <dcterms:created xsi:type="dcterms:W3CDTF">2022-05-11T05:22:00Z</dcterms:created>
  <dcterms:modified xsi:type="dcterms:W3CDTF">2023-01-25T06:50:00Z</dcterms:modified>
</cp:coreProperties>
</file>