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9861F" w14:textId="4CF4EF0E" w:rsidR="00C961DC" w:rsidRDefault="00C961DC" w:rsidP="003649EC">
      <w:pPr>
        <w:spacing w:after="0" w:line="240" w:lineRule="auto"/>
        <w:ind w:left="4075" w:right="-590" w:firstLine="0"/>
        <w:jc w:val="left"/>
        <w:rPr>
          <w:rFonts w:ascii="Times New Roman" w:hAnsi="Times New Roman" w:cs="Times New Roman"/>
          <w:color w:val="auto"/>
          <w:sz w:val="16"/>
          <w:szCs w:val="16"/>
        </w:rPr>
      </w:pPr>
    </w:p>
    <w:p w14:paraId="6B83D5BC" w14:textId="77777777" w:rsidR="007C0C30" w:rsidRPr="00E85866" w:rsidRDefault="007C0C30" w:rsidP="003649EC">
      <w:pPr>
        <w:spacing w:after="0" w:line="240" w:lineRule="auto"/>
        <w:ind w:left="4075" w:right="-590" w:firstLine="0"/>
        <w:jc w:val="left"/>
        <w:rPr>
          <w:rFonts w:ascii="Times New Roman" w:hAnsi="Times New Roman" w:cs="Times New Roman"/>
          <w:color w:val="auto"/>
          <w:sz w:val="16"/>
          <w:szCs w:val="16"/>
        </w:rPr>
      </w:pPr>
    </w:p>
    <w:p w14:paraId="57BB2CC5" w14:textId="34D95361" w:rsidR="003649EC" w:rsidRPr="00E85866" w:rsidRDefault="00F85776" w:rsidP="00F8577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>ROMÂNIA</w:t>
      </w:r>
    </w:p>
    <w:p w14:paraId="1C54FE88" w14:textId="1A700D4E" w:rsidR="00A45246" w:rsidRPr="00E85866" w:rsidRDefault="00A45246" w:rsidP="00F8577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>JUDEŢUL SUCEAVA</w:t>
      </w:r>
    </w:p>
    <w:p w14:paraId="03B56992" w14:textId="77777777" w:rsidR="00A45246" w:rsidRPr="00E85866" w:rsidRDefault="00A45246" w:rsidP="00F8577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>MUNICIPIUL CÂMPULUNG MOLDOVENESC</w:t>
      </w:r>
    </w:p>
    <w:p w14:paraId="619FC86C" w14:textId="7102AAAE" w:rsidR="00A45246" w:rsidRPr="00E85866" w:rsidRDefault="00E9270C" w:rsidP="00F8577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A45246"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>CONSILIUL LOCAL</w:t>
      </w:r>
    </w:p>
    <w:p w14:paraId="7503FF18" w14:textId="64274062" w:rsidR="00023400" w:rsidRPr="00E85866" w:rsidRDefault="00023400" w:rsidP="003649EC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6"/>
          <w:szCs w:val="26"/>
        </w:rPr>
      </w:pPr>
    </w:p>
    <w:p w14:paraId="62E5CFB4" w14:textId="77777777" w:rsidR="00F85776" w:rsidRPr="00E85866" w:rsidRDefault="00F85776" w:rsidP="003649EC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6"/>
          <w:szCs w:val="26"/>
        </w:rPr>
      </w:pPr>
    </w:p>
    <w:p w14:paraId="1E6BF9C2" w14:textId="4A15B9F3" w:rsidR="00A45246" w:rsidRPr="00D6322A" w:rsidRDefault="00A45246" w:rsidP="003649E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HOTARÂRE</w:t>
      </w:r>
      <w:r w:rsidR="00D6322A"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A NR. 39</w:t>
      </w:r>
    </w:p>
    <w:p w14:paraId="3E8B8628" w14:textId="6DC4848C" w:rsidR="00D6322A" w:rsidRPr="00D6322A" w:rsidRDefault="00D6322A" w:rsidP="003649E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din 26 martie 2020</w:t>
      </w:r>
    </w:p>
    <w:p w14:paraId="4AED91D0" w14:textId="77777777" w:rsidR="00D6322A" w:rsidRPr="00E85866" w:rsidRDefault="00D6322A" w:rsidP="003649E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EDB0828" w14:textId="77777777" w:rsidR="00C47B30" w:rsidRPr="00E85866" w:rsidRDefault="00C47B30" w:rsidP="003649E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8"/>
          <w:szCs w:val="8"/>
          <w:u w:val="single"/>
        </w:rPr>
      </w:pPr>
    </w:p>
    <w:p w14:paraId="50A60EBB" w14:textId="5D26BE9A" w:rsidR="00E931B3" w:rsidRDefault="00A45246" w:rsidP="005162B9">
      <w:pPr>
        <w:spacing w:after="0" w:line="240" w:lineRule="auto"/>
        <w:ind w:left="0" w:right="71" w:hanging="1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0" w:name="_Hlk36103901"/>
      <w:r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privind stabilirea procedurii de desfășurare a ședințelor </w:t>
      </w:r>
      <w:r w:rsidR="00E931B3">
        <w:rPr>
          <w:rFonts w:ascii="Times New Roman" w:hAnsi="Times New Roman" w:cs="Times New Roman"/>
          <w:b/>
          <w:bCs/>
          <w:color w:val="auto"/>
          <w:sz w:val="26"/>
          <w:szCs w:val="26"/>
        </w:rPr>
        <w:t>Comisiilor de specialitate</w:t>
      </w:r>
    </w:p>
    <w:p w14:paraId="10E649E6" w14:textId="18114FED" w:rsidR="00A45246" w:rsidRPr="004C2E9E" w:rsidRDefault="00E931B3" w:rsidP="004C2E9E">
      <w:pPr>
        <w:spacing w:after="0" w:line="240" w:lineRule="auto"/>
        <w:ind w:left="0" w:right="71" w:hanging="1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şi a şedinţelor </w:t>
      </w:r>
      <w:r w:rsidR="00A45246"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Consiliului Local al </w:t>
      </w:r>
      <w:r w:rsidR="00C47B30"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>m</w:t>
      </w:r>
      <w:r w:rsidR="00A45246"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>unicipiului C</w:t>
      </w:r>
      <w:r w:rsidR="00F85776"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>â</w:t>
      </w:r>
      <w:r w:rsidR="00A45246" w:rsidRPr="00E85866">
        <w:rPr>
          <w:rFonts w:ascii="Times New Roman" w:hAnsi="Times New Roman" w:cs="Times New Roman"/>
          <w:b/>
          <w:bCs/>
          <w:color w:val="auto"/>
          <w:sz w:val="26"/>
          <w:szCs w:val="26"/>
        </w:rPr>
        <w:t>mpulung Moldovenesc, în situații excepționale, constatate de autoritățile abilitate</w:t>
      </w:r>
      <w:bookmarkStart w:id="1" w:name="_GoBack"/>
      <w:bookmarkEnd w:id="0"/>
      <w:bookmarkEnd w:id="1"/>
    </w:p>
    <w:p w14:paraId="39DCC4E0" w14:textId="77777777" w:rsidR="00A45246" w:rsidRPr="00E85866" w:rsidRDefault="00A45246" w:rsidP="00024859">
      <w:pPr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14:paraId="65798CEE" w14:textId="643E172F" w:rsidR="00A45246" w:rsidRPr="00CC465F" w:rsidRDefault="00365DEC" w:rsidP="00CC465F">
      <w:pPr>
        <w:rPr>
          <w:rFonts w:ascii="Times New Roman" w:hAnsi="Times New Roman" w:cs="Times New Roman"/>
          <w:sz w:val="26"/>
          <w:szCs w:val="26"/>
        </w:rPr>
      </w:pPr>
      <w:r w:rsidRPr="00CC465F">
        <w:rPr>
          <w:rFonts w:ascii="Times New Roman" w:hAnsi="Times New Roman" w:cs="Times New Roman"/>
          <w:sz w:val="26"/>
          <w:szCs w:val="26"/>
        </w:rPr>
        <w:t>Consiliul</w:t>
      </w:r>
      <w:r w:rsidR="00A45246" w:rsidRPr="00CC465F">
        <w:rPr>
          <w:rFonts w:ascii="Times New Roman" w:hAnsi="Times New Roman" w:cs="Times New Roman"/>
          <w:sz w:val="26"/>
          <w:szCs w:val="26"/>
        </w:rPr>
        <w:t xml:space="preserve"> Local al municipiului Câmpulung Moldovenesc, întrunit în şedinţa ordinară din data de </w:t>
      </w:r>
      <w:r w:rsidR="00023400" w:rsidRPr="00CC465F">
        <w:rPr>
          <w:rFonts w:ascii="Times New Roman" w:hAnsi="Times New Roman" w:cs="Times New Roman"/>
          <w:sz w:val="26"/>
          <w:szCs w:val="26"/>
        </w:rPr>
        <w:t>26 martie 2020</w:t>
      </w:r>
      <w:r w:rsidR="00A45246" w:rsidRPr="00CC465F">
        <w:rPr>
          <w:rFonts w:ascii="Times New Roman" w:hAnsi="Times New Roman" w:cs="Times New Roman"/>
          <w:sz w:val="26"/>
          <w:szCs w:val="26"/>
        </w:rPr>
        <w:t>;</w:t>
      </w:r>
    </w:p>
    <w:p w14:paraId="03207236" w14:textId="611C0BCE" w:rsidR="00A45246" w:rsidRPr="00CC465F" w:rsidRDefault="00A45246" w:rsidP="00CC465F">
      <w:pPr>
        <w:rPr>
          <w:rFonts w:ascii="Times New Roman" w:hAnsi="Times New Roman" w:cs="Times New Roman"/>
          <w:sz w:val="26"/>
          <w:szCs w:val="26"/>
        </w:rPr>
      </w:pPr>
      <w:r w:rsidRPr="00CC465F">
        <w:rPr>
          <w:rFonts w:ascii="Times New Roman" w:hAnsi="Times New Roman" w:cs="Times New Roman"/>
          <w:sz w:val="26"/>
          <w:szCs w:val="26"/>
        </w:rPr>
        <w:t>Având în vedere:</w:t>
      </w:r>
      <w:r w:rsidR="00024859" w:rsidRPr="00CC46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CA3CBD" w14:textId="301F3572" w:rsidR="00A45246" w:rsidRPr="00CC465F" w:rsidRDefault="007B40D9" w:rsidP="00CC46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5246" w:rsidRPr="00CC465F">
        <w:rPr>
          <w:rFonts w:ascii="Times New Roman" w:hAnsi="Times New Roman" w:cs="Times New Roman"/>
          <w:sz w:val="26"/>
          <w:szCs w:val="26"/>
        </w:rPr>
        <w:t xml:space="preserve">-Referatul de aprobare al </w:t>
      </w:r>
      <w:r w:rsidR="00023400" w:rsidRPr="00CC465F">
        <w:rPr>
          <w:rFonts w:ascii="Times New Roman" w:hAnsi="Times New Roman" w:cs="Times New Roman"/>
          <w:sz w:val="26"/>
          <w:szCs w:val="26"/>
        </w:rPr>
        <w:t>p</w:t>
      </w:r>
      <w:r w:rsidR="00A45246" w:rsidRPr="00CC465F">
        <w:rPr>
          <w:rFonts w:ascii="Times New Roman" w:hAnsi="Times New Roman" w:cs="Times New Roman"/>
          <w:sz w:val="26"/>
          <w:szCs w:val="26"/>
        </w:rPr>
        <w:t xml:space="preserve">rimarului municipiului Câmpulung Moldovenesc, înregistrat la nr. </w:t>
      </w:r>
      <w:r w:rsidR="00467A89" w:rsidRPr="00CC465F">
        <w:rPr>
          <w:rFonts w:ascii="Times New Roman" w:hAnsi="Times New Roman" w:cs="Times New Roman"/>
          <w:sz w:val="26"/>
          <w:szCs w:val="26"/>
        </w:rPr>
        <w:t>9309 din 26.03.2020</w:t>
      </w:r>
      <w:r w:rsidR="00A45246" w:rsidRPr="00CC465F">
        <w:rPr>
          <w:rFonts w:ascii="Times New Roman" w:hAnsi="Times New Roman" w:cs="Times New Roman"/>
          <w:sz w:val="26"/>
          <w:szCs w:val="26"/>
        </w:rPr>
        <w:t>;</w:t>
      </w:r>
    </w:p>
    <w:p w14:paraId="459BD8D1" w14:textId="6139EDBE" w:rsidR="005F33C0" w:rsidRPr="00CC465F" w:rsidRDefault="007B40D9" w:rsidP="00CC46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33C0" w:rsidRPr="00CC465F">
        <w:rPr>
          <w:rFonts w:ascii="Times New Roman" w:hAnsi="Times New Roman" w:cs="Times New Roman"/>
          <w:sz w:val="26"/>
          <w:szCs w:val="26"/>
        </w:rPr>
        <w:t xml:space="preserve">-Raportul </w:t>
      </w:r>
      <w:r w:rsidR="004C2E9E">
        <w:rPr>
          <w:rFonts w:ascii="Times New Roman" w:hAnsi="Times New Roman" w:cs="Times New Roman"/>
          <w:sz w:val="26"/>
          <w:szCs w:val="26"/>
        </w:rPr>
        <w:t xml:space="preserve">de specialitate al </w:t>
      </w:r>
      <w:r w:rsidR="005F33C0" w:rsidRPr="00CC465F">
        <w:rPr>
          <w:rFonts w:ascii="Times New Roman" w:hAnsi="Times New Roman" w:cs="Times New Roman"/>
          <w:sz w:val="26"/>
          <w:szCs w:val="26"/>
        </w:rPr>
        <w:t xml:space="preserve">Compartimentului informatică, înregistrat la nr. </w:t>
      </w:r>
      <w:r w:rsidR="00F53008" w:rsidRPr="00CC465F">
        <w:rPr>
          <w:rFonts w:ascii="Times New Roman" w:hAnsi="Times New Roman" w:cs="Times New Roman"/>
          <w:sz w:val="26"/>
          <w:szCs w:val="26"/>
        </w:rPr>
        <w:t>9310 din 26.03.2020</w:t>
      </w:r>
      <w:r w:rsidR="005F33C0" w:rsidRPr="00CC465F">
        <w:rPr>
          <w:rFonts w:ascii="Times New Roman" w:hAnsi="Times New Roman" w:cs="Times New Roman"/>
          <w:sz w:val="26"/>
          <w:szCs w:val="26"/>
        </w:rPr>
        <w:t>;</w:t>
      </w:r>
    </w:p>
    <w:p w14:paraId="40C13C92" w14:textId="75059AAA" w:rsidR="00C961DC" w:rsidRDefault="007B40D9" w:rsidP="00CC46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5246" w:rsidRPr="00CC465F">
        <w:rPr>
          <w:rFonts w:ascii="Times New Roman" w:hAnsi="Times New Roman" w:cs="Times New Roman"/>
          <w:sz w:val="26"/>
          <w:szCs w:val="26"/>
        </w:rPr>
        <w:t xml:space="preserve">-Raportul </w:t>
      </w:r>
      <w:r w:rsidR="004C2E9E">
        <w:rPr>
          <w:rFonts w:ascii="Times New Roman" w:hAnsi="Times New Roman" w:cs="Times New Roman"/>
          <w:sz w:val="26"/>
          <w:szCs w:val="26"/>
        </w:rPr>
        <w:t xml:space="preserve">de specialitate al </w:t>
      </w:r>
      <w:r w:rsidR="00A45246" w:rsidRPr="00CC465F">
        <w:rPr>
          <w:rFonts w:ascii="Times New Roman" w:hAnsi="Times New Roman" w:cs="Times New Roman"/>
          <w:sz w:val="26"/>
          <w:szCs w:val="26"/>
        </w:rPr>
        <w:t xml:space="preserve">Compartimentului </w:t>
      </w:r>
      <w:r w:rsidR="00023400" w:rsidRPr="00CC465F">
        <w:rPr>
          <w:rFonts w:ascii="Times New Roman" w:hAnsi="Times New Roman" w:cs="Times New Roman"/>
          <w:sz w:val="26"/>
          <w:szCs w:val="26"/>
        </w:rPr>
        <w:t>j</w:t>
      </w:r>
      <w:r w:rsidR="00A45246" w:rsidRPr="00CC465F">
        <w:rPr>
          <w:rFonts w:ascii="Times New Roman" w:hAnsi="Times New Roman" w:cs="Times New Roman"/>
          <w:sz w:val="26"/>
          <w:szCs w:val="26"/>
        </w:rPr>
        <w:t xml:space="preserve">uridic, înregistrat la nr. </w:t>
      </w:r>
      <w:r w:rsidR="00F53008" w:rsidRPr="00CC465F">
        <w:rPr>
          <w:rFonts w:ascii="Times New Roman" w:hAnsi="Times New Roman" w:cs="Times New Roman"/>
          <w:sz w:val="26"/>
          <w:szCs w:val="26"/>
        </w:rPr>
        <w:t>9311 din 26.03.2020</w:t>
      </w:r>
      <w:r w:rsidR="00023400" w:rsidRPr="00CC465F">
        <w:rPr>
          <w:rFonts w:ascii="Times New Roman" w:hAnsi="Times New Roman" w:cs="Times New Roman"/>
          <w:sz w:val="26"/>
          <w:szCs w:val="26"/>
        </w:rPr>
        <w:t>;</w:t>
      </w:r>
    </w:p>
    <w:p w14:paraId="2A1DEB1F" w14:textId="3861598B" w:rsidR="00B32FEE" w:rsidRPr="00B32FEE" w:rsidRDefault="00B32FEE" w:rsidP="00CC465F">
      <w:pPr>
        <w:rPr>
          <w:rFonts w:ascii="Times New Roman" w:hAnsi="Times New Roman" w:cs="Times New Roman"/>
          <w:sz w:val="26"/>
          <w:szCs w:val="26"/>
        </w:rPr>
      </w:pPr>
      <w:r w:rsidRPr="00B32FEE">
        <w:rPr>
          <w:rFonts w:ascii="Times New Roman" w:hAnsi="Times New Roman" w:cs="Times New Roman"/>
          <w:sz w:val="26"/>
          <w:szCs w:val="26"/>
        </w:rPr>
        <w:t xml:space="preserve"> -Avizul Comisiei de specialitate a Consiliului Local;</w:t>
      </w:r>
    </w:p>
    <w:p w14:paraId="503D7232" w14:textId="35D51547" w:rsidR="00C961DC" w:rsidRPr="00CC465F" w:rsidRDefault="007B40D9" w:rsidP="00CC46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5246" w:rsidRPr="00CC465F">
        <w:rPr>
          <w:rFonts w:ascii="Times New Roman" w:hAnsi="Times New Roman" w:cs="Times New Roman"/>
          <w:sz w:val="26"/>
          <w:szCs w:val="26"/>
        </w:rPr>
        <w:t>-</w:t>
      </w:r>
      <w:r w:rsidR="00AC4E1C" w:rsidRPr="00CC465F">
        <w:rPr>
          <w:rFonts w:ascii="Times New Roman" w:hAnsi="Times New Roman" w:cs="Times New Roman"/>
          <w:sz w:val="26"/>
          <w:szCs w:val="26"/>
        </w:rPr>
        <w:t>P</w:t>
      </w:r>
      <w:r w:rsidR="000D7FF6" w:rsidRPr="00CC465F">
        <w:rPr>
          <w:rFonts w:ascii="Times New Roman" w:hAnsi="Times New Roman" w:cs="Times New Roman"/>
          <w:sz w:val="26"/>
          <w:szCs w:val="26"/>
        </w:rPr>
        <w:t xml:space="preserve">revederile </w:t>
      </w:r>
      <w:bookmarkStart w:id="2" w:name="_Hlk36104512"/>
      <w:r w:rsidR="000D7FF6" w:rsidRPr="00CC465F">
        <w:rPr>
          <w:rFonts w:ascii="Times New Roman" w:hAnsi="Times New Roman" w:cs="Times New Roman"/>
          <w:sz w:val="26"/>
          <w:szCs w:val="26"/>
        </w:rPr>
        <w:t xml:space="preserve">art. 50 și art. 51 alin. (1) din Anexa nr. 1 </w:t>
      </w:r>
      <w:r w:rsidR="005824F9" w:rsidRPr="00CC465F">
        <w:rPr>
          <w:rFonts w:ascii="Times New Roman" w:hAnsi="Times New Roman" w:cs="Times New Roman"/>
          <w:sz w:val="26"/>
          <w:szCs w:val="26"/>
        </w:rPr>
        <w:t>„Măsuri</w:t>
      </w:r>
      <w:r w:rsidR="000D7FF6" w:rsidRPr="00CC465F">
        <w:rPr>
          <w:rFonts w:ascii="Times New Roman" w:hAnsi="Times New Roman" w:cs="Times New Roman"/>
          <w:sz w:val="26"/>
          <w:szCs w:val="26"/>
        </w:rPr>
        <w:t xml:space="preserve"> de primă urgență cu aplicabilitate directă</w:t>
      </w:r>
      <w:r w:rsidR="005824F9" w:rsidRPr="00CC465F">
        <w:rPr>
          <w:rFonts w:ascii="Times New Roman" w:hAnsi="Times New Roman" w:cs="Times New Roman"/>
          <w:sz w:val="26"/>
          <w:szCs w:val="26"/>
        </w:rPr>
        <w:t>”</w:t>
      </w:r>
      <w:r w:rsidR="000D7FF6" w:rsidRPr="00CC465F">
        <w:rPr>
          <w:rFonts w:ascii="Times New Roman" w:hAnsi="Times New Roman" w:cs="Times New Roman"/>
          <w:sz w:val="26"/>
          <w:szCs w:val="26"/>
        </w:rPr>
        <w:t xml:space="preserve"> </w:t>
      </w:r>
      <w:r w:rsidR="005824F9" w:rsidRPr="00CC465F">
        <w:rPr>
          <w:rFonts w:ascii="Times New Roman" w:hAnsi="Times New Roman" w:cs="Times New Roman"/>
          <w:sz w:val="26"/>
          <w:szCs w:val="26"/>
        </w:rPr>
        <w:t>la</w:t>
      </w:r>
      <w:r w:rsidR="000D7FF6" w:rsidRPr="00CC465F">
        <w:rPr>
          <w:rFonts w:ascii="Times New Roman" w:hAnsi="Times New Roman" w:cs="Times New Roman"/>
          <w:sz w:val="26"/>
          <w:szCs w:val="26"/>
        </w:rPr>
        <w:t xml:space="preserve"> Decretul nr. 195</w:t>
      </w:r>
      <w:r w:rsidR="005824F9" w:rsidRPr="00CC465F">
        <w:rPr>
          <w:rFonts w:ascii="Times New Roman" w:hAnsi="Times New Roman" w:cs="Times New Roman"/>
          <w:sz w:val="26"/>
          <w:szCs w:val="26"/>
        </w:rPr>
        <w:t>/</w:t>
      </w:r>
      <w:r w:rsidR="000D7FF6" w:rsidRPr="00CC465F">
        <w:rPr>
          <w:rFonts w:ascii="Times New Roman" w:hAnsi="Times New Roman" w:cs="Times New Roman"/>
          <w:sz w:val="26"/>
          <w:szCs w:val="26"/>
        </w:rPr>
        <w:t>2020 privind instituirea stării de urgență pe teritoriul României</w:t>
      </w:r>
      <w:bookmarkEnd w:id="2"/>
      <w:r w:rsidR="000D7FF6" w:rsidRPr="00CC465F">
        <w:rPr>
          <w:rFonts w:ascii="Times New Roman" w:hAnsi="Times New Roman" w:cs="Times New Roman"/>
          <w:sz w:val="26"/>
          <w:szCs w:val="26"/>
        </w:rPr>
        <w:t>;</w:t>
      </w:r>
    </w:p>
    <w:p w14:paraId="6052DB1A" w14:textId="2F071EA7" w:rsidR="00C961DC" w:rsidRPr="00CC465F" w:rsidRDefault="007B40D9" w:rsidP="00CC46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24F9" w:rsidRPr="00CC465F">
        <w:rPr>
          <w:rFonts w:ascii="Times New Roman" w:hAnsi="Times New Roman" w:cs="Times New Roman"/>
          <w:sz w:val="26"/>
          <w:szCs w:val="26"/>
        </w:rPr>
        <w:t>-Prevederile</w:t>
      </w:r>
      <w:r w:rsidR="000D7FF6" w:rsidRPr="00CC465F">
        <w:rPr>
          <w:rFonts w:ascii="Times New Roman" w:hAnsi="Times New Roman" w:cs="Times New Roman"/>
          <w:sz w:val="26"/>
          <w:szCs w:val="26"/>
        </w:rPr>
        <w:t xml:space="preserve"> art. 7 alin. (2) și art. 9 alin. (1) Ordonanța de urgență </w:t>
      </w:r>
      <w:r w:rsidR="00023400" w:rsidRPr="00CC465F">
        <w:rPr>
          <w:rFonts w:ascii="Times New Roman" w:hAnsi="Times New Roman" w:cs="Times New Roman"/>
          <w:sz w:val="26"/>
          <w:szCs w:val="26"/>
        </w:rPr>
        <w:t xml:space="preserve">a Guvernului </w:t>
      </w:r>
      <w:r w:rsidR="000D7FF6" w:rsidRPr="00CC465F">
        <w:rPr>
          <w:rFonts w:ascii="Times New Roman" w:hAnsi="Times New Roman" w:cs="Times New Roman"/>
          <w:sz w:val="26"/>
          <w:szCs w:val="26"/>
        </w:rPr>
        <w:t>nr. 1/1999 privind regimul stării de asediu și regimul stării de urgență, cu modificările și completările ulterioare;</w:t>
      </w:r>
    </w:p>
    <w:p w14:paraId="65AC66B5" w14:textId="3F2FCA2E" w:rsidR="00C961DC" w:rsidRDefault="000D7FF6" w:rsidP="00CC465F">
      <w:pPr>
        <w:rPr>
          <w:rFonts w:ascii="Times New Roman" w:hAnsi="Times New Roman" w:cs="Times New Roman"/>
          <w:sz w:val="26"/>
          <w:szCs w:val="26"/>
        </w:rPr>
      </w:pPr>
      <w:r w:rsidRPr="00CC465F">
        <w:rPr>
          <w:rFonts w:ascii="Times New Roman" w:hAnsi="Times New Roman" w:cs="Times New Roman"/>
          <w:sz w:val="26"/>
          <w:szCs w:val="26"/>
        </w:rPr>
        <w:t xml:space="preserve">În temeiul prevederilor art. 129 alin. (2) lit. </w:t>
      </w:r>
      <w:r w:rsidR="00D87E59" w:rsidRPr="00CC465F">
        <w:rPr>
          <w:rFonts w:ascii="Times New Roman" w:hAnsi="Times New Roman" w:cs="Times New Roman"/>
          <w:sz w:val="26"/>
          <w:szCs w:val="26"/>
        </w:rPr>
        <w:t>a</w:t>
      </w:r>
      <w:r w:rsidRPr="00CC465F">
        <w:rPr>
          <w:rFonts w:ascii="Times New Roman" w:hAnsi="Times New Roman" w:cs="Times New Roman"/>
          <w:sz w:val="26"/>
          <w:szCs w:val="26"/>
        </w:rPr>
        <w:t xml:space="preserve">), alin. (3) lit. a), </w:t>
      </w:r>
      <w:r w:rsidR="00680831" w:rsidRPr="00CC465F">
        <w:rPr>
          <w:rFonts w:ascii="Times New Roman" w:hAnsi="Times New Roman" w:cs="Times New Roman"/>
          <w:sz w:val="26"/>
          <w:szCs w:val="26"/>
        </w:rPr>
        <w:t xml:space="preserve">139 alin. (3) şi </w:t>
      </w:r>
      <w:r w:rsidRPr="00CC465F">
        <w:rPr>
          <w:rFonts w:ascii="Times New Roman" w:hAnsi="Times New Roman" w:cs="Times New Roman"/>
          <w:sz w:val="26"/>
          <w:szCs w:val="26"/>
        </w:rPr>
        <w:t>art. 196 alin. (1) lit. a)</w:t>
      </w:r>
      <w:r w:rsidR="00680831" w:rsidRPr="00CC465F">
        <w:rPr>
          <w:rFonts w:ascii="Times New Roman" w:hAnsi="Times New Roman" w:cs="Times New Roman"/>
          <w:sz w:val="26"/>
          <w:szCs w:val="26"/>
        </w:rPr>
        <w:t xml:space="preserve"> </w:t>
      </w:r>
      <w:r w:rsidRPr="00CC465F">
        <w:rPr>
          <w:rFonts w:ascii="Times New Roman" w:hAnsi="Times New Roman" w:cs="Times New Roman"/>
          <w:sz w:val="26"/>
          <w:szCs w:val="26"/>
        </w:rPr>
        <w:t>din Ordonanța de Urgență a Guvernului nr. 57/2019 privind Codul administrativ, cu modificările și completările ulterioare</w:t>
      </w:r>
      <w:r w:rsidR="00D6322A" w:rsidRPr="00CC465F">
        <w:rPr>
          <w:rFonts w:ascii="Times New Roman" w:hAnsi="Times New Roman" w:cs="Times New Roman"/>
          <w:sz w:val="26"/>
          <w:szCs w:val="26"/>
        </w:rPr>
        <w:t>,</w:t>
      </w:r>
    </w:p>
    <w:p w14:paraId="276C1490" w14:textId="77777777" w:rsidR="007B40D9" w:rsidRPr="00CC465F" w:rsidRDefault="007B40D9" w:rsidP="00CC465F">
      <w:pPr>
        <w:rPr>
          <w:rFonts w:ascii="Times New Roman" w:hAnsi="Times New Roman" w:cs="Times New Roman"/>
          <w:sz w:val="26"/>
          <w:szCs w:val="26"/>
        </w:rPr>
      </w:pPr>
    </w:p>
    <w:p w14:paraId="0B8A48C8" w14:textId="77777777" w:rsidR="00024859" w:rsidRPr="00E85866" w:rsidRDefault="00024859" w:rsidP="005F33C0">
      <w:pPr>
        <w:spacing w:after="0" w:line="240" w:lineRule="auto"/>
        <w:ind w:left="0" w:right="-47"/>
        <w:rPr>
          <w:rFonts w:ascii="Times New Roman" w:hAnsi="Times New Roman" w:cs="Times New Roman"/>
          <w:color w:val="auto"/>
          <w:sz w:val="16"/>
          <w:szCs w:val="16"/>
        </w:rPr>
      </w:pPr>
    </w:p>
    <w:p w14:paraId="21ED2E09" w14:textId="2FF70188" w:rsidR="00C961DC" w:rsidRDefault="000D7FF6" w:rsidP="00AC4E1C">
      <w:pPr>
        <w:spacing w:after="0" w:line="240" w:lineRule="auto"/>
        <w:ind w:left="0" w:right="-47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H</w:t>
      </w:r>
      <w:r w:rsidR="00024859"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O</w:t>
      </w:r>
      <w:r w:rsidR="00024859"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T</w:t>
      </w:r>
      <w:r w:rsidR="00024859"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Ă</w:t>
      </w:r>
      <w:r w:rsidR="00024859"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R</w:t>
      </w:r>
      <w:r w:rsidR="00024859"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Ă</w:t>
      </w:r>
      <w:r w:rsidR="00024859"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Ș</w:t>
      </w:r>
      <w:r w:rsidR="00024859"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T</w:t>
      </w:r>
      <w:r w:rsidR="00024859"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22A">
        <w:rPr>
          <w:rFonts w:ascii="Times New Roman" w:hAnsi="Times New Roman" w:cs="Times New Roman"/>
          <w:b/>
          <w:bCs/>
          <w:color w:val="auto"/>
          <w:sz w:val="28"/>
          <w:szCs w:val="28"/>
        </w:rPr>
        <w:t>E</w:t>
      </w:r>
      <w:r w:rsidRPr="00D6322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20279FA" w14:textId="77777777" w:rsidR="00D6322A" w:rsidRPr="00D6322A" w:rsidRDefault="00D6322A" w:rsidP="00AC4E1C">
      <w:pPr>
        <w:spacing w:after="0" w:line="240" w:lineRule="auto"/>
        <w:ind w:left="0" w:right="-47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F36DC0A" w14:textId="77777777" w:rsidR="00024859" w:rsidRPr="00E85866" w:rsidRDefault="00024859" w:rsidP="005F33C0">
      <w:pPr>
        <w:spacing w:after="0" w:line="240" w:lineRule="auto"/>
        <w:ind w:left="0" w:right="-47" w:hanging="1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113A9615" w14:textId="209000B9" w:rsidR="00440F40" w:rsidRPr="00CC465F" w:rsidRDefault="000D7FF6" w:rsidP="00D6322A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C465F">
        <w:rPr>
          <w:rFonts w:ascii="Times New Roman" w:hAnsi="Times New Roman" w:cs="Times New Roman"/>
          <w:b/>
          <w:bCs/>
          <w:sz w:val="26"/>
          <w:szCs w:val="26"/>
          <w:u w:val="single"/>
        </w:rPr>
        <w:t>Art.1.</w:t>
      </w:r>
      <w:r w:rsidR="00E85866" w:rsidRPr="00CC465F">
        <w:rPr>
          <w:rFonts w:ascii="Times New Roman" w:hAnsi="Times New Roman" w:cs="Times New Roman"/>
          <w:sz w:val="26"/>
          <w:szCs w:val="26"/>
        </w:rPr>
        <w:t>Şedințele Comisiilor de specialitate și ședințele Consiliului Local al municipiului C</w:t>
      </w:r>
      <w:r w:rsidR="00B93C45" w:rsidRPr="00CC465F">
        <w:rPr>
          <w:rFonts w:ascii="Times New Roman" w:hAnsi="Times New Roman" w:cs="Times New Roman"/>
          <w:sz w:val="26"/>
          <w:szCs w:val="26"/>
        </w:rPr>
        <w:t>â</w:t>
      </w:r>
      <w:r w:rsidR="00E85866" w:rsidRPr="00CC465F">
        <w:rPr>
          <w:rFonts w:ascii="Times New Roman" w:hAnsi="Times New Roman" w:cs="Times New Roman"/>
          <w:sz w:val="26"/>
          <w:szCs w:val="26"/>
        </w:rPr>
        <w:t>mpulung Moldovenesc se desfăș</w:t>
      </w:r>
      <w:r w:rsidR="00B93C45" w:rsidRPr="00CC465F">
        <w:rPr>
          <w:rFonts w:ascii="Times New Roman" w:hAnsi="Times New Roman" w:cs="Times New Roman"/>
          <w:sz w:val="26"/>
          <w:szCs w:val="26"/>
        </w:rPr>
        <w:t>oară</w:t>
      </w:r>
      <w:r w:rsidR="00E85866" w:rsidRPr="00CC465F">
        <w:rPr>
          <w:rFonts w:ascii="Times New Roman" w:hAnsi="Times New Roman" w:cs="Times New Roman"/>
          <w:sz w:val="26"/>
          <w:szCs w:val="26"/>
        </w:rPr>
        <w:t xml:space="preserve"> prin mijloace electronice</w:t>
      </w:r>
      <w:r w:rsidR="0070385E" w:rsidRPr="00CC465F">
        <w:rPr>
          <w:rFonts w:ascii="Times New Roman" w:hAnsi="Times New Roman" w:cs="Times New Roman"/>
          <w:sz w:val="26"/>
          <w:szCs w:val="26"/>
        </w:rPr>
        <w:t xml:space="preserve"> de comunicare</w:t>
      </w:r>
      <w:r w:rsidR="00E85866" w:rsidRPr="00CC465F">
        <w:rPr>
          <w:rFonts w:ascii="Times New Roman" w:hAnsi="Times New Roman" w:cs="Times New Roman"/>
          <w:sz w:val="26"/>
          <w:szCs w:val="26"/>
        </w:rPr>
        <w:t xml:space="preserve">, </w:t>
      </w:r>
      <w:bookmarkStart w:id="3" w:name="_Hlk36066868"/>
      <w:r w:rsidR="00E85866" w:rsidRPr="00CC465F">
        <w:rPr>
          <w:rFonts w:ascii="Times New Roman" w:hAnsi="Times New Roman" w:cs="Times New Roman"/>
          <w:sz w:val="26"/>
          <w:szCs w:val="26"/>
        </w:rPr>
        <w:t xml:space="preserve">printr-o platformă </w:t>
      </w:r>
      <w:r w:rsidR="00315C8D" w:rsidRPr="00CC465F">
        <w:rPr>
          <w:rFonts w:ascii="Times New Roman" w:hAnsi="Times New Roman" w:cs="Times New Roman"/>
          <w:sz w:val="26"/>
          <w:szCs w:val="26"/>
        </w:rPr>
        <w:t xml:space="preserve">video </w:t>
      </w:r>
      <w:r w:rsidR="00E85866" w:rsidRPr="00CC465F">
        <w:rPr>
          <w:rFonts w:ascii="Times New Roman" w:hAnsi="Times New Roman" w:cs="Times New Roman"/>
          <w:sz w:val="26"/>
          <w:szCs w:val="26"/>
        </w:rPr>
        <w:t>online</w:t>
      </w:r>
      <w:bookmarkEnd w:id="3"/>
      <w:r w:rsidR="00E85866" w:rsidRPr="00CC465F">
        <w:rPr>
          <w:rFonts w:ascii="Times New Roman" w:hAnsi="Times New Roman" w:cs="Times New Roman"/>
          <w:sz w:val="26"/>
          <w:szCs w:val="26"/>
        </w:rPr>
        <w:t>, î</w:t>
      </w:r>
      <w:r w:rsidRPr="00CC465F">
        <w:rPr>
          <w:rFonts w:ascii="Times New Roman" w:hAnsi="Times New Roman" w:cs="Times New Roman"/>
          <w:sz w:val="26"/>
          <w:szCs w:val="26"/>
        </w:rPr>
        <w:t xml:space="preserve">n situații excepționale, constatate de către autoritățile abilitate, precum epidemiile, pandemiile, fenomenele naturale extreme și alte situații care fac imposibilă prezența </w:t>
      </w:r>
      <w:r w:rsidR="00E85866" w:rsidRPr="00CC465F">
        <w:rPr>
          <w:rFonts w:ascii="Times New Roman" w:hAnsi="Times New Roman" w:cs="Times New Roman"/>
          <w:sz w:val="26"/>
          <w:szCs w:val="26"/>
        </w:rPr>
        <w:t>c</w:t>
      </w:r>
      <w:r w:rsidRPr="00CC465F">
        <w:rPr>
          <w:rFonts w:ascii="Times New Roman" w:hAnsi="Times New Roman" w:cs="Times New Roman"/>
          <w:sz w:val="26"/>
          <w:szCs w:val="26"/>
        </w:rPr>
        <w:t xml:space="preserve">onsilierilor </w:t>
      </w:r>
      <w:r w:rsidR="00E85866" w:rsidRPr="00CC465F">
        <w:rPr>
          <w:rFonts w:ascii="Times New Roman" w:hAnsi="Times New Roman" w:cs="Times New Roman"/>
          <w:sz w:val="26"/>
          <w:szCs w:val="26"/>
        </w:rPr>
        <w:t>l</w:t>
      </w:r>
      <w:r w:rsidR="00453753" w:rsidRPr="00CC465F">
        <w:rPr>
          <w:rFonts w:ascii="Times New Roman" w:hAnsi="Times New Roman" w:cs="Times New Roman"/>
          <w:sz w:val="26"/>
          <w:szCs w:val="26"/>
        </w:rPr>
        <w:t xml:space="preserve">ocali </w:t>
      </w:r>
      <w:r w:rsidRPr="00CC465F">
        <w:rPr>
          <w:rFonts w:ascii="Times New Roman" w:hAnsi="Times New Roman" w:cs="Times New Roman"/>
          <w:sz w:val="26"/>
          <w:szCs w:val="26"/>
        </w:rPr>
        <w:t>la sediul Consiliului</w:t>
      </w:r>
      <w:r w:rsidR="00453753" w:rsidRPr="00CC465F">
        <w:rPr>
          <w:rFonts w:ascii="Times New Roman" w:hAnsi="Times New Roman" w:cs="Times New Roman"/>
          <w:sz w:val="26"/>
          <w:szCs w:val="26"/>
        </w:rPr>
        <w:t xml:space="preserve"> Local</w:t>
      </w:r>
      <w:r w:rsidRPr="00CC465F">
        <w:rPr>
          <w:rFonts w:ascii="Times New Roman" w:hAnsi="Times New Roman" w:cs="Times New Roman"/>
          <w:sz w:val="26"/>
          <w:szCs w:val="26"/>
        </w:rPr>
        <w:t xml:space="preserve"> </w:t>
      </w:r>
      <w:r w:rsidR="00453753" w:rsidRPr="00CC465F">
        <w:rPr>
          <w:rFonts w:ascii="Times New Roman" w:hAnsi="Times New Roman" w:cs="Times New Roman"/>
          <w:sz w:val="26"/>
          <w:szCs w:val="26"/>
        </w:rPr>
        <w:t xml:space="preserve">al </w:t>
      </w:r>
      <w:r w:rsidR="00E85866" w:rsidRPr="00CC465F">
        <w:rPr>
          <w:rFonts w:ascii="Times New Roman" w:hAnsi="Times New Roman" w:cs="Times New Roman"/>
          <w:sz w:val="26"/>
          <w:szCs w:val="26"/>
        </w:rPr>
        <w:t>m</w:t>
      </w:r>
      <w:r w:rsidR="00453753" w:rsidRPr="00CC465F">
        <w:rPr>
          <w:rFonts w:ascii="Times New Roman" w:hAnsi="Times New Roman" w:cs="Times New Roman"/>
          <w:sz w:val="26"/>
          <w:szCs w:val="26"/>
        </w:rPr>
        <w:t>unicipiului C</w:t>
      </w:r>
      <w:r w:rsidR="00C34215">
        <w:rPr>
          <w:rFonts w:ascii="Times New Roman" w:hAnsi="Times New Roman" w:cs="Times New Roman"/>
          <w:sz w:val="26"/>
          <w:szCs w:val="26"/>
        </w:rPr>
        <w:t>â</w:t>
      </w:r>
      <w:r w:rsidR="00453753" w:rsidRPr="00CC465F">
        <w:rPr>
          <w:rFonts w:ascii="Times New Roman" w:hAnsi="Times New Roman" w:cs="Times New Roman"/>
          <w:sz w:val="26"/>
          <w:szCs w:val="26"/>
        </w:rPr>
        <w:t>mpulung Moldovenesc</w:t>
      </w:r>
      <w:r w:rsidRPr="00CC465F">
        <w:rPr>
          <w:rFonts w:ascii="Times New Roman" w:hAnsi="Times New Roman" w:cs="Times New Roman"/>
          <w:sz w:val="26"/>
          <w:szCs w:val="26"/>
        </w:rPr>
        <w:t>.</w:t>
      </w:r>
    </w:p>
    <w:p w14:paraId="7E7409A2" w14:textId="676FB4AC" w:rsidR="00440F40" w:rsidRPr="00CC465F" w:rsidRDefault="000D7FF6" w:rsidP="00D6322A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C465F">
        <w:rPr>
          <w:rFonts w:ascii="Times New Roman" w:hAnsi="Times New Roman" w:cs="Times New Roman"/>
          <w:b/>
          <w:bCs/>
          <w:sz w:val="26"/>
          <w:szCs w:val="26"/>
          <w:u w:val="single"/>
        </w:rPr>
        <w:t>Art.2.</w:t>
      </w:r>
      <w:r w:rsidRPr="00CC465F">
        <w:rPr>
          <w:rFonts w:ascii="Times New Roman" w:hAnsi="Times New Roman" w:cs="Times New Roman"/>
          <w:sz w:val="26"/>
          <w:szCs w:val="26"/>
        </w:rPr>
        <w:t xml:space="preserve">Se aprobă </w:t>
      </w:r>
      <w:r w:rsidR="00440F40" w:rsidRPr="00CC465F">
        <w:rPr>
          <w:rFonts w:ascii="Times New Roman" w:hAnsi="Times New Roman" w:cs="Times New Roman"/>
          <w:sz w:val="26"/>
          <w:szCs w:val="26"/>
        </w:rPr>
        <w:t>P</w:t>
      </w:r>
      <w:r w:rsidRPr="00CC465F">
        <w:rPr>
          <w:rFonts w:ascii="Times New Roman" w:hAnsi="Times New Roman" w:cs="Times New Roman"/>
          <w:sz w:val="26"/>
          <w:szCs w:val="26"/>
        </w:rPr>
        <w:t>rocedura de desfășurare a ședințelor Comisiilor de specialitate și a ședințe</w:t>
      </w:r>
      <w:r w:rsidR="00E63FA3" w:rsidRPr="00CC465F">
        <w:rPr>
          <w:rFonts w:ascii="Times New Roman" w:hAnsi="Times New Roman" w:cs="Times New Roman"/>
          <w:sz w:val="26"/>
          <w:szCs w:val="26"/>
        </w:rPr>
        <w:t>lor</w:t>
      </w:r>
      <w:r w:rsidRPr="00CC465F">
        <w:rPr>
          <w:rFonts w:ascii="Times New Roman" w:hAnsi="Times New Roman" w:cs="Times New Roman"/>
          <w:sz w:val="26"/>
          <w:szCs w:val="26"/>
        </w:rPr>
        <w:t xml:space="preserve"> Consiliului </w:t>
      </w:r>
      <w:r w:rsidR="00E63FA3" w:rsidRPr="00CC465F">
        <w:rPr>
          <w:rFonts w:ascii="Times New Roman" w:hAnsi="Times New Roman" w:cs="Times New Roman"/>
          <w:sz w:val="26"/>
          <w:szCs w:val="26"/>
        </w:rPr>
        <w:t>L</w:t>
      </w:r>
      <w:r w:rsidR="00453753" w:rsidRPr="00CC465F">
        <w:rPr>
          <w:rFonts w:ascii="Times New Roman" w:hAnsi="Times New Roman" w:cs="Times New Roman"/>
          <w:sz w:val="26"/>
          <w:szCs w:val="26"/>
        </w:rPr>
        <w:t xml:space="preserve">ocal </w:t>
      </w:r>
      <w:r w:rsidRPr="00CC465F">
        <w:rPr>
          <w:rFonts w:ascii="Times New Roman" w:hAnsi="Times New Roman" w:cs="Times New Roman"/>
          <w:sz w:val="26"/>
          <w:szCs w:val="26"/>
        </w:rPr>
        <w:t>al</w:t>
      </w:r>
      <w:r w:rsidR="00E85866" w:rsidRPr="00CC465F">
        <w:rPr>
          <w:rFonts w:ascii="Times New Roman" w:hAnsi="Times New Roman" w:cs="Times New Roman"/>
          <w:sz w:val="26"/>
          <w:szCs w:val="26"/>
        </w:rPr>
        <w:t xml:space="preserve"> m</w:t>
      </w:r>
      <w:r w:rsidRPr="00CC465F">
        <w:rPr>
          <w:rFonts w:ascii="Times New Roman" w:hAnsi="Times New Roman" w:cs="Times New Roman"/>
          <w:sz w:val="26"/>
          <w:szCs w:val="26"/>
        </w:rPr>
        <w:t>unicipiului</w:t>
      </w:r>
      <w:r w:rsidR="00E85866" w:rsidRPr="00CC465F">
        <w:rPr>
          <w:rFonts w:ascii="Times New Roman" w:hAnsi="Times New Roman" w:cs="Times New Roman"/>
          <w:sz w:val="26"/>
          <w:szCs w:val="26"/>
        </w:rPr>
        <w:t xml:space="preserve"> </w:t>
      </w:r>
      <w:r w:rsidR="00453753" w:rsidRPr="00CC465F">
        <w:rPr>
          <w:rFonts w:ascii="Times New Roman" w:hAnsi="Times New Roman" w:cs="Times New Roman"/>
          <w:sz w:val="26"/>
          <w:szCs w:val="26"/>
        </w:rPr>
        <w:t>C</w:t>
      </w:r>
      <w:r w:rsidR="00CC465F">
        <w:rPr>
          <w:rFonts w:ascii="Times New Roman" w:hAnsi="Times New Roman" w:cs="Times New Roman"/>
          <w:sz w:val="26"/>
          <w:szCs w:val="26"/>
        </w:rPr>
        <w:t>â</w:t>
      </w:r>
      <w:r w:rsidR="00453753" w:rsidRPr="00CC465F">
        <w:rPr>
          <w:rFonts w:ascii="Times New Roman" w:hAnsi="Times New Roman" w:cs="Times New Roman"/>
          <w:sz w:val="26"/>
          <w:szCs w:val="26"/>
        </w:rPr>
        <w:t>mpulung Moldovenesc</w:t>
      </w:r>
      <w:r w:rsidRPr="00CC465F">
        <w:rPr>
          <w:rFonts w:ascii="Times New Roman" w:hAnsi="Times New Roman" w:cs="Times New Roman"/>
          <w:sz w:val="26"/>
          <w:szCs w:val="26"/>
        </w:rPr>
        <w:t xml:space="preserve">, </w:t>
      </w:r>
      <w:r w:rsidR="00E85866" w:rsidRPr="00CC465F">
        <w:rPr>
          <w:rFonts w:ascii="Times New Roman" w:hAnsi="Times New Roman" w:cs="Times New Roman"/>
          <w:sz w:val="26"/>
          <w:szCs w:val="26"/>
        </w:rPr>
        <w:t>pentru</w:t>
      </w:r>
      <w:r w:rsidRPr="00CC465F">
        <w:rPr>
          <w:rFonts w:ascii="Times New Roman" w:hAnsi="Times New Roman" w:cs="Times New Roman"/>
          <w:sz w:val="26"/>
          <w:szCs w:val="26"/>
        </w:rPr>
        <w:t xml:space="preserve"> situațiile prevăzute la art. 1, conform Anexei c</w:t>
      </w:r>
      <w:r w:rsidR="00E85866" w:rsidRPr="00CC465F">
        <w:rPr>
          <w:rFonts w:ascii="Times New Roman" w:hAnsi="Times New Roman" w:cs="Times New Roman"/>
          <w:sz w:val="26"/>
          <w:szCs w:val="26"/>
        </w:rPr>
        <w:t>are</w:t>
      </w:r>
      <w:r w:rsidRPr="00CC465F">
        <w:rPr>
          <w:rFonts w:ascii="Times New Roman" w:hAnsi="Times New Roman" w:cs="Times New Roman"/>
          <w:sz w:val="26"/>
          <w:szCs w:val="26"/>
        </w:rPr>
        <w:t xml:space="preserve"> face parte integrantă din prezenta hotărâre.</w:t>
      </w:r>
    </w:p>
    <w:p w14:paraId="2BF1D997" w14:textId="3C34A4C6" w:rsidR="00C961DC" w:rsidRDefault="000D7FF6" w:rsidP="00D6322A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C465F">
        <w:rPr>
          <w:rFonts w:ascii="Times New Roman" w:hAnsi="Times New Roman" w:cs="Times New Roman"/>
          <w:b/>
          <w:bCs/>
          <w:sz w:val="26"/>
          <w:szCs w:val="26"/>
          <w:u w:val="single"/>
        </w:rPr>
        <w:t>Art.3</w:t>
      </w:r>
      <w:r w:rsidR="00D6322A" w:rsidRPr="00CC465F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  <w:r w:rsidR="009E2D3D" w:rsidRPr="00CC465F">
        <w:rPr>
          <w:rFonts w:ascii="Times New Roman" w:hAnsi="Times New Roman" w:cs="Times New Roman"/>
          <w:sz w:val="26"/>
          <w:szCs w:val="26"/>
        </w:rPr>
        <w:t>Primarul municipiului Câmpulung Moldovenesc, prin aparatul de specialitate, va aduce la îndeplinire prevederile prezentei hotărâri.</w:t>
      </w:r>
    </w:p>
    <w:p w14:paraId="4AA20DDB" w14:textId="77777777" w:rsidR="005E5AA5" w:rsidRPr="00CC465F" w:rsidRDefault="005E5AA5" w:rsidP="00D6322A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24B841F2" w14:textId="1E234FF5" w:rsidR="00E85866" w:rsidRPr="00E85866" w:rsidRDefault="00E85866" w:rsidP="00F97192">
      <w:pPr>
        <w:spacing w:after="0" w:line="240" w:lineRule="auto"/>
        <w:ind w:left="45" w:right="-45" w:firstLine="663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E8627C" w:rsidRPr="00807B3C" w14:paraId="048D3BC5" w14:textId="77777777" w:rsidTr="005A73FE">
        <w:tc>
          <w:tcPr>
            <w:tcW w:w="3960" w:type="dxa"/>
            <w:shd w:val="clear" w:color="auto" w:fill="auto"/>
          </w:tcPr>
          <w:p w14:paraId="7DD2B729" w14:textId="77777777" w:rsidR="00E8627C" w:rsidRPr="00E8627C" w:rsidRDefault="00E8627C" w:rsidP="00E8627C">
            <w:pPr>
              <w:pStyle w:val="Frspaiere"/>
              <w:ind w:left="-567" w:right="-11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7C">
              <w:rPr>
                <w:rFonts w:ascii="Times New Roman" w:hAnsi="Times New Roman" w:cs="Times New Roman"/>
                <w:b/>
                <w:sz w:val="28"/>
                <w:szCs w:val="28"/>
              </w:rPr>
              <w:t>PREŞEDINTE DE ŞEDINŢǍ,</w:t>
            </w:r>
          </w:p>
          <w:p w14:paraId="17C9995B" w14:textId="77777777" w:rsidR="00E8627C" w:rsidRPr="00E8627C" w:rsidRDefault="00E8627C" w:rsidP="00E8627C">
            <w:pPr>
              <w:pStyle w:val="Frspaiere"/>
              <w:ind w:lef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CFC78" w14:textId="77777777" w:rsidR="00E8627C" w:rsidRPr="00E8627C" w:rsidRDefault="00E8627C" w:rsidP="00E8627C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E86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Maftean Gheorghe</w:t>
            </w:r>
          </w:p>
        </w:tc>
        <w:tc>
          <w:tcPr>
            <w:tcW w:w="1515" w:type="dxa"/>
            <w:shd w:val="clear" w:color="auto" w:fill="auto"/>
          </w:tcPr>
          <w:p w14:paraId="093E5B38" w14:textId="77777777" w:rsidR="00E8627C" w:rsidRPr="00E8627C" w:rsidRDefault="00E8627C" w:rsidP="00E8627C">
            <w:pPr>
              <w:snapToGrid w:val="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14:paraId="383E1BBB" w14:textId="77777777" w:rsidR="00E8627C" w:rsidRPr="00E8627C" w:rsidRDefault="00E8627C" w:rsidP="00E8627C">
            <w:pPr>
              <w:pStyle w:val="Frspaiere"/>
              <w:ind w:lef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Contrasemnează:</w:t>
            </w:r>
          </w:p>
          <w:p w14:paraId="41BAAB1A" w14:textId="77777777" w:rsidR="00E8627C" w:rsidRPr="00E8627C" w:rsidRDefault="00E8627C" w:rsidP="00E8627C">
            <w:pPr>
              <w:pStyle w:val="Frspaiere"/>
              <w:ind w:lef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SECRETAR GENERAL </w:t>
            </w:r>
          </w:p>
          <w:p w14:paraId="3142D9F1" w14:textId="77777777" w:rsidR="00E8627C" w:rsidRPr="00E8627C" w:rsidRDefault="00E8627C" w:rsidP="00E8627C">
            <w:pPr>
              <w:pStyle w:val="Frspaiere"/>
              <w:ind w:lef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AL MUNICIPIULUI</w:t>
            </w:r>
          </w:p>
          <w:p w14:paraId="6CAFAFB1" w14:textId="28355774" w:rsidR="00E8627C" w:rsidRPr="00E8627C" w:rsidRDefault="00E8627C" w:rsidP="00E8627C">
            <w:pPr>
              <w:pStyle w:val="Frspaiere"/>
              <w:ind w:lef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Erhan Rodica</w:t>
            </w:r>
          </w:p>
          <w:p w14:paraId="2AF3FB89" w14:textId="77777777" w:rsidR="00E8627C" w:rsidRPr="00E8627C" w:rsidRDefault="00E8627C" w:rsidP="00E8627C">
            <w:pPr>
              <w:pStyle w:val="Frspaiere"/>
              <w:ind w:lef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056F57" w14:textId="77777777" w:rsidR="00E8627C" w:rsidRPr="00E8627C" w:rsidRDefault="00E8627C" w:rsidP="00E8627C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E86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4BBF1C81" w14:textId="77777777" w:rsidR="00E85866" w:rsidRPr="008E7CCE" w:rsidRDefault="00E85866" w:rsidP="008E7CCE">
      <w:pPr>
        <w:ind w:left="-283" w:right="-283"/>
        <w:rPr>
          <w:rFonts w:ascii="Times New Roman" w:hAnsi="Times New Roman" w:cs="Times New Roman"/>
          <w:sz w:val="26"/>
          <w:szCs w:val="26"/>
        </w:rPr>
      </w:pPr>
    </w:p>
    <w:p w14:paraId="7D91C4F4" w14:textId="38B62289" w:rsidR="00F97192" w:rsidRPr="00E85866" w:rsidRDefault="00F97192" w:rsidP="0005779E"/>
    <w:sectPr w:rsidR="00F97192" w:rsidRPr="00E85866" w:rsidSect="004C2E9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0" w:h="16820"/>
      <w:pgMar w:top="227" w:right="680" w:bottom="170" w:left="1418" w:header="284" w:footer="19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6E12A" w14:textId="77777777" w:rsidR="00460E62" w:rsidRDefault="00460E62">
      <w:pPr>
        <w:spacing w:after="0" w:line="240" w:lineRule="auto"/>
      </w:pPr>
      <w:r>
        <w:separator/>
      </w:r>
    </w:p>
  </w:endnote>
  <w:endnote w:type="continuationSeparator" w:id="0">
    <w:p w14:paraId="39C8D415" w14:textId="77777777" w:rsidR="00460E62" w:rsidRDefault="0046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02C1" w14:textId="77777777" w:rsidR="00C961DC" w:rsidRDefault="00C961D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3C6CA" w14:textId="77777777" w:rsidR="00C961DC" w:rsidRDefault="00C961DC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A3A1" w14:textId="77777777" w:rsidR="00C961DC" w:rsidRDefault="00C961DC">
    <w:pPr>
      <w:tabs>
        <w:tab w:val="center" w:pos="1006"/>
        <w:tab w:val="center" w:pos="4949"/>
        <w:tab w:val="center" w:pos="9363"/>
      </w:tabs>
      <w:spacing w:after="0" w:line="259" w:lineRule="auto"/>
      <w:ind w:left="-24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93632" w14:textId="77777777" w:rsidR="00460E62" w:rsidRDefault="00460E62">
      <w:pPr>
        <w:spacing w:after="0" w:line="240" w:lineRule="auto"/>
      </w:pPr>
      <w:r>
        <w:separator/>
      </w:r>
    </w:p>
  </w:footnote>
  <w:footnote w:type="continuationSeparator" w:id="0">
    <w:p w14:paraId="21EA64B1" w14:textId="77777777" w:rsidR="00460E62" w:rsidRDefault="0046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917B9" w14:textId="77777777" w:rsidR="00C961DC" w:rsidRDefault="000D7FF6">
    <w:pPr>
      <w:spacing w:after="0" w:line="259" w:lineRule="auto"/>
      <w:ind w:left="0" w:right="168" w:firstLine="0"/>
      <w:jc w:val="right"/>
    </w:pPr>
    <w:r>
      <w:rPr>
        <w:sz w:val="50"/>
      </w:rPr>
      <w:t xml:space="preserve">PRIMĂRIA </w:t>
    </w:r>
    <w:r>
      <w:rPr>
        <w:sz w:val="48"/>
      </w:rPr>
      <w:t xml:space="preserve">MUNICIPIULUI </w:t>
    </w:r>
    <w:r>
      <w:rPr>
        <w:sz w:val="54"/>
      </w:rPr>
      <w:t>BUCUREȘTI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DBF14" w14:textId="77777777" w:rsidR="00C961DC" w:rsidRPr="00A45246" w:rsidRDefault="00C961DC" w:rsidP="00A45246">
    <w:pPr>
      <w:pStyle w:val="Antet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90D3C"/>
    <w:multiLevelType w:val="hybridMultilevel"/>
    <w:tmpl w:val="CCC8C986"/>
    <w:lvl w:ilvl="0" w:tplc="D62A9C8C">
      <w:start w:val="2"/>
      <w:numFmt w:val="decimal"/>
      <w:lvlText w:val="(%1)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FA7426">
      <w:start w:val="1"/>
      <w:numFmt w:val="lowerLetter"/>
      <w:lvlText w:val="%2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18802A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74FBE6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0610E6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065BC8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E6317E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FC0950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EAC2B4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D1A9E"/>
    <w:multiLevelType w:val="hybridMultilevel"/>
    <w:tmpl w:val="927C2FCE"/>
    <w:lvl w:ilvl="0" w:tplc="5FE0997A">
      <w:start w:val="1"/>
      <w:numFmt w:val="lowerLetter"/>
      <w:lvlText w:val="%1)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027764">
      <w:start w:val="1"/>
      <w:numFmt w:val="lowerLetter"/>
      <w:lvlText w:val="%2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7AE8A8">
      <w:start w:val="1"/>
      <w:numFmt w:val="lowerRoman"/>
      <w:lvlText w:val="%3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5E15B2">
      <w:start w:val="1"/>
      <w:numFmt w:val="decimal"/>
      <w:lvlText w:val="%4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C8CEC">
      <w:start w:val="1"/>
      <w:numFmt w:val="lowerLetter"/>
      <w:lvlText w:val="%5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2A23DE">
      <w:start w:val="1"/>
      <w:numFmt w:val="lowerRoman"/>
      <w:lvlText w:val="%6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A97E8">
      <w:start w:val="1"/>
      <w:numFmt w:val="decimal"/>
      <w:lvlText w:val="%7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EC194A">
      <w:start w:val="1"/>
      <w:numFmt w:val="lowerLetter"/>
      <w:lvlText w:val="%8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AE6902">
      <w:start w:val="1"/>
      <w:numFmt w:val="lowerRoman"/>
      <w:lvlText w:val="%9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422F99"/>
    <w:multiLevelType w:val="hybridMultilevel"/>
    <w:tmpl w:val="56E8810E"/>
    <w:lvl w:ilvl="0" w:tplc="581200A6">
      <w:start w:val="1"/>
      <w:numFmt w:val="lowerLetter"/>
      <w:lvlText w:val="%1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98F7F8">
      <w:start w:val="1"/>
      <w:numFmt w:val="lowerLetter"/>
      <w:lvlText w:val="%2"/>
      <w:lvlJc w:val="left"/>
      <w:pPr>
        <w:ind w:left="1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048732">
      <w:start w:val="1"/>
      <w:numFmt w:val="lowerRoman"/>
      <w:lvlText w:val="%3"/>
      <w:lvlJc w:val="left"/>
      <w:pPr>
        <w:ind w:left="2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A80D1C">
      <w:start w:val="1"/>
      <w:numFmt w:val="decimal"/>
      <w:lvlText w:val="%4"/>
      <w:lvlJc w:val="left"/>
      <w:pPr>
        <w:ind w:left="3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369A98">
      <w:start w:val="1"/>
      <w:numFmt w:val="lowerLetter"/>
      <w:lvlText w:val="%5"/>
      <w:lvlJc w:val="left"/>
      <w:pPr>
        <w:ind w:left="3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F6B148">
      <w:start w:val="1"/>
      <w:numFmt w:val="lowerRoman"/>
      <w:lvlText w:val="%6"/>
      <w:lvlJc w:val="left"/>
      <w:pPr>
        <w:ind w:left="4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D888A6">
      <w:start w:val="1"/>
      <w:numFmt w:val="decimal"/>
      <w:lvlText w:val="%7"/>
      <w:lvlJc w:val="left"/>
      <w:pPr>
        <w:ind w:left="5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BC9E1A">
      <w:start w:val="1"/>
      <w:numFmt w:val="lowerLetter"/>
      <w:lvlText w:val="%8"/>
      <w:lvlJc w:val="left"/>
      <w:pPr>
        <w:ind w:left="6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72B922">
      <w:start w:val="1"/>
      <w:numFmt w:val="lowerRoman"/>
      <w:lvlText w:val="%9"/>
      <w:lvlJc w:val="left"/>
      <w:pPr>
        <w:ind w:left="6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F51061"/>
    <w:multiLevelType w:val="hybridMultilevel"/>
    <w:tmpl w:val="15EC407E"/>
    <w:lvl w:ilvl="0" w:tplc="81F8AECC">
      <w:start w:val="1"/>
      <w:numFmt w:val="lowerLetter"/>
      <w:lvlText w:val="%1)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6C46CE">
      <w:start w:val="1"/>
      <w:numFmt w:val="lowerLetter"/>
      <w:lvlText w:val="%2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38D9F8">
      <w:start w:val="1"/>
      <w:numFmt w:val="lowerRoman"/>
      <w:lvlText w:val="%3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E85B64">
      <w:start w:val="1"/>
      <w:numFmt w:val="decimal"/>
      <w:lvlText w:val="%4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8C98AA">
      <w:start w:val="1"/>
      <w:numFmt w:val="lowerLetter"/>
      <w:lvlText w:val="%5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B840A2">
      <w:start w:val="1"/>
      <w:numFmt w:val="lowerRoman"/>
      <w:lvlText w:val="%6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5EBE3E">
      <w:start w:val="1"/>
      <w:numFmt w:val="decimal"/>
      <w:lvlText w:val="%7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48AFCE">
      <w:start w:val="1"/>
      <w:numFmt w:val="lowerLetter"/>
      <w:lvlText w:val="%8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CE84A8">
      <w:start w:val="1"/>
      <w:numFmt w:val="lowerRoman"/>
      <w:lvlText w:val="%9"/>
      <w:lvlJc w:val="left"/>
      <w:pPr>
        <w:ind w:left="6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373289"/>
    <w:multiLevelType w:val="hybridMultilevel"/>
    <w:tmpl w:val="FA1A3922"/>
    <w:lvl w:ilvl="0" w:tplc="53E00F0C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F888E4">
      <w:start w:val="1"/>
      <w:numFmt w:val="lowerLetter"/>
      <w:lvlText w:val="%2"/>
      <w:lvlJc w:val="left"/>
      <w:pPr>
        <w:ind w:left="1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760440">
      <w:start w:val="1"/>
      <w:numFmt w:val="lowerRoman"/>
      <w:lvlText w:val="%3"/>
      <w:lvlJc w:val="left"/>
      <w:pPr>
        <w:ind w:left="2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08046A">
      <w:start w:val="1"/>
      <w:numFmt w:val="decimal"/>
      <w:lvlText w:val="%4"/>
      <w:lvlJc w:val="left"/>
      <w:pPr>
        <w:ind w:left="3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D8A340">
      <w:start w:val="1"/>
      <w:numFmt w:val="lowerLetter"/>
      <w:lvlText w:val="%5"/>
      <w:lvlJc w:val="left"/>
      <w:pPr>
        <w:ind w:left="3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BC228A">
      <w:start w:val="1"/>
      <w:numFmt w:val="lowerRoman"/>
      <w:lvlText w:val="%6"/>
      <w:lvlJc w:val="left"/>
      <w:pPr>
        <w:ind w:left="4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2690B4">
      <w:start w:val="1"/>
      <w:numFmt w:val="decimal"/>
      <w:lvlText w:val="%7"/>
      <w:lvlJc w:val="left"/>
      <w:pPr>
        <w:ind w:left="5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74A07E">
      <w:start w:val="1"/>
      <w:numFmt w:val="lowerLetter"/>
      <w:lvlText w:val="%8"/>
      <w:lvlJc w:val="left"/>
      <w:pPr>
        <w:ind w:left="6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E03012">
      <w:start w:val="1"/>
      <w:numFmt w:val="lowerRoman"/>
      <w:lvlText w:val="%9"/>
      <w:lvlJc w:val="left"/>
      <w:pPr>
        <w:ind w:left="6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051B1A"/>
    <w:multiLevelType w:val="hybridMultilevel"/>
    <w:tmpl w:val="B8809310"/>
    <w:lvl w:ilvl="0" w:tplc="661EE2EA">
      <w:start w:val="1"/>
      <w:numFmt w:val="lowerLetter"/>
      <w:lvlText w:val="%1)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787204">
      <w:start w:val="1"/>
      <w:numFmt w:val="lowerLetter"/>
      <w:lvlText w:val="%2"/>
      <w:lvlJc w:val="left"/>
      <w:pPr>
        <w:ind w:left="1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BAC6C8">
      <w:start w:val="1"/>
      <w:numFmt w:val="lowerRoman"/>
      <w:lvlText w:val="%3"/>
      <w:lvlJc w:val="left"/>
      <w:pPr>
        <w:ind w:left="2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8596C">
      <w:start w:val="1"/>
      <w:numFmt w:val="decimal"/>
      <w:lvlText w:val="%4"/>
      <w:lvlJc w:val="left"/>
      <w:pPr>
        <w:ind w:left="3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5A9B54">
      <w:start w:val="1"/>
      <w:numFmt w:val="lowerLetter"/>
      <w:lvlText w:val="%5"/>
      <w:lvlJc w:val="left"/>
      <w:pPr>
        <w:ind w:left="3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80FA6A">
      <w:start w:val="1"/>
      <w:numFmt w:val="lowerRoman"/>
      <w:lvlText w:val="%6"/>
      <w:lvlJc w:val="left"/>
      <w:pPr>
        <w:ind w:left="4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2C56F8">
      <w:start w:val="1"/>
      <w:numFmt w:val="decimal"/>
      <w:lvlText w:val="%7"/>
      <w:lvlJc w:val="left"/>
      <w:pPr>
        <w:ind w:left="5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87BEA">
      <w:start w:val="1"/>
      <w:numFmt w:val="lowerLetter"/>
      <w:lvlText w:val="%8"/>
      <w:lvlJc w:val="left"/>
      <w:pPr>
        <w:ind w:left="6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3E2E">
      <w:start w:val="1"/>
      <w:numFmt w:val="lowerRoman"/>
      <w:lvlText w:val="%9"/>
      <w:lvlJc w:val="left"/>
      <w:pPr>
        <w:ind w:left="6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2B63F4"/>
    <w:multiLevelType w:val="hybridMultilevel"/>
    <w:tmpl w:val="AD6A35FA"/>
    <w:lvl w:ilvl="0" w:tplc="FEE400C4">
      <w:start w:val="1"/>
      <w:numFmt w:val="lowerLetter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7CA414">
      <w:start w:val="1"/>
      <w:numFmt w:val="lowerLetter"/>
      <w:lvlText w:val="%2"/>
      <w:lvlJc w:val="left"/>
      <w:pPr>
        <w:ind w:left="1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24A242">
      <w:start w:val="1"/>
      <w:numFmt w:val="lowerRoman"/>
      <w:lvlText w:val="%3"/>
      <w:lvlJc w:val="left"/>
      <w:pPr>
        <w:ind w:left="2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1C214E">
      <w:start w:val="1"/>
      <w:numFmt w:val="decimal"/>
      <w:lvlText w:val="%4"/>
      <w:lvlJc w:val="left"/>
      <w:pPr>
        <w:ind w:left="3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A02180">
      <w:start w:val="1"/>
      <w:numFmt w:val="lowerLetter"/>
      <w:lvlText w:val="%5"/>
      <w:lvlJc w:val="left"/>
      <w:pPr>
        <w:ind w:left="3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5EF79A">
      <w:start w:val="1"/>
      <w:numFmt w:val="lowerRoman"/>
      <w:lvlText w:val="%6"/>
      <w:lvlJc w:val="left"/>
      <w:pPr>
        <w:ind w:left="4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2474F6">
      <w:start w:val="1"/>
      <w:numFmt w:val="decimal"/>
      <w:lvlText w:val="%7"/>
      <w:lvlJc w:val="left"/>
      <w:pPr>
        <w:ind w:left="5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AA81AE">
      <w:start w:val="1"/>
      <w:numFmt w:val="lowerLetter"/>
      <w:lvlText w:val="%8"/>
      <w:lvlJc w:val="left"/>
      <w:pPr>
        <w:ind w:left="6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5C48D0">
      <w:start w:val="1"/>
      <w:numFmt w:val="lowerRoman"/>
      <w:lvlText w:val="%9"/>
      <w:lvlJc w:val="left"/>
      <w:pPr>
        <w:ind w:left="6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1DC"/>
    <w:rsid w:val="00011DDE"/>
    <w:rsid w:val="00023400"/>
    <w:rsid w:val="00024859"/>
    <w:rsid w:val="0005779E"/>
    <w:rsid w:val="000D7FF6"/>
    <w:rsid w:val="00190FEB"/>
    <w:rsid w:val="001B1BCE"/>
    <w:rsid w:val="00264E64"/>
    <w:rsid w:val="002F268A"/>
    <w:rsid w:val="00315C8D"/>
    <w:rsid w:val="003649EC"/>
    <w:rsid w:val="00365DEC"/>
    <w:rsid w:val="00415D60"/>
    <w:rsid w:val="00440F40"/>
    <w:rsid w:val="004465ED"/>
    <w:rsid w:val="00453753"/>
    <w:rsid w:val="00460E62"/>
    <w:rsid w:val="00467A89"/>
    <w:rsid w:val="004C2E9E"/>
    <w:rsid w:val="004D562D"/>
    <w:rsid w:val="004E0649"/>
    <w:rsid w:val="004E752D"/>
    <w:rsid w:val="005162B9"/>
    <w:rsid w:val="005446D6"/>
    <w:rsid w:val="005824F9"/>
    <w:rsid w:val="005E5AA5"/>
    <w:rsid w:val="005F33C0"/>
    <w:rsid w:val="005F655D"/>
    <w:rsid w:val="00680831"/>
    <w:rsid w:val="007007D5"/>
    <w:rsid w:val="0070385E"/>
    <w:rsid w:val="00717AEB"/>
    <w:rsid w:val="0074314C"/>
    <w:rsid w:val="007631D9"/>
    <w:rsid w:val="00775920"/>
    <w:rsid w:val="0079283D"/>
    <w:rsid w:val="007B1F77"/>
    <w:rsid w:val="007B40D9"/>
    <w:rsid w:val="007C0C30"/>
    <w:rsid w:val="008C6811"/>
    <w:rsid w:val="008D1D95"/>
    <w:rsid w:val="008E7CCE"/>
    <w:rsid w:val="009C0CFE"/>
    <w:rsid w:val="009E2D3D"/>
    <w:rsid w:val="00A45246"/>
    <w:rsid w:val="00AA25EB"/>
    <w:rsid w:val="00AC4E1C"/>
    <w:rsid w:val="00AC7AD2"/>
    <w:rsid w:val="00AD25B1"/>
    <w:rsid w:val="00B013F2"/>
    <w:rsid w:val="00B06ADE"/>
    <w:rsid w:val="00B32FEE"/>
    <w:rsid w:val="00B93C45"/>
    <w:rsid w:val="00B94C0C"/>
    <w:rsid w:val="00BC5AD2"/>
    <w:rsid w:val="00BD105F"/>
    <w:rsid w:val="00C34215"/>
    <w:rsid w:val="00C47B30"/>
    <w:rsid w:val="00C54150"/>
    <w:rsid w:val="00C961DC"/>
    <w:rsid w:val="00CC465F"/>
    <w:rsid w:val="00CE0B27"/>
    <w:rsid w:val="00D6322A"/>
    <w:rsid w:val="00D7455F"/>
    <w:rsid w:val="00D87E59"/>
    <w:rsid w:val="00DE6504"/>
    <w:rsid w:val="00E26C43"/>
    <w:rsid w:val="00E63FA3"/>
    <w:rsid w:val="00E817F4"/>
    <w:rsid w:val="00E82678"/>
    <w:rsid w:val="00E85866"/>
    <w:rsid w:val="00E8627C"/>
    <w:rsid w:val="00E9270C"/>
    <w:rsid w:val="00E931B3"/>
    <w:rsid w:val="00F12907"/>
    <w:rsid w:val="00F22EFF"/>
    <w:rsid w:val="00F46CC4"/>
    <w:rsid w:val="00F53008"/>
    <w:rsid w:val="00F85776"/>
    <w:rsid w:val="00F9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9412"/>
  <w15:docId w15:val="{8E1C991F-E6E7-4C92-ACB2-470366FF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0C"/>
    <w:pPr>
      <w:spacing w:after="4" w:line="223" w:lineRule="auto"/>
      <w:ind w:left="154" w:right="86" w:firstLine="686"/>
      <w:jc w:val="both"/>
    </w:pPr>
    <w:rPr>
      <w:rFonts w:ascii="Calibri" w:eastAsia="Calibri" w:hAnsi="Calibri" w:cs="Calibri"/>
      <w:color w:val="000000"/>
      <w:sz w:val="24"/>
    </w:rPr>
  </w:style>
  <w:style w:type="paragraph" w:styleId="Titlu1">
    <w:name w:val="heading 1"/>
    <w:basedOn w:val="Normal"/>
    <w:next w:val="Normal"/>
    <w:link w:val="Titlu1Caracter"/>
    <w:qFormat/>
    <w:rsid w:val="00A45246"/>
    <w:pPr>
      <w:keepNext/>
      <w:spacing w:after="0" w:line="240" w:lineRule="auto"/>
      <w:ind w:left="0" w:right="0" w:firstLine="0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rsid w:val="00B94C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sol">
    <w:name w:val="footer"/>
    <w:basedOn w:val="Normal"/>
    <w:link w:val="SubsolCaracter"/>
    <w:uiPriority w:val="99"/>
    <w:unhideWhenUsed/>
    <w:rsid w:val="00AA2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A25EB"/>
    <w:rPr>
      <w:rFonts w:ascii="Calibri" w:eastAsia="Calibri" w:hAnsi="Calibri" w:cs="Calibri"/>
      <w:color w:val="000000"/>
      <w:sz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3753"/>
    <w:rPr>
      <w:rFonts w:ascii="Tahoma" w:eastAsia="Calibri" w:hAnsi="Tahoma" w:cs="Tahoma"/>
      <w:color w:val="000000"/>
      <w:sz w:val="16"/>
      <w:szCs w:val="16"/>
    </w:rPr>
  </w:style>
  <w:style w:type="paragraph" w:styleId="Titlu">
    <w:name w:val="Title"/>
    <w:basedOn w:val="Normal"/>
    <w:next w:val="Normal"/>
    <w:link w:val="TitluCaracter"/>
    <w:qFormat/>
    <w:rsid w:val="004537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4537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u1Caracter">
    <w:name w:val="Titlu 1 Caracter"/>
    <w:basedOn w:val="Fontdeparagrafimplicit"/>
    <w:link w:val="Titlu1"/>
    <w:rsid w:val="00A4524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CharCaracterCharCharCaracterCaracterCaracterCaracterCaracterCharCharCaracterCaracterCaracterCharCaracterCaracterCaracter">
    <w:name w:val="Char Caracter Char Char Caracter Caracter Caracter Caracter Caracter Char Char Caracter Caracter Caracter Char Caracter Caracter Caracter"/>
    <w:basedOn w:val="Normal"/>
    <w:rsid w:val="00A45246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pl-PL" w:eastAsia="pl-PL"/>
    </w:rPr>
  </w:style>
  <w:style w:type="paragraph" w:styleId="Antet">
    <w:name w:val="header"/>
    <w:basedOn w:val="Normal"/>
    <w:link w:val="AntetCaracter"/>
    <w:uiPriority w:val="99"/>
    <w:unhideWhenUsed/>
    <w:rsid w:val="00A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5246"/>
    <w:rPr>
      <w:rFonts w:ascii="Calibri" w:eastAsia="Calibri" w:hAnsi="Calibri" w:cs="Calibri"/>
      <w:color w:val="000000"/>
      <w:sz w:val="24"/>
    </w:rPr>
  </w:style>
  <w:style w:type="paragraph" w:styleId="Frspaiere">
    <w:name w:val="No Spacing"/>
    <w:uiPriority w:val="1"/>
    <w:qFormat/>
    <w:rsid w:val="00D6322A"/>
    <w:pPr>
      <w:spacing w:after="0" w:line="240" w:lineRule="auto"/>
      <w:ind w:left="154" w:right="86" w:firstLine="686"/>
      <w:jc w:val="both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377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NB25</dc:creator>
  <cp:keywords/>
  <cp:lastModifiedBy>Luminita.Ropcean</cp:lastModifiedBy>
  <cp:revision>68</cp:revision>
  <dcterms:created xsi:type="dcterms:W3CDTF">2020-03-25T13:39:00Z</dcterms:created>
  <dcterms:modified xsi:type="dcterms:W3CDTF">2020-03-27T06:53:00Z</dcterms:modified>
</cp:coreProperties>
</file>