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CA45" w14:textId="77777777" w:rsidR="009862D6" w:rsidRPr="00AF6331" w:rsidRDefault="009862D6" w:rsidP="000F78C7">
      <w:pPr>
        <w:pStyle w:val="Frspaiere"/>
        <w:ind w:firstLine="567"/>
        <w:jc w:val="center"/>
        <w:rPr>
          <w:rFonts w:ascii="Times New Roman" w:hAnsi="Times New Roman"/>
          <w:b/>
          <w:sz w:val="28"/>
          <w:szCs w:val="28"/>
          <w:lang w:val="ro-RO"/>
        </w:rPr>
      </w:pPr>
      <w:r w:rsidRPr="00AF6331">
        <w:rPr>
          <w:rFonts w:ascii="Times New Roman" w:hAnsi="Times New Roman"/>
          <w:b/>
          <w:sz w:val="28"/>
          <w:szCs w:val="28"/>
          <w:lang w:val="ro-RO"/>
        </w:rPr>
        <w:t>ROMÂNIA</w:t>
      </w:r>
    </w:p>
    <w:p w14:paraId="6E778B43" w14:textId="77777777" w:rsidR="009862D6" w:rsidRPr="00AF6331" w:rsidRDefault="009862D6" w:rsidP="000F78C7">
      <w:pPr>
        <w:pStyle w:val="Frspaiere"/>
        <w:ind w:firstLine="567"/>
        <w:jc w:val="center"/>
        <w:rPr>
          <w:rFonts w:ascii="Times New Roman" w:hAnsi="Times New Roman"/>
          <w:b/>
          <w:sz w:val="28"/>
          <w:szCs w:val="28"/>
          <w:lang w:val="ro-RO"/>
        </w:rPr>
      </w:pPr>
      <w:r w:rsidRPr="00AF6331">
        <w:rPr>
          <w:rFonts w:ascii="Times New Roman" w:hAnsi="Times New Roman"/>
          <w:b/>
          <w:sz w:val="28"/>
          <w:szCs w:val="28"/>
          <w:lang w:val="ro-RO"/>
        </w:rPr>
        <w:t>JUDEŢUL SUCEAVA</w:t>
      </w:r>
    </w:p>
    <w:p w14:paraId="7B266D24" w14:textId="77777777" w:rsidR="009862D6" w:rsidRPr="00AF6331" w:rsidRDefault="009862D6" w:rsidP="000F78C7">
      <w:pPr>
        <w:pStyle w:val="Frspaiere"/>
        <w:ind w:firstLine="567"/>
        <w:jc w:val="center"/>
        <w:rPr>
          <w:rFonts w:ascii="Times New Roman" w:hAnsi="Times New Roman"/>
          <w:b/>
          <w:sz w:val="28"/>
          <w:szCs w:val="28"/>
          <w:lang w:val="ro-RO"/>
        </w:rPr>
      </w:pPr>
      <w:r w:rsidRPr="00AF6331">
        <w:rPr>
          <w:rFonts w:ascii="Times New Roman" w:hAnsi="Times New Roman"/>
          <w:b/>
          <w:sz w:val="28"/>
          <w:szCs w:val="28"/>
          <w:lang w:val="ro-RO"/>
        </w:rPr>
        <w:t>MUNICIPIUL CÂMPULUNG MOLDOVENESC</w:t>
      </w:r>
    </w:p>
    <w:p w14:paraId="0C35FC30" w14:textId="2F157DFF" w:rsidR="009862D6" w:rsidRPr="00AF6331" w:rsidRDefault="009862D6" w:rsidP="000F78C7">
      <w:pPr>
        <w:pStyle w:val="Frspaiere"/>
        <w:ind w:firstLine="567"/>
        <w:jc w:val="center"/>
        <w:rPr>
          <w:rFonts w:ascii="Times New Roman" w:hAnsi="Times New Roman"/>
          <w:b/>
          <w:sz w:val="28"/>
          <w:szCs w:val="28"/>
          <w:lang w:val="ro-RO"/>
        </w:rPr>
      </w:pPr>
      <w:r w:rsidRPr="00AF6331">
        <w:rPr>
          <w:rFonts w:ascii="Times New Roman" w:hAnsi="Times New Roman"/>
          <w:b/>
          <w:sz w:val="28"/>
          <w:szCs w:val="28"/>
          <w:lang w:val="ro-RO"/>
        </w:rPr>
        <w:t>CONSILIUL LOCAL</w:t>
      </w:r>
    </w:p>
    <w:p w14:paraId="668F6A0A" w14:textId="77777777" w:rsidR="00DC4314" w:rsidRDefault="00DC4314" w:rsidP="000F78C7">
      <w:pPr>
        <w:pStyle w:val="Frspaiere"/>
        <w:ind w:firstLine="567"/>
        <w:jc w:val="center"/>
        <w:rPr>
          <w:rFonts w:ascii="Times New Roman" w:hAnsi="Times New Roman"/>
          <w:b/>
          <w:sz w:val="24"/>
          <w:szCs w:val="24"/>
          <w:lang w:val="ro-RO"/>
        </w:rPr>
      </w:pPr>
    </w:p>
    <w:p w14:paraId="51B92EF5" w14:textId="77777777" w:rsidR="00DC4314" w:rsidRPr="00732E6E" w:rsidRDefault="00DC4314" w:rsidP="000F78C7">
      <w:pPr>
        <w:pStyle w:val="Frspaiere"/>
        <w:ind w:firstLine="567"/>
        <w:jc w:val="center"/>
        <w:rPr>
          <w:rFonts w:ascii="Times New Roman" w:hAnsi="Times New Roman"/>
          <w:b/>
          <w:sz w:val="24"/>
          <w:szCs w:val="24"/>
          <w:lang w:val="ro-RO"/>
        </w:rPr>
      </w:pPr>
    </w:p>
    <w:p w14:paraId="38A4289C" w14:textId="03980526" w:rsidR="00410FFE" w:rsidRPr="00DC4314" w:rsidRDefault="00492EEC" w:rsidP="000F78C7">
      <w:pPr>
        <w:pStyle w:val="Frspaiere"/>
        <w:ind w:firstLine="567"/>
        <w:jc w:val="center"/>
        <w:rPr>
          <w:rFonts w:ascii="Times New Roman" w:hAnsi="Times New Roman"/>
          <w:b/>
          <w:bCs/>
          <w:sz w:val="28"/>
          <w:szCs w:val="28"/>
          <w:lang w:val="ro-RO"/>
        </w:rPr>
      </w:pPr>
      <w:r w:rsidRPr="00DC4314">
        <w:rPr>
          <w:rFonts w:ascii="Times New Roman" w:hAnsi="Times New Roman"/>
          <w:b/>
          <w:bCs/>
          <w:sz w:val="28"/>
          <w:szCs w:val="28"/>
          <w:lang w:val="ro-RO"/>
        </w:rPr>
        <w:t>HOT</w:t>
      </w:r>
      <w:r w:rsidR="009862D6" w:rsidRPr="00DC4314">
        <w:rPr>
          <w:rFonts w:ascii="Times New Roman" w:hAnsi="Times New Roman"/>
          <w:b/>
          <w:bCs/>
          <w:sz w:val="28"/>
          <w:szCs w:val="28"/>
          <w:lang w:val="ro-RO"/>
        </w:rPr>
        <w:t>Ă</w:t>
      </w:r>
      <w:r w:rsidRPr="00DC4314">
        <w:rPr>
          <w:rFonts w:ascii="Times New Roman" w:hAnsi="Times New Roman"/>
          <w:b/>
          <w:bCs/>
          <w:sz w:val="28"/>
          <w:szCs w:val="28"/>
          <w:lang w:val="ro-RO"/>
        </w:rPr>
        <w:t>R</w:t>
      </w:r>
      <w:r w:rsidR="009862D6" w:rsidRPr="00DC4314">
        <w:rPr>
          <w:rFonts w:ascii="Times New Roman" w:hAnsi="Times New Roman"/>
          <w:b/>
          <w:bCs/>
          <w:sz w:val="28"/>
          <w:szCs w:val="28"/>
          <w:lang w:val="ro-RO"/>
        </w:rPr>
        <w:t>Â</w:t>
      </w:r>
      <w:r w:rsidRPr="00DC4314">
        <w:rPr>
          <w:rFonts w:ascii="Times New Roman" w:hAnsi="Times New Roman"/>
          <w:b/>
          <w:bCs/>
          <w:sz w:val="28"/>
          <w:szCs w:val="28"/>
          <w:lang w:val="ro-RO"/>
        </w:rPr>
        <w:t>RE</w:t>
      </w:r>
      <w:r w:rsidR="00DC4314" w:rsidRPr="00DC4314">
        <w:rPr>
          <w:rFonts w:ascii="Times New Roman" w:hAnsi="Times New Roman"/>
          <w:b/>
          <w:bCs/>
          <w:sz w:val="28"/>
          <w:szCs w:val="28"/>
          <w:lang w:val="ro-RO"/>
        </w:rPr>
        <w:t>A NR.</w:t>
      </w:r>
      <w:r w:rsidR="00F931EF">
        <w:rPr>
          <w:rFonts w:ascii="Times New Roman" w:hAnsi="Times New Roman"/>
          <w:b/>
          <w:bCs/>
          <w:sz w:val="28"/>
          <w:szCs w:val="28"/>
          <w:lang w:val="ro-RO"/>
        </w:rPr>
        <w:t xml:space="preserve"> 46</w:t>
      </w:r>
    </w:p>
    <w:p w14:paraId="0B627ACF" w14:textId="0E3F57BC" w:rsidR="00DC4314" w:rsidRPr="00DC4314" w:rsidRDefault="00DC4314" w:rsidP="000F78C7">
      <w:pPr>
        <w:pStyle w:val="Frspaiere"/>
        <w:ind w:firstLine="567"/>
        <w:jc w:val="center"/>
        <w:rPr>
          <w:rFonts w:ascii="Times New Roman" w:hAnsi="Times New Roman"/>
          <w:b/>
          <w:bCs/>
          <w:sz w:val="28"/>
          <w:szCs w:val="28"/>
          <w:lang w:val="ro-RO"/>
        </w:rPr>
      </w:pPr>
      <w:r w:rsidRPr="00DC4314">
        <w:rPr>
          <w:rFonts w:ascii="Times New Roman" w:hAnsi="Times New Roman"/>
          <w:b/>
          <w:bCs/>
          <w:sz w:val="28"/>
          <w:szCs w:val="28"/>
          <w:lang w:val="ro-RO"/>
        </w:rPr>
        <w:t>din 13 mai 2022</w:t>
      </w:r>
    </w:p>
    <w:p w14:paraId="2D63BCB0" w14:textId="77777777" w:rsidR="00DC4314" w:rsidRPr="00732E6E" w:rsidRDefault="00DC4314" w:rsidP="000F78C7">
      <w:pPr>
        <w:pStyle w:val="Frspaiere"/>
        <w:ind w:firstLine="567"/>
        <w:jc w:val="center"/>
        <w:rPr>
          <w:rFonts w:ascii="Times New Roman" w:hAnsi="Times New Roman"/>
          <w:b/>
          <w:bCs/>
          <w:sz w:val="24"/>
          <w:szCs w:val="24"/>
          <w:lang w:val="ro-RO"/>
        </w:rPr>
      </w:pPr>
    </w:p>
    <w:p w14:paraId="75E74BBA" w14:textId="77777777" w:rsidR="000F78C7" w:rsidRPr="00DC4314" w:rsidRDefault="000F78C7" w:rsidP="000F78C7">
      <w:pPr>
        <w:spacing w:before="14" w:after="39" w:line="264" w:lineRule="auto"/>
        <w:ind w:firstLine="567"/>
        <w:jc w:val="center"/>
        <w:rPr>
          <w:rFonts w:ascii="Times New Roman" w:hAnsi="Times New Roman" w:cs="Times New Roman"/>
          <w:b/>
          <w:bCs/>
          <w:sz w:val="27"/>
          <w:szCs w:val="27"/>
        </w:rPr>
      </w:pPr>
      <w:bookmarkStart w:id="0" w:name="_Hlk75966493"/>
      <w:bookmarkStart w:id="1" w:name="_Hlk522550254"/>
      <w:r w:rsidRPr="00DC4314">
        <w:rPr>
          <w:rFonts w:ascii="Times New Roman" w:hAnsi="Times New Roman" w:cs="Times New Roman"/>
          <w:b/>
          <w:bCs/>
          <w:sz w:val="27"/>
          <w:szCs w:val="27"/>
        </w:rPr>
        <w:t>privind aprobarea participării Municipiului Câmpulung Moldovenesc</w:t>
      </w:r>
    </w:p>
    <w:p w14:paraId="33557E53" w14:textId="7E22D19C" w:rsidR="000F78C7" w:rsidRPr="00DC4314" w:rsidRDefault="000F78C7" w:rsidP="000F78C7">
      <w:pPr>
        <w:spacing w:before="14" w:after="39" w:line="264" w:lineRule="auto"/>
        <w:ind w:firstLine="567"/>
        <w:jc w:val="center"/>
        <w:rPr>
          <w:rFonts w:ascii="Times New Roman" w:hAnsi="Times New Roman" w:cs="Times New Roman"/>
          <w:b/>
          <w:bCs/>
          <w:sz w:val="27"/>
          <w:szCs w:val="27"/>
        </w:rPr>
      </w:pPr>
      <w:r w:rsidRPr="00DC4314">
        <w:rPr>
          <w:rFonts w:ascii="Times New Roman" w:hAnsi="Times New Roman" w:cs="Times New Roman"/>
          <w:b/>
          <w:bCs/>
          <w:sz w:val="27"/>
          <w:szCs w:val="27"/>
        </w:rPr>
        <w:t xml:space="preserve">la </w:t>
      </w:r>
      <w:r w:rsidR="00EA3371">
        <w:rPr>
          <w:rFonts w:ascii="Times New Roman" w:hAnsi="Times New Roman" w:cs="Times New Roman"/>
          <w:b/>
          <w:bCs/>
          <w:sz w:val="27"/>
          <w:szCs w:val="27"/>
        </w:rPr>
        <w:t>,,</w:t>
      </w:r>
      <w:r w:rsidRPr="00DC4314">
        <w:rPr>
          <w:rFonts w:ascii="Times New Roman" w:hAnsi="Times New Roman" w:cs="Times New Roman"/>
          <w:b/>
          <w:bCs/>
          <w:sz w:val="27"/>
          <w:szCs w:val="27"/>
        </w:rPr>
        <w:t>Programul Național de Redresare și Reziliență, Componenta C10 - Fondul local - Înnoirea parcului de vehicule destinate transportului public - achiziția de vehicule nepoluante” în cadrul proiectului „Transport public nepoluant”, în parteneriat cu UAT Comuna Sadova</w:t>
      </w:r>
    </w:p>
    <w:p w14:paraId="0F41C7B3" w14:textId="77777777" w:rsidR="000F78C7" w:rsidRPr="00DC4314" w:rsidRDefault="000F78C7" w:rsidP="000F78C7">
      <w:pPr>
        <w:pStyle w:val="Frspaiere"/>
        <w:ind w:firstLine="567"/>
        <w:jc w:val="center"/>
        <w:rPr>
          <w:rFonts w:ascii="Times New Roman" w:hAnsi="Times New Roman"/>
          <w:b/>
          <w:bCs/>
          <w:sz w:val="27"/>
          <w:szCs w:val="27"/>
          <w:lang w:val="ro-RO"/>
        </w:rPr>
      </w:pPr>
    </w:p>
    <w:bookmarkEnd w:id="0"/>
    <w:bookmarkEnd w:id="1"/>
    <w:p w14:paraId="6A7AFA4A" w14:textId="77777777" w:rsidR="00BA61EB" w:rsidRPr="00732E6E" w:rsidRDefault="00BA61EB" w:rsidP="000F78C7">
      <w:pPr>
        <w:pStyle w:val="Frspaiere"/>
        <w:ind w:firstLine="567"/>
        <w:jc w:val="center"/>
        <w:rPr>
          <w:rFonts w:ascii="Times New Roman" w:hAnsi="Times New Roman"/>
          <w:b/>
          <w:sz w:val="24"/>
          <w:szCs w:val="24"/>
          <w:lang w:val="ro-RO"/>
        </w:rPr>
      </w:pPr>
    </w:p>
    <w:p w14:paraId="0AE0C652" w14:textId="08991F36" w:rsidR="006B2156" w:rsidRPr="00287A0F" w:rsidRDefault="003B5E77" w:rsidP="00287A0F">
      <w:pPr>
        <w:pStyle w:val="Frspaiere"/>
        <w:jc w:val="both"/>
        <w:rPr>
          <w:rFonts w:ascii="Times New Roman" w:hAnsi="Times New Roman"/>
          <w:sz w:val="26"/>
          <w:szCs w:val="26"/>
        </w:rPr>
      </w:pPr>
      <w:r>
        <w:rPr>
          <w:rFonts w:ascii="Times New Roman" w:hAnsi="Times New Roman"/>
          <w:sz w:val="26"/>
          <w:szCs w:val="26"/>
        </w:rPr>
        <w:tab/>
      </w:r>
      <w:r w:rsidR="006B2156" w:rsidRPr="00287A0F">
        <w:rPr>
          <w:rFonts w:ascii="Times New Roman" w:hAnsi="Times New Roman"/>
          <w:sz w:val="26"/>
          <w:szCs w:val="26"/>
        </w:rPr>
        <w:t xml:space="preserve">Consiliul Local al </w:t>
      </w:r>
      <w:r>
        <w:rPr>
          <w:rFonts w:ascii="Times New Roman" w:hAnsi="Times New Roman"/>
          <w:sz w:val="26"/>
          <w:szCs w:val="26"/>
        </w:rPr>
        <w:t>m</w:t>
      </w:r>
      <w:r w:rsidR="006B2156" w:rsidRPr="00287A0F">
        <w:rPr>
          <w:rFonts w:ascii="Times New Roman" w:hAnsi="Times New Roman"/>
          <w:sz w:val="26"/>
          <w:szCs w:val="26"/>
        </w:rPr>
        <w:t xml:space="preserve">unicipiului Câmpulung Moldovenesc, întrunit în şedinţa </w:t>
      </w:r>
      <w:r w:rsidR="00361FBC" w:rsidRPr="00287A0F">
        <w:rPr>
          <w:rFonts w:ascii="Times New Roman" w:hAnsi="Times New Roman"/>
          <w:sz w:val="26"/>
          <w:szCs w:val="26"/>
        </w:rPr>
        <w:t>ext</w:t>
      </w:r>
      <w:r w:rsidR="006B2156" w:rsidRPr="00287A0F">
        <w:rPr>
          <w:rFonts w:ascii="Times New Roman" w:hAnsi="Times New Roman"/>
          <w:sz w:val="26"/>
          <w:szCs w:val="26"/>
        </w:rPr>
        <w:t>r</w:t>
      </w:r>
      <w:r w:rsidR="00361FBC" w:rsidRPr="00287A0F">
        <w:rPr>
          <w:rFonts w:ascii="Times New Roman" w:hAnsi="Times New Roman"/>
          <w:sz w:val="26"/>
          <w:szCs w:val="26"/>
        </w:rPr>
        <w:t>ao</w:t>
      </w:r>
      <w:r>
        <w:rPr>
          <w:rFonts w:ascii="Times New Roman" w:hAnsi="Times New Roman"/>
          <w:sz w:val="26"/>
          <w:szCs w:val="26"/>
        </w:rPr>
        <w:t>r</w:t>
      </w:r>
      <w:r w:rsidR="006B2156" w:rsidRPr="00287A0F">
        <w:rPr>
          <w:rFonts w:ascii="Times New Roman" w:hAnsi="Times New Roman"/>
          <w:sz w:val="26"/>
          <w:szCs w:val="26"/>
        </w:rPr>
        <w:t>dinară</w:t>
      </w:r>
      <w:r>
        <w:rPr>
          <w:rFonts w:ascii="Times New Roman" w:hAnsi="Times New Roman"/>
          <w:sz w:val="26"/>
          <w:szCs w:val="26"/>
        </w:rPr>
        <w:t xml:space="preserve"> </w:t>
      </w:r>
      <w:r w:rsidR="006B2156" w:rsidRPr="00287A0F">
        <w:rPr>
          <w:rFonts w:ascii="Times New Roman" w:hAnsi="Times New Roman"/>
          <w:sz w:val="26"/>
          <w:szCs w:val="26"/>
        </w:rPr>
        <w:t xml:space="preserve">din data de </w:t>
      </w:r>
      <w:r>
        <w:rPr>
          <w:rFonts w:ascii="Times New Roman" w:hAnsi="Times New Roman"/>
          <w:sz w:val="26"/>
          <w:szCs w:val="26"/>
        </w:rPr>
        <w:t xml:space="preserve">13 mai </w:t>
      </w:r>
      <w:r w:rsidR="006B2156" w:rsidRPr="00287A0F">
        <w:rPr>
          <w:rFonts w:ascii="Times New Roman" w:hAnsi="Times New Roman"/>
          <w:sz w:val="26"/>
          <w:szCs w:val="26"/>
        </w:rPr>
        <w:t>20</w:t>
      </w:r>
      <w:r w:rsidR="00361FBC" w:rsidRPr="00287A0F">
        <w:rPr>
          <w:rFonts w:ascii="Times New Roman" w:hAnsi="Times New Roman"/>
          <w:sz w:val="26"/>
          <w:szCs w:val="26"/>
        </w:rPr>
        <w:t>2</w:t>
      </w:r>
      <w:r w:rsidR="000F78C7" w:rsidRPr="00287A0F">
        <w:rPr>
          <w:rFonts w:ascii="Times New Roman" w:hAnsi="Times New Roman"/>
          <w:sz w:val="26"/>
          <w:szCs w:val="26"/>
        </w:rPr>
        <w:t>2</w:t>
      </w:r>
      <w:r w:rsidR="006B2156" w:rsidRPr="00287A0F">
        <w:rPr>
          <w:rFonts w:ascii="Times New Roman" w:hAnsi="Times New Roman"/>
          <w:sz w:val="26"/>
          <w:szCs w:val="26"/>
        </w:rPr>
        <w:t>;</w:t>
      </w:r>
      <w:r w:rsidR="006B2156" w:rsidRPr="00287A0F">
        <w:rPr>
          <w:rFonts w:ascii="Times New Roman" w:hAnsi="Times New Roman"/>
          <w:sz w:val="26"/>
          <w:szCs w:val="26"/>
        </w:rPr>
        <w:tab/>
      </w:r>
      <w:r w:rsidR="006B2156" w:rsidRPr="00287A0F">
        <w:rPr>
          <w:rFonts w:ascii="Times New Roman" w:hAnsi="Times New Roman"/>
          <w:sz w:val="26"/>
          <w:szCs w:val="26"/>
        </w:rPr>
        <w:tab/>
      </w:r>
      <w:r w:rsidR="006B2156" w:rsidRPr="00287A0F">
        <w:rPr>
          <w:rFonts w:ascii="Times New Roman" w:hAnsi="Times New Roman"/>
          <w:sz w:val="26"/>
          <w:szCs w:val="26"/>
        </w:rPr>
        <w:tab/>
      </w:r>
      <w:r w:rsidR="006B2156" w:rsidRPr="00287A0F">
        <w:rPr>
          <w:rFonts w:ascii="Times New Roman" w:hAnsi="Times New Roman"/>
          <w:sz w:val="26"/>
          <w:szCs w:val="26"/>
        </w:rPr>
        <w:tab/>
      </w:r>
      <w:r w:rsidR="006B2156" w:rsidRPr="00287A0F">
        <w:rPr>
          <w:rFonts w:ascii="Times New Roman" w:hAnsi="Times New Roman"/>
          <w:sz w:val="26"/>
          <w:szCs w:val="26"/>
        </w:rPr>
        <w:tab/>
      </w:r>
      <w:r w:rsidR="006B2156" w:rsidRPr="00287A0F">
        <w:rPr>
          <w:rFonts w:ascii="Times New Roman" w:hAnsi="Times New Roman"/>
          <w:sz w:val="26"/>
          <w:szCs w:val="26"/>
        </w:rPr>
        <w:tab/>
      </w:r>
    </w:p>
    <w:p w14:paraId="6C24FEAB" w14:textId="754F1309" w:rsidR="006B2156" w:rsidRPr="00287A0F" w:rsidRDefault="003B5E77" w:rsidP="00287A0F">
      <w:pPr>
        <w:pStyle w:val="Frspaiere"/>
        <w:jc w:val="both"/>
        <w:rPr>
          <w:rFonts w:ascii="Times New Roman" w:hAnsi="Times New Roman"/>
          <w:sz w:val="26"/>
          <w:szCs w:val="26"/>
        </w:rPr>
      </w:pPr>
      <w:r>
        <w:rPr>
          <w:rFonts w:ascii="Times New Roman" w:hAnsi="Times New Roman"/>
          <w:sz w:val="26"/>
          <w:szCs w:val="26"/>
        </w:rPr>
        <w:tab/>
      </w:r>
      <w:r w:rsidR="006B2156" w:rsidRPr="00287A0F">
        <w:rPr>
          <w:rFonts w:ascii="Times New Roman" w:hAnsi="Times New Roman"/>
          <w:sz w:val="26"/>
          <w:szCs w:val="26"/>
        </w:rPr>
        <w:t>Având în vedere:</w:t>
      </w:r>
    </w:p>
    <w:p w14:paraId="624ADFE1" w14:textId="65E6C1DE" w:rsidR="006B2156" w:rsidRPr="00287A0F" w:rsidRDefault="003B5E77" w:rsidP="00287A0F">
      <w:pPr>
        <w:pStyle w:val="Frspaiere"/>
        <w:jc w:val="both"/>
        <w:rPr>
          <w:rFonts w:ascii="Times New Roman" w:hAnsi="Times New Roman"/>
          <w:sz w:val="26"/>
          <w:szCs w:val="26"/>
        </w:rPr>
      </w:pPr>
      <w:r>
        <w:rPr>
          <w:rFonts w:ascii="Times New Roman" w:hAnsi="Times New Roman"/>
          <w:sz w:val="26"/>
          <w:szCs w:val="26"/>
        </w:rPr>
        <w:tab/>
      </w:r>
      <w:r w:rsidR="004A40EC">
        <w:rPr>
          <w:rFonts w:ascii="Times New Roman" w:hAnsi="Times New Roman"/>
          <w:sz w:val="26"/>
          <w:szCs w:val="26"/>
        </w:rPr>
        <w:t xml:space="preserve">  -</w:t>
      </w:r>
      <w:r w:rsidR="00CE6806" w:rsidRPr="00287A0F">
        <w:rPr>
          <w:rFonts w:ascii="Times New Roman" w:hAnsi="Times New Roman"/>
          <w:sz w:val="26"/>
          <w:szCs w:val="26"/>
        </w:rPr>
        <w:t>Referatul de aprobare</w:t>
      </w:r>
      <w:r w:rsidR="006B2156" w:rsidRPr="00287A0F">
        <w:rPr>
          <w:rFonts w:ascii="Times New Roman" w:hAnsi="Times New Roman"/>
          <w:sz w:val="26"/>
          <w:szCs w:val="26"/>
        </w:rPr>
        <w:t xml:space="preserve"> a</w:t>
      </w:r>
      <w:r w:rsidR="00CE6806" w:rsidRPr="00287A0F">
        <w:rPr>
          <w:rFonts w:ascii="Times New Roman" w:hAnsi="Times New Roman"/>
          <w:sz w:val="26"/>
          <w:szCs w:val="26"/>
        </w:rPr>
        <w:t>l</w:t>
      </w:r>
      <w:r w:rsidR="006B2156" w:rsidRPr="00287A0F">
        <w:rPr>
          <w:rFonts w:ascii="Times New Roman" w:hAnsi="Times New Roman"/>
          <w:sz w:val="26"/>
          <w:szCs w:val="26"/>
        </w:rPr>
        <w:t xml:space="preserve"> </w:t>
      </w:r>
      <w:r w:rsidR="006B4F0E">
        <w:rPr>
          <w:rFonts w:ascii="Times New Roman" w:hAnsi="Times New Roman"/>
          <w:sz w:val="26"/>
          <w:szCs w:val="26"/>
        </w:rPr>
        <w:t>p</w:t>
      </w:r>
      <w:r w:rsidR="006B2156" w:rsidRPr="00287A0F">
        <w:rPr>
          <w:rFonts w:ascii="Times New Roman" w:hAnsi="Times New Roman"/>
          <w:sz w:val="26"/>
          <w:szCs w:val="26"/>
        </w:rPr>
        <w:t xml:space="preserve">rimarului </w:t>
      </w:r>
      <w:r w:rsidR="006B4F0E">
        <w:rPr>
          <w:rFonts w:ascii="Times New Roman" w:hAnsi="Times New Roman"/>
          <w:sz w:val="26"/>
          <w:szCs w:val="26"/>
        </w:rPr>
        <w:t>m</w:t>
      </w:r>
      <w:r w:rsidR="006B2156" w:rsidRPr="00287A0F">
        <w:rPr>
          <w:rFonts w:ascii="Times New Roman" w:hAnsi="Times New Roman"/>
          <w:sz w:val="26"/>
          <w:szCs w:val="26"/>
        </w:rPr>
        <w:t>unicipiului Câmpulung Moldovenesc</w:t>
      </w:r>
      <w:r w:rsidR="006B4F0E">
        <w:rPr>
          <w:rFonts w:ascii="Times New Roman" w:hAnsi="Times New Roman"/>
          <w:sz w:val="26"/>
          <w:szCs w:val="26"/>
        </w:rPr>
        <w:t>,</w:t>
      </w:r>
      <w:r w:rsidR="006B2156" w:rsidRPr="00287A0F">
        <w:rPr>
          <w:rFonts w:ascii="Times New Roman" w:hAnsi="Times New Roman"/>
          <w:sz w:val="26"/>
          <w:szCs w:val="26"/>
        </w:rPr>
        <w:t xml:space="preserve"> înregistrat la nr.</w:t>
      </w:r>
      <w:r w:rsidR="006B4F0E">
        <w:rPr>
          <w:rFonts w:ascii="Times New Roman" w:hAnsi="Times New Roman"/>
          <w:sz w:val="26"/>
          <w:szCs w:val="26"/>
        </w:rPr>
        <w:t xml:space="preserve"> 15779</w:t>
      </w:r>
      <w:r w:rsidR="006B2156" w:rsidRPr="00287A0F">
        <w:rPr>
          <w:rFonts w:ascii="Times New Roman" w:hAnsi="Times New Roman"/>
          <w:sz w:val="26"/>
          <w:szCs w:val="26"/>
        </w:rPr>
        <w:t xml:space="preserve"> din </w:t>
      </w:r>
      <w:r w:rsidR="006B4F0E">
        <w:rPr>
          <w:rFonts w:ascii="Times New Roman" w:hAnsi="Times New Roman"/>
          <w:sz w:val="26"/>
          <w:szCs w:val="26"/>
        </w:rPr>
        <w:t>13.05.</w:t>
      </w:r>
      <w:r w:rsidR="006B2156" w:rsidRPr="00287A0F">
        <w:rPr>
          <w:rFonts w:ascii="Times New Roman" w:hAnsi="Times New Roman"/>
          <w:sz w:val="26"/>
          <w:szCs w:val="26"/>
        </w:rPr>
        <w:t>20</w:t>
      </w:r>
      <w:r w:rsidR="00CE6806" w:rsidRPr="00287A0F">
        <w:rPr>
          <w:rFonts w:ascii="Times New Roman" w:hAnsi="Times New Roman"/>
          <w:sz w:val="26"/>
          <w:szCs w:val="26"/>
        </w:rPr>
        <w:t>2</w:t>
      </w:r>
      <w:r w:rsidR="000F78C7" w:rsidRPr="00287A0F">
        <w:rPr>
          <w:rFonts w:ascii="Times New Roman" w:hAnsi="Times New Roman"/>
          <w:sz w:val="26"/>
          <w:szCs w:val="26"/>
        </w:rPr>
        <w:t>2</w:t>
      </w:r>
      <w:r w:rsidR="006B2156" w:rsidRPr="00287A0F">
        <w:rPr>
          <w:rFonts w:ascii="Times New Roman" w:hAnsi="Times New Roman"/>
          <w:sz w:val="26"/>
          <w:szCs w:val="26"/>
        </w:rPr>
        <w:t>;</w:t>
      </w:r>
    </w:p>
    <w:p w14:paraId="6D7B9B05" w14:textId="61ACEA51" w:rsidR="006B2156" w:rsidRPr="00287A0F" w:rsidRDefault="003B5E77" w:rsidP="00287A0F">
      <w:pPr>
        <w:pStyle w:val="Frspaiere"/>
        <w:jc w:val="both"/>
        <w:rPr>
          <w:rFonts w:ascii="Times New Roman" w:hAnsi="Times New Roman"/>
          <w:bCs/>
          <w:sz w:val="26"/>
          <w:szCs w:val="26"/>
        </w:rPr>
      </w:pPr>
      <w:r>
        <w:rPr>
          <w:rFonts w:ascii="Times New Roman" w:hAnsi="Times New Roman"/>
          <w:sz w:val="26"/>
          <w:szCs w:val="26"/>
        </w:rPr>
        <w:tab/>
      </w:r>
      <w:r w:rsidR="004A40EC">
        <w:rPr>
          <w:rFonts w:ascii="Times New Roman" w:hAnsi="Times New Roman"/>
          <w:sz w:val="26"/>
          <w:szCs w:val="26"/>
        </w:rPr>
        <w:t xml:space="preserve">  -</w:t>
      </w:r>
      <w:r w:rsidR="006B2156" w:rsidRPr="00287A0F">
        <w:rPr>
          <w:rFonts w:ascii="Times New Roman" w:hAnsi="Times New Roman"/>
          <w:sz w:val="26"/>
          <w:szCs w:val="26"/>
        </w:rPr>
        <w:t xml:space="preserve">Raportul </w:t>
      </w:r>
      <w:r w:rsidR="000066F9" w:rsidRPr="00287A0F">
        <w:rPr>
          <w:rFonts w:ascii="Times New Roman" w:hAnsi="Times New Roman"/>
          <w:sz w:val="26"/>
          <w:szCs w:val="26"/>
        </w:rPr>
        <w:t xml:space="preserve">de specialitate al </w:t>
      </w:r>
      <w:r w:rsidR="006B2156" w:rsidRPr="00287A0F">
        <w:rPr>
          <w:rFonts w:ascii="Times New Roman" w:hAnsi="Times New Roman"/>
          <w:sz w:val="26"/>
          <w:szCs w:val="26"/>
        </w:rPr>
        <w:t xml:space="preserve">Direcției tehnice și urbanism din cadrul </w:t>
      </w:r>
      <w:r w:rsidR="006B4F0E">
        <w:rPr>
          <w:rFonts w:ascii="Times New Roman" w:hAnsi="Times New Roman"/>
          <w:sz w:val="26"/>
          <w:szCs w:val="26"/>
        </w:rPr>
        <w:t>p</w:t>
      </w:r>
      <w:r w:rsidR="006B2156" w:rsidRPr="00287A0F">
        <w:rPr>
          <w:rFonts w:ascii="Times New Roman" w:hAnsi="Times New Roman"/>
          <w:sz w:val="26"/>
          <w:szCs w:val="26"/>
        </w:rPr>
        <w:t xml:space="preserve">rimăriei </w:t>
      </w:r>
      <w:r w:rsidR="006B4F0E">
        <w:rPr>
          <w:rFonts w:ascii="Times New Roman" w:hAnsi="Times New Roman"/>
          <w:sz w:val="26"/>
          <w:szCs w:val="26"/>
        </w:rPr>
        <w:t>m</w:t>
      </w:r>
      <w:r w:rsidR="006B2156" w:rsidRPr="00287A0F">
        <w:rPr>
          <w:rFonts w:ascii="Times New Roman" w:hAnsi="Times New Roman"/>
          <w:sz w:val="26"/>
          <w:szCs w:val="26"/>
        </w:rPr>
        <w:t xml:space="preserve">unicipiului Câmpulung Moldovenesc,  înregistrat la nr. </w:t>
      </w:r>
      <w:r w:rsidR="006B4F0E">
        <w:rPr>
          <w:rFonts w:ascii="Times New Roman" w:hAnsi="Times New Roman"/>
          <w:sz w:val="26"/>
          <w:szCs w:val="26"/>
        </w:rPr>
        <w:t>15781</w:t>
      </w:r>
      <w:r w:rsidR="006B2156" w:rsidRPr="00287A0F">
        <w:rPr>
          <w:rFonts w:ascii="Times New Roman" w:hAnsi="Times New Roman"/>
          <w:sz w:val="26"/>
          <w:szCs w:val="26"/>
        </w:rPr>
        <w:t xml:space="preserve"> din </w:t>
      </w:r>
      <w:r w:rsidR="006B4F0E">
        <w:rPr>
          <w:rFonts w:ascii="Times New Roman" w:hAnsi="Times New Roman"/>
          <w:sz w:val="26"/>
          <w:szCs w:val="26"/>
        </w:rPr>
        <w:t>13.05.</w:t>
      </w:r>
      <w:r w:rsidR="006B2156" w:rsidRPr="00287A0F">
        <w:rPr>
          <w:rFonts w:ascii="Times New Roman" w:hAnsi="Times New Roman"/>
          <w:sz w:val="26"/>
          <w:szCs w:val="26"/>
        </w:rPr>
        <w:t>20</w:t>
      </w:r>
      <w:r w:rsidR="00CE6806" w:rsidRPr="00287A0F">
        <w:rPr>
          <w:rFonts w:ascii="Times New Roman" w:hAnsi="Times New Roman"/>
          <w:sz w:val="26"/>
          <w:szCs w:val="26"/>
        </w:rPr>
        <w:t>2</w:t>
      </w:r>
      <w:r w:rsidR="000F78C7" w:rsidRPr="00287A0F">
        <w:rPr>
          <w:rFonts w:ascii="Times New Roman" w:hAnsi="Times New Roman"/>
          <w:sz w:val="26"/>
          <w:szCs w:val="26"/>
        </w:rPr>
        <w:t>2</w:t>
      </w:r>
      <w:r w:rsidR="006B2156" w:rsidRPr="00287A0F">
        <w:rPr>
          <w:rFonts w:ascii="Times New Roman" w:hAnsi="Times New Roman"/>
          <w:sz w:val="26"/>
          <w:szCs w:val="26"/>
        </w:rPr>
        <w:t>;</w:t>
      </w:r>
    </w:p>
    <w:p w14:paraId="39F6F851" w14:textId="614ACCA1" w:rsidR="006B2156" w:rsidRPr="00287A0F" w:rsidRDefault="003B5E77" w:rsidP="00287A0F">
      <w:pPr>
        <w:pStyle w:val="Frspaiere"/>
        <w:jc w:val="both"/>
        <w:rPr>
          <w:rFonts w:ascii="Times New Roman" w:hAnsi="Times New Roman"/>
          <w:bCs/>
          <w:sz w:val="26"/>
          <w:szCs w:val="26"/>
        </w:rPr>
      </w:pPr>
      <w:r>
        <w:rPr>
          <w:rFonts w:ascii="Times New Roman" w:hAnsi="Times New Roman"/>
          <w:sz w:val="26"/>
          <w:szCs w:val="26"/>
        </w:rPr>
        <w:tab/>
      </w:r>
      <w:r w:rsidR="004A40EC">
        <w:rPr>
          <w:rFonts w:ascii="Times New Roman" w:hAnsi="Times New Roman"/>
          <w:sz w:val="26"/>
          <w:szCs w:val="26"/>
        </w:rPr>
        <w:t xml:space="preserve">  -</w:t>
      </w:r>
      <w:r w:rsidR="006B2156" w:rsidRPr="00287A0F">
        <w:rPr>
          <w:rFonts w:ascii="Times New Roman" w:hAnsi="Times New Roman"/>
          <w:sz w:val="26"/>
          <w:szCs w:val="26"/>
        </w:rPr>
        <w:t xml:space="preserve">Raportul </w:t>
      </w:r>
      <w:r w:rsidR="000066F9" w:rsidRPr="00287A0F">
        <w:rPr>
          <w:rFonts w:ascii="Times New Roman" w:hAnsi="Times New Roman"/>
          <w:sz w:val="26"/>
          <w:szCs w:val="26"/>
        </w:rPr>
        <w:t xml:space="preserve">de specialitate al </w:t>
      </w:r>
      <w:r w:rsidR="006B2156" w:rsidRPr="00287A0F">
        <w:rPr>
          <w:rFonts w:ascii="Times New Roman" w:hAnsi="Times New Roman"/>
          <w:sz w:val="26"/>
          <w:szCs w:val="26"/>
        </w:rPr>
        <w:t xml:space="preserve">Direcției economice din cadrul </w:t>
      </w:r>
      <w:r w:rsidR="006B4F0E">
        <w:rPr>
          <w:rFonts w:ascii="Times New Roman" w:hAnsi="Times New Roman"/>
          <w:sz w:val="26"/>
          <w:szCs w:val="26"/>
        </w:rPr>
        <w:t>p</w:t>
      </w:r>
      <w:r w:rsidR="006B2156" w:rsidRPr="00287A0F">
        <w:rPr>
          <w:rFonts w:ascii="Times New Roman" w:hAnsi="Times New Roman"/>
          <w:sz w:val="26"/>
          <w:szCs w:val="26"/>
        </w:rPr>
        <w:t xml:space="preserve">rimăriei </w:t>
      </w:r>
      <w:r w:rsidR="006B4F0E">
        <w:rPr>
          <w:rFonts w:ascii="Times New Roman" w:hAnsi="Times New Roman"/>
          <w:sz w:val="26"/>
          <w:szCs w:val="26"/>
        </w:rPr>
        <w:t>m</w:t>
      </w:r>
      <w:r w:rsidR="006B2156" w:rsidRPr="00287A0F">
        <w:rPr>
          <w:rFonts w:ascii="Times New Roman" w:hAnsi="Times New Roman"/>
          <w:sz w:val="26"/>
          <w:szCs w:val="26"/>
        </w:rPr>
        <w:t xml:space="preserve">unicipiului Câmpulung Moldovenesc,  înregistrat la nr. </w:t>
      </w:r>
      <w:r w:rsidR="006B4F0E">
        <w:rPr>
          <w:rFonts w:ascii="Times New Roman" w:hAnsi="Times New Roman"/>
          <w:sz w:val="26"/>
          <w:szCs w:val="26"/>
        </w:rPr>
        <w:t>15782</w:t>
      </w:r>
      <w:r w:rsidR="006B2156" w:rsidRPr="00287A0F">
        <w:rPr>
          <w:rFonts w:ascii="Times New Roman" w:hAnsi="Times New Roman"/>
          <w:sz w:val="26"/>
          <w:szCs w:val="26"/>
        </w:rPr>
        <w:t xml:space="preserve"> din </w:t>
      </w:r>
      <w:r w:rsidR="006B4F0E">
        <w:rPr>
          <w:rFonts w:ascii="Times New Roman" w:hAnsi="Times New Roman"/>
          <w:sz w:val="26"/>
          <w:szCs w:val="26"/>
        </w:rPr>
        <w:t>13.05.</w:t>
      </w:r>
      <w:r w:rsidR="006B2156" w:rsidRPr="00287A0F">
        <w:rPr>
          <w:rFonts w:ascii="Times New Roman" w:hAnsi="Times New Roman"/>
          <w:sz w:val="26"/>
          <w:szCs w:val="26"/>
        </w:rPr>
        <w:t>20</w:t>
      </w:r>
      <w:r w:rsidR="00CE6806" w:rsidRPr="00287A0F">
        <w:rPr>
          <w:rFonts w:ascii="Times New Roman" w:hAnsi="Times New Roman"/>
          <w:sz w:val="26"/>
          <w:szCs w:val="26"/>
        </w:rPr>
        <w:t>2</w:t>
      </w:r>
      <w:r w:rsidR="000F78C7" w:rsidRPr="00287A0F">
        <w:rPr>
          <w:rFonts w:ascii="Times New Roman" w:hAnsi="Times New Roman"/>
          <w:sz w:val="26"/>
          <w:szCs w:val="26"/>
        </w:rPr>
        <w:t>2</w:t>
      </w:r>
      <w:r w:rsidR="006B2156" w:rsidRPr="00287A0F">
        <w:rPr>
          <w:rFonts w:ascii="Times New Roman" w:hAnsi="Times New Roman"/>
          <w:sz w:val="26"/>
          <w:szCs w:val="26"/>
        </w:rPr>
        <w:t>;</w:t>
      </w:r>
    </w:p>
    <w:p w14:paraId="52A10BAC" w14:textId="43A0F945" w:rsidR="000066F9" w:rsidRDefault="003B5E77" w:rsidP="00287A0F">
      <w:pPr>
        <w:pStyle w:val="Frspaiere"/>
        <w:jc w:val="both"/>
        <w:rPr>
          <w:rFonts w:ascii="Times New Roman" w:hAnsi="Times New Roman"/>
          <w:sz w:val="26"/>
          <w:szCs w:val="26"/>
        </w:rPr>
      </w:pPr>
      <w:r>
        <w:rPr>
          <w:rFonts w:ascii="Times New Roman" w:hAnsi="Times New Roman"/>
          <w:sz w:val="26"/>
          <w:szCs w:val="26"/>
        </w:rPr>
        <w:tab/>
      </w:r>
      <w:r w:rsidR="004A40EC">
        <w:rPr>
          <w:rFonts w:ascii="Times New Roman" w:hAnsi="Times New Roman"/>
          <w:sz w:val="26"/>
          <w:szCs w:val="26"/>
        </w:rPr>
        <w:t xml:space="preserve">  -</w:t>
      </w:r>
      <w:r w:rsidR="000066F9" w:rsidRPr="00287A0F">
        <w:rPr>
          <w:rFonts w:ascii="Times New Roman" w:hAnsi="Times New Roman"/>
          <w:sz w:val="26"/>
          <w:szCs w:val="26"/>
        </w:rPr>
        <w:t xml:space="preserve">Raportul de specialitate al  Compartimentului juridic din cadrul </w:t>
      </w:r>
      <w:r w:rsidR="006B4F0E">
        <w:rPr>
          <w:rFonts w:ascii="Times New Roman" w:hAnsi="Times New Roman"/>
          <w:sz w:val="26"/>
          <w:szCs w:val="26"/>
        </w:rPr>
        <w:t>p</w:t>
      </w:r>
      <w:r w:rsidR="000066F9" w:rsidRPr="00287A0F">
        <w:rPr>
          <w:rFonts w:ascii="Times New Roman" w:hAnsi="Times New Roman"/>
          <w:sz w:val="26"/>
          <w:szCs w:val="26"/>
        </w:rPr>
        <w:t xml:space="preserve">rimăriei </w:t>
      </w:r>
      <w:r w:rsidR="006B4F0E">
        <w:rPr>
          <w:rFonts w:ascii="Times New Roman" w:hAnsi="Times New Roman"/>
          <w:sz w:val="26"/>
          <w:szCs w:val="26"/>
        </w:rPr>
        <w:t>m</w:t>
      </w:r>
      <w:r w:rsidR="000066F9" w:rsidRPr="00287A0F">
        <w:rPr>
          <w:rFonts w:ascii="Times New Roman" w:hAnsi="Times New Roman"/>
          <w:sz w:val="26"/>
          <w:szCs w:val="26"/>
        </w:rPr>
        <w:t xml:space="preserve">unicipiului Câmpulung Moldovenesc,  înregistrat la nr. </w:t>
      </w:r>
      <w:r w:rsidR="006B4F0E">
        <w:rPr>
          <w:rFonts w:ascii="Times New Roman" w:hAnsi="Times New Roman"/>
          <w:sz w:val="26"/>
          <w:szCs w:val="26"/>
        </w:rPr>
        <w:t>15783</w:t>
      </w:r>
      <w:r w:rsidR="000066F9" w:rsidRPr="00287A0F">
        <w:rPr>
          <w:rFonts w:ascii="Times New Roman" w:hAnsi="Times New Roman"/>
          <w:sz w:val="26"/>
          <w:szCs w:val="26"/>
        </w:rPr>
        <w:t xml:space="preserve"> din </w:t>
      </w:r>
      <w:r w:rsidR="006B4F0E">
        <w:rPr>
          <w:rFonts w:ascii="Times New Roman" w:hAnsi="Times New Roman"/>
          <w:sz w:val="26"/>
          <w:szCs w:val="26"/>
        </w:rPr>
        <w:t>13.05.</w:t>
      </w:r>
      <w:r w:rsidR="000066F9" w:rsidRPr="00287A0F">
        <w:rPr>
          <w:rFonts w:ascii="Times New Roman" w:hAnsi="Times New Roman"/>
          <w:sz w:val="26"/>
          <w:szCs w:val="26"/>
        </w:rPr>
        <w:t>202</w:t>
      </w:r>
      <w:r w:rsidR="000F78C7" w:rsidRPr="00287A0F">
        <w:rPr>
          <w:rFonts w:ascii="Times New Roman" w:hAnsi="Times New Roman"/>
          <w:sz w:val="26"/>
          <w:szCs w:val="26"/>
        </w:rPr>
        <w:t>2</w:t>
      </w:r>
      <w:r w:rsidR="000066F9" w:rsidRPr="00287A0F">
        <w:rPr>
          <w:rFonts w:ascii="Times New Roman" w:hAnsi="Times New Roman"/>
          <w:sz w:val="26"/>
          <w:szCs w:val="26"/>
        </w:rPr>
        <w:t>;</w:t>
      </w:r>
    </w:p>
    <w:p w14:paraId="1187A22A" w14:textId="7CCFEBE0" w:rsidR="003F7611" w:rsidRPr="003F7611" w:rsidRDefault="003F7611" w:rsidP="00287A0F">
      <w:pPr>
        <w:pStyle w:val="Frspaiere"/>
        <w:jc w:val="both"/>
        <w:rPr>
          <w:rFonts w:ascii="Times New Roman" w:hAnsi="Times New Roman"/>
          <w:sz w:val="26"/>
          <w:szCs w:val="26"/>
        </w:rPr>
      </w:pPr>
      <w:r>
        <w:rPr>
          <w:rFonts w:ascii="Times New Roman" w:hAnsi="Times New Roman"/>
          <w:sz w:val="25"/>
          <w:szCs w:val="25"/>
        </w:rPr>
        <w:tab/>
      </w:r>
      <w:r w:rsidRPr="003F7611">
        <w:rPr>
          <w:rFonts w:ascii="Times New Roman" w:hAnsi="Times New Roman"/>
          <w:sz w:val="26"/>
          <w:szCs w:val="26"/>
        </w:rPr>
        <w:t xml:space="preserve">  -</w:t>
      </w:r>
      <w:r w:rsidRPr="003F7611">
        <w:rPr>
          <w:rFonts w:ascii="Times New Roman" w:hAnsi="Times New Roman"/>
          <w:sz w:val="26"/>
          <w:szCs w:val="26"/>
        </w:rPr>
        <w:t>Avizul Comisiei de specialitate a Consiliului Local;</w:t>
      </w:r>
    </w:p>
    <w:p w14:paraId="144929BB" w14:textId="74937E56" w:rsidR="006413F7" w:rsidRPr="00287A0F" w:rsidRDefault="003B5E77" w:rsidP="00287A0F">
      <w:pPr>
        <w:pStyle w:val="Frspaiere"/>
        <w:jc w:val="both"/>
        <w:rPr>
          <w:rFonts w:ascii="Times New Roman" w:hAnsi="Times New Roman"/>
          <w:sz w:val="26"/>
          <w:szCs w:val="26"/>
        </w:rPr>
      </w:pPr>
      <w:r>
        <w:rPr>
          <w:rFonts w:ascii="Times New Roman" w:hAnsi="Times New Roman"/>
          <w:sz w:val="26"/>
          <w:szCs w:val="26"/>
        </w:rPr>
        <w:tab/>
      </w:r>
      <w:r w:rsidR="004A40EC">
        <w:rPr>
          <w:rFonts w:ascii="Times New Roman" w:hAnsi="Times New Roman"/>
          <w:sz w:val="26"/>
          <w:szCs w:val="26"/>
        </w:rPr>
        <w:t xml:space="preserve">  -</w:t>
      </w:r>
      <w:r w:rsidR="006413F7" w:rsidRPr="00287A0F">
        <w:rPr>
          <w:rFonts w:ascii="Times New Roman" w:hAnsi="Times New Roman"/>
          <w:sz w:val="26"/>
          <w:szCs w:val="26"/>
        </w:rPr>
        <w:t>Prevederile art. 44 alin. I din Legea nr. 273/2006 privind finanțele publice locale, cu modificările și completările ulterioare</w:t>
      </w:r>
    </w:p>
    <w:p w14:paraId="556FE2DD" w14:textId="1AE9E4BA" w:rsidR="006413F7" w:rsidRPr="00287A0F" w:rsidRDefault="003B5E77" w:rsidP="00287A0F">
      <w:pPr>
        <w:pStyle w:val="Frspaiere"/>
        <w:jc w:val="both"/>
        <w:rPr>
          <w:rFonts w:ascii="Times New Roman" w:hAnsi="Times New Roman"/>
          <w:sz w:val="26"/>
          <w:szCs w:val="26"/>
        </w:rPr>
      </w:pPr>
      <w:r>
        <w:rPr>
          <w:rFonts w:ascii="Times New Roman" w:hAnsi="Times New Roman"/>
          <w:sz w:val="26"/>
          <w:szCs w:val="26"/>
        </w:rPr>
        <w:tab/>
      </w:r>
      <w:r w:rsidR="004A40EC">
        <w:rPr>
          <w:rFonts w:ascii="Times New Roman" w:hAnsi="Times New Roman"/>
          <w:sz w:val="26"/>
          <w:szCs w:val="26"/>
        </w:rPr>
        <w:t xml:space="preserve">  -</w:t>
      </w:r>
      <w:r w:rsidR="004B1DC0" w:rsidRPr="00287A0F">
        <w:rPr>
          <w:rFonts w:ascii="Times New Roman" w:hAnsi="Times New Roman"/>
          <w:sz w:val="26"/>
          <w:szCs w:val="26"/>
        </w:rPr>
        <w:t>Prevederile Ordinului nr. 999 din 10.05.2022 al ministrului dezvoltării, lucrărilor publice și administrației pentru aprobarea Ghidului specific — Condiții de accesare a fondurilor europene aferente Planului național de redresare și reziliență în cadrul apelurilor de proiecte PNRR/2022/C10, componenta 10 — Fondul local</w:t>
      </w:r>
      <w:r w:rsidR="00FA014F" w:rsidRPr="00287A0F">
        <w:rPr>
          <w:rFonts w:ascii="Times New Roman" w:hAnsi="Times New Roman"/>
          <w:sz w:val="26"/>
          <w:szCs w:val="26"/>
        </w:rPr>
        <w:t>.</w:t>
      </w:r>
    </w:p>
    <w:p w14:paraId="548B3A9F" w14:textId="02AEED8F" w:rsidR="00307E05" w:rsidRPr="00287A0F" w:rsidRDefault="00307E05" w:rsidP="00287A0F">
      <w:pPr>
        <w:pStyle w:val="Frspaiere"/>
        <w:jc w:val="both"/>
        <w:rPr>
          <w:rFonts w:ascii="Times New Roman" w:hAnsi="Times New Roman"/>
          <w:sz w:val="26"/>
          <w:szCs w:val="26"/>
        </w:rPr>
      </w:pPr>
      <w:r w:rsidRPr="00287A0F">
        <w:rPr>
          <w:rFonts w:ascii="Times New Roman" w:hAnsi="Times New Roman"/>
          <w:sz w:val="26"/>
          <w:szCs w:val="26"/>
        </w:rPr>
        <w:tab/>
        <w:t>În temeiul art. 129 alin. (2) lit. b)</w:t>
      </w:r>
      <w:r w:rsidR="006130A4" w:rsidRPr="00287A0F">
        <w:rPr>
          <w:rFonts w:ascii="Times New Roman" w:hAnsi="Times New Roman"/>
          <w:sz w:val="26"/>
          <w:szCs w:val="26"/>
        </w:rPr>
        <w:t>,</w:t>
      </w:r>
      <w:r w:rsidRPr="00287A0F">
        <w:rPr>
          <w:rFonts w:ascii="Times New Roman" w:hAnsi="Times New Roman"/>
          <w:sz w:val="26"/>
          <w:szCs w:val="26"/>
        </w:rPr>
        <w:t xml:space="preserve"> lit. d)</w:t>
      </w:r>
      <w:r w:rsidR="006130A4" w:rsidRPr="00287A0F">
        <w:rPr>
          <w:rFonts w:ascii="Times New Roman" w:hAnsi="Times New Roman"/>
          <w:sz w:val="26"/>
          <w:szCs w:val="26"/>
        </w:rPr>
        <w:t xml:space="preserve"> și e)</w:t>
      </w:r>
      <w:r w:rsidRPr="00287A0F">
        <w:rPr>
          <w:rFonts w:ascii="Times New Roman" w:hAnsi="Times New Roman"/>
          <w:sz w:val="26"/>
          <w:szCs w:val="26"/>
        </w:rPr>
        <w:t xml:space="preserve">, alin. (4) lit. a) şi lit. d) şi alin. (7) lit. </w:t>
      </w:r>
      <w:r w:rsidR="008107A2" w:rsidRPr="00287A0F">
        <w:rPr>
          <w:rFonts w:ascii="Times New Roman" w:hAnsi="Times New Roman"/>
          <w:sz w:val="26"/>
          <w:szCs w:val="26"/>
        </w:rPr>
        <w:t>a)</w:t>
      </w:r>
      <w:r w:rsidR="00357237" w:rsidRPr="00287A0F">
        <w:rPr>
          <w:rFonts w:ascii="Times New Roman" w:hAnsi="Times New Roman"/>
          <w:sz w:val="26"/>
          <w:szCs w:val="26"/>
        </w:rPr>
        <w:t>,</w:t>
      </w:r>
      <w:r w:rsidR="008107A2" w:rsidRPr="00287A0F">
        <w:rPr>
          <w:rFonts w:ascii="Times New Roman" w:hAnsi="Times New Roman"/>
          <w:sz w:val="26"/>
          <w:szCs w:val="26"/>
        </w:rPr>
        <w:t xml:space="preserve"> </w:t>
      </w:r>
      <w:r w:rsidRPr="00287A0F">
        <w:rPr>
          <w:rFonts w:ascii="Times New Roman" w:hAnsi="Times New Roman"/>
          <w:sz w:val="26"/>
          <w:szCs w:val="26"/>
        </w:rPr>
        <w:t xml:space="preserve">c) </w:t>
      </w:r>
      <w:r w:rsidR="00357237" w:rsidRPr="00287A0F">
        <w:rPr>
          <w:rFonts w:ascii="Times New Roman" w:hAnsi="Times New Roman"/>
          <w:sz w:val="26"/>
          <w:szCs w:val="26"/>
        </w:rPr>
        <w:t>şi i),</w:t>
      </w:r>
      <w:r w:rsidR="006130A4" w:rsidRPr="00287A0F">
        <w:rPr>
          <w:rFonts w:ascii="Times New Roman" w:hAnsi="Times New Roman"/>
          <w:sz w:val="26"/>
          <w:szCs w:val="26"/>
        </w:rPr>
        <w:t xml:space="preserve"> alin. (9) lit. c),</w:t>
      </w:r>
      <w:r w:rsidR="00357237" w:rsidRPr="00287A0F">
        <w:rPr>
          <w:rFonts w:ascii="Times New Roman" w:hAnsi="Times New Roman"/>
          <w:sz w:val="26"/>
          <w:szCs w:val="26"/>
        </w:rPr>
        <w:t xml:space="preserve"> </w:t>
      </w:r>
      <w:r w:rsidRPr="00287A0F">
        <w:rPr>
          <w:rFonts w:ascii="Times New Roman" w:hAnsi="Times New Roman"/>
          <w:sz w:val="26"/>
          <w:szCs w:val="26"/>
        </w:rPr>
        <w:t>art. 139 alin. (3) lit. a) şi art. 196 alin. (1) lit. a) din Ordonanța de urgență a Guvernului nr. 57/2019 privind Codul administrativ, cu modificările şi completările ulterioare,</w:t>
      </w:r>
    </w:p>
    <w:p w14:paraId="5AD20AD3" w14:textId="02B7E5A3" w:rsidR="00685109" w:rsidRPr="00732E6E" w:rsidRDefault="00685109" w:rsidP="000F78C7">
      <w:pPr>
        <w:spacing w:after="0" w:line="240" w:lineRule="auto"/>
        <w:ind w:firstLine="567"/>
        <w:jc w:val="center"/>
        <w:rPr>
          <w:rFonts w:ascii="Times New Roman" w:hAnsi="Times New Roman" w:cs="Times New Roman"/>
          <w:b/>
          <w:sz w:val="24"/>
          <w:szCs w:val="24"/>
        </w:rPr>
      </w:pPr>
    </w:p>
    <w:p w14:paraId="2D3120EF" w14:textId="2188ADF0" w:rsidR="001A3386" w:rsidRPr="008452EC" w:rsidRDefault="00867D22" w:rsidP="000F78C7">
      <w:pPr>
        <w:spacing w:after="0" w:line="240" w:lineRule="auto"/>
        <w:ind w:firstLine="567"/>
        <w:jc w:val="center"/>
        <w:rPr>
          <w:rFonts w:ascii="Times New Roman" w:hAnsi="Times New Roman" w:cs="Times New Roman"/>
          <w:b/>
          <w:sz w:val="28"/>
          <w:szCs w:val="28"/>
        </w:rPr>
      </w:pPr>
      <w:r w:rsidRPr="008452EC">
        <w:rPr>
          <w:rFonts w:ascii="Times New Roman" w:hAnsi="Times New Roman" w:cs="Times New Roman"/>
          <w:b/>
          <w:sz w:val="28"/>
          <w:szCs w:val="28"/>
        </w:rPr>
        <w:t>H</w:t>
      </w:r>
      <w:r w:rsidR="0011517F" w:rsidRPr="008452EC">
        <w:rPr>
          <w:rFonts w:ascii="Times New Roman" w:hAnsi="Times New Roman" w:cs="Times New Roman"/>
          <w:b/>
          <w:sz w:val="28"/>
          <w:szCs w:val="28"/>
        </w:rPr>
        <w:t xml:space="preserve"> </w:t>
      </w:r>
      <w:r w:rsidRPr="008452EC">
        <w:rPr>
          <w:rFonts w:ascii="Times New Roman" w:hAnsi="Times New Roman" w:cs="Times New Roman"/>
          <w:b/>
          <w:sz w:val="28"/>
          <w:szCs w:val="28"/>
        </w:rPr>
        <w:t>O</w:t>
      </w:r>
      <w:r w:rsidR="0011517F" w:rsidRPr="008452EC">
        <w:rPr>
          <w:rFonts w:ascii="Times New Roman" w:hAnsi="Times New Roman" w:cs="Times New Roman"/>
          <w:b/>
          <w:sz w:val="28"/>
          <w:szCs w:val="28"/>
        </w:rPr>
        <w:t xml:space="preserve"> </w:t>
      </w:r>
      <w:r w:rsidRPr="008452EC">
        <w:rPr>
          <w:rFonts w:ascii="Times New Roman" w:hAnsi="Times New Roman" w:cs="Times New Roman"/>
          <w:b/>
          <w:sz w:val="28"/>
          <w:szCs w:val="28"/>
        </w:rPr>
        <w:t>T</w:t>
      </w:r>
      <w:r w:rsidR="0011517F" w:rsidRPr="008452EC">
        <w:rPr>
          <w:rFonts w:ascii="Times New Roman" w:hAnsi="Times New Roman" w:cs="Times New Roman"/>
          <w:b/>
          <w:sz w:val="28"/>
          <w:szCs w:val="28"/>
        </w:rPr>
        <w:t xml:space="preserve"> </w:t>
      </w:r>
      <w:r w:rsidR="009862D6" w:rsidRPr="008452EC">
        <w:rPr>
          <w:rFonts w:ascii="Times New Roman" w:hAnsi="Times New Roman" w:cs="Times New Roman"/>
          <w:b/>
          <w:sz w:val="28"/>
          <w:szCs w:val="28"/>
        </w:rPr>
        <w:t>Ă</w:t>
      </w:r>
      <w:r w:rsidR="0011517F" w:rsidRPr="008452EC">
        <w:rPr>
          <w:rFonts w:ascii="Times New Roman" w:hAnsi="Times New Roman" w:cs="Times New Roman"/>
          <w:b/>
          <w:sz w:val="28"/>
          <w:szCs w:val="28"/>
        </w:rPr>
        <w:t xml:space="preserve"> </w:t>
      </w:r>
      <w:r w:rsidRPr="008452EC">
        <w:rPr>
          <w:rFonts w:ascii="Times New Roman" w:hAnsi="Times New Roman" w:cs="Times New Roman"/>
          <w:b/>
          <w:sz w:val="28"/>
          <w:szCs w:val="28"/>
        </w:rPr>
        <w:t>R</w:t>
      </w:r>
      <w:r w:rsidR="0011517F" w:rsidRPr="008452EC">
        <w:rPr>
          <w:rFonts w:ascii="Times New Roman" w:hAnsi="Times New Roman" w:cs="Times New Roman"/>
          <w:b/>
          <w:sz w:val="28"/>
          <w:szCs w:val="28"/>
        </w:rPr>
        <w:t xml:space="preserve"> </w:t>
      </w:r>
      <w:r w:rsidR="009862D6" w:rsidRPr="008452EC">
        <w:rPr>
          <w:rFonts w:ascii="Times New Roman" w:hAnsi="Times New Roman" w:cs="Times New Roman"/>
          <w:b/>
          <w:sz w:val="28"/>
          <w:szCs w:val="28"/>
        </w:rPr>
        <w:t>Ă</w:t>
      </w:r>
      <w:r w:rsidR="0011517F" w:rsidRPr="008452EC">
        <w:rPr>
          <w:rFonts w:ascii="Times New Roman" w:hAnsi="Times New Roman" w:cs="Times New Roman"/>
          <w:b/>
          <w:sz w:val="28"/>
          <w:szCs w:val="28"/>
        </w:rPr>
        <w:t xml:space="preserve"> </w:t>
      </w:r>
      <w:r w:rsidR="009862D6" w:rsidRPr="008452EC">
        <w:rPr>
          <w:rFonts w:ascii="Times New Roman" w:hAnsi="Times New Roman" w:cs="Times New Roman"/>
          <w:b/>
          <w:sz w:val="28"/>
          <w:szCs w:val="28"/>
        </w:rPr>
        <w:t>Ș</w:t>
      </w:r>
      <w:r w:rsidR="0011517F" w:rsidRPr="008452EC">
        <w:rPr>
          <w:rFonts w:ascii="Times New Roman" w:hAnsi="Times New Roman" w:cs="Times New Roman"/>
          <w:b/>
          <w:sz w:val="28"/>
          <w:szCs w:val="28"/>
        </w:rPr>
        <w:t xml:space="preserve"> </w:t>
      </w:r>
      <w:r w:rsidRPr="008452EC">
        <w:rPr>
          <w:rFonts w:ascii="Times New Roman" w:hAnsi="Times New Roman" w:cs="Times New Roman"/>
          <w:b/>
          <w:sz w:val="28"/>
          <w:szCs w:val="28"/>
        </w:rPr>
        <w:t>T</w:t>
      </w:r>
      <w:r w:rsidR="0011517F" w:rsidRPr="008452EC">
        <w:rPr>
          <w:rFonts w:ascii="Times New Roman" w:hAnsi="Times New Roman" w:cs="Times New Roman"/>
          <w:b/>
          <w:sz w:val="28"/>
          <w:szCs w:val="28"/>
        </w:rPr>
        <w:t xml:space="preserve"> </w:t>
      </w:r>
      <w:r w:rsidRPr="008452EC">
        <w:rPr>
          <w:rFonts w:ascii="Times New Roman" w:hAnsi="Times New Roman" w:cs="Times New Roman"/>
          <w:b/>
          <w:sz w:val="28"/>
          <w:szCs w:val="28"/>
        </w:rPr>
        <w:t>E:</w:t>
      </w:r>
    </w:p>
    <w:p w14:paraId="13858551" w14:textId="77777777" w:rsidR="00307E05" w:rsidRPr="00732E6E" w:rsidRDefault="00307E05" w:rsidP="000F78C7">
      <w:pPr>
        <w:spacing w:after="0" w:line="240" w:lineRule="auto"/>
        <w:ind w:firstLine="567"/>
        <w:jc w:val="center"/>
        <w:rPr>
          <w:rFonts w:ascii="Times New Roman" w:hAnsi="Times New Roman" w:cs="Times New Roman"/>
          <w:b/>
          <w:sz w:val="24"/>
          <w:szCs w:val="24"/>
        </w:rPr>
      </w:pPr>
    </w:p>
    <w:p w14:paraId="62BC5F12" w14:textId="133EA78D" w:rsidR="000F78C7" w:rsidRPr="00287A0F" w:rsidRDefault="003B5E77" w:rsidP="00287A0F">
      <w:pPr>
        <w:pStyle w:val="Frspaiere"/>
        <w:jc w:val="both"/>
        <w:rPr>
          <w:rFonts w:ascii="Times New Roman" w:hAnsi="Times New Roman"/>
          <w:sz w:val="26"/>
          <w:szCs w:val="26"/>
        </w:rPr>
      </w:pPr>
      <w:r w:rsidRPr="003B5E77">
        <w:rPr>
          <w:rFonts w:ascii="Times New Roman" w:hAnsi="Times New Roman"/>
          <w:b/>
          <w:sz w:val="26"/>
          <w:szCs w:val="26"/>
        </w:rPr>
        <w:tab/>
      </w:r>
      <w:r w:rsidR="00867D22" w:rsidRPr="00287A0F">
        <w:rPr>
          <w:rFonts w:ascii="Times New Roman" w:hAnsi="Times New Roman"/>
          <w:b/>
          <w:sz w:val="26"/>
          <w:szCs w:val="26"/>
          <w:u w:val="single"/>
        </w:rPr>
        <w:t>Art.1</w:t>
      </w:r>
      <w:r w:rsidR="00860B57" w:rsidRPr="00287A0F">
        <w:rPr>
          <w:rFonts w:ascii="Times New Roman" w:hAnsi="Times New Roman"/>
          <w:b/>
          <w:sz w:val="26"/>
          <w:szCs w:val="26"/>
          <w:u w:val="single"/>
        </w:rPr>
        <w:t>.</w:t>
      </w:r>
      <w:r w:rsidR="009D5262" w:rsidRPr="00287A0F">
        <w:rPr>
          <w:rFonts w:ascii="Times New Roman" w:hAnsi="Times New Roman"/>
          <w:sz w:val="26"/>
          <w:szCs w:val="26"/>
        </w:rPr>
        <w:t xml:space="preserve">Se aprobă </w:t>
      </w:r>
      <w:r w:rsidR="000F78C7" w:rsidRPr="00287A0F">
        <w:rPr>
          <w:rFonts w:ascii="Times New Roman" w:hAnsi="Times New Roman"/>
          <w:sz w:val="26"/>
          <w:szCs w:val="26"/>
        </w:rPr>
        <w:t>participarea Municipiului Câmpulung Moldovenesc la “Programul Național de Redresare și Reziliență, Componenta C10 - Fondul local - Înnoirea parcului de vehicule destinate transportului public - achiziția de vehicule nepoluante” în cadrul proiectului „Transport public nepoluant”, în parteneriat cu UAT Comuna Sadova.</w:t>
      </w:r>
    </w:p>
    <w:p w14:paraId="2B0B32C3" w14:textId="7CCE5924" w:rsidR="000F78C7" w:rsidRPr="00287A0F" w:rsidRDefault="003B5E77" w:rsidP="00287A0F">
      <w:pPr>
        <w:pStyle w:val="Frspaiere"/>
        <w:jc w:val="both"/>
        <w:rPr>
          <w:rFonts w:ascii="Times New Roman" w:hAnsi="Times New Roman"/>
          <w:sz w:val="26"/>
          <w:szCs w:val="26"/>
        </w:rPr>
      </w:pPr>
      <w:r w:rsidRPr="003B5E77">
        <w:rPr>
          <w:rFonts w:ascii="Times New Roman" w:hAnsi="Times New Roman"/>
          <w:b/>
          <w:bCs/>
          <w:sz w:val="26"/>
          <w:szCs w:val="26"/>
        </w:rPr>
        <w:tab/>
      </w:r>
      <w:r w:rsidR="000F78C7" w:rsidRPr="00287A0F">
        <w:rPr>
          <w:rFonts w:ascii="Times New Roman" w:hAnsi="Times New Roman"/>
          <w:b/>
          <w:bCs/>
          <w:sz w:val="26"/>
          <w:szCs w:val="26"/>
          <w:u w:val="single" w:color="000000"/>
        </w:rPr>
        <w:t>Art.2.</w:t>
      </w:r>
      <w:r w:rsidR="000F78C7" w:rsidRPr="00287A0F">
        <w:rPr>
          <w:rFonts w:ascii="Times New Roman" w:hAnsi="Times New Roman"/>
          <w:sz w:val="26"/>
          <w:szCs w:val="26"/>
        </w:rPr>
        <w:t>Se aprobă nota de fundamentare a proiectului „Transport public nepoluant”, conform Anexei nr. 1.</w:t>
      </w:r>
    </w:p>
    <w:p w14:paraId="52D6048C" w14:textId="68897805" w:rsidR="000F78C7" w:rsidRPr="00287A0F" w:rsidRDefault="003B5E77" w:rsidP="00287A0F">
      <w:pPr>
        <w:pStyle w:val="Frspaiere"/>
        <w:jc w:val="both"/>
        <w:rPr>
          <w:rFonts w:ascii="Times New Roman" w:hAnsi="Times New Roman"/>
          <w:sz w:val="26"/>
          <w:szCs w:val="26"/>
        </w:rPr>
      </w:pPr>
      <w:r w:rsidRPr="003B5E77">
        <w:rPr>
          <w:rFonts w:ascii="Times New Roman" w:hAnsi="Times New Roman"/>
          <w:b/>
          <w:bCs/>
          <w:sz w:val="26"/>
          <w:szCs w:val="26"/>
        </w:rPr>
        <w:tab/>
      </w:r>
      <w:r w:rsidR="000F78C7" w:rsidRPr="00287A0F">
        <w:rPr>
          <w:rFonts w:ascii="Times New Roman" w:hAnsi="Times New Roman"/>
          <w:b/>
          <w:bCs/>
          <w:sz w:val="26"/>
          <w:szCs w:val="26"/>
          <w:u w:val="single" w:color="000000"/>
        </w:rPr>
        <w:t>Art.3.</w:t>
      </w:r>
      <w:r w:rsidR="000F78C7" w:rsidRPr="00287A0F">
        <w:rPr>
          <w:rFonts w:ascii="Times New Roman" w:hAnsi="Times New Roman"/>
          <w:sz w:val="26"/>
          <w:szCs w:val="26"/>
        </w:rPr>
        <w:t xml:space="preserve">Se aprobă încheierea Acordului de parteneriat între Municipiul Câmpulung Moldovenesc și Comuna Sadova, în scopul depunerii și implementării proiectului „Transport public nepoluant”, în vederea finanțării acestuia în cadrul Planului Național de Redresare și </w:t>
      </w:r>
      <w:r w:rsidR="000F78C7" w:rsidRPr="00287A0F">
        <w:rPr>
          <w:rFonts w:ascii="Times New Roman" w:hAnsi="Times New Roman"/>
          <w:sz w:val="26"/>
          <w:szCs w:val="26"/>
        </w:rPr>
        <w:lastRenderedPageBreak/>
        <w:t>Reziliență al României, Componenta C</w:t>
      </w:r>
      <w:r w:rsidR="00CE26EF" w:rsidRPr="00287A0F">
        <w:rPr>
          <w:rFonts w:ascii="Times New Roman" w:hAnsi="Times New Roman"/>
          <w:sz w:val="26"/>
          <w:szCs w:val="26"/>
        </w:rPr>
        <w:t>10</w:t>
      </w:r>
      <w:r w:rsidR="000F78C7" w:rsidRPr="00287A0F">
        <w:rPr>
          <w:rFonts w:ascii="Times New Roman" w:hAnsi="Times New Roman"/>
          <w:sz w:val="26"/>
          <w:szCs w:val="26"/>
        </w:rPr>
        <w:t xml:space="preserve"> Fondul local, Obiectul de investiții 1.I.1 </w:t>
      </w:r>
      <w:r w:rsidR="004B1DC0" w:rsidRPr="00287A0F">
        <w:rPr>
          <w:rFonts w:ascii="Times New Roman" w:hAnsi="Times New Roman"/>
          <w:sz w:val="26"/>
          <w:szCs w:val="26"/>
        </w:rPr>
        <w:t>-</w:t>
      </w:r>
      <w:r w:rsidR="000F78C7" w:rsidRPr="00287A0F">
        <w:rPr>
          <w:rFonts w:ascii="Times New Roman" w:hAnsi="Times New Roman"/>
          <w:sz w:val="26"/>
          <w:szCs w:val="26"/>
        </w:rPr>
        <w:t xml:space="preserve"> Înnoirea parcului de vehicule destinate transportului public (achiziția de vehicule nepoluante), conform Anexei nr. 2.</w:t>
      </w:r>
    </w:p>
    <w:p w14:paraId="4CCB8A7D" w14:textId="0971A9BD" w:rsidR="000F78C7" w:rsidRPr="00287A0F" w:rsidRDefault="003B5E77" w:rsidP="00287A0F">
      <w:pPr>
        <w:pStyle w:val="Frspaiere"/>
        <w:jc w:val="both"/>
        <w:rPr>
          <w:rFonts w:ascii="Times New Roman" w:hAnsi="Times New Roman"/>
          <w:sz w:val="26"/>
          <w:szCs w:val="26"/>
        </w:rPr>
      </w:pPr>
      <w:r w:rsidRPr="003B5E77">
        <w:rPr>
          <w:rFonts w:ascii="Times New Roman" w:hAnsi="Times New Roman"/>
          <w:b/>
          <w:bCs/>
          <w:sz w:val="26"/>
          <w:szCs w:val="26"/>
        </w:rPr>
        <w:tab/>
      </w:r>
      <w:r w:rsidR="000F78C7" w:rsidRPr="00287A0F">
        <w:rPr>
          <w:rFonts w:ascii="Times New Roman" w:hAnsi="Times New Roman"/>
          <w:b/>
          <w:bCs/>
          <w:sz w:val="26"/>
          <w:szCs w:val="26"/>
          <w:u w:val="single" w:color="000000"/>
        </w:rPr>
        <w:t>Art.4</w:t>
      </w:r>
      <w:r w:rsidR="000F78C7" w:rsidRPr="00287A0F">
        <w:rPr>
          <w:rFonts w:ascii="Times New Roman" w:hAnsi="Times New Roman"/>
          <w:b/>
          <w:bCs/>
          <w:sz w:val="26"/>
          <w:szCs w:val="26"/>
        </w:rPr>
        <w:t>.</w:t>
      </w:r>
      <w:r w:rsidR="000F78C7" w:rsidRPr="00287A0F">
        <w:rPr>
          <w:rFonts w:ascii="Times New Roman" w:hAnsi="Times New Roman"/>
          <w:sz w:val="26"/>
          <w:szCs w:val="26"/>
        </w:rPr>
        <w:t>Se aprobă descrierea sumară a investiției privind proiectul ”Transport public nepoluant ", conform Anexei nr. 3.</w:t>
      </w:r>
    </w:p>
    <w:p w14:paraId="177F312E" w14:textId="3D12718A" w:rsidR="00A72C92" w:rsidRPr="00287A0F" w:rsidRDefault="003B5E77" w:rsidP="00287A0F">
      <w:pPr>
        <w:pStyle w:val="Frspaiere"/>
        <w:jc w:val="both"/>
        <w:rPr>
          <w:rFonts w:ascii="Times New Roman" w:hAnsi="Times New Roman"/>
          <w:sz w:val="26"/>
          <w:szCs w:val="26"/>
        </w:rPr>
      </w:pPr>
      <w:r w:rsidRPr="003B5E77">
        <w:rPr>
          <w:rFonts w:ascii="Times New Roman" w:hAnsi="Times New Roman"/>
          <w:b/>
          <w:bCs/>
          <w:sz w:val="26"/>
          <w:szCs w:val="26"/>
        </w:rPr>
        <w:tab/>
      </w:r>
      <w:r w:rsidR="000F78C7" w:rsidRPr="00287A0F">
        <w:rPr>
          <w:rFonts w:ascii="Times New Roman" w:hAnsi="Times New Roman"/>
          <w:b/>
          <w:bCs/>
          <w:sz w:val="26"/>
          <w:szCs w:val="26"/>
          <w:u w:val="single" w:color="000000"/>
        </w:rPr>
        <w:t>A</w:t>
      </w:r>
      <w:r w:rsidR="00CE26EF" w:rsidRPr="00287A0F">
        <w:rPr>
          <w:rFonts w:ascii="Times New Roman" w:hAnsi="Times New Roman"/>
          <w:b/>
          <w:bCs/>
          <w:sz w:val="26"/>
          <w:szCs w:val="26"/>
          <w:u w:val="single" w:color="000000"/>
        </w:rPr>
        <w:t>r</w:t>
      </w:r>
      <w:r w:rsidR="000F78C7" w:rsidRPr="00287A0F">
        <w:rPr>
          <w:rFonts w:ascii="Times New Roman" w:hAnsi="Times New Roman"/>
          <w:b/>
          <w:bCs/>
          <w:sz w:val="26"/>
          <w:szCs w:val="26"/>
          <w:u w:val="single" w:color="000000"/>
        </w:rPr>
        <w:t>t.5</w:t>
      </w:r>
      <w:r w:rsidR="000F78C7" w:rsidRPr="00287A0F">
        <w:rPr>
          <w:rFonts w:ascii="Times New Roman" w:hAnsi="Times New Roman"/>
          <w:b/>
          <w:bCs/>
          <w:sz w:val="26"/>
          <w:szCs w:val="26"/>
        </w:rPr>
        <w:t>.</w:t>
      </w:r>
      <w:r w:rsidR="000F78C7" w:rsidRPr="00287A0F">
        <w:rPr>
          <w:rFonts w:ascii="Times New Roman" w:hAnsi="Times New Roman"/>
          <w:sz w:val="26"/>
          <w:szCs w:val="26"/>
        </w:rPr>
        <w:t xml:space="preserve">Se aprobă valoarea maximă eligibilă a proiectului „Transport public nepoluant” în cuantum de </w:t>
      </w:r>
      <w:r w:rsidR="00A72C92" w:rsidRPr="00287A0F">
        <w:rPr>
          <w:rFonts w:ascii="Times New Roman" w:hAnsi="Times New Roman"/>
          <w:sz w:val="26"/>
          <w:szCs w:val="26"/>
        </w:rPr>
        <w:t>12.911.060,65</w:t>
      </w:r>
      <w:r w:rsidR="000F78C7" w:rsidRPr="00287A0F">
        <w:rPr>
          <w:rFonts w:ascii="Times New Roman" w:hAnsi="Times New Roman"/>
          <w:sz w:val="26"/>
          <w:szCs w:val="26"/>
        </w:rPr>
        <w:t xml:space="preserve"> lei cu T.V.A., din care </w:t>
      </w:r>
      <w:r w:rsidR="00A72C92" w:rsidRPr="00287A0F">
        <w:rPr>
          <w:rFonts w:ascii="Times New Roman" w:hAnsi="Times New Roman"/>
          <w:sz w:val="26"/>
          <w:szCs w:val="26"/>
        </w:rPr>
        <w:t xml:space="preserve">10.849.630,80 </w:t>
      </w:r>
      <w:r w:rsidR="000F78C7" w:rsidRPr="00287A0F">
        <w:rPr>
          <w:rFonts w:ascii="Times New Roman" w:hAnsi="Times New Roman"/>
          <w:sz w:val="26"/>
          <w:szCs w:val="26"/>
        </w:rPr>
        <w:t xml:space="preserve">lei reprezentând cheltuieli eligibile asigurate din Planul Național de Redresare și Reziliență, </w:t>
      </w:r>
      <w:r w:rsidR="00A72C92" w:rsidRPr="00287A0F">
        <w:rPr>
          <w:rFonts w:ascii="Times New Roman" w:hAnsi="Times New Roman"/>
          <w:sz w:val="26"/>
          <w:szCs w:val="26"/>
        </w:rPr>
        <w:t>respectiv T.V.A. în valoare de 2.061.429,85 lei reprezentând cheltuieli asigurate din bugetul de stat.</w:t>
      </w:r>
    </w:p>
    <w:p w14:paraId="0ABC7E44" w14:textId="0822E0B0" w:rsidR="000F78C7" w:rsidRPr="00287A0F" w:rsidRDefault="003B5E77" w:rsidP="00287A0F">
      <w:pPr>
        <w:pStyle w:val="Frspaiere"/>
        <w:jc w:val="both"/>
        <w:rPr>
          <w:rFonts w:ascii="Times New Roman" w:hAnsi="Times New Roman"/>
          <w:sz w:val="26"/>
          <w:szCs w:val="26"/>
        </w:rPr>
      </w:pPr>
      <w:r w:rsidRPr="003B5E77">
        <w:rPr>
          <w:rFonts w:ascii="Times New Roman" w:hAnsi="Times New Roman"/>
          <w:b/>
          <w:bCs/>
          <w:sz w:val="26"/>
          <w:szCs w:val="26"/>
        </w:rPr>
        <w:tab/>
      </w:r>
      <w:r w:rsidR="000F78C7" w:rsidRPr="00287A0F">
        <w:rPr>
          <w:rFonts w:ascii="Times New Roman" w:hAnsi="Times New Roman"/>
          <w:b/>
          <w:bCs/>
          <w:sz w:val="26"/>
          <w:szCs w:val="26"/>
          <w:u w:val="single" w:color="000000"/>
        </w:rPr>
        <w:t>Art.6.</w:t>
      </w:r>
      <w:r w:rsidR="000F78C7" w:rsidRPr="00287A0F">
        <w:rPr>
          <w:rFonts w:ascii="Times New Roman" w:hAnsi="Times New Roman"/>
          <w:sz w:val="26"/>
          <w:szCs w:val="26"/>
        </w:rPr>
        <w:t>Municipiul Câmpulung Moldovenesc se angajează să finanțeze toate sumele, reprezentând cheltuieli care ar putea fi declarate neeligibile rezultate din documentațiile tehnico-economice/contractele de furnizare și lucrări, ce pot apărea pe durata implementării proiectului ”Transport public nepoluant”.</w:t>
      </w:r>
    </w:p>
    <w:p w14:paraId="499C6C79" w14:textId="20235FE7" w:rsidR="000F78C7" w:rsidRPr="00287A0F" w:rsidRDefault="003B5E77" w:rsidP="00287A0F">
      <w:pPr>
        <w:pStyle w:val="Frspaiere"/>
        <w:jc w:val="both"/>
        <w:rPr>
          <w:rFonts w:ascii="Times New Roman" w:hAnsi="Times New Roman"/>
          <w:sz w:val="26"/>
          <w:szCs w:val="26"/>
        </w:rPr>
      </w:pPr>
      <w:r w:rsidRPr="003B5E77">
        <w:rPr>
          <w:rFonts w:ascii="Times New Roman" w:hAnsi="Times New Roman"/>
          <w:b/>
          <w:bCs/>
          <w:sz w:val="26"/>
          <w:szCs w:val="26"/>
        </w:rPr>
        <w:tab/>
      </w:r>
      <w:r w:rsidR="000F78C7" w:rsidRPr="00287A0F">
        <w:rPr>
          <w:rFonts w:ascii="Times New Roman" w:hAnsi="Times New Roman"/>
          <w:b/>
          <w:bCs/>
          <w:sz w:val="26"/>
          <w:szCs w:val="26"/>
          <w:u w:val="single" w:color="000000"/>
        </w:rPr>
        <w:t>Art.7.</w:t>
      </w:r>
      <w:r w:rsidR="000F78C7" w:rsidRPr="00287A0F">
        <w:rPr>
          <w:rFonts w:ascii="Times New Roman" w:hAnsi="Times New Roman"/>
          <w:sz w:val="26"/>
          <w:szCs w:val="26"/>
        </w:rPr>
        <w:t xml:space="preserve">Municipiul Câmpulung Moldovenesc se obligă să asigure spații adecvate pentru amplasarea unui număr de </w:t>
      </w:r>
      <w:r w:rsidR="00E64D42" w:rsidRPr="00287A0F">
        <w:rPr>
          <w:rFonts w:ascii="Times New Roman" w:hAnsi="Times New Roman"/>
          <w:sz w:val="26"/>
          <w:szCs w:val="26"/>
        </w:rPr>
        <w:t>6</w:t>
      </w:r>
      <w:r w:rsidR="000F78C7" w:rsidRPr="00287A0F">
        <w:rPr>
          <w:rFonts w:ascii="Times New Roman" w:hAnsi="Times New Roman"/>
          <w:sz w:val="26"/>
          <w:szCs w:val="26"/>
        </w:rPr>
        <w:t xml:space="preserve"> de stații de încărcare pentru </w:t>
      </w:r>
      <w:r w:rsidR="00DA4D48" w:rsidRPr="00287A0F">
        <w:rPr>
          <w:rFonts w:ascii="Times New Roman" w:hAnsi="Times New Roman"/>
          <w:sz w:val="26"/>
          <w:szCs w:val="26"/>
        </w:rPr>
        <w:t>autobuze electrice (4 de încărcare lentă și două de încărcare rapidă)</w:t>
      </w:r>
      <w:r w:rsidR="000F78C7" w:rsidRPr="00287A0F">
        <w:rPr>
          <w:rFonts w:ascii="Times New Roman" w:hAnsi="Times New Roman"/>
          <w:sz w:val="26"/>
          <w:szCs w:val="26"/>
        </w:rPr>
        <w:t>, precum și costurile necesare pentru punerea în funcțiune a acestora.</w:t>
      </w:r>
    </w:p>
    <w:p w14:paraId="4C230607" w14:textId="00322E35" w:rsidR="00651366" w:rsidRPr="00287A0F" w:rsidRDefault="003B5E77" w:rsidP="00287A0F">
      <w:pPr>
        <w:pStyle w:val="Frspaiere"/>
        <w:jc w:val="both"/>
        <w:rPr>
          <w:rFonts w:ascii="Times New Roman" w:hAnsi="Times New Roman"/>
          <w:sz w:val="26"/>
          <w:szCs w:val="26"/>
        </w:rPr>
      </w:pPr>
      <w:r w:rsidRPr="003B5E77">
        <w:rPr>
          <w:rFonts w:ascii="Times New Roman" w:hAnsi="Times New Roman"/>
          <w:b/>
          <w:bCs/>
          <w:sz w:val="26"/>
          <w:szCs w:val="26"/>
        </w:rPr>
        <w:tab/>
      </w:r>
      <w:r w:rsidR="00DA4D48" w:rsidRPr="00287A0F">
        <w:rPr>
          <w:rFonts w:ascii="Times New Roman" w:hAnsi="Times New Roman"/>
          <w:b/>
          <w:bCs/>
          <w:sz w:val="26"/>
          <w:szCs w:val="26"/>
          <w:u w:val="single" w:color="000000"/>
        </w:rPr>
        <w:t>Art.</w:t>
      </w:r>
      <w:r w:rsidR="00786B19" w:rsidRPr="00287A0F">
        <w:rPr>
          <w:rFonts w:ascii="Times New Roman" w:hAnsi="Times New Roman"/>
          <w:b/>
          <w:bCs/>
          <w:sz w:val="26"/>
          <w:szCs w:val="26"/>
          <w:u w:val="single" w:color="000000"/>
        </w:rPr>
        <w:t>8</w:t>
      </w:r>
      <w:r w:rsidR="00DA4D48" w:rsidRPr="00287A0F">
        <w:rPr>
          <w:rFonts w:ascii="Times New Roman" w:hAnsi="Times New Roman"/>
          <w:b/>
          <w:bCs/>
          <w:sz w:val="26"/>
          <w:szCs w:val="26"/>
          <w:u w:val="single" w:color="000000"/>
        </w:rPr>
        <w:t>.</w:t>
      </w:r>
      <w:r w:rsidR="00DA4D48" w:rsidRPr="00287A0F">
        <w:rPr>
          <w:rFonts w:ascii="Times New Roman" w:hAnsi="Times New Roman"/>
          <w:sz w:val="26"/>
          <w:szCs w:val="26"/>
        </w:rPr>
        <w:t>Municipiul Câmpulung Moldovenesc se obligă să asigure spații adecvate pentru amplasarea unui număr de 10 de stații de încărcare pentru autovehicule electrice, precum și costurile necesare pentru punerea în funcțiune a acestora</w:t>
      </w:r>
      <w:r w:rsidR="00651366" w:rsidRPr="00287A0F">
        <w:rPr>
          <w:rFonts w:ascii="Times New Roman" w:hAnsi="Times New Roman"/>
          <w:sz w:val="26"/>
          <w:szCs w:val="26"/>
        </w:rPr>
        <w:t xml:space="preserve">. </w:t>
      </w:r>
      <w:r w:rsidR="00DA4D48" w:rsidRPr="00287A0F">
        <w:rPr>
          <w:rFonts w:ascii="Times New Roman" w:hAnsi="Times New Roman"/>
          <w:sz w:val="26"/>
          <w:szCs w:val="26"/>
        </w:rPr>
        <w:t xml:space="preserve"> </w:t>
      </w:r>
      <w:r w:rsidR="00651366" w:rsidRPr="00287A0F">
        <w:rPr>
          <w:rFonts w:ascii="Times New Roman" w:hAnsi="Times New Roman"/>
          <w:sz w:val="26"/>
          <w:szCs w:val="26"/>
        </w:rPr>
        <w:t xml:space="preserve">Contravaloarea celor 10 de stații de încărcare pentru vehicule electrice, în cuantum de </w:t>
      </w:r>
      <w:r w:rsidR="00E23F4B" w:rsidRPr="00287A0F">
        <w:rPr>
          <w:rFonts w:ascii="Times New Roman" w:hAnsi="Times New Roman"/>
          <w:sz w:val="26"/>
          <w:szCs w:val="26"/>
        </w:rPr>
        <w:t>1</w:t>
      </w:r>
      <w:r w:rsidR="00651366" w:rsidRPr="00287A0F">
        <w:rPr>
          <w:rFonts w:ascii="Times New Roman" w:hAnsi="Times New Roman"/>
          <w:sz w:val="26"/>
          <w:szCs w:val="26"/>
        </w:rPr>
        <w:t>.</w:t>
      </w:r>
      <w:r w:rsidR="00E23F4B" w:rsidRPr="00287A0F">
        <w:rPr>
          <w:rFonts w:ascii="Times New Roman" w:hAnsi="Times New Roman"/>
          <w:sz w:val="26"/>
          <w:szCs w:val="26"/>
        </w:rPr>
        <w:t>230</w:t>
      </w:r>
      <w:r w:rsidR="00651366" w:rsidRPr="00287A0F">
        <w:rPr>
          <w:rFonts w:ascii="Times New Roman" w:hAnsi="Times New Roman"/>
          <w:sz w:val="26"/>
          <w:szCs w:val="26"/>
        </w:rPr>
        <w:t>.</w:t>
      </w:r>
      <w:r w:rsidR="00E23F4B" w:rsidRPr="00287A0F">
        <w:rPr>
          <w:rFonts w:ascii="Times New Roman" w:hAnsi="Times New Roman"/>
          <w:sz w:val="26"/>
          <w:szCs w:val="26"/>
        </w:rPr>
        <w:t>675</w:t>
      </w:r>
      <w:r w:rsidR="00651366" w:rsidRPr="00287A0F">
        <w:rPr>
          <w:rFonts w:ascii="Times New Roman" w:hAnsi="Times New Roman"/>
          <w:sz w:val="26"/>
          <w:szCs w:val="26"/>
        </w:rPr>
        <w:t xml:space="preserve"> lei, va fi suportată din alocarea suplimentară asigurată în cadrul apelului de proiecte, stațiile fiind achiziționate centralizat de către Ministerul Dezvoltării, Lucrărilor Publice și Administrației</w:t>
      </w:r>
      <w:r w:rsidR="00E23F4B" w:rsidRPr="00287A0F">
        <w:rPr>
          <w:rFonts w:ascii="Times New Roman" w:hAnsi="Times New Roman"/>
          <w:sz w:val="26"/>
          <w:szCs w:val="26"/>
        </w:rPr>
        <w:t>.</w:t>
      </w:r>
    </w:p>
    <w:p w14:paraId="36CF4271" w14:textId="46748C2B" w:rsidR="000F78C7" w:rsidRPr="00287A0F" w:rsidRDefault="003B5E77" w:rsidP="00287A0F">
      <w:pPr>
        <w:pStyle w:val="Frspaiere"/>
        <w:jc w:val="both"/>
        <w:rPr>
          <w:rFonts w:ascii="Times New Roman" w:hAnsi="Times New Roman"/>
          <w:sz w:val="26"/>
          <w:szCs w:val="26"/>
        </w:rPr>
      </w:pPr>
      <w:r w:rsidRPr="003B5E77">
        <w:rPr>
          <w:rFonts w:ascii="Times New Roman" w:hAnsi="Times New Roman"/>
          <w:b/>
          <w:bCs/>
          <w:sz w:val="26"/>
          <w:szCs w:val="26"/>
        </w:rPr>
        <w:tab/>
      </w:r>
      <w:r w:rsidR="000F78C7" w:rsidRPr="00287A0F">
        <w:rPr>
          <w:rFonts w:ascii="Times New Roman" w:hAnsi="Times New Roman"/>
          <w:b/>
          <w:bCs/>
          <w:sz w:val="26"/>
          <w:szCs w:val="26"/>
          <w:u w:val="single" w:color="000000"/>
        </w:rPr>
        <w:t>Art.</w:t>
      </w:r>
      <w:r w:rsidR="00786B19" w:rsidRPr="00287A0F">
        <w:rPr>
          <w:rFonts w:ascii="Times New Roman" w:hAnsi="Times New Roman"/>
          <w:b/>
          <w:bCs/>
          <w:sz w:val="26"/>
          <w:szCs w:val="26"/>
          <w:u w:val="single" w:color="000000"/>
        </w:rPr>
        <w:t>9</w:t>
      </w:r>
      <w:r w:rsidR="000F78C7" w:rsidRPr="00287A0F">
        <w:rPr>
          <w:rFonts w:ascii="Times New Roman" w:hAnsi="Times New Roman"/>
          <w:b/>
          <w:bCs/>
          <w:sz w:val="26"/>
          <w:szCs w:val="26"/>
          <w:u w:val="single" w:color="000000"/>
        </w:rPr>
        <w:t>.</w:t>
      </w:r>
      <w:r w:rsidR="000F78C7" w:rsidRPr="00287A0F">
        <w:rPr>
          <w:rFonts w:ascii="Times New Roman" w:hAnsi="Times New Roman"/>
          <w:sz w:val="26"/>
          <w:szCs w:val="26"/>
        </w:rPr>
        <w:t xml:space="preserve">Se mandatează primarul municipiului Câmpulung Moldovenesc pentru semnarea, în numele și pentru Municipiul Câmpulung Moldovenesc, a acordului de parteneriat, a tuturor actelor necesare depunerii, </w:t>
      </w:r>
      <w:r w:rsidR="000F78C7" w:rsidRPr="00287A0F">
        <w:rPr>
          <w:rFonts w:ascii="Times New Roman" w:hAnsi="Times New Roman"/>
          <w:noProof/>
          <w:sz w:val="26"/>
          <w:szCs w:val="26"/>
        </w:rPr>
        <w:drawing>
          <wp:inline distT="0" distB="0" distL="0" distR="0" wp14:anchorId="2936CFD1" wp14:editId="3E2CDAFB">
            <wp:extent cx="762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F78C7" w:rsidRPr="00287A0F">
        <w:rPr>
          <w:rFonts w:ascii="Times New Roman" w:hAnsi="Times New Roman"/>
          <w:sz w:val="26"/>
          <w:szCs w:val="26"/>
        </w:rPr>
        <w:t>precontractării și contractării proiectului, precum și a contractului de finanțare aferent acestuia.</w:t>
      </w:r>
    </w:p>
    <w:p w14:paraId="50807943" w14:textId="4CDD309B" w:rsidR="000F78C7" w:rsidRPr="00287A0F" w:rsidRDefault="003B5E77" w:rsidP="00287A0F">
      <w:pPr>
        <w:pStyle w:val="Frspaiere"/>
        <w:jc w:val="both"/>
        <w:rPr>
          <w:rFonts w:ascii="Times New Roman" w:hAnsi="Times New Roman"/>
          <w:sz w:val="26"/>
          <w:szCs w:val="26"/>
        </w:rPr>
      </w:pPr>
      <w:r w:rsidRPr="003B5E77">
        <w:rPr>
          <w:rFonts w:ascii="Times New Roman" w:hAnsi="Times New Roman"/>
          <w:b/>
          <w:bCs/>
          <w:sz w:val="26"/>
          <w:szCs w:val="26"/>
        </w:rPr>
        <w:tab/>
      </w:r>
      <w:r w:rsidR="000F78C7" w:rsidRPr="00287A0F">
        <w:rPr>
          <w:rFonts w:ascii="Times New Roman" w:hAnsi="Times New Roman"/>
          <w:b/>
          <w:bCs/>
          <w:sz w:val="26"/>
          <w:szCs w:val="26"/>
          <w:u w:val="single" w:color="000000"/>
        </w:rPr>
        <w:t>Art.</w:t>
      </w:r>
      <w:r w:rsidR="00786B19" w:rsidRPr="00287A0F">
        <w:rPr>
          <w:rFonts w:ascii="Times New Roman" w:hAnsi="Times New Roman"/>
          <w:b/>
          <w:bCs/>
          <w:sz w:val="26"/>
          <w:szCs w:val="26"/>
          <w:u w:val="single" w:color="000000"/>
        </w:rPr>
        <w:t>10</w:t>
      </w:r>
      <w:r w:rsidR="000F78C7" w:rsidRPr="00287A0F">
        <w:rPr>
          <w:rFonts w:ascii="Times New Roman" w:hAnsi="Times New Roman"/>
          <w:b/>
          <w:bCs/>
          <w:sz w:val="26"/>
          <w:szCs w:val="26"/>
          <w:u w:val="single" w:color="000000"/>
        </w:rPr>
        <w:t>.</w:t>
      </w:r>
      <w:r w:rsidR="000F78C7" w:rsidRPr="00287A0F">
        <w:rPr>
          <w:rFonts w:ascii="Times New Roman" w:hAnsi="Times New Roman"/>
          <w:sz w:val="26"/>
          <w:szCs w:val="26"/>
        </w:rPr>
        <w:t>Anexele nr. 1-3 fac parte integrantă din prezenta hotărâre.</w:t>
      </w:r>
    </w:p>
    <w:p w14:paraId="2CEB803D" w14:textId="5C9E7828" w:rsidR="00D96807" w:rsidRPr="00287A0F" w:rsidRDefault="003B5E77" w:rsidP="00287A0F">
      <w:pPr>
        <w:pStyle w:val="Frspaiere"/>
        <w:jc w:val="both"/>
        <w:rPr>
          <w:rFonts w:ascii="Times New Roman" w:hAnsi="Times New Roman"/>
          <w:b/>
          <w:sz w:val="26"/>
          <w:szCs w:val="26"/>
        </w:rPr>
      </w:pPr>
      <w:r w:rsidRPr="003B5E77">
        <w:rPr>
          <w:rFonts w:ascii="Times New Roman" w:hAnsi="Times New Roman"/>
          <w:b/>
          <w:bCs/>
          <w:sz w:val="26"/>
          <w:szCs w:val="26"/>
        </w:rPr>
        <w:tab/>
      </w:r>
      <w:r w:rsidR="000F78C7" w:rsidRPr="00287A0F">
        <w:rPr>
          <w:rFonts w:ascii="Times New Roman" w:hAnsi="Times New Roman"/>
          <w:b/>
          <w:bCs/>
          <w:sz w:val="26"/>
          <w:szCs w:val="26"/>
          <w:u w:val="single" w:color="000000"/>
        </w:rPr>
        <w:t>Art.1</w:t>
      </w:r>
      <w:r w:rsidR="00786B19" w:rsidRPr="00287A0F">
        <w:rPr>
          <w:rFonts w:ascii="Times New Roman" w:hAnsi="Times New Roman"/>
          <w:b/>
          <w:bCs/>
          <w:sz w:val="26"/>
          <w:szCs w:val="26"/>
          <w:u w:val="single" w:color="000000"/>
        </w:rPr>
        <w:t>1</w:t>
      </w:r>
      <w:r w:rsidR="000F78C7" w:rsidRPr="00287A0F">
        <w:rPr>
          <w:rFonts w:ascii="Times New Roman" w:hAnsi="Times New Roman"/>
          <w:b/>
          <w:bCs/>
          <w:sz w:val="26"/>
          <w:szCs w:val="26"/>
          <w:u w:val="single" w:color="000000"/>
        </w:rPr>
        <w:t>.</w:t>
      </w:r>
      <w:r w:rsidR="000F78C7" w:rsidRPr="00287A0F">
        <w:rPr>
          <w:rFonts w:ascii="Times New Roman" w:hAnsi="Times New Roman"/>
          <w:sz w:val="26"/>
          <w:szCs w:val="26"/>
        </w:rPr>
        <w:t>Primarul Municipiului Câmpulung Moldovenesc, prin aparatul de specialitate, va aduce la îndeplinire prevederile prezentei hotărâri.</w:t>
      </w:r>
    </w:p>
    <w:p w14:paraId="2A41681B" w14:textId="3ECFFD20" w:rsidR="00685109" w:rsidRPr="00732E6E" w:rsidRDefault="00685109" w:rsidP="000F78C7">
      <w:pPr>
        <w:pStyle w:val="Frspaiere"/>
        <w:ind w:firstLine="567"/>
        <w:jc w:val="center"/>
        <w:rPr>
          <w:rFonts w:ascii="Times New Roman" w:hAnsi="Times New Roman"/>
          <w:b/>
          <w:bCs/>
          <w:sz w:val="24"/>
          <w:szCs w:val="24"/>
          <w:lang w:val="ro-RO"/>
        </w:rPr>
      </w:pPr>
    </w:p>
    <w:p w14:paraId="571B9600" w14:textId="77777777" w:rsidR="00685109" w:rsidRPr="00732E6E" w:rsidRDefault="00685109" w:rsidP="000F78C7">
      <w:pPr>
        <w:pStyle w:val="Frspaiere"/>
        <w:ind w:firstLine="567"/>
        <w:jc w:val="center"/>
        <w:rPr>
          <w:rFonts w:ascii="Times New Roman" w:hAnsi="Times New Roman"/>
          <w:b/>
          <w:bCs/>
          <w:sz w:val="24"/>
          <w:szCs w:val="24"/>
          <w:lang w:val="ro-RO"/>
        </w:rPr>
      </w:pPr>
    </w:p>
    <w:tbl>
      <w:tblPr>
        <w:tblW w:w="10170" w:type="dxa"/>
        <w:tblInd w:w="117" w:type="dxa"/>
        <w:tblLayout w:type="fixed"/>
        <w:tblCellMar>
          <w:left w:w="10" w:type="dxa"/>
          <w:right w:w="10" w:type="dxa"/>
        </w:tblCellMar>
        <w:tblLook w:val="04A0" w:firstRow="1" w:lastRow="0" w:firstColumn="1" w:lastColumn="0" w:noHBand="0" w:noVBand="1"/>
      </w:tblPr>
      <w:tblGrid>
        <w:gridCol w:w="4386"/>
        <w:gridCol w:w="992"/>
        <w:gridCol w:w="4792"/>
      </w:tblGrid>
      <w:tr w:rsidR="00E60A86" w14:paraId="4244F724" w14:textId="77777777" w:rsidTr="00E60A86">
        <w:tc>
          <w:tcPr>
            <w:tcW w:w="4386" w:type="dxa"/>
            <w:tcMar>
              <w:top w:w="0" w:type="dxa"/>
              <w:left w:w="108" w:type="dxa"/>
              <w:bottom w:w="0" w:type="dxa"/>
              <w:right w:w="108" w:type="dxa"/>
            </w:tcMar>
          </w:tcPr>
          <w:p w14:paraId="4A592D64" w14:textId="77777777" w:rsidR="00E60A86" w:rsidRDefault="00E60A86">
            <w:pPr>
              <w:pStyle w:val="Frspaiere"/>
              <w:spacing w:line="276" w:lineRule="auto"/>
              <w:jc w:val="center"/>
              <w:rPr>
                <w:rFonts w:ascii="Times New Roman" w:hAnsi="Times New Roman"/>
                <w:b/>
                <w:bCs/>
                <w:sz w:val="28"/>
                <w:szCs w:val="28"/>
              </w:rPr>
            </w:pPr>
            <w:r>
              <w:rPr>
                <w:rFonts w:ascii="Times New Roman" w:hAnsi="Times New Roman"/>
                <w:b/>
                <w:bCs/>
                <w:sz w:val="28"/>
                <w:szCs w:val="28"/>
              </w:rPr>
              <w:t>PREŞEDINTE DE ŞEDINŢǍ,</w:t>
            </w:r>
          </w:p>
          <w:p w14:paraId="5A2F3755" w14:textId="77777777" w:rsidR="00E60A86" w:rsidRDefault="00E60A86">
            <w:pPr>
              <w:pStyle w:val="Frspaiere"/>
              <w:spacing w:line="276" w:lineRule="auto"/>
              <w:jc w:val="center"/>
              <w:rPr>
                <w:rFonts w:ascii="Times New Roman" w:hAnsi="Times New Roman"/>
                <w:b/>
                <w:bCs/>
                <w:sz w:val="28"/>
                <w:szCs w:val="28"/>
              </w:rPr>
            </w:pPr>
          </w:p>
          <w:p w14:paraId="606AA832" w14:textId="3F157C37" w:rsidR="00E60A86" w:rsidRDefault="00E60A86">
            <w:pPr>
              <w:pStyle w:val="Frspaiere"/>
              <w:spacing w:line="276" w:lineRule="auto"/>
              <w:jc w:val="center"/>
              <w:rPr>
                <w:rFonts w:ascii="Times New Roman" w:hAnsi="Times New Roman"/>
                <w:b/>
                <w:bCs/>
                <w:sz w:val="28"/>
                <w:szCs w:val="28"/>
              </w:rPr>
            </w:pPr>
            <w:r>
              <w:rPr>
                <w:rFonts w:ascii="Times New Roman" w:hAnsi="Times New Roman"/>
                <w:b/>
                <w:bCs/>
                <w:sz w:val="28"/>
                <w:szCs w:val="28"/>
              </w:rPr>
              <w:t>Varvaroi Vasile - Lucian</w:t>
            </w:r>
          </w:p>
        </w:tc>
        <w:tc>
          <w:tcPr>
            <w:tcW w:w="992" w:type="dxa"/>
            <w:tcMar>
              <w:top w:w="0" w:type="dxa"/>
              <w:left w:w="108" w:type="dxa"/>
              <w:bottom w:w="0" w:type="dxa"/>
              <w:right w:w="108" w:type="dxa"/>
            </w:tcMar>
          </w:tcPr>
          <w:p w14:paraId="76C36AB7" w14:textId="77777777" w:rsidR="00E60A86" w:rsidRDefault="00E60A86">
            <w:pPr>
              <w:pStyle w:val="Frspaiere"/>
              <w:spacing w:line="276" w:lineRule="auto"/>
              <w:jc w:val="center"/>
              <w:rPr>
                <w:rFonts w:ascii="Times New Roman" w:hAnsi="Times New Roman"/>
                <w:b/>
                <w:bCs/>
                <w:sz w:val="28"/>
                <w:szCs w:val="28"/>
              </w:rPr>
            </w:pPr>
          </w:p>
        </w:tc>
        <w:tc>
          <w:tcPr>
            <w:tcW w:w="4792" w:type="dxa"/>
            <w:tcMar>
              <w:top w:w="0" w:type="dxa"/>
              <w:left w:w="108" w:type="dxa"/>
              <w:bottom w:w="0" w:type="dxa"/>
              <w:right w:w="108" w:type="dxa"/>
            </w:tcMar>
          </w:tcPr>
          <w:p w14:paraId="41E1E58B" w14:textId="77777777" w:rsidR="00E60A86" w:rsidRDefault="00E60A86">
            <w:pPr>
              <w:pStyle w:val="Frspaiere"/>
              <w:spacing w:line="276" w:lineRule="auto"/>
              <w:jc w:val="center"/>
              <w:rPr>
                <w:rFonts w:ascii="Times New Roman" w:hAnsi="Times New Roman"/>
                <w:b/>
                <w:bCs/>
                <w:sz w:val="28"/>
                <w:szCs w:val="28"/>
              </w:rPr>
            </w:pPr>
            <w:r>
              <w:rPr>
                <w:rFonts w:ascii="Times New Roman" w:hAnsi="Times New Roman"/>
                <w:b/>
                <w:bCs/>
                <w:sz w:val="28"/>
                <w:szCs w:val="28"/>
              </w:rPr>
              <w:t>Contrasemnează:</w:t>
            </w:r>
          </w:p>
          <w:p w14:paraId="122FD11A" w14:textId="77777777" w:rsidR="00E60A86" w:rsidRDefault="00E60A86">
            <w:pPr>
              <w:pStyle w:val="Frspaiere"/>
              <w:spacing w:line="276" w:lineRule="auto"/>
              <w:jc w:val="center"/>
              <w:rPr>
                <w:rFonts w:ascii="Times New Roman" w:hAnsi="Times New Roman"/>
                <w:b/>
                <w:bCs/>
                <w:sz w:val="28"/>
                <w:szCs w:val="28"/>
              </w:rPr>
            </w:pPr>
            <w:r>
              <w:rPr>
                <w:rFonts w:ascii="Times New Roman" w:hAnsi="Times New Roman"/>
                <w:b/>
                <w:bCs/>
                <w:sz w:val="28"/>
                <w:szCs w:val="28"/>
              </w:rPr>
              <w:t>SECRETAR GENERAL</w:t>
            </w:r>
          </w:p>
          <w:p w14:paraId="4F75907C" w14:textId="77777777" w:rsidR="00E60A86" w:rsidRDefault="00E60A86">
            <w:pPr>
              <w:pStyle w:val="Frspaiere"/>
              <w:spacing w:line="276" w:lineRule="auto"/>
              <w:jc w:val="center"/>
              <w:rPr>
                <w:rFonts w:ascii="Times New Roman" w:hAnsi="Times New Roman"/>
                <w:b/>
                <w:bCs/>
                <w:sz w:val="28"/>
                <w:szCs w:val="28"/>
              </w:rPr>
            </w:pPr>
            <w:r>
              <w:rPr>
                <w:rFonts w:ascii="Times New Roman" w:hAnsi="Times New Roman"/>
                <w:b/>
                <w:bCs/>
                <w:sz w:val="28"/>
                <w:szCs w:val="28"/>
              </w:rPr>
              <w:t>AL MUNICIPIULUI</w:t>
            </w:r>
          </w:p>
          <w:p w14:paraId="6C34CE2B" w14:textId="77777777" w:rsidR="00E60A86" w:rsidRDefault="00E60A86">
            <w:pPr>
              <w:pStyle w:val="Frspaiere"/>
              <w:spacing w:line="276" w:lineRule="auto"/>
              <w:jc w:val="center"/>
              <w:rPr>
                <w:rFonts w:ascii="Times New Roman" w:hAnsi="Times New Roman"/>
                <w:b/>
                <w:bCs/>
                <w:sz w:val="28"/>
                <w:szCs w:val="28"/>
              </w:rPr>
            </w:pPr>
            <w:r>
              <w:rPr>
                <w:rFonts w:ascii="Times New Roman" w:hAnsi="Times New Roman"/>
                <w:b/>
                <w:bCs/>
                <w:sz w:val="28"/>
                <w:szCs w:val="28"/>
              </w:rPr>
              <w:t>Erhan Rodica</w:t>
            </w:r>
          </w:p>
          <w:p w14:paraId="40D641C1" w14:textId="77777777" w:rsidR="00E60A86" w:rsidRDefault="00E60A86">
            <w:pPr>
              <w:pStyle w:val="Frspaiere"/>
              <w:spacing w:line="276" w:lineRule="auto"/>
              <w:jc w:val="center"/>
              <w:rPr>
                <w:rFonts w:ascii="Times New Roman" w:hAnsi="Times New Roman"/>
                <w:b/>
                <w:bCs/>
                <w:sz w:val="28"/>
                <w:szCs w:val="28"/>
              </w:rPr>
            </w:pPr>
          </w:p>
          <w:p w14:paraId="76A565F2" w14:textId="77777777" w:rsidR="00E60A86" w:rsidRDefault="00E60A86">
            <w:pPr>
              <w:pStyle w:val="Frspaiere"/>
              <w:spacing w:line="276" w:lineRule="auto"/>
              <w:jc w:val="center"/>
              <w:rPr>
                <w:rFonts w:ascii="Times New Roman" w:hAnsi="Times New Roman"/>
                <w:b/>
                <w:bCs/>
                <w:sz w:val="28"/>
                <w:szCs w:val="28"/>
              </w:rPr>
            </w:pPr>
          </w:p>
        </w:tc>
      </w:tr>
    </w:tbl>
    <w:p w14:paraId="06A08F68" w14:textId="77777777" w:rsidR="006B2156" w:rsidRPr="00732E6E" w:rsidRDefault="006B2156" w:rsidP="000F78C7">
      <w:pPr>
        <w:pStyle w:val="Titlu1"/>
        <w:ind w:firstLine="567"/>
        <w:jc w:val="center"/>
        <w:rPr>
          <w:b w:val="0"/>
          <w:szCs w:val="24"/>
        </w:rPr>
      </w:pPr>
    </w:p>
    <w:sectPr w:rsidR="006B2156" w:rsidRPr="00732E6E" w:rsidSect="006B4F0E">
      <w:footerReference w:type="default" r:id="rId9"/>
      <w:pgSz w:w="11906" w:h="16838"/>
      <w:pgMar w:top="397" w:right="680" w:bottom="425" w:left="1418" w:header="709" w:footer="403"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F17C" w14:textId="77777777" w:rsidR="0029078D" w:rsidRDefault="0029078D" w:rsidP="008F1D42">
      <w:pPr>
        <w:spacing w:after="0" w:line="240" w:lineRule="auto"/>
      </w:pPr>
      <w:r>
        <w:separator/>
      </w:r>
    </w:p>
  </w:endnote>
  <w:endnote w:type="continuationSeparator" w:id="0">
    <w:p w14:paraId="11899644" w14:textId="77777777" w:rsidR="0029078D" w:rsidRDefault="0029078D" w:rsidP="008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2B51" w14:textId="77777777" w:rsidR="008F1D42" w:rsidRDefault="008F1D42">
    <w:pPr>
      <w:pStyle w:val="Subsol"/>
      <w:jc w:val="right"/>
    </w:pPr>
  </w:p>
  <w:p w14:paraId="67247A05" w14:textId="77777777" w:rsidR="008F1D42" w:rsidRDefault="008F1D4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B30B" w14:textId="77777777" w:rsidR="0029078D" w:rsidRDefault="0029078D" w:rsidP="008F1D42">
      <w:pPr>
        <w:spacing w:after="0" w:line="240" w:lineRule="auto"/>
      </w:pPr>
      <w:r>
        <w:separator/>
      </w:r>
    </w:p>
  </w:footnote>
  <w:footnote w:type="continuationSeparator" w:id="0">
    <w:p w14:paraId="15899070" w14:textId="77777777" w:rsidR="0029078D" w:rsidRDefault="0029078D" w:rsidP="008F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1"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1287" w:hanging="360"/>
      </w:pPr>
      <w:rPr>
        <w:rFonts w:ascii="Symbol" w:hAnsi="Symbol" w:cs="Arial" w:hint="default"/>
        <w:spacing w:val="-4"/>
        <w:sz w:val="24"/>
        <w:szCs w:val="24"/>
        <w:lang w:val="ro-RO"/>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Arial" w:hint="default"/>
        <w:spacing w:val="-4"/>
        <w:sz w:val="24"/>
        <w:szCs w:val="24"/>
        <w:lang w:val="ro-RO"/>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Arial" w:hint="default"/>
        <w:spacing w:val="-4"/>
        <w:sz w:val="24"/>
        <w:szCs w:val="24"/>
        <w:lang w:val="ro-RO"/>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 w15:restartNumberingAfterBreak="0">
    <w:nsid w:val="00000012"/>
    <w:multiLevelType w:val="multilevel"/>
    <w:tmpl w:val="00000012"/>
    <w:name w:val="WW8Num21"/>
    <w:lvl w:ilvl="0">
      <w:start w:val="1"/>
      <w:numFmt w:val="decimal"/>
      <w:lvlText w:val="%1."/>
      <w:lvlJc w:val="left"/>
      <w:pPr>
        <w:tabs>
          <w:tab w:val="num" w:pos="0"/>
        </w:tabs>
        <w:ind w:left="645" w:hanging="360"/>
      </w:pPr>
      <w:rPr>
        <w:rFonts w:ascii="Century Gothic" w:hAnsi="Century Gothic" w:cs="Symbol" w:hint="default"/>
        <w:sz w:val="24"/>
        <w:szCs w:val="24"/>
        <w:lang w:val="ro-RO"/>
      </w:rPr>
    </w:lvl>
    <w:lvl w:ilvl="1">
      <w:start w:val="1"/>
      <w:numFmt w:val="lowerLetter"/>
      <w:lvlText w:val="%2."/>
      <w:lvlJc w:val="left"/>
      <w:pPr>
        <w:tabs>
          <w:tab w:val="num" w:pos="0"/>
        </w:tabs>
        <w:ind w:left="1365" w:hanging="360"/>
      </w:pPr>
      <w:rPr>
        <w:rFonts w:ascii="Courier New" w:hAnsi="Courier New" w:cs="Courier New" w:hint="default"/>
      </w:rPr>
    </w:lvl>
    <w:lvl w:ilvl="2">
      <w:start w:val="1"/>
      <w:numFmt w:val="lowerRoman"/>
      <w:lvlText w:val="%3."/>
      <w:lvlJc w:val="right"/>
      <w:pPr>
        <w:tabs>
          <w:tab w:val="num" w:pos="0"/>
        </w:tabs>
        <w:ind w:left="2085" w:hanging="180"/>
      </w:pPr>
      <w:rPr>
        <w:rFonts w:ascii="Wingdings" w:hAnsi="Wingdings" w:cs="Wingdings" w:hint="default"/>
      </w:r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5" w15:restartNumberingAfterBreak="0">
    <w:nsid w:val="150F18BE"/>
    <w:multiLevelType w:val="hybridMultilevel"/>
    <w:tmpl w:val="BFBE6262"/>
    <w:lvl w:ilvl="0" w:tplc="E4820890">
      <w:start w:val="5"/>
      <w:numFmt w:val="bullet"/>
      <w:lvlText w:val="-"/>
      <w:lvlJc w:val="left"/>
      <w:pPr>
        <w:ind w:left="1571" w:hanging="360"/>
      </w:pPr>
      <w:rPr>
        <w:rFonts w:ascii="Times New Roman" w:eastAsia="Times New Roman" w:hAnsi="Times New Roman" w:cs="Times New Roman" w:hint="default"/>
        <w:color w:val="000000"/>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1B84B6C"/>
    <w:multiLevelType w:val="hybridMultilevel"/>
    <w:tmpl w:val="2466B9BC"/>
    <w:lvl w:ilvl="0" w:tplc="36A4990E">
      <w:start w:val="9"/>
      <w:numFmt w:val="decimal"/>
      <w:lvlText w:val="%1."/>
      <w:lvlJc w:val="left"/>
      <w:pPr>
        <w:ind w:left="720" w:hanging="360"/>
      </w:pPr>
      <w:rPr>
        <w:rFonts w:ascii="Century Gothic" w:hAnsi="Century Gothic" w:cs="Century Gothic"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D2C2582"/>
    <w:multiLevelType w:val="hybridMultilevel"/>
    <w:tmpl w:val="EC94A014"/>
    <w:lvl w:ilvl="0" w:tplc="C43E292C">
      <w:start w:val="1"/>
      <w:numFmt w:val="decimal"/>
      <w:lvlText w:val="%1."/>
      <w:lvlJc w:val="left"/>
      <w:pPr>
        <w:ind w:left="720" w:hanging="360"/>
      </w:pPr>
      <w:rPr>
        <w:rFonts w:ascii="Century Gothic" w:eastAsiaTheme="minorHAnsi" w:hAnsi="Century Gothic" w:cs="Century Gothic" w:hint="default"/>
        <w:b/>
        <w:i/>
        <w:color w:val="FF000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EDA0245"/>
    <w:multiLevelType w:val="hybridMultilevel"/>
    <w:tmpl w:val="669E49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3F6D81"/>
    <w:multiLevelType w:val="hybridMultilevel"/>
    <w:tmpl w:val="D0E8F00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9237DD0"/>
    <w:multiLevelType w:val="hybridMultilevel"/>
    <w:tmpl w:val="C0809A8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7E9864FE"/>
    <w:multiLevelType w:val="hybridMultilevel"/>
    <w:tmpl w:val="4E86F018"/>
    <w:lvl w:ilvl="0" w:tplc="67F0E1EA">
      <w:start w:val="2"/>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435125690">
    <w:abstractNumId w:val="2"/>
  </w:num>
  <w:num w:numId="2" w16cid:durableId="1760830389">
    <w:abstractNumId w:val="10"/>
  </w:num>
  <w:num w:numId="3" w16cid:durableId="1022245003">
    <w:abstractNumId w:val="4"/>
  </w:num>
  <w:num w:numId="4" w16cid:durableId="1327980984">
    <w:abstractNumId w:val="3"/>
  </w:num>
  <w:num w:numId="5" w16cid:durableId="1123380481">
    <w:abstractNumId w:val="9"/>
  </w:num>
  <w:num w:numId="6" w16cid:durableId="1303389768">
    <w:abstractNumId w:val="7"/>
  </w:num>
  <w:num w:numId="7" w16cid:durableId="492792988">
    <w:abstractNumId w:val="6"/>
  </w:num>
  <w:num w:numId="8" w16cid:durableId="1316446195">
    <w:abstractNumId w:val="5"/>
  </w:num>
  <w:num w:numId="9" w16cid:durableId="1212034898">
    <w:abstractNumId w:val="0"/>
  </w:num>
  <w:num w:numId="10" w16cid:durableId="1906796089">
    <w:abstractNumId w:val="1"/>
  </w:num>
  <w:num w:numId="11" w16cid:durableId="1564677151">
    <w:abstractNumId w:val="8"/>
  </w:num>
  <w:num w:numId="12" w16cid:durableId="1608122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33"/>
    <w:rsid w:val="00000162"/>
    <w:rsid w:val="00000B95"/>
    <w:rsid w:val="00000BF4"/>
    <w:rsid w:val="00001A5D"/>
    <w:rsid w:val="00003926"/>
    <w:rsid w:val="00003FBD"/>
    <w:rsid w:val="00004EA5"/>
    <w:rsid w:val="00005210"/>
    <w:rsid w:val="00005AA9"/>
    <w:rsid w:val="00005BF1"/>
    <w:rsid w:val="00006477"/>
    <w:rsid w:val="000066F9"/>
    <w:rsid w:val="00006C69"/>
    <w:rsid w:val="00007AE8"/>
    <w:rsid w:val="00010120"/>
    <w:rsid w:val="00010998"/>
    <w:rsid w:val="000110F6"/>
    <w:rsid w:val="000114D4"/>
    <w:rsid w:val="00012B12"/>
    <w:rsid w:val="00012C72"/>
    <w:rsid w:val="00012D99"/>
    <w:rsid w:val="00013755"/>
    <w:rsid w:val="000138F0"/>
    <w:rsid w:val="0001539B"/>
    <w:rsid w:val="00015957"/>
    <w:rsid w:val="00016FE8"/>
    <w:rsid w:val="000178DA"/>
    <w:rsid w:val="00017C46"/>
    <w:rsid w:val="0002011F"/>
    <w:rsid w:val="0002125A"/>
    <w:rsid w:val="000223B9"/>
    <w:rsid w:val="0002290A"/>
    <w:rsid w:val="00022A5A"/>
    <w:rsid w:val="00022E1F"/>
    <w:rsid w:val="00025494"/>
    <w:rsid w:val="0002573E"/>
    <w:rsid w:val="00025811"/>
    <w:rsid w:val="00026B7C"/>
    <w:rsid w:val="00026BF8"/>
    <w:rsid w:val="000270DF"/>
    <w:rsid w:val="00027E73"/>
    <w:rsid w:val="00027F93"/>
    <w:rsid w:val="000307C4"/>
    <w:rsid w:val="00030E22"/>
    <w:rsid w:val="00032047"/>
    <w:rsid w:val="00032181"/>
    <w:rsid w:val="00032B9E"/>
    <w:rsid w:val="00033054"/>
    <w:rsid w:val="0003387E"/>
    <w:rsid w:val="000339FA"/>
    <w:rsid w:val="000342F1"/>
    <w:rsid w:val="00034423"/>
    <w:rsid w:val="00034F19"/>
    <w:rsid w:val="00035123"/>
    <w:rsid w:val="00035556"/>
    <w:rsid w:val="0003669C"/>
    <w:rsid w:val="00036C08"/>
    <w:rsid w:val="00037317"/>
    <w:rsid w:val="000374CE"/>
    <w:rsid w:val="00037801"/>
    <w:rsid w:val="00040045"/>
    <w:rsid w:val="000401CE"/>
    <w:rsid w:val="00040398"/>
    <w:rsid w:val="000404ED"/>
    <w:rsid w:val="000406A1"/>
    <w:rsid w:val="000412EC"/>
    <w:rsid w:val="000415FE"/>
    <w:rsid w:val="000417AA"/>
    <w:rsid w:val="00041F4F"/>
    <w:rsid w:val="00043004"/>
    <w:rsid w:val="0004427A"/>
    <w:rsid w:val="000449DF"/>
    <w:rsid w:val="00044E4B"/>
    <w:rsid w:val="0004680D"/>
    <w:rsid w:val="0004790F"/>
    <w:rsid w:val="00051119"/>
    <w:rsid w:val="00051AB8"/>
    <w:rsid w:val="00051EC6"/>
    <w:rsid w:val="00053B3F"/>
    <w:rsid w:val="00053BBC"/>
    <w:rsid w:val="00053C35"/>
    <w:rsid w:val="00054959"/>
    <w:rsid w:val="00055091"/>
    <w:rsid w:val="00055EA5"/>
    <w:rsid w:val="0005630D"/>
    <w:rsid w:val="00056A9D"/>
    <w:rsid w:val="000576F3"/>
    <w:rsid w:val="00057D07"/>
    <w:rsid w:val="000607AE"/>
    <w:rsid w:val="00060D8E"/>
    <w:rsid w:val="00060F30"/>
    <w:rsid w:val="00061AA4"/>
    <w:rsid w:val="00061AF8"/>
    <w:rsid w:val="00061CD1"/>
    <w:rsid w:val="000625FA"/>
    <w:rsid w:val="0006334E"/>
    <w:rsid w:val="00063644"/>
    <w:rsid w:val="000648A5"/>
    <w:rsid w:val="00064ABF"/>
    <w:rsid w:val="00064B76"/>
    <w:rsid w:val="00064F2E"/>
    <w:rsid w:val="000656FF"/>
    <w:rsid w:val="00067113"/>
    <w:rsid w:val="0006774B"/>
    <w:rsid w:val="00070599"/>
    <w:rsid w:val="00070ED9"/>
    <w:rsid w:val="000710ED"/>
    <w:rsid w:val="0007116D"/>
    <w:rsid w:val="000717F1"/>
    <w:rsid w:val="000719D7"/>
    <w:rsid w:val="000720D3"/>
    <w:rsid w:val="00072596"/>
    <w:rsid w:val="0007273A"/>
    <w:rsid w:val="000755DE"/>
    <w:rsid w:val="00075A8A"/>
    <w:rsid w:val="00075FD1"/>
    <w:rsid w:val="00076271"/>
    <w:rsid w:val="00076430"/>
    <w:rsid w:val="00077A6E"/>
    <w:rsid w:val="00077FB1"/>
    <w:rsid w:val="0008005E"/>
    <w:rsid w:val="000807F7"/>
    <w:rsid w:val="00080DF7"/>
    <w:rsid w:val="00080FF4"/>
    <w:rsid w:val="00081050"/>
    <w:rsid w:val="00081079"/>
    <w:rsid w:val="00081B69"/>
    <w:rsid w:val="00081FFF"/>
    <w:rsid w:val="00082E21"/>
    <w:rsid w:val="000833F5"/>
    <w:rsid w:val="00083C91"/>
    <w:rsid w:val="00083EEA"/>
    <w:rsid w:val="00084BB8"/>
    <w:rsid w:val="00084E04"/>
    <w:rsid w:val="00085160"/>
    <w:rsid w:val="0008581C"/>
    <w:rsid w:val="000862CA"/>
    <w:rsid w:val="00086A2F"/>
    <w:rsid w:val="00086A98"/>
    <w:rsid w:val="00086EB8"/>
    <w:rsid w:val="000872CD"/>
    <w:rsid w:val="00087619"/>
    <w:rsid w:val="00087DEC"/>
    <w:rsid w:val="00090491"/>
    <w:rsid w:val="000905C8"/>
    <w:rsid w:val="00090871"/>
    <w:rsid w:val="00090ADD"/>
    <w:rsid w:val="00090BAE"/>
    <w:rsid w:val="000910DD"/>
    <w:rsid w:val="000913C6"/>
    <w:rsid w:val="00091B8E"/>
    <w:rsid w:val="00092078"/>
    <w:rsid w:val="000922F6"/>
    <w:rsid w:val="000934B3"/>
    <w:rsid w:val="000949D2"/>
    <w:rsid w:val="00094FA4"/>
    <w:rsid w:val="00095577"/>
    <w:rsid w:val="00095AE9"/>
    <w:rsid w:val="00095FB5"/>
    <w:rsid w:val="000962FE"/>
    <w:rsid w:val="00096A9C"/>
    <w:rsid w:val="00097BC5"/>
    <w:rsid w:val="00097BF9"/>
    <w:rsid w:val="000A024A"/>
    <w:rsid w:val="000A0742"/>
    <w:rsid w:val="000A0AE9"/>
    <w:rsid w:val="000A1132"/>
    <w:rsid w:val="000A15BD"/>
    <w:rsid w:val="000A1D1C"/>
    <w:rsid w:val="000A2256"/>
    <w:rsid w:val="000A2381"/>
    <w:rsid w:val="000A277B"/>
    <w:rsid w:val="000A3128"/>
    <w:rsid w:val="000A4B78"/>
    <w:rsid w:val="000A4E6B"/>
    <w:rsid w:val="000A4EE0"/>
    <w:rsid w:val="000A500F"/>
    <w:rsid w:val="000A564C"/>
    <w:rsid w:val="000A56F2"/>
    <w:rsid w:val="000A6364"/>
    <w:rsid w:val="000A6DEF"/>
    <w:rsid w:val="000A6E39"/>
    <w:rsid w:val="000A7902"/>
    <w:rsid w:val="000A7F09"/>
    <w:rsid w:val="000B17E3"/>
    <w:rsid w:val="000B1997"/>
    <w:rsid w:val="000B1C54"/>
    <w:rsid w:val="000B1FF0"/>
    <w:rsid w:val="000B2D68"/>
    <w:rsid w:val="000B3102"/>
    <w:rsid w:val="000B3B15"/>
    <w:rsid w:val="000B3C6F"/>
    <w:rsid w:val="000B406B"/>
    <w:rsid w:val="000B5324"/>
    <w:rsid w:val="000B74DC"/>
    <w:rsid w:val="000B7E59"/>
    <w:rsid w:val="000C169E"/>
    <w:rsid w:val="000C1BE3"/>
    <w:rsid w:val="000C2421"/>
    <w:rsid w:val="000C3314"/>
    <w:rsid w:val="000C3453"/>
    <w:rsid w:val="000C34C6"/>
    <w:rsid w:val="000C4109"/>
    <w:rsid w:val="000C44AC"/>
    <w:rsid w:val="000C6422"/>
    <w:rsid w:val="000C6E31"/>
    <w:rsid w:val="000C78F3"/>
    <w:rsid w:val="000D020E"/>
    <w:rsid w:val="000D02DF"/>
    <w:rsid w:val="000D03E4"/>
    <w:rsid w:val="000D23AF"/>
    <w:rsid w:val="000D2C53"/>
    <w:rsid w:val="000D4028"/>
    <w:rsid w:val="000D468F"/>
    <w:rsid w:val="000D4DCC"/>
    <w:rsid w:val="000D598F"/>
    <w:rsid w:val="000D5E7E"/>
    <w:rsid w:val="000D609A"/>
    <w:rsid w:val="000D60B1"/>
    <w:rsid w:val="000D64B0"/>
    <w:rsid w:val="000D70AD"/>
    <w:rsid w:val="000D73E5"/>
    <w:rsid w:val="000E0C47"/>
    <w:rsid w:val="000E0F8F"/>
    <w:rsid w:val="000E11F7"/>
    <w:rsid w:val="000E130A"/>
    <w:rsid w:val="000E1310"/>
    <w:rsid w:val="000E1791"/>
    <w:rsid w:val="000E182E"/>
    <w:rsid w:val="000E25A1"/>
    <w:rsid w:val="000E2A5F"/>
    <w:rsid w:val="000E305C"/>
    <w:rsid w:val="000E415D"/>
    <w:rsid w:val="000E417B"/>
    <w:rsid w:val="000E46FB"/>
    <w:rsid w:val="000E4820"/>
    <w:rsid w:val="000E54C5"/>
    <w:rsid w:val="000E589E"/>
    <w:rsid w:val="000E5998"/>
    <w:rsid w:val="000E6286"/>
    <w:rsid w:val="000E63F4"/>
    <w:rsid w:val="000E70EB"/>
    <w:rsid w:val="000E7389"/>
    <w:rsid w:val="000E7F10"/>
    <w:rsid w:val="000E7F39"/>
    <w:rsid w:val="000F00C5"/>
    <w:rsid w:val="000F0D17"/>
    <w:rsid w:val="000F1236"/>
    <w:rsid w:val="000F1373"/>
    <w:rsid w:val="000F158E"/>
    <w:rsid w:val="000F15AB"/>
    <w:rsid w:val="000F19B4"/>
    <w:rsid w:val="000F1CF7"/>
    <w:rsid w:val="000F29D0"/>
    <w:rsid w:val="000F5538"/>
    <w:rsid w:val="000F5A28"/>
    <w:rsid w:val="000F5CE4"/>
    <w:rsid w:val="000F6AA9"/>
    <w:rsid w:val="000F78C7"/>
    <w:rsid w:val="00100D1A"/>
    <w:rsid w:val="00100E44"/>
    <w:rsid w:val="0010182C"/>
    <w:rsid w:val="001020EB"/>
    <w:rsid w:val="001023D9"/>
    <w:rsid w:val="0010350A"/>
    <w:rsid w:val="00103542"/>
    <w:rsid w:val="001039CF"/>
    <w:rsid w:val="0010479F"/>
    <w:rsid w:val="00105CAA"/>
    <w:rsid w:val="0010646F"/>
    <w:rsid w:val="00106AC8"/>
    <w:rsid w:val="00107065"/>
    <w:rsid w:val="00107866"/>
    <w:rsid w:val="00110827"/>
    <w:rsid w:val="001117C0"/>
    <w:rsid w:val="00112206"/>
    <w:rsid w:val="00113453"/>
    <w:rsid w:val="00113758"/>
    <w:rsid w:val="0011395E"/>
    <w:rsid w:val="00113BCC"/>
    <w:rsid w:val="00114263"/>
    <w:rsid w:val="0011517F"/>
    <w:rsid w:val="0011526D"/>
    <w:rsid w:val="0011571C"/>
    <w:rsid w:val="00116020"/>
    <w:rsid w:val="001178B1"/>
    <w:rsid w:val="00117FB9"/>
    <w:rsid w:val="0012051A"/>
    <w:rsid w:val="0012086E"/>
    <w:rsid w:val="00120EDE"/>
    <w:rsid w:val="00121B6A"/>
    <w:rsid w:val="0012206A"/>
    <w:rsid w:val="001225C8"/>
    <w:rsid w:val="00122A8F"/>
    <w:rsid w:val="00122DB5"/>
    <w:rsid w:val="00122DE4"/>
    <w:rsid w:val="00124ACA"/>
    <w:rsid w:val="001251DD"/>
    <w:rsid w:val="00125206"/>
    <w:rsid w:val="0012593B"/>
    <w:rsid w:val="001259A1"/>
    <w:rsid w:val="00125BF4"/>
    <w:rsid w:val="001260E7"/>
    <w:rsid w:val="001265E0"/>
    <w:rsid w:val="0012680B"/>
    <w:rsid w:val="001270FD"/>
    <w:rsid w:val="00127B32"/>
    <w:rsid w:val="00127BCF"/>
    <w:rsid w:val="001307D5"/>
    <w:rsid w:val="001313C4"/>
    <w:rsid w:val="00131F5D"/>
    <w:rsid w:val="00132979"/>
    <w:rsid w:val="00132CAD"/>
    <w:rsid w:val="00132E86"/>
    <w:rsid w:val="001338B5"/>
    <w:rsid w:val="00133F9E"/>
    <w:rsid w:val="00134A85"/>
    <w:rsid w:val="001356B7"/>
    <w:rsid w:val="001358C9"/>
    <w:rsid w:val="00136610"/>
    <w:rsid w:val="001366D4"/>
    <w:rsid w:val="00137442"/>
    <w:rsid w:val="001378BD"/>
    <w:rsid w:val="00140262"/>
    <w:rsid w:val="00140782"/>
    <w:rsid w:val="00141F57"/>
    <w:rsid w:val="00142080"/>
    <w:rsid w:val="00142569"/>
    <w:rsid w:val="0014341E"/>
    <w:rsid w:val="0014342E"/>
    <w:rsid w:val="001434C6"/>
    <w:rsid w:val="0014350C"/>
    <w:rsid w:val="00143866"/>
    <w:rsid w:val="00143BF5"/>
    <w:rsid w:val="001445A2"/>
    <w:rsid w:val="001446CB"/>
    <w:rsid w:val="00144999"/>
    <w:rsid w:val="00145258"/>
    <w:rsid w:val="001454D9"/>
    <w:rsid w:val="00145D00"/>
    <w:rsid w:val="001461C2"/>
    <w:rsid w:val="001464F3"/>
    <w:rsid w:val="00146EF0"/>
    <w:rsid w:val="001474A0"/>
    <w:rsid w:val="00147B13"/>
    <w:rsid w:val="00147EBE"/>
    <w:rsid w:val="001502CC"/>
    <w:rsid w:val="0015034D"/>
    <w:rsid w:val="001506D9"/>
    <w:rsid w:val="00150D7D"/>
    <w:rsid w:val="0015196A"/>
    <w:rsid w:val="0015230A"/>
    <w:rsid w:val="00152A1C"/>
    <w:rsid w:val="00152E59"/>
    <w:rsid w:val="00152E9F"/>
    <w:rsid w:val="00153158"/>
    <w:rsid w:val="00153A46"/>
    <w:rsid w:val="001543EF"/>
    <w:rsid w:val="00154DE6"/>
    <w:rsid w:val="001558D7"/>
    <w:rsid w:val="001564AF"/>
    <w:rsid w:val="001570AF"/>
    <w:rsid w:val="00160291"/>
    <w:rsid w:val="001604F9"/>
    <w:rsid w:val="0016071A"/>
    <w:rsid w:val="0016077B"/>
    <w:rsid w:val="00160F5B"/>
    <w:rsid w:val="001612D4"/>
    <w:rsid w:val="0016176F"/>
    <w:rsid w:val="00161BAF"/>
    <w:rsid w:val="00161F81"/>
    <w:rsid w:val="00162DD3"/>
    <w:rsid w:val="001634F0"/>
    <w:rsid w:val="00163D97"/>
    <w:rsid w:val="001643FE"/>
    <w:rsid w:val="001644BB"/>
    <w:rsid w:val="0016548E"/>
    <w:rsid w:val="00165967"/>
    <w:rsid w:val="00166033"/>
    <w:rsid w:val="00166302"/>
    <w:rsid w:val="00166C72"/>
    <w:rsid w:val="00166C86"/>
    <w:rsid w:val="001703C6"/>
    <w:rsid w:val="001703C8"/>
    <w:rsid w:val="00170E96"/>
    <w:rsid w:val="0017118B"/>
    <w:rsid w:val="0017245C"/>
    <w:rsid w:val="001726CE"/>
    <w:rsid w:val="00172B36"/>
    <w:rsid w:val="0017497B"/>
    <w:rsid w:val="00175FFA"/>
    <w:rsid w:val="00176241"/>
    <w:rsid w:val="00176707"/>
    <w:rsid w:val="00176C3C"/>
    <w:rsid w:val="001773BB"/>
    <w:rsid w:val="001801B2"/>
    <w:rsid w:val="00181589"/>
    <w:rsid w:val="001828C8"/>
    <w:rsid w:val="001829B8"/>
    <w:rsid w:val="00182C00"/>
    <w:rsid w:val="00182D7E"/>
    <w:rsid w:val="00182F2F"/>
    <w:rsid w:val="00183D27"/>
    <w:rsid w:val="00184B32"/>
    <w:rsid w:val="00185B78"/>
    <w:rsid w:val="00185D26"/>
    <w:rsid w:val="00186666"/>
    <w:rsid w:val="0018760F"/>
    <w:rsid w:val="00187815"/>
    <w:rsid w:val="001906BC"/>
    <w:rsid w:val="00190820"/>
    <w:rsid w:val="00190CE6"/>
    <w:rsid w:val="0019116E"/>
    <w:rsid w:val="00191502"/>
    <w:rsid w:val="00191F7B"/>
    <w:rsid w:val="0019239F"/>
    <w:rsid w:val="00192CBD"/>
    <w:rsid w:val="001931FD"/>
    <w:rsid w:val="00193CC5"/>
    <w:rsid w:val="00193D2C"/>
    <w:rsid w:val="001940B2"/>
    <w:rsid w:val="001941AD"/>
    <w:rsid w:val="001945EB"/>
    <w:rsid w:val="001946B2"/>
    <w:rsid w:val="001950CF"/>
    <w:rsid w:val="00195943"/>
    <w:rsid w:val="00196198"/>
    <w:rsid w:val="0019763B"/>
    <w:rsid w:val="001A0678"/>
    <w:rsid w:val="001A07DA"/>
    <w:rsid w:val="001A0C85"/>
    <w:rsid w:val="001A0FBB"/>
    <w:rsid w:val="001A145D"/>
    <w:rsid w:val="001A2DB4"/>
    <w:rsid w:val="001A2F4F"/>
    <w:rsid w:val="001A2F5B"/>
    <w:rsid w:val="001A2FB0"/>
    <w:rsid w:val="001A30D9"/>
    <w:rsid w:val="001A3386"/>
    <w:rsid w:val="001A3C29"/>
    <w:rsid w:val="001A3D0B"/>
    <w:rsid w:val="001A3DD3"/>
    <w:rsid w:val="001A3FA6"/>
    <w:rsid w:val="001A46D6"/>
    <w:rsid w:val="001A4C86"/>
    <w:rsid w:val="001A4E6E"/>
    <w:rsid w:val="001A5E8E"/>
    <w:rsid w:val="001A6199"/>
    <w:rsid w:val="001A633B"/>
    <w:rsid w:val="001A6885"/>
    <w:rsid w:val="001A698C"/>
    <w:rsid w:val="001A6FAC"/>
    <w:rsid w:val="001A7187"/>
    <w:rsid w:val="001A743D"/>
    <w:rsid w:val="001A7440"/>
    <w:rsid w:val="001A762C"/>
    <w:rsid w:val="001A79B9"/>
    <w:rsid w:val="001A7D80"/>
    <w:rsid w:val="001B0DA7"/>
    <w:rsid w:val="001B18DE"/>
    <w:rsid w:val="001B1972"/>
    <w:rsid w:val="001B2102"/>
    <w:rsid w:val="001B2261"/>
    <w:rsid w:val="001B3007"/>
    <w:rsid w:val="001B3054"/>
    <w:rsid w:val="001B313A"/>
    <w:rsid w:val="001B31F9"/>
    <w:rsid w:val="001B3369"/>
    <w:rsid w:val="001B44D9"/>
    <w:rsid w:val="001B4AFC"/>
    <w:rsid w:val="001B4B90"/>
    <w:rsid w:val="001B4F23"/>
    <w:rsid w:val="001B5072"/>
    <w:rsid w:val="001B6226"/>
    <w:rsid w:val="001B7CB8"/>
    <w:rsid w:val="001C06FD"/>
    <w:rsid w:val="001C139D"/>
    <w:rsid w:val="001C19C5"/>
    <w:rsid w:val="001C1F3E"/>
    <w:rsid w:val="001C33E1"/>
    <w:rsid w:val="001C434D"/>
    <w:rsid w:val="001C52C8"/>
    <w:rsid w:val="001C558E"/>
    <w:rsid w:val="001C5CBD"/>
    <w:rsid w:val="001C64AD"/>
    <w:rsid w:val="001C74AA"/>
    <w:rsid w:val="001D05DC"/>
    <w:rsid w:val="001D0A74"/>
    <w:rsid w:val="001D0E64"/>
    <w:rsid w:val="001D11C2"/>
    <w:rsid w:val="001D19BF"/>
    <w:rsid w:val="001D1DD0"/>
    <w:rsid w:val="001D26CA"/>
    <w:rsid w:val="001D2EB2"/>
    <w:rsid w:val="001D3307"/>
    <w:rsid w:val="001D4201"/>
    <w:rsid w:val="001D440A"/>
    <w:rsid w:val="001D5526"/>
    <w:rsid w:val="001D5A7F"/>
    <w:rsid w:val="001D5F8E"/>
    <w:rsid w:val="001D62DD"/>
    <w:rsid w:val="001D658F"/>
    <w:rsid w:val="001D6999"/>
    <w:rsid w:val="001D7353"/>
    <w:rsid w:val="001D79C6"/>
    <w:rsid w:val="001D79D7"/>
    <w:rsid w:val="001D7B41"/>
    <w:rsid w:val="001E00C9"/>
    <w:rsid w:val="001E12A9"/>
    <w:rsid w:val="001E18B4"/>
    <w:rsid w:val="001E1F63"/>
    <w:rsid w:val="001E2234"/>
    <w:rsid w:val="001E24A5"/>
    <w:rsid w:val="001E2A19"/>
    <w:rsid w:val="001E2B22"/>
    <w:rsid w:val="001E2BF3"/>
    <w:rsid w:val="001E2FEF"/>
    <w:rsid w:val="001E3180"/>
    <w:rsid w:val="001E3AAD"/>
    <w:rsid w:val="001E3B25"/>
    <w:rsid w:val="001E3E8A"/>
    <w:rsid w:val="001E404B"/>
    <w:rsid w:val="001E427D"/>
    <w:rsid w:val="001E6385"/>
    <w:rsid w:val="001E694F"/>
    <w:rsid w:val="001E6BB5"/>
    <w:rsid w:val="001F0DE1"/>
    <w:rsid w:val="001F106F"/>
    <w:rsid w:val="001F154C"/>
    <w:rsid w:val="001F190B"/>
    <w:rsid w:val="001F193A"/>
    <w:rsid w:val="001F1A19"/>
    <w:rsid w:val="001F1E4E"/>
    <w:rsid w:val="001F1E8B"/>
    <w:rsid w:val="001F232A"/>
    <w:rsid w:val="001F2AE4"/>
    <w:rsid w:val="001F2B7A"/>
    <w:rsid w:val="001F530B"/>
    <w:rsid w:val="001F6F37"/>
    <w:rsid w:val="001F7545"/>
    <w:rsid w:val="001F7761"/>
    <w:rsid w:val="001F7CC4"/>
    <w:rsid w:val="001F7F7D"/>
    <w:rsid w:val="0020113C"/>
    <w:rsid w:val="00201260"/>
    <w:rsid w:val="00201529"/>
    <w:rsid w:val="00201896"/>
    <w:rsid w:val="00201B6E"/>
    <w:rsid w:val="00202821"/>
    <w:rsid w:val="002032C7"/>
    <w:rsid w:val="0020370D"/>
    <w:rsid w:val="0020390D"/>
    <w:rsid w:val="00204108"/>
    <w:rsid w:val="0020432D"/>
    <w:rsid w:val="00204D8E"/>
    <w:rsid w:val="00205003"/>
    <w:rsid w:val="00206090"/>
    <w:rsid w:val="00206566"/>
    <w:rsid w:val="00206864"/>
    <w:rsid w:val="00206A99"/>
    <w:rsid w:val="00206F0D"/>
    <w:rsid w:val="00207513"/>
    <w:rsid w:val="00207EBF"/>
    <w:rsid w:val="0021014D"/>
    <w:rsid w:val="0021147D"/>
    <w:rsid w:val="00211C30"/>
    <w:rsid w:val="00211E74"/>
    <w:rsid w:val="002129C0"/>
    <w:rsid w:val="00213625"/>
    <w:rsid w:val="002147BA"/>
    <w:rsid w:val="002149D7"/>
    <w:rsid w:val="0021628F"/>
    <w:rsid w:val="002162EF"/>
    <w:rsid w:val="00216AC5"/>
    <w:rsid w:val="002170EC"/>
    <w:rsid w:val="00217DD5"/>
    <w:rsid w:val="002202CF"/>
    <w:rsid w:val="00220FB8"/>
    <w:rsid w:val="00221355"/>
    <w:rsid w:val="00222259"/>
    <w:rsid w:val="00222D82"/>
    <w:rsid w:val="002230E0"/>
    <w:rsid w:val="00224113"/>
    <w:rsid w:val="00224B3D"/>
    <w:rsid w:val="00224B8F"/>
    <w:rsid w:val="00224FF9"/>
    <w:rsid w:val="002257C1"/>
    <w:rsid w:val="00225BC0"/>
    <w:rsid w:val="00225ECC"/>
    <w:rsid w:val="00226F47"/>
    <w:rsid w:val="00227CE2"/>
    <w:rsid w:val="00227EF6"/>
    <w:rsid w:val="0023027C"/>
    <w:rsid w:val="00230AF5"/>
    <w:rsid w:val="002313A0"/>
    <w:rsid w:val="00232227"/>
    <w:rsid w:val="00232638"/>
    <w:rsid w:val="00232D29"/>
    <w:rsid w:val="0023338F"/>
    <w:rsid w:val="00233E2F"/>
    <w:rsid w:val="00233E95"/>
    <w:rsid w:val="0023408B"/>
    <w:rsid w:val="00234269"/>
    <w:rsid w:val="00234DCA"/>
    <w:rsid w:val="0023529A"/>
    <w:rsid w:val="002353E1"/>
    <w:rsid w:val="00235416"/>
    <w:rsid w:val="002355B3"/>
    <w:rsid w:val="00235D63"/>
    <w:rsid w:val="00235E0F"/>
    <w:rsid w:val="00236ACB"/>
    <w:rsid w:val="00236C70"/>
    <w:rsid w:val="00236F78"/>
    <w:rsid w:val="00236FFB"/>
    <w:rsid w:val="002370B7"/>
    <w:rsid w:val="00237360"/>
    <w:rsid w:val="002375D1"/>
    <w:rsid w:val="002377C3"/>
    <w:rsid w:val="002377E5"/>
    <w:rsid w:val="00240594"/>
    <w:rsid w:val="00240605"/>
    <w:rsid w:val="002410FC"/>
    <w:rsid w:val="002416C8"/>
    <w:rsid w:val="00241AAF"/>
    <w:rsid w:val="00243210"/>
    <w:rsid w:val="002438D2"/>
    <w:rsid w:val="00244042"/>
    <w:rsid w:val="002440E9"/>
    <w:rsid w:val="002442AD"/>
    <w:rsid w:val="0024500D"/>
    <w:rsid w:val="00245083"/>
    <w:rsid w:val="0024524D"/>
    <w:rsid w:val="00246A75"/>
    <w:rsid w:val="002477E8"/>
    <w:rsid w:val="00247E34"/>
    <w:rsid w:val="00247E5B"/>
    <w:rsid w:val="002500B9"/>
    <w:rsid w:val="002506E7"/>
    <w:rsid w:val="00250779"/>
    <w:rsid w:val="002515E9"/>
    <w:rsid w:val="002517A0"/>
    <w:rsid w:val="0025235E"/>
    <w:rsid w:val="00254C4B"/>
    <w:rsid w:val="0025570B"/>
    <w:rsid w:val="00255AEC"/>
    <w:rsid w:val="00255B04"/>
    <w:rsid w:val="00255B7B"/>
    <w:rsid w:val="00256C7E"/>
    <w:rsid w:val="00257424"/>
    <w:rsid w:val="0025771D"/>
    <w:rsid w:val="002633B8"/>
    <w:rsid w:val="00263AD1"/>
    <w:rsid w:val="002651CC"/>
    <w:rsid w:val="002651ED"/>
    <w:rsid w:val="0026544D"/>
    <w:rsid w:val="00265795"/>
    <w:rsid w:val="002658FC"/>
    <w:rsid w:val="00265FBD"/>
    <w:rsid w:val="00266475"/>
    <w:rsid w:val="002713A8"/>
    <w:rsid w:val="00271CA6"/>
    <w:rsid w:val="0027249A"/>
    <w:rsid w:val="0027273B"/>
    <w:rsid w:val="00272753"/>
    <w:rsid w:val="0027278A"/>
    <w:rsid w:val="00272CF5"/>
    <w:rsid w:val="00272F3D"/>
    <w:rsid w:val="0027336D"/>
    <w:rsid w:val="00273866"/>
    <w:rsid w:val="00273CA7"/>
    <w:rsid w:val="00274405"/>
    <w:rsid w:val="002748D5"/>
    <w:rsid w:val="00275EEE"/>
    <w:rsid w:val="002763A2"/>
    <w:rsid w:val="00277898"/>
    <w:rsid w:val="002779E6"/>
    <w:rsid w:val="00277DC4"/>
    <w:rsid w:val="00277E17"/>
    <w:rsid w:val="00277EEA"/>
    <w:rsid w:val="00280A3E"/>
    <w:rsid w:val="002814A7"/>
    <w:rsid w:val="00281B62"/>
    <w:rsid w:val="00281E85"/>
    <w:rsid w:val="00284DCA"/>
    <w:rsid w:val="0028615E"/>
    <w:rsid w:val="002867B7"/>
    <w:rsid w:val="00286941"/>
    <w:rsid w:val="002877E7"/>
    <w:rsid w:val="0028780A"/>
    <w:rsid w:val="002878B9"/>
    <w:rsid w:val="00287A0F"/>
    <w:rsid w:val="00287F52"/>
    <w:rsid w:val="0029034A"/>
    <w:rsid w:val="00290489"/>
    <w:rsid w:val="00290552"/>
    <w:rsid w:val="0029078D"/>
    <w:rsid w:val="0029162E"/>
    <w:rsid w:val="0029296D"/>
    <w:rsid w:val="00292DF0"/>
    <w:rsid w:val="00292EFE"/>
    <w:rsid w:val="0029322D"/>
    <w:rsid w:val="0029364D"/>
    <w:rsid w:val="0029413A"/>
    <w:rsid w:val="00294197"/>
    <w:rsid w:val="00294564"/>
    <w:rsid w:val="0029457C"/>
    <w:rsid w:val="00294972"/>
    <w:rsid w:val="00295177"/>
    <w:rsid w:val="00295A54"/>
    <w:rsid w:val="00295ADE"/>
    <w:rsid w:val="00295B7F"/>
    <w:rsid w:val="00295E4C"/>
    <w:rsid w:val="002966F4"/>
    <w:rsid w:val="002968ED"/>
    <w:rsid w:val="00296A0E"/>
    <w:rsid w:val="002977EA"/>
    <w:rsid w:val="00297EE2"/>
    <w:rsid w:val="002A086B"/>
    <w:rsid w:val="002A09FC"/>
    <w:rsid w:val="002A0CB7"/>
    <w:rsid w:val="002A11A4"/>
    <w:rsid w:val="002A15B0"/>
    <w:rsid w:val="002A1F17"/>
    <w:rsid w:val="002A217E"/>
    <w:rsid w:val="002A2A17"/>
    <w:rsid w:val="002A3530"/>
    <w:rsid w:val="002A4085"/>
    <w:rsid w:val="002A4387"/>
    <w:rsid w:val="002A5428"/>
    <w:rsid w:val="002A5E77"/>
    <w:rsid w:val="002A5F51"/>
    <w:rsid w:val="002A5FCB"/>
    <w:rsid w:val="002A6E9F"/>
    <w:rsid w:val="002A706C"/>
    <w:rsid w:val="002A7B2C"/>
    <w:rsid w:val="002B0D46"/>
    <w:rsid w:val="002B2092"/>
    <w:rsid w:val="002B2564"/>
    <w:rsid w:val="002B3485"/>
    <w:rsid w:val="002B3AF2"/>
    <w:rsid w:val="002B3D1A"/>
    <w:rsid w:val="002B4026"/>
    <w:rsid w:val="002B44B9"/>
    <w:rsid w:val="002B56BB"/>
    <w:rsid w:val="002B590D"/>
    <w:rsid w:val="002B5962"/>
    <w:rsid w:val="002B72AC"/>
    <w:rsid w:val="002B72F9"/>
    <w:rsid w:val="002B7A38"/>
    <w:rsid w:val="002B7D06"/>
    <w:rsid w:val="002C040A"/>
    <w:rsid w:val="002C0470"/>
    <w:rsid w:val="002C15B9"/>
    <w:rsid w:val="002C190D"/>
    <w:rsid w:val="002C22FE"/>
    <w:rsid w:val="002C2BA6"/>
    <w:rsid w:val="002C2DEA"/>
    <w:rsid w:val="002C2E19"/>
    <w:rsid w:val="002C3D41"/>
    <w:rsid w:val="002C40F2"/>
    <w:rsid w:val="002C4BA6"/>
    <w:rsid w:val="002C4DD0"/>
    <w:rsid w:val="002C513B"/>
    <w:rsid w:val="002C5406"/>
    <w:rsid w:val="002C5BB7"/>
    <w:rsid w:val="002C6858"/>
    <w:rsid w:val="002C73C5"/>
    <w:rsid w:val="002C762C"/>
    <w:rsid w:val="002D033A"/>
    <w:rsid w:val="002D093C"/>
    <w:rsid w:val="002D1677"/>
    <w:rsid w:val="002D21C3"/>
    <w:rsid w:val="002D2327"/>
    <w:rsid w:val="002D2D3D"/>
    <w:rsid w:val="002D370C"/>
    <w:rsid w:val="002D3A18"/>
    <w:rsid w:val="002D3D53"/>
    <w:rsid w:val="002D4C4B"/>
    <w:rsid w:val="002D50A3"/>
    <w:rsid w:val="002D53CF"/>
    <w:rsid w:val="002D677F"/>
    <w:rsid w:val="002D6DF0"/>
    <w:rsid w:val="002D7098"/>
    <w:rsid w:val="002D77CF"/>
    <w:rsid w:val="002E0CF9"/>
    <w:rsid w:val="002E1077"/>
    <w:rsid w:val="002E17B4"/>
    <w:rsid w:val="002E1E23"/>
    <w:rsid w:val="002E22F6"/>
    <w:rsid w:val="002E2D3C"/>
    <w:rsid w:val="002E3AF7"/>
    <w:rsid w:val="002E6537"/>
    <w:rsid w:val="002E6BB5"/>
    <w:rsid w:val="002F016C"/>
    <w:rsid w:val="002F052C"/>
    <w:rsid w:val="002F0622"/>
    <w:rsid w:val="002F06E4"/>
    <w:rsid w:val="002F0AD8"/>
    <w:rsid w:val="002F1052"/>
    <w:rsid w:val="002F1410"/>
    <w:rsid w:val="002F1EF6"/>
    <w:rsid w:val="002F2485"/>
    <w:rsid w:val="002F2CCA"/>
    <w:rsid w:val="002F2E62"/>
    <w:rsid w:val="002F30AB"/>
    <w:rsid w:val="002F5113"/>
    <w:rsid w:val="002F5454"/>
    <w:rsid w:val="002F54E4"/>
    <w:rsid w:val="002F5616"/>
    <w:rsid w:val="002F5FCB"/>
    <w:rsid w:val="002F656B"/>
    <w:rsid w:val="002F662A"/>
    <w:rsid w:val="002F7D58"/>
    <w:rsid w:val="002F7EF5"/>
    <w:rsid w:val="00300801"/>
    <w:rsid w:val="00300C7B"/>
    <w:rsid w:val="00300D65"/>
    <w:rsid w:val="003019D1"/>
    <w:rsid w:val="00301C74"/>
    <w:rsid w:val="00301F2B"/>
    <w:rsid w:val="00302156"/>
    <w:rsid w:val="003021D7"/>
    <w:rsid w:val="003029ED"/>
    <w:rsid w:val="00303429"/>
    <w:rsid w:val="003036B4"/>
    <w:rsid w:val="00303E99"/>
    <w:rsid w:val="0030472E"/>
    <w:rsid w:val="00304F21"/>
    <w:rsid w:val="00305A46"/>
    <w:rsid w:val="00307679"/>
    <w:rsid w:val="00307CF0"/>
    <w:rsid w:val="00307E05"/>
    <w:rsid w:val="00307F7C"/>
    <w:rsid w:val="00310051"/>
    <w:rsid w:val="00310967"/>
    <w:rsid w:val="00310AE5"/>
    <w:rsid w:val="00310D94"/>
    <w:rsid w:val="003113FF"/>
    <w:rsid w:val="00311874"/>
    <w:rsid w:val="00312B47"/>
    <w:rsid w:val="00312F03"/>
    <w:rsid w:val="00312FD8"/>
    <w:rsid w:val="0031431C"/>
    <w:rsid w:val="00314EB6"/>
    <w:rsid w:val="0031590B"/>
    <w:rsid w:val="00315B2F"/>
    <w:rsid w:val="00316AA1"/>
    <w:rsid w:val="0032019E"/>
    <w:rsid w:val="0032052E"/>
    <w:rsid w:val="00320788"/>
    <w:rsid w:val="00320CFE"/>
    <w:rsid w:val="0032144F"/>
    <w:rsid w:val="0032179C"/>
    <w:rsid w:val="00321BA5"/>
    <w:rsid w:val="00322BDC"/>
    <w:rsid w:val="00322D58"/>
    <w:rsid w:val="00323623"/>
    <w:rsid w:val="003238D5"/>
    <w:rsid w:val="003242B6"/>
    <w:rsid w:val="0032473E"/>
    <w:rsid w:val="00324959"/>
    <w:rsid w:val="00324D3D"/>
    <w:rsid w:val="003254A9"/>
    <w:rsid w:val="0032556E"/>
    <w:rsid w:val="00325B29"/>
    <w:rsid w:val="00326652"/>
    <w:rsid w:val="00326A4C"/>
    <w:rsid w:val="00327078"/>
    <w:rsid w:val="00327A97"/>
    <w:rsid w:val="00330015"/>
    <w:rsid w:val="00330234"/>
    <w:rsid w:val="003310C8"/>
    <w:rsid w:val="00332127"/>
    <w:rsid w:val="00332AD6"/>
    <w:rsid w:val="00332DF7"/>
    <w:rsid w:val="003336C8"/>
    <w:rsid w:val="00334334"/>
    <w:rsid w:val="003345CE"/>
    <w:rsid w:val="00334AC0"/>
    <w:rsid w:val="003365F2"/>
    <w:rsid w:val="00336B1A"/>
    <w:rsid w:val="00337847"/>
    <w:rsid w:val="00337BB3"/>
    <w:rsid w:val="003406AF"/>
    <w:rsid w:val="00340AC1"/>
    <w:rsid w:val="00340CDE"/>
    <w:rsid w:val="003419BF"/>
    <w:rsid w:val="003422A3"/>
    <w:rsid w:val="00343DB5"/>
    <w:rsid w:val="00344C9B"/>
    <w:rsid w:val="00345E1D"/>
    <w:rsid w:val="003463A8"/>
    <w:rsid w:val="0034664C"/>
    <w:rsid w:val="00346C01"/>
    <w:rsid w:val="003477B4"/>
    <w:rsid w:val="00347BA5"/>
    <w:rsid w:val="00347E5F"/>
    <w:rsid w:val="00350B97"/>
    <w:rsid w:val="0035185A"/>
    <w:rsid w:val="00351EA4"/>
    <w:rsid w:val="0035202C"/>
    <w:rsid w:val="003531B5"/>
    <w:rsid w:val="003533FD"/>
    <w:rsid w:val="00353AA7"/>
    <w:rsid w:val="00353B18"/>
    <w:rsid w:val="00353C1E"/>
    <w:rsid w:val="00353F36"/>
    <w:rsid w:val="003546D4"/>
    <w:rsid w:val="00354F10"/>
    <w:rsid w:val="0035504A"/>
    <w:rsid w:val="0035522E"/>
    <w:rsid w:val="003559B6"/>
    <w:rsid w:val="003566FC"/>
    <w:rsid w:val="00356883"/>
    <w:rsid w:val="00357237"/>
    <w:rsid w:val="00357740"/>
    <w:rsid w:val="003605C9"/>
    <w:rsid w:val="00360659"/>
    <w:rsid w:val="003618AB"/>
    <w:rsid w:val="00361FBC"/>
    <w:rsid w:val="00362584"/>
    <w:rsid w:val="0036372D"/>
    <w:rsid w:val="00363961"/>
    <w:rsid w:val="003639A3"/>
    <w:rsid w:val="003639BD"/>
    <w:rsid w:val="00364098"/>
    <w:rsid w:val="003643A0"/>
    <w:rsid w:val="00365501"/>
    <w:rsid w:val="0036553E"/>
    <w:rsid w:val="00365F2C"/>
    <w:rsid w:val="0036612D"/>
    <w:rsid w:val="00366588"/>
    <w:rsid w:val="00366675"/>
    <w:rsid w:val="003666B9"/>
    <w:rsid w:val="00366904"/>
    <w:rsid w:val="00366ED6"/>
    <w:rsid w:val="00367C6B"/>
    <w:rsid w:val="003711B2"/>
    <w:rsid w:val="00371826"/>
    <w:rsid w:val="00371A22"/>
    <w:rsid w:val="00372102"/>
    <w:rsid w:val="003726B3"/>
    <w:rsid w:val="00372CBC"/>
    <w:rsid w:val="00373482"/>
    <w:rsid w:val="003747E7"/>
    <w:rsid w:val="00374A65"/>
    <w:rsid w:val="003752D7"/>
    <w:rsid w:val="003755B9"/>
    <w:rsid w:val="00375CBE"/>
    <w:rsid w:val="00377751"/>
    <w:rsid w:val="003777FC"/>
    <w:rsid w:val="00380393"/>
    <w:rsid w:val="003804CB"/>
    <w:rsid w:val="003809A8"/>
    <w:rsid w:val="00380E20"/>
    <w:rsid w:val="0038177E"/>
    <w:rsid w:val="00382124"/>
    <w:rsid w:val="00382412"/>
    <w:rsid w:val="00382BB5"/>
    <w:rsid w:val="00382E34"/>
    <w:rsid w:val="003830F1"/>
    <w:rsid w:val="00383117"/>
    <w:rsid w:val="00383819"/>
    <w:rsid w:val="00383950"/>
    <w:rsid w:val="00383F24"/>
    <w:rsid w:val="003847BF"/>
    <w:rsid w:val="00384A43"/>
    <w:rsid w:val="003858F2"/>
    <w:rsid w:val="00385CFE"/>
    <w:rsid w:val="003860DF"/>
    <w:rsid w:val="00386A36"/>
    <w:rsid w:val="00386C39"/>
    <w:rsid w:val="00386C6B"/>
    <w:rsid w:val="00390261"/>
    <w:rsid w:val="00390812"/>
    <w:rsid w:val="00390A13"/>
    <w:rsid w:val="00391C71"/>
    <w:rsid w:val="00392134"/>
    <w:rsid w:val="0039283D"/>
    <w:rsid w:val="00392BA3"/>
    <w:rsid w:val="00392F61"/>
    <w:rsid w:val="003931C4"/>
    <w:rsid w:val="00393DA9"/>
    <w:rsid w:val="003949C1"/>
    <w:rsid w:val="00394B5B"/>
    <w:rsid w:val="00395203"/>
    <w:rsid w:val="00395EEC"/>
    <w:rsid w:val="00395F2F"/>
    <w:rsid w:val="00396202"/>
    <w:rsid w:val="00396369"/>
    <w:rsid w:val="003967B9"/>
    <w:rsid w:val="0039694C"/>
    <w:rsid w:val="00397525"/>
    <w:rsid w:val="003978D5"/>
    <w:rsid w:val="003A0D74"/>
    <w:rsid w:val="003A0FFE"/>
    <w:rsid w:val="003A1797"/>
    <w:rsid w:val="003A19BA"/>
    <w:rsid w:val="003A3045"/>
    <w:rsid w:val="003A3147"/>
    <w:rsid w:val="003A35B4"/>
    <w:rsid w:val="003A3BB3"/>
    <w:rsid w:val="003A415B"/>
    <w:rsid w:val="003A4387"/>
    <w:rsid w:val="003A5450"/>
    <w:rsid w:val="003A5BE4"/>
    <w:rsid w:val="003A6F15"/>
    <w:rsid w:val="003A7125"/>
    <w:rsid w:val="003A716F"/>
    <w:rsid w:val="003A7EB2"/>
    <w:rsid w:val="003B0687"/>
    <w:rsid w:val="003B114D"/>
    <w:rsid w:val="003B1808"/>
    <w:rsid w:val="003B3435"/>
    <w:rsid w:val="003B4440"/>
    <w:rsid w:val="003B4624"/>
    <w:rsid w:val="003B4E8E"/>
    <w:rsid w:val="003B50DC"/>
    <w:rsid w:val="003B5E77"/>
    <w:rsid w:val="003B637D"/>
    <w:rsid w:val="003B6826"/>
    <w:rsid w:val="003B69D9"/>
    <w:rsid w:val="003B702E"/>
    <w:rsid w:val="003C04E6"/>
    <w:rsid w:val="003C0633"/>
    <w:rsid w:val="003C155F"/>
    <w:rsid w:val="003C1749"/>
    <w:rsid w:val="003C1CD6"/>
    <w:rsid w:val="003C1F83"/>
    <w:rsid w:val="003C22D8"/>
    <w:rsid w:val="003C2819"/>
    <w:rsid w:val="003C3500"/>
    <w:rsid w:val="003C47AD"/>
    <w:rsid w:val="003C4847"/>
    <w:rsid w:val="003C499B"/>
    <w:rsid w:val="003C541A"/>
    <w:rsid w:val="003C5D6D"/>
    <w:rsid w:val="003D0859"/>
    <w:rsid w:val="003D18B5"/>
    <w:rsid w:val="003D2923"/>
    <w:rsid w:val="003D2F35"/>
    <w:rsid w:val="003D35BD"/>
    <w:rsid w:val="003D3A15"/>
    <w:rsid w:val="003D46EA"/>
    <w:rsid w:val="003D4DB5"/>
    <w:rsid w:val="003D53D1"/>
    <w:rsid w:val="003D5717"/>
    <w:rsid w:val="003D6713"/>
    <w:rsid w:val="003D693B"/>
    <w:rsid w:val="003D71E3"/>
    <w:rsid w:val="003D7F23"/>
    <w:rsid w:val="003E2489"/>
    <w:rsid w:val="003E30E0"/>
    <w:rsid w:val="003E48AB"/>
    <w:rsid w:val="003E4E6A"/>
    <w:rsid w:val="003E584A"/>
    <w:rsid w:val="003E5C24"/>
    <w:rsid w:val="003E7522"/>
    <w:rsid w:val="003E753F"/>
    <w:rsid w:val="003E770C"/>
    <w:rsid w:val="003E7C50"/>
    <w:rsid w:val="003F108E"/>
    <w:rsid w:val="003F12C0"/>
    <w:rsid w:val="003F17DF"/>
    <w:rsid w:val="003F1843"/>
    <w:rsid w:val="003F1C21"/>
    <w:rsid w:val="003F20C8"/>
    <w:rsid w:val="003F259D"/>
    <w:rsid w:val="003F33EE"/>
    <w:rsid w:val="003F374F"/>
    <w:rsid w:val="003F41E2"/>
    <w:rsid w:val="003F4E3E"/>
    <w:rsid w:val="003F542F"/>
    <w:rsid w:val="003F6137"/>
    <w:rsid w:val="003F6257"/>
    <w:rsid w:val="003F7611"/>
    <w:rsid w:val="003F7721"/>
    <w:rsid w:val="003F796D"/>
    <w:rsid w:val="004009D3"/>
    <w:rsid w:val="004012AF"/>
    <w:rsid w:val="00401665"/>
    <w:rsid w:val="004022CF"/>
    <w:rsid w:val="004025F7"/>
    <w:rsid w:val="0040284E"/>
    <w:rsid w:val="00402DB5"/>
    <w:rsid w:val="00403688"/>
    <w:rsid w:val="00404F2F"/>
    <w:rsid w:val="004051AD"/>
    <w:rsid w:val="00405D69"/>
    <w:rsid w:val="00405EC7"/>
    <w:rsid w:val="00406838"/>
    <w:rsid w:val="00406A29"/>
    <w:rsid w:val="00406B23"/>
    <w:rsid w:val="00410FFE"/>
    <w:rsid w:val="00411534"/>
    <w:rsid w:val="0041189C"/>
    <w:rsid w:val="00411C42"/>
    <w:rsid w:val="00411CB6"/>
    <w:rsid w:val="004130A8"/>
    <w:rsid w:val="0041330D"/>
    <w:rsid w:val="004134B2"/>
    <w:rsid w:val="00413F96"/>
    <w:rsid w:val="00414402"/>
    <w:rsid w:val="004145C3"/>
    <w:rsid w:val="00414B65"/>
    <w:rsid w:val="00415269"/>
    <w:rsid w:val="0041547F"/>
    <w:rsid w:val="00417D8C"/>
    <w:rsid w:val="00420068"/>
    <w:rsid w:val="0042020A"/>
    <w:rsid w:val="004204D7"/>
    <w:rsid w:val="00421515"/>
    <w:rsid w:val="00422185"/>
    <w:rsid w:val="00422B1B"/>
    <w:rsid w:val="00422CAF"/>
    <w:rsid w:val="004231C6"/>
    <w:rsid w:val="004235DB"/>
    <w:rsid w:val="00424B47"/>
    <w:rsid w:val="00424DFC"/>
    <w:rsid w:val="00425252"/>
    <w:rsid w:val="0042543C"/>
    <w:rsid w:val="00427001"/>
    <w:rsid w:val="0042732A"/>
    <w:rsid w:val="00427898"/>
    <w:rsid w:val="004278C6"/>
    <w:rsid w:val="00427CBC"/>
    <w:rsid w:val="00430137"/>
    <w:rsid w:val="0043098E"/>
    <w:rsid w:val="00431D94"/>
    <w:rsid w:val="00432322"/>
    <w:rsid w:val="004324F8"/>
    <w:rsid w:val="0043277F"/>
    <w:rsid w:val="00432DAE"/>
    <w:rsid w:val="00432EDD"/>
    <w:rsid w:val="00433690"/>
    <w:rsid w:val="00433771"/>
    <w:rsid w:val="004338C5"/>
    <w:rsid w:val="00434235"/>
    <w:rsid w:val="00434AE0"/>
    <w:rsid w:val="00434DE8"/>
    <w:rsid w:val="00435103"/>
    <w:rsid w:val="004366C1"/>
    <w:rsid w:val="0043692F"/>
    <w:rsid w:val="004414A9"/>
    <w:rsid w:val="004414BF"/>
    <w:rsid w:val="00441578"/>
    <w:rsid w:val="0044217C"/>
    <w:rsid w:val="00442499"/>
    <w:rsid w:val="004424B5"/>
    <w:rsid w:val="00442C82"/>
    <w:rsid w:val="00442E33"/>
    <w:rsid w:val="00442F3C"/>
    <w:rsid w:val="00443E72"/>
    <w:rsid w:val="00444559"/>
    <w:rsid w:val="00444619"/>
    <w:rsid w:val="00444B8D"/>
    <w:rsid w:val="00444B9D"/>
    <w:rsid w:val="00444EBA"/>
    <w:rsid w:val="00445120"/>
    <w:rsid w:val="0044519A"/>
    <w:rsid w:val="004457CF"/>
    <w:rsid w:val="00446122"/>
    <w:rsid w:val="00446443"/>
    <w:rsid w:val="0044657B"/>
    <w:rsid w:val="00446741"/>
    <w:rsid w:val="004468C4"/>
    <w:rsid w:val="0044743F"/>
    <w:rsid w:val="00447F63"/>
    <w:rsid w:val="0045021A"/>
    <w:rsid w:val="00450276"/>
    <w:rsid w:val="00450977"/>
    <w:rsid w:val="00450A36"/>
    <w:rsid w:val="00450ECB"/>
    <w:rsid w:val="004514F8"/>
    <w:rsid w:val="00451BFA"/>
    <w:rsid w:val="00452111"/>
    <w:rsid w:val="00452BFC"/>
    <w:rsid w:val="00453251"/>
    <w:rsid w:val="00453AED"/>
    <w:rsid w:val="00453C39"/>
    <w:rsid w:val="0045551F"/>
    <w:rsid w:val="00455C24"/>
    <w:rsid w:val="00456B3A"/>
    <w:rsid w:val="00457329"/>
    <w:rsid w:val="004577E3"/>
    <w:rsid w:val="00461297"/>
    <w:rsid w:val="00461FFC"/>
    <w:rsid w:val="00463A60"/>
    <w:rsid w:val="00463BBB"/>
    <w:rsid w:val="00464552"/>
    <w:rsid w:val="0046467E"/>
    <w:rsid w:val="00464CA5"/>
    <w:rsid w:val="004651BA"/>
    <w:rsid w:val="00466D5B"/>
    <w:rsid w:val="00466E13"/>
    <w:rsid w:val="004679DA"/>
    <w:rsid w:val="00470D17"/>
    <w:rsid w:val="004717DF"/>
    <w:rsid w:val="00471B39"/>
    <w:rsid w:val="00471C32"/>
    <w:rsid w:val="004725EC"/>
    <w:rsid w:val="00472C44"/>
    <w:rsid w:val="004730C2"/>
    <w:rsid w:val="004732C4"/>
    <w:rsid w:val="004737F3"/>
    <w:rsid w:val="00474879"/>
    <w:rsid w:val="00474A4A"/>
    <w:rsid w:val="00475990"/>
    <w:rsid w:val="00475F49"/>
    <w:rsid w:val="00477738"/>
    <w:rsid w:val="00480291"/>
    <w:rsid w:val="00480B4A"/>
    <w:rsid w:val="00480CFD"/>
    <w:rsid w:val="004816AC"/>
    <w:rsid w:val="00481EDA"/>
    <w:rsid w:val="00482246"/>
    <w:rsid w:val="0048225F"/>
    <w:rsid w:val="004822DC"/>
    <w:rsid w:val="00483086"/>
    <w:rsid w:val="0048374B"/>
    <w:rsid w:val="004839B0"/>
    <w:rsid w:val="0048410C"/>
    <w:rsid w:val="00485088"/>
    <w:rsid w:val="0048526F"/>
    <w:rsid w:val="004853D5"/>
    <w:rsid w:val="00485CCF"/>
    <w:rsid w:val="00485FF8"/>
    <w:rsid w:val="00487BE7"/>
    <w:rsid w:val="00487C78"/>
    <w:rsid w:val="004900EA"/>
    <w:rsid w:val="00490887"/>
    <w:rsid w:val="00491810"/>
    <w:rsid w:val="00491FAF"/>
    <w:rsid w:val="004920AB"/>
    <w:rsid w:val="00492231"/>
    <w:rsid w:val="00492EEC"/>
    <w:rsid w:val="004939BF"/>
    <w:rsid w:val="00493CCF"/>
    <w:rsid w:val="00494A83"/>
    <w:rsid w:val="00494EDA"/>
    <w:rsid w:val="0049528E"/>
    <w:rsid w:val="0049589D"/>
    <w:rsid w:val="00495A14"/>
    <w:rsid w:val="004961E7"/>
    <w:rsid w:val="00496644"/>
    <w:rsid w:val="0049676B"/>
    <w:rsid w:val="00496AED"/>
    <w:rsid w:val="004971AC"/>
    <w:rsid w:val="00497643"/>
    <w:rsid w:val="00497A31"/>
    <w:rsid w:val="004A0B66"/>
    <w:rsid w:val="004A23AB"/>
    <w:rsid w:val="004A380D"/>
    <w:rsid w:val="004A40EC"/>
    <w:rsid w:val="004A414B"/>
    <w:rsid w:val="004A4836"/>
    <w:rsid w:val="004A4A5C"/>
    <w:rsid w:val="004A55EF"/>
    <w:rsid w:val="004A5D3A"/>
    <w:rsid w:val="004A5F80"/>
    <w:rsid w:val="004A627A"/>
    <w:rsid w:val="004A764F"/>
    <w:rsid w:val="004B0443"/>
    <w:rsid w:val="004B07E5"/>
    <w:rsid w:val="004B108B"/>
    <w:rsid w:val="004B182B"/>
    <w:rsid w:val="004B1DC0"/>
    <w:rsid w:val="004B2558"/>
    <w:rsid w:val="004B273A"/>
    <w:rsid w:val="004B3D43"/>
    <w:rsid w:val="004B47D2"/>
    <w:rsid w:val="004B5074"/>
    <w:rsid w:val="004B5733"/>
    <w:rsid w:val="004B5BEE"/>
    <w:rsid w:val="004B6D1E"/>
    <w:rsid w:val="004B7649"/>
    <w:rsid w:val="004B7FC2"/>
    <w:rsid w:val="004C06EB"/>
    <w:rsid w:val="004C090C"/>
    <w:rsid w:val="004C0ACC"/>
    <w:rsid w:val="004C1336"/>
    <w:rsid w:val="004C1EC9"/>
    <w:rsid w:val="004C2210"/>
    <w:rsid w:val="004C2530"/>
    <w:rsid w:val="004C292D"/>
    <w:rsid w:val="004C2931"/>
    <w:rsid w:val="004C30BC"/>
    <w:rsid w:val="004C44AD"/>
    <w:rsid w:val="004C4C16"/>
    <w:rsid w:val="004C532C"/>
    <w:rsid w:val="004C5C86"/>
    <w:rsid w:val="004C664F"/>
    <w:rsid w:val="004C6733"/>
    <w:rsid w:val="004C6C34"/>
    <w:rsid w:val="004C7024"/>
    <w:rsid w:val="004C74B6"/>
    <w:rsid w:val="004C7575"/>
    <w:rsid w:val="004C769A"/>
    <w:rsid w:val="004C7E06"/>
    <w:rsid w:val="004C7FDA"/>
    <w:rsid w:val="004D0902"/>
    <w:rsid w:val="004D098A"/>
    <w:rsid w:val="004D0CE4"/>
    <w:rsid w:val="004D1024"/>
    <w:rsid w:val="004D2036"/>
    <w:rsid w:val="004D2289"/>
    <w:rsid w:val="004D3200"/>
    <w:rsid w:val="004D3BBA"/>
    <w:rsid w:val="004D3D56"/>
    <w:rsid w:val="004D41B4"/>
    <w:rsid w:val="004D41B6"/>
    <w:rsid w:val="004D44BA"/>
    <w:rsid w:val="004D4DCA"/>
    <w:rsid w:val="004D57B7"/>
    <w:rsid w:val="004D5F19"/>
    <w:rsid w:val="004D624E"/>
    <w:rsid w:val="004D63B0"/>
    <w:rsid w:val="004D6410"/>
    <w:rsid w:val="004D64A9"/>
    <w:rsid w:val="004D6CF1"/>
    <w:rsid w:val="004E248F"/>
    <w:rsid w:val="004E2895"/>
    <w:rsid w:val="004E2993"/>
    <w:rsid w:val="004E2FC0"/>
    <w:rsid w:val="004E3B99"/>
    <w:rsid w:val="004E3D73"/>
    <w:rsid w:val="004E3FA3"/>
    <w:rsid w:val="004E4117"/>
    <w:rsid w:val="004E4AA7"/>
    <w:rsid w:val="004E61E8"/>
    <w:rsid w:val="004E65CD"/>
    <w:rsid w:val="004E7CBC"/>
    <w:rsid w:val="004F074F"/>
    <w:rsid w:val="004F155E"/>
    <w:rsid w:val="004F1CA0"/>
    <w:rsid w:val="004F2D30"/>
    <w:rsid w:val="004F30A5"/>
    <w:rsid w:val="004F310A"/>
    <w:rsid w:val="004F3847"/>
    <w:rsid w:val="004F3891"/>
    <w:rsid w:val="004F3CA0"/>
    <w:rsid w:val="004F4859"/>
    <w:rsid w:val="004F5E02"/>
    <w:rsid w:val="004F5FA0"/>
    <w:rsid w:val="004F6E4D"/>
    <w:rsid w:val="005004EA"/>
    <w:rsid w:val="005014FA"/>
    <w:rsid w:val="00501929"/>
    <w:rsid w:val="00501BA1"/>
    <w:rsid w:val="00503080"/>
    <w:rsid w:val="00503479"/>
    <w:rsid w:val="005034BD"/>
    <w:rsid w:val="005036F0"/>
    <w:rsid w:val="00503762"/>
    <w:rsid w:val="00503C40"/>
    <w:rsid w:val="00503E45"/>
    <w:rsid w:val="00504D89"/>
    <w:rsid w:val="005058E5"/>
    <w:rsid w:val="00505A0E"/>
    <w:rsid w:val="00506488"/>
    <w:rsid w:val="005065DA"/>
    <w:rsid w:val="00510006"/>
    <w:rsid w:val="00510155"/>
    <w:rsid w:val="00510B3B"/>
    <w:rsid w:val="00511447"/>
    <w:rsid w:val="0051179B"/>
    <w:rsid w:val="005119AE"/>
    <w:rsid w:val="00511CEB"/>
    <w:rsid w:val="005124B9"/>
    <w:rsid w:val="00512EC2"/>
    <w:rsid w:val="00512ED1"/>
    <w:rsid w:val="0051480A"/>
    <w:rsid w:val="00516F05"/>
    <w:rsid w:val="005171FC"/>
    <w:rsid w:val="00517E95"/>
    <w:rsid w:val="005202B5"/>
    <w:rsid w:val="00520315"/>
    <w:rsid w:val="0052075C"/>
    <w:rsid w:val="0052133D"/>
    <w:rsid w:val="00522304"/>
    <w:rsid w:val="00522923"/>
    <w:rsid w:val="00522969"/>
    <w:rsid w:val="00522976"/>
    <w:rsid w:val="0052332B"/>
    <w:rsid w:val="00524916"/>
    <w:rsid w:val="00524B61"/>
    <w:rsid w:val="00525331"/>
    <w:rsid w:val="00525580"/>
    <w:rsid w:val="0052587A"/>
    <w:rsid w:val="00525B0C"/>
    <w:rsid w:val="005268C3"/>
    <w:rsid w:val="00527EBD"/>
    <w:rsid w:val="00530A1E"/>
    <w:rsid w:val="005319E2"/>
    <w:rsid w:val="00532065"/>
    <w:rsid w:val="0053217D"/>
    <w:rsid w:val="00532477"/>
    <w:rsid w:val="005332D4"/>
    <w:rsid w:val="0053381F"/>
    <w:rsid w:val="00534F02"/>
    <w:rsid w:val="00535483"/>
    <w:rsid w:val="005370C2"/>
    <w:rsid w:val="00537E77"/>
    <w:rsid w:val="00537F2E"/>
    <w:rsid w:val="0054003A"/>
    <w:rsid w:val="00540912"/>
    <w:rsid w:val="00540BAA"/>
    <w:rsid w:val="00541150"/>
    <w:rsid w:val="00542466"/>
    <w:rsid w:val="00542E63"/>
    <w:rsid w:val="005433E5"/>
    <w:rsid w:val="00543739"/>
    <w:rsid w:val="005437B0"/>
    <w:rsid w:val="00543BD6"/>
    <w:rsid w:val="00543C36"/>
    <w:rsid w:val="00543F3C"/>
    <w:rsid w:val="0054444E"/>
    <w:rsid w:val="00544646"/>
    <w:rsid w:val="00544910"/>
    <w:rsid w:val="00544BB8"/>
    <w:rsid w:val="00544EAB"/>
    <w:rsid w:val="00545C11"/>
    <w:rsid w:val="0054621C"/>
    <w:rsid w:val="00546737"/>
    <w:rsid w:val="00546D93"/>
    <w:rsid w:val="00546FE5"/>
    <w:rsid w:val="0054730A"/>
    <w:rsid w:val="005502D2"/>
    <w:rsid w:val="00551486"/>
    <w:rsid w:val="0055156B"/>
    <w:rsid w:val="00551700"/>
    <w:rsid w:val="005518AC"/>
    <w:rsid w:val="00551DF1"/>
    <w:rsid w:val="00552591"/>
    <w:rsid w:val="00553301"/>
    <w:rsid w:val="005533D8"/>
    <w:rsid w:val="00553CDB"/>
    <w:rsid w:val="00554F75"/>
    <w:rsid w:val="00555291"/>
    <w:rsid w:val="005553BB"/>
    <w:rsid w:val="0055549D"/>
    <w:rsid w:val="00555A0D"/>
    <w:rsid w:val="00555A6A"/>
    <w:rsid w:val="005569FC"/>
    <w:rsid w:val="00557186"/>
    <w:rsid w:val="00557957"/>
    <w:rsid w:val="00560CFA"/>
    <w:rsid w:val="00561CC9"/>
    <w:rsid w:val="005622C4"/>
    <w:rsid w:val="005627ED"/>
    <w:rsid w:val="00562C66"/>
    <w:rsid w:val="00562DED"/>
    <w:rsid w:val="00564230"/>
    <w:rsid w:val="00565679"/>
    <w:rsid w:val="0056567A"/>
    <w:rsid w:val="00565943"/>
    <w:rsid w:val="00565F6F"/>
    <w:rsid w:val="00566445"/>
    <w:rsid w:val="0056671D"/>
    <w:rsid w:val="00566C42"/>
    <w:rsid w:val="00566D23"/>
    <w:rsid w:val="00566F5B"/>
    <w:rsid w:val="00570D21"/>
    <w:rsid w:val="00571079"/>
    <w:rsid w:val="005713AC"/>
    <w:rsid w:val="00571582"/>
    <w:rsid w:val="005722A8"/>
    <w:rsid w:val="005736A8"/>
    <w:rsid w:val="00574A1B"/>
    <w:rsid w:val="005750CA"/>
    <w:rsid w:val="005750F1"/>
    <w:rsid w:val="0057571F"/>
    <w:rsid w:val="005762B9"/>
    <w:rsid w:val="00576555"/>
    <w:rsid w:val="005773A7"/>
    <w:rsid w:val="00577671"/>
    <w:rsid w:val="005806A6"/>
    <w:rsid w:val="0058127A"/>
    <w:rsid w:val="005814C7"/>
    <w:rsid w:val="00581CB3"/>
    <w:rsid w:val="005820BF"/>
    <w:rsid w:val="00583233"/>
    <w:rsid w:val="00584004"/>
    <w:rsid w:val="005842C4"/>
    <w:rsid w:val="00584D78"/>
    <w:rsid w:val="00584DD0"/>
    <w:rsid w:val="00585E9A"/>
    <w:rsid w:val="00586444"/>
    <w:rsid w:val="00586DC8"/>
    <w:rsid w:val="00587265"/>
    <w:rsid w:val="005876DA"/>
    <w:rsid w:val="00587FF5"/>
    <w:rsid w:val="005907ED"/>
    <w:rsid w:val="00591DEF"/>
    <w:rsid w:val="00591EA1"/>
    <w:rsid w:val="00592863"/>
    <w:rsid w:val="00592BB1"/>
    <w:rsid w:val="0059430E"/>
    <w:rsid w:val="00594A07"/>
    <w:rsid w:val="00594A21"/>
    <w:rsid w:val="00594C35"/>
    <w:rsid w:val="00594F8B"/>
    <w:rsid w:val="00595234"/>
    <w:rsid w:val="005957F4"/>
    <w:rsid w:val="00595EEF"/>
    <w:rsid w:val="005960D7"/>
    <w:rsid w:val="00596943"/>
    <w:rsid w:val="005A10C2"/>
    <w:rsid w:val="005A1BAA"/>
    <w:rsid w:val="005A1C77"/>
    <w:rsid w:val="005A2090"/>
    <w:rsid w:val="005A24C0"/>
    <w:rsid w:val="005A2E71"/>
    <w:rsid w:val="005A31A5"/>
    <w:rsid w:val="005A45EC"/>
    <w:rsid w:val="005A48A9"/>
    <w:rsid w:val="005A5211"/>
    <w:rsid w:val="005A54B3"/>
    <w:rsid w:val="005A7E14"/>
    <w:rsid w:val="005A7FF3"/>
    <w:rsid w:val="005B07A9"/>
    <w:rsid w:val="005B0EBF"/>
    <w:rsid w:val="005B119E"/>
    <w:rsid w:val="005B11BB"/>
    <w:rsid w:val="005B17C5"/>
    <w:rsid w:val="005B216B"/>
    <w:rsid w:val="005B2AAD"/>
    <w:rsid w:val="005B2BF9"/>
    <w:rsid w:val="005B3AF6"/>
    <w:rsid w:val="005B4073"/>
    <w:rsid w:val="005B448D"/>
    <w:rsid w:val="005B450D"/>
    <w:rsid w:val="005B49C9"/>
    <w:rsid w:val="005B6E7A"/>
    <w:rsid w:val="005B6F38"/>
    <w:rsid w:val="005B711B"/>
    <w:rsid w:val="005B7E2E"/>
    <w:rsid w:val="005C0025"/>
    <w:rsid w:val="005C00B2"/>
    <w:rsid w:val="005C0408"/>
    <w:rsid w:val="005C0A05"/>
    <w:rsid w:val="005C0A58"/>
    <w:rsid w:val="005C0B91"/>
    <w:rsid w:val="005C0C31"/>
    <w:rsid w:val="005C0D3E"/>
    <w:rsid w:val="005C0DD0"/>
    <w:rsid w:val="005C198D"/>
    <w:rsid w:val="005C1C9F"/>
    <w:rsid w:val="005C2101"/>
    <w:rsid w:val="005C272D"/>
    <w:rsid w:val="005C2D11"/>
    <w:rsid w:val="005C328B"/>
    <w:rsid w:val="005C3ACA"/>
    <w:rsid w:val="005C3E54"/>
    <w:rsid w:val="005C40FA"/>
    <w:rsid w:val="005C52B6"/>
    <w:rsid w:val="005C56A1"/>
    <w:rsid w:val="005C5A8D"/>
    <w:rsid w:val="005C6202"/>
    <w:rsid w:val="005C66E5"/>
    <w:rsid w:val="005C769A"/>
    <w:rsid w:val="005C7AA0"/>
    <w:rsid w:val="005D001B"/>
    <w:rsid w:val="005D0675"/>
    <w:rsid w:val="005D093E"/>
    <w:rsid w:val="005D15DB"/>
    <w:rsid w:val="005D1B08"/>
    <w:rsid w:val="005D1CFE"/>
    <w:rsid w:val="005D3DF3"/>
    <w:rsid w:val="005D56FB"/>
    <w:rsid w:val="005D5925"/>
    <w:rsid w:val="005D71B0"/>
    <w:rsid w:val="005D7BEE"/>
    <w:rsid w:val="005E0034"/>
    <w:rsid w:val="005E0755"/>
    <w:rsid w:val="005E0A35"/>
    <w:rsid w:val="005E0BA4"/>
    <w:rsid w:val="005E1040"/>
    <w:rsid w:val="005E2C41"/>
    <w:rsid w:val="005E2F42"/>
    <w:rsid w:val="005E37F8"/>
    <w:rsid w:val="005E3AB5"/>
    <w:rsid w:val="005E4757"/>
    <w:rsid w:val="005E4D73"/>
    <w:rsid w:val="005E4F23"/>
    <w:rsid w:val="005E549F"/>
    <w:rsid w:val="005E554D"/>
    <w:rsid w:val="005E5E30"/>
    <w:rsid w:val="005E645A"/>
    <w:rsid w:val="005E6E72"/>
    <w:rsid w:val="005E6FC1"/>
    <w:rsid w:val="005E7829"/>
    <w:rsid w:val="005F0D73"/>
    <w:rsid w:val="005F1197"/>
    <w:rsid w:val="005F30A8"/>
    <w:rsid w:val="005F3430"/>
    <w:rsid w:val="005F4B98"/>
    <w:rsid w:val="005F5EA4"/>
    <w:rsid w:val="005F615B"/>
    <w:rsid w:val="005F6E6C"/>
    <w:rsid w:val="005F775D"/>
    <w:rsid w:val="005F78A9"/>
    <w:rsid w:val="006009C5"/>
    <w:rsid w:val="00600A38"/>
    <w:rsid w:val="00600F61"/>
    <w:rsid w:val="00601B6B"/>
    <w:rsid w:val="0060244F"/>
    <w:rsid w:val="006028FA"/>
    <w:rsid w:val="00602CF8"/>
    <w:rsid w:val="006032B6"/>
    <w:rsid w:val="00603B1C"/>
    <w:rsid w:val="00603EE2"/>
    <w:rsid w:val="00603F5D"/>
    <w:rsid w:val="00604109"/>
    <w:rsid w:val="00605F8A"/>
    <w:rsid w:val="00606A9A"/>
    <w:rsid w:val="006075B1"/>
    <w:rsid w:val="0060795C"/>
    <w:rsid w:val="006102DB"/>
    <w:rsid w:val="00610643"/>
    <w:rsid w:val="00611232"/>
    <w:rsid w:val="006120F3"/>
    <w:rsid w:val="00612169"/>
    <w:rsid w:val="006123A7"/>
    <w:rsid w:val="006130A4"/>
    <w:rsid w:val="006133B7"/>
    <w:rsid w:val="00613A3B"/>
    <w:rsid w:val="00613C4E"/>
    <w:rsid w:val="006144C9"/>
    <w:rsid w:val="00616A46"/>
    <w:rsid w:val="00620A89"/>
    <w:rsid w:val="0062155A"/>
    <w:rsid w:val="006217B3"/>
    <w:rsid w:val="0062229E"/>
    <w:rsid w:val="006223C8"/>
    <w:rsid w:val="00622874"/>
    <w:rsid w:val="0062390A"/>
    <w:rsid w:val="00624DE5"/>
    <w:rsid w:val="0062525C"/>
    <w:rsid w:val="00626007"/>
    <w:rsid w:val="006260BB"/>
    <w:rsid w:val="0062642E"/>
    <w:rsid w:val="00626E38"/>
    <w:rsid w:val="0063070D"/>
    <w:rsid w:val="0063099D"/>
    <w:rsid w:val="00630D07"/>
    <w:rsid w:val="006319D2"/>
    <w:rsid w:val="00631ABD"/>
    <w:rsid w:val="00631C6D"/>
    <w:rsid w:val="00631CFD"/>
    <w:rsid w:val="0063244D"/>
    <w:rsid w:val="00634C18"/>
    <w:rsid w:val="006357A6"/>
    <w:rsid w:val="00635AFA"/>
    <w:rsid w:val="006360B4"/>
    <w:rsid w:val="0063634A"/>
    <w:rsid w:val="006367E0"/>
    <w:rsid w:val="00636B5C"/>
    <w:rsid w:val="00637A4F"/>
    <w:rsid w:val="00640902"/>
    <w:rsid w:val="00640B77"/>
    <w:rsid w:val="006413F7"/>
    <w:rsid w:val="00641B9E"/>
    <w:rsid w:val="00642D38"/>
    <w:rsid w:val="006442FD"/>
    <w:rsid w:val="00644CC1"/>
    <w:rsid w:val="006459D3"/>
    <w:rsid w:val="00645A14"/>
    <w:rsid w:val="006474CC"/>
    <w:rsid w:val="0064755C"/>
    <w:rsid w:val="00647D34"/>
    <w:rsid w:val="006508AB"/>
    <w:rsid w:val="00650D3A"/>
    <w:rsid w:val="00651366"/>
    <w:rsid w:val="0065151A"/>
    <w:rsid w:val="006532BC"/>
    <w:rsid w:val="00653DFE"/>
    <w:rsid w:val="00656032"/>
    <w:rsid w:val="00656E70"/>
    <w:rsid w:val="00656E73"/>
    <w:rsid w:val="00657CFB"/>
    <w:rsid w:val="006622C0"/>
    <w:rsid w:val="00662980"/>
    <w:rsid w:val="00663033"/>
    <w:rsid w:val="006630BD"/>
    <w:rsid w:val="00663D0B"/>
    <w:rsid w:val="0066454B"/>
    <w:rsid w:val="00665129"/>
    <w:rsid w:val="006663A3"/>
    <w:rsid w:val="00666A5B"/>
    <w:rsid w:val="00666E11"/>
    <w:rsid w:val="00667122"/>
    <w:rsid w:val="006672F0"/>
    <w:rsid w:val="006679DA"/>
    <w:rsid w:val="00667ABA"/>
    <w:rsid w:val="006702B2"/>
    <w:rsid w:val="00670697"/>
    <w:rsid w:val="00670CB2"/>
    <w:rsid w:val="006710EA"/>
    <w:rsid w:val="0067143C"/>
    <w:rsid w:val="0067155E"/>
    <w:rsid w:val="0067175E"/>
    <w:rsid w:val="006725D5"/>
    <w:rsid w:val="00672950"/>
    <w:rsid w:val="00672D02"/>
    <w:rsid w:val="00673A0D"/>
    <w:rsid w:val="00673DAD"/>
    <w:rsid w:val="00673E35"/>
    <w:rsid w:val="00675022"/>
    <w:rsid w:val="00675F5C"/>
    <w:rsid w:val="006761B1"/>
    <w:rsid w:val="006768CA"/>
    <w:rsid w:val="00676918"/>
    <w:rsid w:val="00677075"/>
    <w:rsid w:val="00677581"/>
    <w:rsid w:val="00677A27"/>
    <w:rsid w:val="00677F85"/>
    <w:rsid w:val="006802DD"/>
    <w:rsid w:val="0068328B"/>
    <w:rsid w:val="00683AEC"/>
    <w:rsid w:val="00685109"/>
    <w:rsid w:val="0068556A"/>
    <w:rsid w:val="00685B0F"/>
    <w:rsid w:val="006864D9"/>
    <w:rsid w:val="006869EE"/>
    <w:rsid w:val="00686C77"/>
    <w:rsid w:val="00686E63"/>
    <w:rsid w:val="00687182"/>
    <w:rsid w:val="006873B2"/>
    <w:rsid w:val="0068783D"/>
    <w:rsid w:val="00687FAB"/>
    <w:rsid w:val="00687FCD"/>
    <w:rsid w:val="00690ECA"/>
    <w:rsid w:val="00690F42"/>
    <w:rsid w:val="00694730"/>
    <w:rsid w:val="006949BA"/>
    <w:rsid w:val="00694D4E"/>
    <w:rsid w:val="0069509B"/>
    <w:rsid w:val="00695376"/>
    <w:rsid w:val="0069542E"/>
    <w:rsid w:val="00695AAE"/>
    <w:rsid w:val="0069658E"/>
    <w:rsid w:val="00696CCD"/>
    <w:rsid w:val="00697139"/>
    <w:rsid w:val="00697E5B"/>
    <w:rsid w:val="006A0920"/>
    <w:rsid w:val="006A0AE0"/>
    <w:rsid w:val="006A1484"/>
    <w:rsid w:val="006A2D1D"/>
    <w:rsid w:val="006A32E9"/>
    <w:rsid w:val="006A331A"/>
    <w:rsid w:val="006A3766"/>
    <w:rsid w:val="006A3C4C"/>
    <w:rsid w:val="006A3C74"/>
    <w:rsid w:val="006A47A1"/>
    <w:rsid w:val="006A50E8"/>
    <w:rsid w:val="006A522F"/>
    <w:rsid w:val="006A60E5"/>
    <w:rsid w:val="006A66A8"/>
    <w:rsid w:val="006A74C8"/>
    <w:rsid w:val="006A765E"/>
    <w:rsid w:val="006A781D"/>
    <w:rsid w:val="006A7B79"/>
    <w:rsid w:val="006B05C1"/>
    <w:rsid w:val="006B2156"/>
    <w:rsid w:val="006B3602"/>
    <w:rsid w:val="006B3E88"/>
    <w:rsid w:val="006B42BB"/>
    <w:rsid w:val="006B4F0E"/>
    <w:rsid w:val="006B4F20"/>
    <w:rsid w:val="006B53E2"/>
    <w:rsid w:val="006B5898"/>
    <w:rsid w:val="006B5B36"/>
    <w:rsid w:val="006B5F80"/>
    <w:rsid w:val="006B605C"/>
    <w:rsid w:val="006B746B"/>
    <w:rsid w:val="006C036D"/>
    <w:rsid w:val="006C0EA8"/>
    <w:rsid w:val="006C16A4"/>
    <w:rsid w:val="006C1E2D"/>
    <w:rsid w:val="006C40E0"/>
    <w:rsid w:val="006C4616"/>
    <w:rsid w:val="006C46F7"/>
    <w:rsid w:val="006C4F79"/>
    <w:rsid w:val="006C51ED"/>
    <w:rsid w:val="006C5304"/>
    <w:rsid w:val="006C535B"/>
    <w:rsid w:val="006C5D57"/>
    <w:rsid w:val="006C6545"/>
    <w:rsid w:val="006C7B85"/>
    <w:rsid w:val="006C7FDE"/>
    <w:rsid w:val="006D0A69"/>
    <w:rsid w:val="006D11A4"/>
    <w:rsid w:val="006D1912"/>
    <w:rsid w:val="006D228A"/>
    <w:rsid w:val="006D50CA"/>
    <w:rsid w:val="006D5B3E"/>
    <w:rsid w:val="006D5E51"/>
    <w:rsid w:val="006D5F14"/>
    <w:rsid w:val="006D6F73"/>
    <w:rsid w:val="006D77AD"/>
    <w:rsid w:val="006D7B3C"/>
    <w:rsid w:val="006E0455"/>
    <w:rsid w:val="006E0559"/>
    <w:rsid w:val="006E0634"/>
    <w:rsid w:val="006E0869"/>
    <w:rsid w:val="006E1880"/>
    <w:rsid w:val="006E1B02"/>
    <w:rsid w:val="006E30A0"/>
    <w:rsid w:val="006E310D"/>
    <w:rsid w:val="006E3CC6"/>
    <w:rsid w:val="006E3DA4"/>
    <w:rsid w:val="006E55C1"/>
    <w:rsid w:val="006E5D48"/>
    <w:rsid w:val="006E66CF"/>
    <w:rsid w:val="006E6990"/>
    <w:rsid w:val="006E6EAC"/>
    <w:rsid w:val="006E7F21"/>
    <w:rsid w:val="006F0A28"/>
    <w:rsid w:val="006F1B4A"/>
    <w:rsid w:val="006F20CC"/>
    <w:rsid w:val="006F2598"/>
    <w:rsid w:val="006F25DF"/>
    <w:rsid w:val="006F3134"/>
    <w:rsid w:val="006F492E"/>
    <w:rsid w:val="006F50DA"/>
    <w:rsid w:val="006F54FF"/>
    <w:rsid w:val="006F5F88"/>
    <w:rsid w:val="006F673B"/>
    <w:rsid w:val="006F737D"/>
    <w:rsid w:val="006F7820"/>
    <w:rsid w:val="006F7C3B"/>
    <w:rsid w:val="0070006E"/>
    <w:rsid w:val="0070009A"/>
    <w:rsid w:val="007000A2"/>
    <w:rsid w:val="0070056C"/>
    <w:rsid w:val="00700824"/>
    <w:rsid w:val="00701409"/>
    <w:rsid w:val="00701DAC"/>
    <w:rsid w:val="00701DFD"/>
    <w:rsid w:val="00702176"/>
    <w:rsid w:val="007024D4"/>
    <w:rsid w:val="00702F19"/>
    <w:rsid w:val="00703D3F"/>
    <w:rsid w:val="00703FC1"/>
    <w:rsid w:val="0070486F"/>
    <w:rsid w:val="00704B28"/>
    <w:rsid w:val="00704C20"/>
    <w:rsid w:val="00704DC4"/>
    <w:rsid w:val="00705B42"/>
    <w:rsid w:val="00705D96"/>
    <w:rsid w:val="007073A5"/>
    <w:rsid w:val="007073B5"/>
    <w:rsid w:val="007077F5"/>
    <w:rsid w:val="00707858"/>
    <w:rsid w:val="0071066A"/>
    <w:rsid w:val="007119D3"/>
    <w:rsid w:val="007120C9"/>
    <w:rsid w:val="00712377"/>
    <w:rsid w:val="0071336D"/>
    <w:rsid w:val="00714169"/>
    <w:rsid w:val="007143E8"/>
    <w:rsid w:val="00714FA7"/>
    <w:rsid w:val="00715312"/>
    <w:rsid w:val="00715C99"/>
    <w:rsid w:val="00716C24"/>
    <w:rsid w:val="00716D2E"/>
    <w:rsid w:val="007170E6"/>
    <w:rsid w:val="007175A0"/>
    <w:rsid w:val="00720260"/>
    <w:rsid w:val="00720266"/>
    <w:rsid w:val="00720559"/>
    <w:rsid w:val="00720AA1"/>
    <w:rsid w:val="00721104"/>
    <w:rsid w:val="00721499"/>
    <w:rsid w:val="007220FF"/>
    <w:rsid w:val="0072291A"/>
    <w:rsid w:val="00722BF1"/>
    <w:rsid w:val="00723628"/>
    <w:rsid w:val="00723FD9"/>
    <w:rsid w:val="0072441B"/>
    <w:rsid w:val="00724CA6"/>
    <w:rsid w:val="007250F0"/>
    <w:rsid w:val="007251FF"/>
    <w:rsid w:val="00725B61"/>
    <w:rsid w:val="00725DC8"/>
    <w:rsid w:val="00725E4F"/>
    <w:rsid w:val="007272E5"/>
    <w:rsid w:val="00732019"/>
    <w:rsid w:val="00732B77"/>
    <w:rsid w:val="00732E6E"/>
    <w:rsid w:val="00733097"/>
    <w:rsid w:val="007340BA"/>
    <w:rsid w:val="00734B11"/>
    <w:rsid w:val="00734B4B"/>
    <w:rsid w:val="00734DC1"/>
    <w:rsid w:val="00735483"/>
    <w:rsid w:val="00735870"/>
    <w:rsid w:val="00736304"/>
    <w:rsid w:val="007363CF"/>
    <w:rsid w:val="00736DC6"/>
    <w:rsid w:val="00736E6B"/>
    <w:rsid w:val="007376EE"/>
    <w:rsid w:val="0074004B"/>
    <w:rsid w:val="007408A1"/>
    <w:rsid w:val="00741EBD"/>
    <w:rsid w:val="00743264"/>
    <w:rsid w:val="00743E54"/>
    <w:rsid w:val="00743FD6"/>
    <w:rsid w:val="007441FE"/>
    <w:rsid w:val="0074422E"/>
    <w:rsid w:val="0074429B"/>
    <w:rsid w:val="007447DB"/>
    <w:rsid w:val="00745C74"/>
    <w:rsid w:val="00746072"/>
    <w:rsid w:val="00746BAD"/>
    <w:rsid w:val="00747910"/>
    <w:rsid w:val="00747CC2"/>
    <w:rsid w:val="00747DA7"/>
    <w:rsid w:val="007501E1"/>
    <w:rsid w:val="00750851"/>
    <w:rsid w:val="00750A1E"/>
    <w:rsid w:val="00751547"/>
    <w:rsid w:val="00751708"/>
    <w:rsid w:val="0075187B"/>
    <w:rsid w:val="00751AEE"/>
    <w:rsid w:val="00751E55"/>
    <w:rsid w:val="00753A6C"/>
    <w:rsid w:val="00753C0A"/>
    <w:rsid w:val="00754A61"/>
    <w:rsid w:val="007554A0"/>
    <w:rsid w:val="007556BB"/>
    <w:rsid w:val="00757378"/>
    <w:rsid w:val="00757B24"/>
    <w:rsid w:val="0076037D"/>
    <w:rsid w:val="007603F2"/>
    <w:rsid w:val="007604CF"/>
    <w:rsid w:val="00761E5E"/>
    <w:rsid w:val="00762F34"/>
    <w:rsid w:val="007631CC"/>
    <w:rsid w:val="0076352A"/>
    <w:rsid w:val="00764367"/>
    <w:rsid w:val="00765291"/>
    <w:rsid w:val="00765340"/>
    <w:rsid w:val="0076562D"/>
    <w:rsid w:val="0076563E"/>
    <w:rsid w:val="007665EA"/>
    <w:rsid w:val="00766B6B"/>
    <w:rsid w:val="00767114"/>
    <w:rsid w:val="00767F64"/>
    <w:rsid w:val="00770185"/>
    <w:rsid w:val="00771873"/>
    <w:rsid w:val="00772030"/>
    <w:rsid w:val="0077286D"/>
    <w:rsid w:val="00773A09"/>
    <w:rsid w:val="00773BD9"/>
    <w:rsid w:val="00773D97"/>
    <w:rsid w:val="0077455D"/>
    <w:rsid w:val="007751BF"/>
    <w:rsid w:val="007765AE"/>
    <w:rsid w:val="007768AE"/>
    <w:rsid w:val="00777102"/>
    <w:rsid w:val="00777801"/>
    <w:rsid w:val="00777963"/>
    <w:rsid w:val="00780705"/>
    <w:rsid w:val="00781435"/>
    <w:rsid w:val="007822F0"/>
    <w:rsid w:val="0078258C"/>
    <w:rsid w:val="00782BED"/>
    <w:rsid w:val="00783759"/>
    <w:rsid w:val="0078417C"/>
    <w:rsid w:val="00784A63"/>
    <w:rsid w:val="00784C06"/>
    <w:rsid w:val="00784E08"/>
    <w:rsid w:val="0078665F"/>
    <w:rsid w:val="00786B19"/>
    <w:rsid w:val="007876F2"/>
    <w:rsid w:val="007902C8"/>
    <w:rsid w:val="00790860"/>
    <w:rsid w:val="0079156F"/>
    <w:rsid w:val="007917FD"/>
    <w:rsid w:val="007918C2"/>
    <w:rsid w:val="00791D47"/>
    <w:rsid w:val="0079269D"/>
    <w:rsid w:val="00792967"/>
    <w:rsid w:val="00792D26"/>
    <w:rsid w:val="00792DFF"/>
    <w:rsid w:val="0079348E"/>
    <w:rsid w:val="00794E65"/>
    <w:rsid w:val="0079554A"/>
    <w:rsid w:val="00795571"/>
    <w:rsid w:val="00795DC9"/>
    <w:rsid w:val="007965AF"/>
    <w:rsid w:val="007968C6"/>
    <w:rsid w:val="00796D0A"/>
    <w:rsid w:val="0079714E"/>
    <w:rsid w:val="007977AC"/>
    <w:rsid w:val="007978D5"/>
    <w:rsid w:val="00797E11"/>
    <w:rsid w:val="007A033F"/>
    <w:rsid w:val="007A19C2"/>
    <w:rsid w:val="007A2190"/>
    <w:rsid w:val="007A56AE"/>
    <w:rsid w:val="007A56EB"/>
    <w:rsid w:val="007A5C0C"/>
    <w:rsid w:val="007A5DB0"/>
    <w:rsid w:val="007A6BF9"/>
    <w:rsid w:val="007A7801"/>
    <w:rsid w:val="007A79E6"/>
    <w:rsid w:val="007A7ADF"/>
    <w:rsid w:val="007A7C1E"/>
    <w:rsid w:val="007A7DD7"/>
    <w:rsid w:val="007B007A"/>
    <w:rsid w:val="007B02A8"/>
    <w:rsid w:val="007B0EBF"/>
    <w:rsid w:val="007B0F8C"/>
    <w:rsid w:val="007B20AE"/>
    <w:rsid w:val="007B232F"/>
    <w:rsid w:val="007B40D2"/>
    <w:rsid w:val="007B553D"/>
    <w:rsid w:val="007B67F1"/>
    <w:rsid w:val="007B7636"/>
    <w:rsid w:val="007C1718"/>
    <w:rsid w:val="007C1C76"/>
    <w:rsid w:val="007C1FC6"/>
    <w:rsid w:val="007C1FD6"/>
    <w:rsid w:val="007C26EF"/>
    <w:rsid w:val="007C31ED"/>
    <w:rsid w:val="007C32E7"/>
    <w:rsid w:val="007C3401"/>
    <w:rsid w:val="007C3F5E"/>
    <w:rsid w:val="007C51BC"/>
    <w:rsid w:val="007C537B"/>
    <w:rsid w:val="007C605D"/>
    <w:rsid w:val="007C7732"/>
    <w:rsid w:val="007C7B97"/>
    <w:rsid w:val="007C7CEF"/>
    <w:rsid w:val="007D0769"/>
    <w:rsid w:val="007D154B"/>
    <w:rsid w:val="007D1A5F"/>
    <w:rsid w:val="007D1B1C"/>
    <w:rsid w:val="007D1CFB"/>
    <w:rsid w:val="007D2431"/>
    <w:rsid w:val="007D2A36"/>
    <w:rsid w:val="007D36EC"/>
    <w:rsid w:val="007D3F44"/>
    <w:rsid w:val="007D456A"/>
    <w:rsid w:val="007D5402"/>
    <w:rsid w:val="007D55FB"/>
    <w:rsid w:val="007D5E68"/>
    <w:rsid w:val="007D7629"/>
    <w:rsid w:val="007E186E"/>
    <w:rsid w:val="007E1A0C"/>
    <w:rsid w:val="007E1B29"/>
    <w:rsid w:val="007E2913"/>
    <w:rsid w:val="007E35A8"/>
    <w:rsid w:val="007E3E25"/>
    <w:rsid w:val="007E4D04"/>
    <w:rsid w:val="007E579E"/>
    <w:rsid w:val="007E57AD"/>
    <w:rsid w:val="007E5A6B"/>
    <w:rsid w:val="007E5AF0"/>
    <w:rsid w:val="007E5C8A"/>
    <w:rsid w:val="007E5D83"/>
    <w:rsid w:val="007E6082"/>
    <w:rsid w:val="007E610E"/>
    <w:rsid w:val="007E6A63"/>
    <w:rsid w:val="007E6BBC"/>
    <w:rsid w:val="007E6EA1"/>
    <w:rsid w:val="007E7077"/>
    <w:rsid w:val="007E7582"/>
    <w:rsid w:val="007F0283"/>
    <w:rsid w:val="007F034D"/>
    <w:rsid w:val="007F0D3E"/>
    <w:rsid w:val="007F0DE8"/>
    <w:rsid w:val="007F15A2"/>
    <w:rsid w:val="007F15CF"/>
    <w:rsid w:val="007F1A24"/>
    <w:rsid w:val="007F1D5B"/>
    <w:rsid w:val="007F20F5"/>
    <w:rsid w:val="007F26C2"/>
    <w:rsid w:val="007F2711"/>
    <w:rsid w:val="007F4F20"/>
    <w:rsid w:val="007F545F"/>
    <w:rsid w:val="007F5537"/>
    <w:rsid w:val="007F5E2F"/>
    <w:rsid w:val="007F6E12"/>
    <w:rsid w:val="007F7E88"/>
    <w:rsid w:val="00800492"/>
    <w:rsid w:val="008007CD"/>
    <w:rsid w:val="008014EA"/>
    <w:rsid w:val="0080167F"/>
    <w:rsid w:val="00802E83"/>
    <w:rsid w:val="008030ED"/>
    <w:rsid w:val="00803FCF"/>
    <w:rsid w:val="00804BE8"/>
    <w:rsid w:val="00805016"/>
    <w:rsid w:val="0080537C"/>
    <w:rsid w:val="008065A2"/>
    <w:rsid w:val="00806649"/>
    <w:rsid w:val="0080738A"/>
    <w:rsid w:val="008101E4"/>
    <w:rsid w:val="008107A2"/>
    <w:rsid w:val="00810B10"/>
    <w:rsid w:val="00811568"/>
    <w:rsid w:val="0081169F"/>
    <w:rsid w:val="00811DC4"/>
    <w:rsid w:val="00812165"/>
    <w:rsid w:val="00812470"/>
    <w:rsid w:val="008140B2"/>
    <w:rsid w:val="00814234"/>
    <w:rsid w:val="008144FA"/>
    <w:rsid w:val="00814A2B"/>
    <w:rsid w:val="00814DE5"/>
    <w:rsid w:val="008161B8"/>
    <w:rsid w:val="008162D1"/>
    <w:rsid w:val="008164A0"/>
    <w:rsid w:val="0081656E"/>
    <w:rsid w:val="0082167E"/>
    <w:rsid w:val="008218F9"/>
    <w:rsid w:val="00822287"/>
    <w:rsid w:val="0082387D"/>
    <w:rsid w:val="00824AE1"/>
    <w:rsid w:val="00824C43"/>
    <w:rsid w:val="0082534F"/>
    <w:rsid w:val="008254F3"/>
    <w:rsid w:val="00825967"/>
    <w:rsid w:val="0082621E"/>
    <w:rsid w:val="00826BD2"/>
    <w:rsid w:val="008277BF"/>
    <w:rsid w:val="008300F5"/>
    <w:rsid w:val="00830247"/>
    <w:rsid w:val="008305CE"/>
    <w:rsid w:val="00830943"/>
    <w:rsid w:val="00830DB3"/>
    <w:rsid w:val="0083144A"/>
    <w:rsid w:val="008315BE"/>
    <w:rsid w:val="00832C37"/>
    <w:rsid w:val="00833095"/>
    <w:rsid w:val="00833DBA"/>
    <w:rsid w:val="00833FE6"/>
    <w:rsid w:val="00834198"/>
    <w:rsid w:val="0083443F"/>
    <w:rsid w:val="00835180"/>
    <w:rsid w:val="008353AB"/>
    <w:rsid w:val="008371E4"/>
    <w:rsid w:val="00837BF8"/>
    <w:rsid w:val="008412AE"/>
    <w:rsid w:val="00842029"/>
    <w:rsid w:val="00842150"/>
    <w:rsid w:val="008423D5"/>
    <w:rsid w:val="00842597"/>
    <w:rsid w:val="00842826"/>
    <w:rsid w:val="00842B94"/>
    <w:rsid w:val="00842DA6"/>
    <w:rsid w:val="00842DF2"/>
    <w:rsid w:val="00842EAD"/>
    <w:rsid w:val="00843577"/>
    <w:rsid w:val="008436FA"/>
    <w:rsid w:val="00843DC7"/>
    <w:rsid w:val="00843F06"/>
    <w:rsid w:val="008441E7"/>
    <w:rsid w:val="00844510"/>
    <w:rsid w:val="00844C56"/>
    <w:rsid w:val="008452EC"/>
    <w:rsid w:val="00845791"/>
    <w:rsid w:val="00845F93"/>
    <w:rsid w:val="008468F0"/>
    <w:rsid w:val="00846A1C"/>
    <w:rsid w:val="0084749F"/>
    <w:rsid w:val="008474EF"/>
    <w:rsid w:val="0084773F"/>
    <w:rsid w:val="00847E79"/>
    <w:rsid w:val="0085016E"/>
    <w:rsid w:val="0085132E"/>
    <w:rsid w:val="00851BC8"/>
    <w:rsid w:val="00852504"/>
    <w:rsid w:val="00852681"/>
    <w:rsid w:val="0085294F"/>
    <w:rsid w:val="00853A8A"/>
    <w:rsid w:val="008545C7"/>
    <w:rsid w:val="00854A27"/>
    <w:rsid w:val="00855030"/>
    <w:rsid w:val="00855424"/>
    <w:rsid w:val="00856D89"/>
    <w:rsid w:val="00856E0C"/>
    <w:rsid w:val="008577E8"/>
    <w:rsid w:val="00857AED"/>
    <w:rsid w:val="00860B57"/>
    <w:rsid w:val="008613A1"/>
    <w:rsid w:val="00862446"/>
    <w:rsid w:val="008632B5"/>
    <w:rsid w:val="0086345D"/>
    <w:rsid w:val="0086348B"/>
    <w:rsid w:val="00863E4D"/>
    <w:rsid w:val="00864077"/>
    <w:rsid w:val="00864290"/>
    <w:rsid w:val="00864424"/>
    <w:rsid w:val="00865368"/>
    <w:rsid w:val="00865665"/>
    <w:rsid w:val="00865BBE"/>
    <w:rsid w:val="00865F71"/>
    <w:rsid w:val="008670FB"/>
    <w:rsid w:val="008676C2"/>
    <w:rsid w:val="00867D22"/>
    <w:rsid w:val="00867D8C"/>
    <w:rsid w:val="00870819"/>
    <w:rsid w:val="0087106B"/>
    <w:rsid w:val="00871B8D"/>
    <w:rsid w:val="008724E0"/>
    <w:rsid w:val="00873CF9"/>
    <w:rsid w:val="00873FAB"/>
    <w:rsid w:val="008743D6"/>
    <w:rsid w:val="00874B21"/>
    <w:rsid w:val="00874C3F"/>
    <w:rsid w:val="008753AC"/>
    <w:rsid w:val="008754E9"/>
    <w:rsid w:val="00875670"/>
    <w:rsid w:val="0087650C"/>
    <w:rsid w:val="00877E93"/>
    <w:rsid w:val="008806E4"/>
    <w:rsid w:val="00880E33"/>
    <w:rsid w:val="00881E2D"/>
    <w:rsid w:val="00883337"/>
    <w:rsid w:val="00883615"/>
    <w:rsid w:val="00883E0D"/>
    <w:rsid w:val="00883EF2"/>
    <w:rsid w:val="008840E3"/>
    <w:rsid w:val="008840F1"/>
    <w:rsid w:val="008844CE"/>
    <w:rsid w:val="008844D8"/>
    <w:rsid w:val="0088470C"/>
    <w:rsid w:val="00884C9D"/>
    <w:rsid w:val="00884ECA"/>
    <w:rsid w:val="008854AB"/>
    <w:rsid w:val="00885802"/>
    <w:rsid w:val="00886275"/>
    <w:rsid w:val="0088710A"/>
    <w:rsid w:val="008877A5"/>
    <w:rsid w:val="00887827"/>
    <w:rsid w:val="00887D84"/>
    <w:rsid w:val="008909B0"/>
    <w:rsid w:val="00890B67"/>
    <w:rsid w:val="008911B0"/>
    <w:rsid w:val="0089282A"/>
    <w:rsid w:val="008929F3"/>
    <w:rsid w:val="00892A66"/>
    <w:rsid w:val="0089311B"/>
    <w:rsid w:val="00893577"/>
    <w:rsid w:val="00893899"/>
    <w:rsid w:val="00893E28"/>
    <w:rsid w:val="0089469E"/>
    <w:rsid w:val="00895206"/>
    <w:rsid w:val="0089625A"/>
    <w:rsid w:val="0089683A"/>
    <w:rsid w:val="008969C1"/>
    <w:rsid w:val="00896C7B"/>
    <w:rsid w:val="00896ED7"/>
    <w:rsid w:val="00897146"/>
    <w:rsid w:val="0089733E"/>
    <w:rsid w:val="00897E3D"/>
    <w:rsid w:val="00897EC5"/>
    <w:rsid w:val="008A012D"/>
    <w:rsid w:val="008A0894"/>
    <w:rsid w:val="008A0BEE"/>
    <w:rsid w:val="008A229A"/>
    <w:rsid w:val="008A2BD1"/>
    <w:rsid w:val="008A2E54"/>
    <w:rsid w:val="008A3981"/>
    <w:rsid w:val="008A3E95"/>
    <w:rsid w:val="008A3EA1"/>
    <w:rsid w:val="008A4185"/>
    <w:rsid w:val="008A41C3"/>
    <w:rsid w:val="008A41DA"/>
    <w:rsid w:val="008A44E1"/>
    <w:rsid w:val="008A4697"/>
    <w:rsid w:val="008A4EDA"/>
    <w:rsid w:val="008A57F4"/>
    <w:rsid w:val="008A5D6A"/>
    <w:rsid w:val="008A6214"/>
    <w:rsid w:val="008B038F"/>
    <w:rsid w:val="008B081E"/>
    <w:rsid w:val="008B0F5B"/>
    <w:rsid w:val="008B1879"/>
    <w:rsid w:val="008B18DB"/>
    <w:rsid w:val="008B1D93"/>
    <w:rsid w:val="008B21C3"/>
    <w:rsid w:val="008B27AB"/>
    <w:rsid w:val="008B3062"/>
    <w:rsid w:val="008B3092"/>
    <w:rsid w:val="008B32A9"/>
    <w:rsid w:val="008B3C27"/>
    <w:rsid w:val="008B3C56"/>
    <w:rsid w:val="008B41A1"/>
    <w:rsid w:val="008B495F"/>
    <w:rsid w:val="008B4ACB"/>
    <w:rsid w:val="008B539B"/>
    <w:rsid w:val="008B58B2"/>
    <w:rsid w:val="008B59FF"/>
    <w:rsid w:val="008B6C49"/>
    <w:rsid w:val="008B6E88"/>
    <w:rsid w:val="008B6FCB"/>
    <w:rsid w:val="008B74A6"/>
    <w:rsid w:val="008B74E9"/>
    <w:rsid w:val="008B7D3B"/>
    <w:rsid w:val="008C053A"/>
    <w:rsid w:val="008C1437"/>
    <w:rsid w:val="008C420D"/>
    <w:rsid w:val="008C4AA2"/>
    <w:rsid w:val="008C4BBC"/>
    <w:rsid w:val="008C4DBC"/>
    <w:rsid w:val="008C4E8D"/>
    <w:rsid w:val="008C5B89"/>
    <w:rsid w:val="008C6708"/>
    <w:rsid w:val="008C6BFB"/>
    <w:rsid w:val="008C71ED"/>
    <w:rsid w:val="008C79D0"/>
    <w:rsid w:val="008D0217"/>
    <w:rsid w:val="008D14CF"/>
    <w:rsid w:val="008D172E"/>
    <w:rsid w:val="008D333B"/>
    <w:rsid w:val="008D4655"/>
    <w:rsid w:val="008D4D08"/>
    <w:rsid w:val="008D4F9C"/>
    <w:rsid w:val="008D5083"/>
    <w:rsid w:val="008D5624"/>
    <w:rsid w:val="008D5E5A"/>
    <w:rsid w:val="008D640F"/>
    <w:rsid w:val="008D7339"/>
    <w:rsid w:val="008D79DA"/>
    <w:rsid w:val="008E0034"/>
    <w:rsid w:val="008E05DF"/>
    <w:rsid w:val="008E0DA3"/>
    <w:rsid w:val="008E1282"/>
    <w:rsid w:val="008E16C8"/>
    <w:rsid w:val="008E1860"/>
    <w:rsid w:val="008E2246"/>
    <w:rsid w:val="008E27C1"/>
    <w:rsid w:val="008E3111"/>
    <w:rsid w:val="008E3DDA"/>
    <w:rsid w:val="008E3F14"/>
    <w:rsid w:val="008E40BF"/>
    <w:rsid w:val="008E4833"/>
    <w:rsid w:val="008E48C0"/>
    <w:rsid w:val="008E5F9F"/>
    <w:rsid w:val="008E79C5"/>
    <w:rsid w:val="008F1D42"/>
    <w:rsid w:val="008F3D02"/>
    <w:rsid w:val="008F3F88"/>
    <w:rsid w:val="008F49E1"/>
    <w:rsid w:val="008F553D"/>
    <w:rsid w:val="008F55E5"/>
    <w:rsid w:val="008F6758"/>
    <w:rsid w:val="008F680A"/>
    <w:rsid w:val="008F6B45"/>
    <w:rsid w:val="008F7049"/>
    <w:rsid w:val="008F784D"/>
    <w:rsid w:val="008F7C44"/>
    <w:rsid w:val="00900843"/>
    <w:rsid w:val="00900A39"/>
    <w:rsid w:val="00903371"/>
    <w:rsid w:val="00903A5C"/>
    <w:rsid w:val="009043B2"/>
    <w:rsid w:val="009047A6"/>
    <w:rsid w:val="0090480F"/>
    <w:rsid w:val="0090494F"/>
    <w:rsid w:val="009052BC"/>
    <w:rsid w:val="00905A88"/>
    <w:rsid w:val="00906EDF"/>
    <w:rsid w:val="009071F7"/>
    <w:rsid w:val="009074D3"/>
    <w:rsid w:val="00907EDB"/>
    <w:rsid w:val="009117B5"/>
    <w:rsid w:val="00911A56"/>
    <w:rsid w:val="0091217E"/>
    <w:rsid w:val="00912546"/>
    <w:rsid w:val="00912D87"/>
    <w:rsid w:val="00912E56"/>
    <w:rsid w:val="00913258"/>
    <w:rsid w:val="009138CA"/>
    <w:rsid w:val="00913AE2"/>
    <w:rsid w:val="00914014"/>
    <w:rsid w:val="00914EF5"/>
    <w:rsid w:val="009164AF"/>
    <w:rsid w:val="009167D6"/>
    <w:rsid w:val="009168D0"/>
    <w:rsid w:val="009177BC"/>
    <w:rsid w:val="009178D9"/>
    <w:rsid w:val="00920214"/>
    <w:rsid w:val="009202DB"/>
    <w:rsid w:val="0092199C"/>
    <w:rsid w:val="00921AEE"/>
    <w:rsid w:val="0092205F"/>
    <w:rsid w:val="00922353"/>
    <w:rsid w:val="00923198"/>
    <w:rsid w:val="00923718"/>
    <w:rsid w:val="00923DCC"/>
    <w:rsid w:val="00924F8C"/>
    <w:rsid w:val="009251D7"/>
    <w:rsid w:val="00925B78"/>
    <w:rsid w:val="00925C35"/>
    <w:rsid w:val="009262E0"/>
    <w:rsid w:val="00926909"/>
    <w:rsid w:val="00926FDA"/>
    <w:rsid w:val="009272E1"/>
    <w:rsid w:val="009274E5"/>
    <w:rsid w:val="00930D0E"/>
    <w:rsid w:val="00930D2E"/>
    <w:rsid w:val="00931E66"/>
    <w:rsid w:val="009329B9"/>
    <w:rsid w:val="00932ED9"/>
    <w:rsid w:val="009335F7"/>
    <w:rsid w:val="0093380F"/>
    <w:rsid w:val="009339EF"/>
    <w:rsid w:val="0093481E"/>
    <w:rsid w:val="00934825"/>
    <w:rsid w:val="00934F73"/>
    <w:rsid w:val="00934FBB"/>
    <w:rsid w:val="009350A2"/>
    <w:rsid w:val="009350BC"/>
    <w:rsid w:val="00935357"/>
    <w:rsid w:val="0093548E"/>
    <w:rsid w:val="00935BEB"/>
    <w:rsid w:val="00936C4F"/>
    <w:rsid w:val="00936E5E"/>
    <w:rsid w:val="00936F73"/>
    <w:rsid w:val="00937A7F"/>
    <w:rsid w:val="00937A92"/>
    <w:rsid w:val="00937EF0"/>
    <w:rsid w:val="00937F5B"/>
    <w:rsid w:val="00940978"/>
    <w:rsid w:val="00941659"/>
    <w:rsid w:val="00941A0A"/>
    <w:rsid w:val="00941E18"/>
    <w:rsid w:val="009430B6"/>
    <w:rsid w:val="00943385"/>
    <w:rsid w:val="00943EEE"/>
    <w:rsid w:val="009447D8"/>
    <w:rsid w:val="009457BF"/>
    <w:rsid w:val="00945841"/>
    <w:rsid w:val="00945EB1"/>
    <w:rsid w:val="0094683B"/>
    <w:rsid w:val="00946F86"/>
    <w:rsid w:val="0094703C"/>
    <w:rsid w:val="0094760A"/>
    <w:rsid w:val="00947630"/>
    <w:rsid w:val="00947A43"/>
    <w:rsid w:val="009509D8"/>
    <w:rsid w:val="00950D08"/>
    <w:rsid w:val="00950FDE"/>
    <w:rsid w:val="0095112B"/>
    <w:rsid w:val="0095239A"/>
    <w:rsid w:val="009526C4"/>
    <w:rsid w:val="0095476C"/>
    <w:rsid w:val="00954C1E"/>
    <w:rsid w:val="00954CB3"/>
    <w:rsid w:val="00955390"/>
    <w:rsid w:val="0095576A"/>
    <w:rsid w:val="00956233"/>
    <w:rsid w:val="00956FB7"/>
    <w:rsid w:val="00960D79"/>
    <w:rsid w:val="00960E40"/>
    <w:rsid w:val="0096117D"/>
    <w:rsid w:val="0096136A"/>
    <w:rsid w:val="00961A13"/>
    <w:rsid w:val="00962759"/>
    <w:rsid w:val="00962BE4"/>
    <w:rsid w:val="009640F1"/>
    <w:rsid w:val="0096473F"/>
    <w:rsid w:val="00964A61"/>
    <w:rsid w:val="00966059"/>
    <w:rsid w:val="009665AC"/>
    <w:rsid w:val="00966A22"/>
    <w:rsid w:val="0096731A"/>
    <w:rsid w:val="00967914"/>
    <w:rsid w:val="00967F30"/>
    <w:rsid w:val="00970577"/>
    <w:rsid w:val="00970751"/>
    <w:rsid w:val="00972D4B"/>
    <w:rsid w:val="00972DAC"/>
    <w:rsid w:val="00972EF6"/>
    <w:rsid w:val="00974613"/>
    <w:rsid w:val="00974625"/>
    <w:rsid w:val="0097543B"/>
    <w:rsid w:val="0097592D"/>
    <w:rsid w:val="00976AF8"/>
    <w:rsid w:val="00977C46"/>
    <w:rsid w:val="00977FB2"/>
    <w:rsid w:val="00980694"/>
    <w:rsid w:val="009813ED"/>
    <w:rsid w:val="00982C9C"/>
    <w:rsid w:val="009831DC"/>
    <w:rsid w:val="00983291"/>
    <w:rsid w:val="009833F0"/>
    <w:rsid w:val="0098356A"/>
    <w:rsid w:val="00983D64"/>
    <w:rsid w:val="0098458D"/>
    <w:rsid w:val="0098526B"/>
    <w:rsid w:val="00985A49"/>
    <w:rsid w:val="00985CFD"/>
    <w:rsid w:val="00985DFB"/>
    <w:rsid w:val="009862D2"/>
    <w:rsid w:val="009862D6"/>
    <w:rsid w:val="00986872"/>
    <w:rsid w:val="00987198"/>
    <w:rsid w:val="009902BA"/>
    <w:rsid w:val="0099059C"/>
    <w:rsid w:val="00990BA0"/>
    <w:rsid w:val="0099137D"/>
    <w:rsid w:val="00991FAD"/>
    <w:rsid w:val="00993FBE"/>
    <w:rsid w:val="009949E9"/>
    <w:rsid w:val="009957B9"/>
    <w:rsid w:val="00995B8B"/>
    <w:rsid w:val="009963A8"/>
    <w:rsid w:val="00996FFC"/>
    <w:rsid w:val="00997BDB"/>
    <w:rsid w:val="00997DD5"/>
    <w:rsid w:val="009A0803"/>
    <w:rsid w:val="009A1E19"/>
    <w:rsid w:val="009A2D14"/>
    <w:rsid w:val="009A2FE3"/>
    <w:rsid w:val="009A3D5B"/>
    <w:rsid w:val="009A4097"/>
    <w:rsid w:val="009A42C6"/>
    <w:rsid w:val="009A4724"/>
    <w:rsid w:val="009A4A5F"/>
    <w:rsid w:val="009A577B"/>
    <w:rsid w:val="009A66B1"/>
    <w:rsid w:val="009A73E2"/>
    <w:rsid w:val="009A75BE"/>
    <w:rsid w:val="009B0031"/>
    <w:rsid w:val="009B0C2D"/>
    <w:rsid w:val="009B1110"/>
    <w:rsid w:val="009B1DE0"/>
    <w:rsid w:val="009B2F44"/>
    <w:rsid w:val="009B3030"/>
    <w:rsid w:val="009B3AB3"/>
    <w:rsid w:val="009B3EDB"/>
    <w:rsid w:val="009B4544"/>
    <w:rsid w:val="009B5262"/>
    <w:rsid w:val="009B544F"/>
    <w:rsid w:val="009B62C6"/>
    <w:rsid w:val="009B67AD"/>
    <w:rsid w:val="009C284C"/>
    <w:rsid w:val="009C2ADD"/>
    <w:rsid w:val="009C2BD0"/>
    <w:rsid w:val="009C3986"/>
    <w:rsid w:val="009C4371"/>
    <w:rsid w:val="009C519D"/>
    <w:rsid w:val="009C5327"/>
    <w:rsid w:val="009C63CB"/>
    <w:rsid w:val="009C7D6B"/>
    <w:rsid w:val="009D0EAE"/>
    <w:rsid w:val="009D12D2"/>
    <w:rsid w:val="009D5262"/>
    <w:rsid w:val="009D6859"/>
    <w:rsid w:val="009D70ED"/>
    <w:rsid w:val="009D7B3C"/>
    <w:rsid w:val="009E05C8"/>
    <w:rsid w:val="009E0A0C"/>
    <w:rsid w:val="009E11CE"/>
    <w:rsid w:val="009E39A6"/>
    <w:rsid w:val="009E3F44"/>
    <w:rsid w:val="009E436C"/>
    <w:rsid w:val="009E501C"/>
    <w:rsid w:val="009E5064"/>
    <w:rsid w:val="009E5D98"/>
    <w:rsid w:val="009E715E"/>
    <w:rsid w:val="009E7B86"/>
    <w:rsid w:val="009F00CF"/>
    <w:rsid w:val="009F068C"/>
    <w:rsid w:val="009F0F82"/>
    <w:rsid w:val="009F12F5"/>
    <w:rsid w:val="009F1B75"/>
    <w:rsid w:val="009F1C3B"/>
    <w:rsid w:val="009F33EB"/>
    <w:rsid w:val="009F361C"/>
    <w:rsid w:val="009F49B2"/>
    <w:rsid w:val="009F4C7A"/>
    <w:rsid w:val="009F51C9"/>
    <w:rsid w:val="009F5B7B"/>
    <w:rsid w:val="009F5B7E"/>
    <w:rsid w:val="009F66D5"/>
    <w:rsid w:val="009F6F87"/>
    <w:rsid w:val="009F7207"/>
    <w:rsid w:val="009F7514"/>
    <w:rsid w:val="009F7CEE"/>
    <w:rsid w:val="009F7EA5"/>
    <w:rsid w:val="00A004DF"/>
    <w:rsid w:val="00A009F0"/>
    <w:rsid w:val="00A01247"/>
    <w:rsid w:val="00A01CD7"/>
    <w:rsid w:val="00A01D58"/>
    <w:rsid w:val="00A0216B"/>
    <w:rsid w:val="00A0274F"/>
    <w:rsid w:val="00A02E35"/>
    <w:rsid w:val="00A04B29"/>
    <w:rsid w:val="00A0568F"/>
    <w:rsid w:val="00A07A88"/>
    <w:rsid w:val="00A10DF2"/>
    <w:rsid w:val="00A116D2"/>
    <w:rsid w:val="00A11EBD"/>
    <w:rsid w:val="00A1401A"/>
    <w:rsid w:val="00A14666"/>
    <w:rsid w:val="00A14D21"/>
    <w:rsid w:val="00A14DA3"/>
    <w:rsid w:val="00A156AC"/>
    <w:rsid w:val="00A15A88"/>
    <w:rsid w:val="00A15F62"/>
    <w:rsid w:val="00A16CAE"/>
    <w:rsid w:val="00A16DF5"/>
    <w:rsid w:val="00A16E1F"/>
    <w:rsid w:val="00A176AF"/>
    <w:rsid w:val="00A20416"/>
    <w:rsid w:val="00A206FD"/>
    <w:rsid w:val="00A22589"/>
    <w:rsid w:val="00A239A5"/>
    <w:rsid w:val="00A23FFE"/>
    <w:rsid w:val="00A244FA"/>
    <w:rsid w:val="00A252C8"/>
    <w:rsid w:val="00A252D6"/>
    <w:rsid w:val="00A255DE"/>
    <w:rsid w:val="00A26B20"/>
    <w:rsid w:val="00A26EFD"/>
    <w:rsid w:val="00A271C2"/>
    <w:rsid w:val="00A27382"/>
    <w:rsid w:val="00A27765"/>
    <w:rsid w:val="00A27AAC"/>
    <w:rsid w:val="00A27EBF"/>
    <w:rsid w:val="00A27F35"/>
    <w:rsid w:val="00A30E49"/>
    <w:rsid w:val="00A32196"/>
    <w:rsid w:val="00A330FD"/>
    <w:rsid w:val="00A33221"/>
    <w:rsid w:val="00A333A0"/>
    <w:rsid w:val="00A3346E"/>
    <w:rsid w:val="00A334FB"/>
    <w:rsid w:val="00A34077"/>
    <w:rsid w:val="00A35483"/>
    <w:rsid w:val="00A3580B"/>
    <w:rsid w:val="00A37884"/>
    <w:rsid w:val="00A37FD7"/>
    <w:rsid w:val="00A4050B"/>
    <w:rsid w:val="00A40A87"/>
    <w:rsid w:val="00A41243"/>
    <w:rsid w:val="00A415E4"/>
    <w:rsid w:val="00A41A88"/>
    <w:rsid w:val="00A41F6F"/>
    <w:rsid w:val="00A4240C"/>
    <w:rsid w:val="00A427CB"/>
    <w:rsid w:val="00A42A79"/>
    <w:rsid w:val="00A42AF0"/>
    <w:rsid w:val="00A42C24"/>
    <w:rsid w:val="00A432CF"/>
    <w:rsid w:val="00A441EF"/>
    <w:rsid w:val="00A4514B"/>
    <w:rsid w:val="00A46BA1"/>
    <w:rsid w:val="00A47108"/>
    <w:rsid w:val="00A47384"/>
    <w:rsid w:val="00A4759A"/>
    <w:rsid w:val="00A47A2D"/>
    <w:rsid w:val="00A5061B"/>
    <w:rsid w:val="00A513D6"/>
    <w:rsid w:val="00A51B46"/>
    <w:rsid w:val="00A51B57"/>
    <w:rsid w:val="00A52690"/>
    <w:rsid w:val="00A528C8"/>
    <w:rsid w:val="00A52CFD"/>
    <w:rsid w:val="00A530AA"/>
    <w:rsid w:val="00A530B6"/>
    <w:rsid w:val="00A53832"/>
    <w:rsid w:val="00A539A2"/>
    <w:rsid w:val="00A53A27"/>
    <w:rsid w:val="00A53F26"/>
    <w:rsid w:val="00A54A1D"/>
    <w:rsid w:val="00A54C93"/>
    <w:rsid w:val="00A54DD9"/>
    <w:rsid w:val="00A54ECE"/>
    <w:rsid w:val="00A553A3"/>
    <w:rsid w:val="00A55440"/>
    <w:rsid w:val="00A55EA7"/>
    <w:rsid w:val="00A56A6B"/>
    <w:rsid w:val="00A6129F"/>
    <w:rsid w:val="00A61F3B"/>
    <w:rsid w:val="00A62D10"/>
    <w:rsid w:val="00A63913"/>
    <w:rsid w:val="00A64465"/>
    <w:rsid w:val="00A64F7E"/>
    <w:rsid w:val="00A67480"/>
    <w:rsid w:val="00A674BC"/>
    <w:rsid w:val="00A67524"/>
    <w:rsid w:val="00A70178"/>
    <w:rsid w:val="00A70443"/>
    <w:rsid w:val="00A70584"/>
    <w:rsid w:val="00A70EDC"/>
    <w:rsid w:val="00A71455"/>
    <w:rsid w:val="00A71D21"/>
    <w:rsid w:val="00A71E03"/>
    <w:rsid w:val="00A72503"/>
    <w:rsid w:val="00A72C92"/>
    <w:rsid w:val="00A72CBA"/>
    <w:rsid w:val="00A73A5B"/>
    <w:rsid w:val="00A745EF"/>
    <w:rsid w:val="00A74C35"/>
    <w:rsid w:val="00A74CC6"/>
    <w:rsid w:val="00A75368"/>
    <w:rsid w:val="00A761B6"/>
    <w:rsid w:val="00A766F3"/>
    <w:rsid w:val="00A76B6E"/>
    <w:rsid w:val="00A76F46"/>
    <w:rsid w:val="00A778DE"/>
    <w:rsid w:val="00A803A8"/>
    <w:rsid w:val="00A80572"/>
    <w:rsid w:val="00A809DA"/>
    <w:rsid w:val="00A80B78"/>
    <w:rsid w:val="00A8127F"/>
    <w:rsid w:val="00A818D3"/>
    <w:rsid w:val="00A8304D"/>
    <w:rsid w:val="00A836DC"/>
    <w:rsid w:val="00A83809"/>
    <w:rsid w:val="00A84254"/>
    <w:rsid w:val="00A847F6"/>
    <w:rsid w:val="00A84F79"/>
    <w:rsid w:val="00A85650"/>
    <w:rsid w:val="00A85787"/>
    <w:rsid w:val="00A86348"/>
    <w:rsid w:val="00A8650A"/>
    <w:rsid w:val="00A86624"/>
    <w:rsid w:val="00A868C0"/>
    <w:rsid w:val="00A86E0A"/>
    <w:rsid w:val="00A87460"/>
    <w:rsid w:val="00A87FE3"/>
    <w:rsid w:val="00A90769"/>
    <w:rsid w:val="00A90BAA"/>
    <w:rsid w:val="00A90FCB"/>
    <w:rsid w:val="00A914FD"/>
    <w:rsid w:val="00A9241C"/>
    <w:rsid w:val="00A92547"/>
    <w:rsid w:val="00A931F2"/>
    <w:rsid w:val="00A94012"/>
    <w:rsid w:val="00A94538"/>
    <w:rsid w:val="00A94BDD"/>
    <w:rsid w:val="00A94C63"/>
    <w:rsid w:val="00A94FDA"/>
    <w:rsid w:val="00A95A0E"/>
    <w:rsid w:val="00A95F97"/>
    <w:rsid w:val="00A963EA"/>
    <w:rsid w:val="00A964EB"/>
    <w:rsid w:val="00A9664F"/>
    <w:rsid w:val="00A968FE"/>
    <w:rsid w:val="00A96E04"/>
    <w:rsid w:val="00A97632"/>
    <w:rsid w:val="00AA06FC"/>
    <w:rsid w:val="00AA0856"/>
    <w:rsid w:val="00AA0ABF"/>
    <w:rsid w:val="00AA117B"/>
    <w:rsid w:val="00AA14DE"/>
    <w:rsid w:val="00AA15A9"/>
    <w:rsid w:val="00AA2B77"/>
    <w:rsid w:val="00AA2C53"/>
    <w:rsid w:val="00AA3222"/>
    <w:rsid w:val="00AA35CD"/>
    <w:rsid w:val="00AA4065"/>
    <w:rsid w:val="00AA4C73"/>
    <w:rsid w:val="00AA4D73"/>
    <w:rsid w:val="00AA5E51"/>
    <w:rsid w:val="00AA6CB9"/>
    <w:rsid w:val="00AA6D72"/>
    <w:rsid w:val="00AA7131"/>
    <w:rsid w:val="00AB006D"/>
    <w:rsid w:val="00AB0531"/>
    <w:rsid w:val="00AB0587"/>
    <w:rsid w:val="00AB067D"/>
    <w:rsid w:val="00AB0D92"/>
    <w:rsid w:val="00AB1AB3"/>
    <w:rsid w:val="00AB32FE"/>
    <w:rsid w:val="00AB35EA"/>
    <w:rsid w:val="00AB3AF8"/>
    <w:rsid w:val="00AB4686"/>
    <w:rsid w:val="00AB4C92"/>
    <w:rsid w:val="00AB593B"/>
    <w:rsid w:val="00AB5CF3"/>
    <w:rsid w:val="00AB5D23"/>
    <w:rsid w:val="00AB641D"/>
    <w:rsid w:val="00AB6744"/>
    <w:rsid w:val="00AB7403"/>
    <w:rsid w:val="00AB7DD9"/>
    <w:rsid w:val="00AC0012"/>
    <w:rsid w:val="00AC00D6"/>
    <w:rsid w:val="00AC023A"/>
    <w:rsid w:val="00AC0EAD"/>
    <w:rsid w:val="00AC19F9"/>
    <w:rsid w:val="00AC216D"/>
    <w:rsid w:val="00AC22AA"/>
    <w:rsid w:val="00AC3985"/>
    <w:rsid w:val="00AC4252"/>
    <w:rsid w:val="00AC4FC1"/>
    <w:rsid w:val="00AC5170"/>
    <w:rsid w:val="00AC51BD"/>
    <w:rsid w:val="00AC5D8A"/>
    <w:rsid w:val="00AC63C0"/>
    <w:rsid w:val="00AC68E5"/>
    <w:rsid w:val="00AD0263"/>
    <w:rsid w:val="00AD06B1"/>
    <w:rsid w:val="00AD0822"/>
    <w:rsid w:val="00AD08A6"/>
    <w:rsid w:val="00AD08E8"/>
    <w:rsid w:val="00AD0A6F"/>
    <w:rsid w:val="00AD0B4D"/>
    <w:rsid w:val="00AD0F7A"/>
    <w:rsid w:val="00AD1045"/>
    <w:rsid w:val="00AD18C9"/>
    <w:rsid w:val="00AD4167"/>
    <w:rsid w:val="00AD4855"/>
    <w:rsid w:val="00AD51DC"/>
    <w:rsid w:val="00AD57A8"/>
    <w:rsid w:val="00AD57F5"/>
    <w:rsid w:val="00AD597E"/>
    <w:rsid w:val="00AD6064"/>
    <w:rsid w:val="00AD647D"/>
    <w:rsid w:val="00AD682C"/>
    <w:rsid w:val="00AD6DA4"/>
    <w:rsid w:val="00AD735B"/>
    <w:rsid w:val="00AE018D"/>
    <w:rsid w:val="00AE063F"/>
    <w:rsid w:val="00AE1468"/>
    <w:rsid w:val="00AE1736"/>
    <w:rsid w:val="00AE1A87"/>
    <w:rsid w:val="00AE1F8B"/>
    <w:rsid w:val="00AE2D7B"/>
    <w:rsid w:val="00AE3152"/>
    <w:rsid w:val="00AE43C1"/>
    <w:rsid w:val="00AE4C0C"/>
    <w:rsid w:val="00AE4D0C"/>
    <w:rsid w:val="00AE5157"/>
    <w:rsid w:val="00AE54AB"/>
    <w:rsid w:val="00AE5C49"/>
    <w:rsid w:val="00AE63C8"/>
    <w:rsid w:val="00AE68F1"/>
    <w:rsid w:val="00AE6F47"/>
    <w:rsid w:val="00AE72D3"/>
    <w:rsid w:val="00AE7540"/>
    <w:rsid w:val="00AE785F"/>
    <w:rsid w:val="00AE7C17"/>
    <w:rsid w:val="00AE7FAD"/>
    <w:rsid w:val="00AF0296"/>
    <w:rsid w:val="00AF07A1"/>
    <w:rsid w:val="00AF16EE"/>
    <w:rsid w:val="00AF195D"/>
    <w:rsid w:val="00AF1989"/>
    <w:rsid w:val="00AF20A5"/>
    <w:rsid w:val="00AF20D9"/>
    <w:rsid w:val="00AF2419"/>
    <w:rsid w:val="00AF246E"/>
    <w:rsid w:val="00AF3A32"/>
    <w:rsid w:val="00AF3D99"/>
    <w:rsid w:val="00AF3EE0"/>
    <w:rsid w:val="00AF4113"/>
    <w:rsid w:val="00AF4416"/>
    <w:rsid w:val="00AF463E"/>
    <w:rsid w:val="00AF4B1F"/>
    <w:rsid w:val="00AF4CA5"/>
    <w:rsid w:val="00AF4E33"/>
    <w:rsid w:val="00AF5B01"/>
    <w:rsid w:val="00AF5F2A"/>
    <w:rsid w:val="00AF6331"/>
    <w:rsid w:val="00AF6D84"/>
    <w:rsid w:val="00AF6FB4"/>
    <w:rsid w:val="00AF73EB"/>
    <w:rsid w:val="00AF76ED"/>
    <w:rsid w:val="00B00958"/>
    <w:rsid w:val="00B00BB5"/>
    <w:rsid w:val="00B00CCE"/>
    <w:rsid w:val="00B0146B"/>
    <w:rsid w:val="00B01682"/>
    <w:rsid w:val="00B01BE8"/>
    <w:rsid w:val="00B01DDF"/>
    <w:rsid w:val="00B01FC6"/>
    <w:rsid w:val="00B02074"/>
    <w:rsid w:val="00B02252"/>
    <w:rsid w:val="00B023F4"/>
    <w:rsid w:val="00B03700"/>
    <w:rsid w:val="00B03D39"/>
    <w:rsid w:val="00B0458B"/>
    <w:rsid w:val="00B046B7"/>
    <w:rsid w:val="00B049C8"/>
    <w:rsid w:val="00B0515C"/>
    <w:rsid w:val="00B059B2"/>
    <w:rsid w:val="00B05AA0"/>
    <w:rsid w:val="00B05B10"/>
    <w:rsid w:val="00B05CFE"/>
    <w:rsid w:val="00B0656C"/>
    <w:rsid w:val="00B067B1"/>
    <w:rsid w:val="00B06C41"/>
    <w:rsid w:val="00B0745E"/>
    <w:rsid w:val="00B101C9"/>
    <w:rsid w:val="00B104FA"/>
    <w:rsid w:val="00B10585"/>
    <w:rsid w:val="00B1190E"/>
    <w:rsid w:val="00B11EA7"/>
    <w:rsid w:val="00B12567"/>
    <w:rsid w:val="00B125AB"/>
    <w:rsid w:val="00B12F18"/>
    <w:rsid w:val="00B13F1D"/>
    <w:rsid w:val="00B140C6"/>
    <w:rsid w:val="00B14482"/>
    <w:rsid w:val="00B147A1"/>
    <w:rsid w:val="00B14832"/>
    <w:rsid w:val="00B1544A"/>
    <w:rsid w:val="00B15CC5"/>
    <w:rsid w:val="00B162AE"/>
    <w:rsid w:val="00B16369"/>
    <w:rsid w:val="00B16CA1"/>
    <w:rsid w:val="00B178F6"/>
    <w:rsid w:val="00B206D5"/>
    <w:rsid w:val="00B20F04"/>
    <w:rsid w:val="00B21357"/>
    <w:rsid w:val="00B21534"/>
    <w:rsid w:val="00B217CA"/>
    <w:rsid w:val="00B22894"/>
    <w:rsid w:val="00B2342A"/>
    <w:rsid w:val="00B2391A"/>
    <w:rsid w:val="00B2412B"/>
    <w:rsid w:val="00B24336"/>
    <w:rsid w:val="00B2544C"/>
    <w:rsid w:val="00B25E28"/>
    <w:rsid w:val="00B261DC"/>
    <w:rsid w:val="00B263A3"/>
    <w:rsid w:val="00B271BB"/>
    <w:rsid w:val="00B3037C"/>
    <w:rsid w:val="00B3079E"/>
    <w:rsid w:val="00B30B47"/>
    <w:rsid w:val="00B316AB"/>
    <w:rsid w:val="00B327D3"/>
    <w:rsid w:val="00B3288D"/>
    <w:rsid w:val="00B32A5E"/>
    <w:rsid w:val="00B32C8D"/>
    <w:rsid w:val="00B32F1A"/>
    <w:rsid w:val="00B33B01"/>
    <w:rsid w:val="00B33B47"/>
    <w:rsid w:val="00B33E4B"/>
    <w:rsid w:val="00B342CA"/>
    <w:rsid w:val="00B3521C"/>
    <w:rsid w:val="00B352AE"/>
    <w:rsid w:val="00B36059"/>
    <w:rsid w:val="00B36901"/>
    <w:rsid w:val="00B36ADE"/>
    <w:rsid w:val="00B371D5"/>
    <w:rsid w:val="00B379B2"/>
    <w:rsid w:val="00B37C5C"/>
    <w:rsid w:val="00B37C5D"/>
    <w:rsid w:val="00B41275"/>
    <w:rsid w:val="00B415D3"/>
    <w:rsid w:val="00B4166F"/>
    <w:rsid w:val="00B42B38"/>
    <w:rsid w:val="00B42EB1"/>
    <w:rsid w:val="00B432B1"/>
    <w:rsid w:val="00B43A6A"/>
    <w:rsid w:val="00B44429"/>
    <w:rsid w:val="00B447EE"/>
    <w:rsid w:val="00B45023"/>
    <w:rsid w:val="00B46596"/>
    <w:rsid w:val="00B46907"/>
    <w:rsid w:val="00B46B3A"/>
    <w:rsid w:val="00B47337"/>
    <w:rsid w:val="00B5060E"/>
    <w:rsid w:val="00B50871"/>
    <w:rsid w:val="00B50DBF"/>
    <w:rsid w:val="00B515E9"/>
    <w:rsid w:val="00B51612"/>
    <w:rsid w:val="00B5162D"/>
    <w:rsid w:val="00B51992"/>
    <w:rsid w:val="00B51C29"/>
    <w:rsid w:val="00B52FDD"/>
    <w:rsid w:val="00B5318B"/>
    <w:rsid w:val="00B5331E"/>
    <w:rsid w:val="00B53849"/>
    <w:rsid w:val="00B53FA7"/>
    <w:rsid w:val="00B54450"/>
    <w:rsid w:val="00B55528"/>
    <w:rsid w:val="00B55E3F"/>
    <w:rsid w:val="00B56261"/>
    <w:rsid w:val="00B562E9"/>
    <w:rsid w:val="00B5647C"/>
    <w:rsid w:val="00B56E02"/>
    <w:rsid w:val="00B576E7"/>
    <w:rsid w:val="00B57AF4"/>
    <w:rsid w:val="00B57DDF"/>
    <w:rsid w:val="00B607F3"/>
    <w:rsid w:val="00B60B18"/>
    <w:rsid w:val="00B61272"/>
    <w:rsid w:val="00B61C46"/>
    <w:rsid w:val="00B61D6B"/>
    <w:rsid w:val="00B6220F"/>
    <w:rsid w:val="00B622CB"/>
    <w:rsid w:val="00B63389"/>
    <w:rsid w:val="00B634C0"/>
    <w:rsid w:val="00B636A5"/>
    <w:rsid w:val="00B638A2"/>
    <w:rsid w:val="00B63CD5"/>
    <w:rsid w:val="00B64119"/>
    <w:rsid w:val="00B64570"/>
    <w:rsid w:val="00B649AC"/>
    <w:rsid w:val="00B65669"/>
    <w:rsid w:val="00B659E8"/>
    <w:rsid w:val="00B665BA"/>
    <w:rsid w:val="00B669E8"/>
    <w:rsid w:val="00B67238"/>
    <w:rsid w:val="00B6723B"/>
    <w:rsid w:val="00B70785"/>
    <w:rsid w:val="00B71A45"/>
    <w:rsid w:val="00B7207B"/>
    <w:rsid w:val="00B722CD"/>
    <w:rsid w:val="00B72627"/>
    <w:rsid w:val="00B72A82"/>
    <w:rsid w:val="00B7331B"/>
    <w:rsid w:val="00B73B2E"/>
    <w:rsid w:val="00B74117"/>
    <w:rsid w:val="00B74286"/>
    <w:rsid w:val="00B744AC"/>
    <w:rsid w:val="00B7500B"/>
    <w:rsid w:val="00B7503C"/>
    <w:rsid w:val="00B7548C"/>
    <w:rsid w:val="00B757FB"/>
    <w:rsid w:val="00B769E4"/>
    <w:rsid w:val="00B76E42"/>
    <w:rsid w:val="00B76F64"/>
    <w:rsid w:val="00B773A0"/>
    <w:rsid w:val="00B77CDD"/>
    <w:rsid w:val="00B77E37"/>
    <w:rsid w:val="00B80235"/>
    <w:rsid w:val="00B80347"/>
    <w:rsid w:val="00B80C7B"/>
    <w:rsid w:val="00B810FF"/>
    <w:rsid w:val="00B81A5A"/>
    <w:rsid w:val="00B82F61"/>
    <w:rsid w:val="00B83C27"/>
    <w:rsid w:val="00B83C7A"/>
    <w:rsid w:val="00B843D7"/>
    <w:rsid w:val="00B84F12"/>
    <w:rsid w:val="00B85962"/>
    <w:rsid w:val="00B85E85"/>
    <w:rsid w:val="00B85EDC"/>
    <w:rsid w:val="00B861C0"/>
    <w:rsid w:val="00B86767"/>
    <w:rsid w:val="00B87259"/>
    <w:rsid w:val="00B87827"/>
    <w:rsid w:val="00B908CC"/>
    <w:rsid w:val="00B919A0"/>
    <w:rsid w:val="00B9257E"/>
    <w:rsid w:val="00B926CE"/>
    <w:rsid w:val="00B92A95"/>
    <w:rsid w:val="00B92B76"/>
    <w:rsid w:val="00B92F30"/>
    <w:rsid w:val="00B9376C"/>
    <w:rsid w:val="00B938B4"/>
    <w:rsid w:val="00B940B1"/>
    <w:rsid w:val="00B94522"/>
    <w:rsid w:val="00B958D6"/>
    <w:rsid w:val="00B95986"/>
    <w:rsid w:val="00B961D1"/>
    <w:rsid w:val="00B9741C"/>
    <w:rsid w:val="00B9744F"/>
    <w:rsid w:val="00B978F7"/>
    <w:rsid w:val="00BA04FA"/>
    <w:rsid w:val="00BA0E76"/>
    <w:rsid w:val="00BA0EF7"/>
    <w:rsid w:val="00BA0F7C"/>
    <w:rsid w:val="00BA0F81"/>
    <w:rsid w:val="00BA12E9"/>
    <w:rsid w:val="00BA1921"/>
    <w:rsid w:val="00BA1C74"/>
    <w:rsid w:val="00BA1CA1"/>
    <w:rsid w:val="00BA244E"/>
    <w:rsid w:val="00BA2C82"/>
    <w:rsid w:val="00BA3567"/>
    <w:rsid w:val="00BA3659"/>
    <w:rsid w:val="00BA3E25"/>
    <w:rsid w:val="00BA4634"/>
    <w:rsid w:val="00BA4D5B"/>
    <w:rsid w:val="00BA4DD2"/>
    <w:rsid w:val="00BA4F1B"/>
    <w:rsid w:val="00BA61EB"/>
    <w:rsid w:val="00BA707D"/>
    <w:rsid w:val="00BA778D"/>
    <w:rsid w:val="00BB0BC7"/>
    <w:rsid w:val="00BB1E49"/>
    <w:rsid w:val="00BB2473"/>
    <w:rsid w:val="00BB2EEB"/>
    <w:rsid w:val="00BB4098"/>
    <w:rsid w:val="00BB53FA"/>
    <w:rsid w:val="00BB5CC8"/>
    <w:rsid w:val="00BB5CE1"/>
    <w:rsid w:val="00BB603E"/>
    <w:rsid w:val="00BB6074"/>
    <w:rsid w:val="00BB648F"/>
    <w:rsid w:val="00BC0209"/>
    <w:rsid w:val="00BC1066"/>
    <w:rsid w:val="00BC1324"/>
    <w:rsid w:val="00BC16BE"/>
    <w:rsid w:val="00BC1789"/>
    <w:rsid w:val="00BC1D22"/>
    <w:rsid w:val="00BC2066"/>
    <w:rsid w:val="00BC26B0"/>
    <w:rsid w:val="00BC3753"/>
    <w:rsid w:val="00BC45F1"/>
    <w:rsid w:val="00BC47F9"/>
    <w:rsid w:val="00BC5466"/>
    <w:rsid w:val="00BC576B"/>
    <w:rsid w:val="00BC5832"/>
    <w:rsid w:val="00BC5BFA"/>
    <w:rsid w:val="00BC60A4"/>
    <w:rsid w:val="00BC62E4"/>
    <w:rsid w:val="00BC652C"/>
    <w:rsid w:val="00BC70ED"/>
    <w:rsid w:val="00BC79D9"/>
    <w:rsid w:val="00BD0454"/>
    <w:rsid w:val="00BD0E62"/>
    <w:rsid w:val="00BD1359"/>
    <w:rsid w:val="00BD1C2C"/>
    <w:rsid w:val="00BD3309"/>
    <w:rsid w:val="00BD3C80"/>
    <w:rsid w:val="00BD4D17"/>
    <w:rsid w:val="00BD6166"/>
    <w:rsid w:val="00BD68A8"/>
    <w:rsid w:val="00BD6DE1"/>
    <w:rsid w:val="00BD6F17"/>
    <w:rsid w:val="00BD752B"/>
    <w:rsid w:val="00BD7857"/>
    <w:rsid w:val="00BE08FC"/>
    <w:rsid w:val="00BE13F4"/>
    <w:rsid w:val="00BE226E"/>
    <w:rsid w:val="00BE2415"/>
    <w:rsid w:val="00BE2B4E"/>
    <w:rsid w:val="00BE4397"/>
    <w:rsid w:val="00BE534E"/>
    <w:rsid w:val="00BE5728"/>
    <w:rsid w:val="00BE696E"/>
    <w:rsid w:val="00BE6D8A"/>
    <w:rsid w:val="00BF0484"/>
    <w:rsid w:val="00BF0736"/>
    <w:rsid w:val="00BF0758"/>
    <w:rsid w:val="00BF0860"/>
    <w:rsid w:val="00BF15B2"/>
    <w:rsid w:val="00BF1FA0"/>
    <w:rsid w:val="00BF28AF"/>
    <w:rsid w:val="00BF2EC4"/>
    <w:rsid w:val="00BF4851"/>
    <w:rsid w:val="00BF4D80"/>
    <w:rsid w:val="00BF5839"/>
    <w:rsid w:val="00BF6719"/>
    <w:rsid w:val="00BF7651"/>
    <w:rsid w:val="00BF76C1"/>
    <w:rsid w:val="00C002E5"/>
    <w:rsid w:val="00C00716"/>
    <w:rsid w:val="00C040D7"/>
    <w:rsid w:val="00C05392"/>
    <w:rsid w:val="00C0547D"/>
    <w:rsid w:val="00C05A28"/>
    <w:rsid w:val="00C06345"/>
    <w:rsid w:val="00C06C7D"/>
    <w:rsid w:val="00C06DA8"/>
    <w:rsid w:val="00C073B3"/>
    <w:rsid w:val="00C10142"/>
    <w:rsid w:val="00C10579"/>
    <w:rsid w:val="00C10828"/>
    <w:rsid w:val="00C12E94"/>
    <w:rsid w:val="00C13EC2"/>
    <w:rsid w:val="00C13F1C"/>
    <w:rsid w:val="00C145A4"/>
    <w:rsid w:val="00C14E75"/>
    <w:rsid w:val="00C1502C"/>
    <w:rsid w:val="00C15211"/>
    <w:rsid w:val="00C17640"/>
    <w:rsid w:val="00C17684"/>
    <w:rsid w:val="00C17D64"/>
    <w:rsid w:val="00C17ECF"/>
    <w:rsid w:val="00C204A2"/>
    <w:rsid w:val="00C205FF"/>
    <w:rsid w:val="00C20792"/>
    <w:rsid w:val="00C2081A"/>
    <w:rsid w:val="00C2094D"/>
    <w:rsid w:val="00C20D8E"/>
    <w:rsid w:val="00C213C2"/>
    <w:rsid w:val="00C2220F"/>
    <w:rsid w:val="00C22A24"/>
    <w:rsid w:val="00C232D2"/>
    <w:rsid w:val="00C236F4"/>
    <w:rsid w:val="00C24CBB"/>
    <w:rsid w:val="00C255D9"/>
    <w:rsid w:val="00C25DE2"/>
    <w:rsid w:val="00C2714E"/>
    <w:rsid w:val="00C2770B"/>
    <w:rsid w:val="00C27E58"/>
    <w:rsid w:val="00C30043"/>
    <w:rsid w:val="00C303A7"/>
    <w:rsid w:val="00C30476"/>
    <w:rsid w:val="00C31C53"/>
    <w:rsid w:val="00C32388"/>
    <w:rsid w:val="00C34367"/>
    <w:rsid w:val="00C34831"/>
    <w:rsid w:val="00C3493E"/>
    <w:rsid w:val="00C34BFA"/>
    <w:rsid w:val="00C350DD"/>
    <w:rsid w:val="00C3572F"/>
    <w:rsid w:val="00C36830"/>
    <w:rsid w:val="00C36A20"/>
    <w:rsid w:val="00C376A5"/>
    <w:rsid w:val="00C37CB0"/>
    <w:rsid w:val="00C37CC2"/>
    <w:rsid w:val="00C37F7F"/>
    <w:rsid w:val="00C407BB"/>
    <w:rsid w:val="00C423A9"/>
    <w:rsid w:val="00C426D8"/>
    <w:rsid w:val="00C42FF4"/>
    <w:rsid w:val="00C43203"/>
    <w:rsid w:val="00C43DB7"/>
    <w:rsid w:val="00C43EF6"/>
    <w:rsid w:val="00C44341"/>
    <w:rsid w:val="00C4456A"/>
    <w:rsid w:val="00C4457C"/>
    <w:rsid w:val="00C44A16"/>
    <w:rsid w:val="00C44AF9"/>
    <w:rsid w:val="00C4585A"/>
    <w:rsid w:val="00C4592C"/>
    <w:rsid w:val="00C46519"/>
    <w:rsid w:val="00C467FB"/>
    <w:rsid w:val="00C47BCC"/>
    <w:rsid w:val="00C50539"/>
    <w:rsid w:val="00C5078E"/>
    <w:rsid w:val="00C50A13"/>
    <w:rsid w:val="00C50AB4"/>
    <w:rsid w:val="00C513F4"/>
    <w:rsid w:val="00C51705"/>
    <w:rsid w:val="00C51C91"/>
    <w:rsid w:val="00C51E07"/>
    <w:rsid w:val="00C51FCB"/>
    <w:rsid w:val="00C5260B"/>
    <w:rsid w:val="00C531C4"/>
    <w:rsid w:val="00C5330E"/>
    <w:rsid w:val="00C53F19"/>
    <w:rsid w:val="00C54472"/>
    <w:rsid w:val="00C54701"/>
    <w:rsid w:val="00C54DC8"/>
    <w:rsid w:val="00C54E81"/>
    <w:rsid w:val="00C54F67"/>
    <w:rsid w:val="00C5523F"/>
    <w:rsid w:val="00C56D44"/>
    <w:rsid w:val="00C576B5"/>
    <w:rsid w:val="00C57CB5"/>
    <w:rsid w:val="00C57DCC"/>
    <w:rsid w:val="00C6150D"/>
    <w:rsid w:val="00C6175F"/>
    <w:rsid w:val="00C62EF9"/>
    <w:rsid w:val="00C63252"/>
    <w:rsid w:val="00C64222"/>
    <w:rsid w:val="00C66339"/>
    <w:rsid w:val="00C6689D"/>
    <w:rsid w:val="00C67494"/>
    <w:rsid w:val="00C678C3"/>
    <w:rsid w:val="00C67DB5"/>
    <w:rsid w:val="00C67E92"/>
    <w:rsid w:val="00C70511"/>
    <w:rsid w:val="00C70742"/>
    <w:rsid w:val="00C70919"/>
    <w:rsid w:val="00C70A32"/>
    <w:rsid w:val="00C70A6A"/>
    <w:rsid w:val="00C70ACD"/>
    <w:rsid w:val="00C70BAB"/>
    <w:rsid w:val="00C70DE7"/>
    <w:rsid w:val="00C71A5E"/>
    <w:rsid w:val="00C71DD0"/>
    <w:rsid w:val="00C71F62"/>
    <w:rsid w:val="00C72D2B"/>
    <w:rsid w:val="00C74636"/>
    <w:rsid w:val="00C7464A"/>
    <w:rsid w:val="00C757A8"/>
    <w:rsid w:val="00C758A5"/>
    <w:rsid w:val="00C76168"/>
    <w:rsid w:val="00C76A11"/>
    <w:rsid w:val="00C76AF3"/>
    <w:rsid w:val="00C76BF8"/>
    <w:rsid w:val="00C775FC"/>
    <w:rsid w:val="00C8030B"/>
    <w:rsid w:val="00C80B51"/>
    <w:rsid w:val="00C80C5E"/>
    <w:rsid w:val="00C80CEB"/>
    <w:rsid w:val="00C81027"/>
    <w:rsid w:val="00C81A9E"/>
    <w:rsid w:val="00C81DD6"/>
    <w:rsid w:val="00C823AF"/>
    <w:rsid w:val="00C82B5E"/>
    <w:rsid w:val="00C82F85"/>
    <w:rsid w:val="00C8319A"/>
    <w:rsid w:val="00C83800"/>
    <w:rsid w:val="00C83E3A"/>
    <w:rsid w:val="00C8442D"/>
    <w:rsid w:val="00C8465C"/>
    <w:rsid w:val="00C84D4D"/>
    <w:rsid w:val="00C850F3"/>
    <w:rsid w:val="00C856B4"/>
    <w:rsid w:val="00C85EDD"/>
    <w:rsid w:val="00C85FD4"/>
    <w:rsid w:val="00C864EB"/>
    <w:rsid w:val="00C86D58"/>
    <w:rsid w:val="00C8704D"/>
    <w:rsid w:val="00C879AD"/>
    <w:rsid w:val="00C87C27"/>
    <w:rsid w:val="00C900BC"/>
    <w:rsid w:val="00C9014B"/>
    <w:rsid w:val="00C903C5"/>
    <w:rsid w:val="00C909E4"/>
    <w:rsid w:val="00C90CB6"/>
    <w:rsid w:val="00C90CC6"/>
    <w:rsid w:val="00C90E11"/>
    <w:rsid w:val="00C917F9"/>
    <w:rsid w:val="00C91E38"/>
    <w:rsid w:val="00C9217A"/>
    <w:rsid w:val="00C923D5"/>
    <w:rsid w:val="00C9278B"/>
    <w:rsid w:val="00C92C9E"/>
    <w:rsid w:val="00C92E79"/>
    <w:rsid w:val="00C92FB8"/>
    <w:rsid w:val="00C935F2"/>
    <w:rsid w:val="00C946BB"/>
    <w:rsid w:val="00C94C6C"/>
    <w:rsid w:val="00C94FA9"/>
    <w:rsid w:val="00C955E1"/>
    <w:rsid w:val="00C95D08"/>
    <w:rsid w:val="00C9641D"/>
    <w:rsid w:val="00CA01F1"/>
    <w:rsid w:val="00CA0525"/>
    <w:rsid w:val="00CA067A"/>
    <w:rsid w:val="00CA1738"/>
    <w:rsid w:val="00CA25A1"/>
    <w:rsid w:val="00CA297C"/>
    <w:rsid w:val="00CA2D40"/>
    <w:rsid w:val="00CA2F63"/>
    <w:rsid w:val="00CA33D4"/>
    <w:rsid w:val="00CA3985"/>
    <w:rsid w:val="00CA4496"/>
    <w:rsid w:val="00CA4775"/>
    <w:rsid w:val="00CA4D3B"/>
    <w:rsid w:val="00CA69C0"/>
    <w:rsid w:val="00CA6EAE"/>
    <w:rsid w:val="00CA6F50"/>
    <w:rsid w:val="00CA73B4"/>
    <w:rsid w:val="00CA792C"/>
    <w:rsid w:val="00CA7C7D"/>
    <w:rsid w:val="00CB2284"/>
    <w:rsid w:val="00CB278F"/>
    <w:rsid w:val="00CB2AA6"/>
    <w:rsid w:val="00CB2ECA"/>
    <w:rsid w:val="00CB38CB"/>
    <w:rsid w:val="00CB5A4E"/>
    <w:rsid w:val="00CB5B3E"/>
    <w:rsid w:val="00CB63CC"/>
    <w:rsid w:val="00CB686B"/>
    <w:rsid w:val="00CB6F71"/>
    <w:rsid w:val="00CB70B4"/>
    <w:rsid w:val="00CB7203"/>
    <w:rsid w:val="00CB739C"/>
    <w:rsid w:val="00CB748A"/>
    <w:rsid w:val="00CB7523"/>
    <w:rsid w:val="00CB7AB4"/>
    <w:rsid w:val="00CB7DBA"/>
    <w:rsid w:val="00CC0400"/>
    <w:rsid w:val="00CC0B6A"/>
    <w:rsid w:val="00CC1850"/>
    <w:rsid w:val="00CC1EE7"/>
    <w:rsid w:val="00CC2162"/>
    <w:rsid w:val="00CC2541"/>
    <w:rsid w:val="00CC3595"/>
    <w:rsid w:val="00CC3A85"/>
    <w:rsid w:val="00CC42F5"/>
    <w:rsid w:val="00CC4DE1"/>
    <w:rsid w:val="00CC52EF"/>
    <w:rsid w:val="00CC59D7"/>
    <w:rsid w:val="00CC6056"/>
    <w:rsid w:val="00CC6ECC"/>
    <w:rsid w:val="00CC78A2"/>
    <w:rsid w:val="00CD044C"/>
    <w:rsid w:val="00CD0EE1"/>
    <w:rsid w:val="00CD2D0E"/>
    <w:rsid w:val="00CD307E"/>
    <w:rsid w:val="00CD364F"/>
    <w:rsid w:val="00CD4800"/>
    <w:rsid w:val="00CD4DF3"/>
    <w:rsid w:val="00CD50D8"/>
    <w:rsid w:val="00CD52D4"/>
    <w:rsid w:val="00CD5615"/>
    <w:rsid w:val="00CD5E3A"/>
    <w:rsid w:val="00CD607C"/>
    <w:rsid w:val="00CD65E3"/>
    <w:rsid w:val="00CD6C85"/>
    <w:rsid w:val="00CD6C98"/>
    <w:rsid w:val="00CD7055"/>
    <w:rsid w:val="00CD7273"/>
    <w:rsid w:val="00CD74DA"/>
    <w:rsid w:val="00CD7C23"/>
    <w:rsid w:val="00CE030C"/>
    <w:rsid w:val="00CE0A5D"/>
    <w:rsid w:val="00CE1052"/>
    <w:rsid w:val="00CE26EF"/>
    <w:rsid w:val="00CE27E5"/>
    <w:rsid w:val="00CE3109"/>
    <w:rsid w:val="00CE31CC"/>
    <w:rsid w:val="00CE3B80"/>
    <w:rsid w:val="00CE3E12"/>
    <w:rsid w:val="00CE3ED5"/>
    <w:rsid w:val="00CE5941"/>
    <w:rsid w:val="00CE5DB6"/>
    <w:rsid w:val="00CE5E3A"/>
    <w:rsid w:val="00CE6127"/>
    <w:rsid w:val="00CE6806"/>
    <w:rsid w:val="00CE6ABE"/>
    <w:rsid w:val="00CE6EB5"/>
    <w:rsid w:val="00CE7816"/>
    <w:rsid w:val="00CE7A09"/>
    <w:rsid w:val="00CF05FB"/>
    <w:rsid w:val="00CF06CB"/>
    <w:rsid w:val="00CF0E00"/>
    <w:rsid w:val="00CF18EF"/>
    <w:rsid w:val="00CF2653"/>
    <w:rsid w:val="00CF2BA8"/>
    <w:rsid w:val="00CF33AD"/>
    <w:rsid w:val="00CF394D"/>
    <w:rsid w:val="00CF3D63"/>
    <w:rsid w:val="00CF4151"/>
    <w:rsid w:val="00CF41AA"/>
    <w:rsid w:val="00CF4405"/>
    <w:rsid w:val="00CF515F"/>
    <w:rsid w:val="00CF533F"/>
    <w:rsid w:val="00CF5435"/>
    <w:rsid w:val="00CF5573"/>
    <w:rsid w:val="00CF73BA"/>
    <w:rsid w:val="00D001CC"/>
    <w:rsid w:val="00D0166C"/>
    <w:rsid w:val="00D01D45"/>
    <w:rsid w:val="00D02304"/>
    <w:rsid w:val="00D02711"/>
    <w:rsid w:val="00D0303F"/>
    <w:rsid w:val="00D03F96"/>
    <w:rsid w:val="00D043CF"/>
    <w:rsid w:val="00D04416"/>
    <w:rsid w:val="00D04C4E"/>
    <w:rsid w:val="00D04D10"/>
    <w:rsid w:val="00D04D52"/>
    <w:rsid w:val="00D05197"/>
    <w:rsid w:val="00D0551B"/>
    <w:rsid w:val="00D065DA"/>
    <w:rsid w:val="00D075FA"/>
    <w:rsid w:val="00D0793D"/>
    <w:rsid w:val="00D07BED"/>
    <w:rsid w:val="00D10152"/>
    <w:rsid w:val="00D106E3"/>
    <w:rsid w:val="00D10768"/>
    <w:rsid w:val="00D10C97"/>
    <w:rsid w:val="00D10FE9"/>
    <w:rsid w:val="00D11031"/>
    <w:rsid w:val="00D11BBE"/>
    <w:rsid w:val="00D12F66"/>
    <w:rsid w:val="00D12FB3"/>
    <w:rsid w:val="00D13965"/>
    <w:rsid w:val="00D14174"/>
    <w:rsid w:val="00D14322"/>
    <w:rsid w:val="00D1448C"/>
    <w:rsid w:val="00D14939"/>
    <w:rsid w:val="00D14C54"/>
    <w:rsid w:val="00D14E78"/>
    <w:rsid w:val="00D152D0"/>
    <w:rsid w:val="00D155C9"/>
    <w:rsid w:val="00D167DE"/>
    <w:rsid w:val="00D1693E"/>
    <w:rsid w:val="00D16C89"/>
    <w:rsid w:val="00D16CE7"/>
    <w:rsid w:val="00D1713E"/>
    <w:rsid w:val="00D2008D"/>
    <w:rsid w:val="00D20ADA"/>
    <w:rsid w:val="00D21087"/>
    <w:rsid w:val="00D2152D"/>
    <w:rsid w:val="00D22BB5"/>
    <w:rsid w:val="00D23519"/>
    <w:rsid w:val="00D235A9"/>
    <w:rsid w:val="00D23D3F"/>
    <w:rsid w:val="00D23D42"/>
    <w:rsid w:val="00D246D3"/>
    <w:rsid w:val="00D24B42"/>
    <w:rsid w:val="00D254DA"/>
    <w:rsid w:val="00D25706"/>
    <w:rsid w:val="00D26006"/>
    <w:rsid w:val="00D26104"/>
    <w:rsid w:val="00D26AA8"/>
    <w:rsid w:val="00D27962"/>
    <w:rsid w:val="00D305AE"/>
    <w:rsid w:val="00D309C8"/>
    <w:rsid w:val="00D309F2"/>
    <w:rsid w:val="00D31BBB"/>
    <w:rsid w:val="00D3208B"/>
    <w:rsid w:val="00D337CD"/>
    <w:rsid w:val="00D33CEF"/>
    <w:rsid w:val="00D36932"/>
    <w:rsid w:val="00D37259"/>
    <w:rsid w:val="00D37EE6"/>
    <w:rsid w:val="00D37FF0"/>
    <w:rsid w:val="00D401F6"/>
    <w:rsid w:val="00D4056D"/>
    <w:rsid w:val="00D4070A"/>
    <w:rsid w:val="00D416F4"/>
    <w:rsid w:val="00D41C77"/>
    <w:rsid w:val="00D4206F"/>
    <w:rsid w:val="00D421C1"/>
    <w:rsid w:val="00D42648"/>
    <w:rsid w:val="00D45663"/>
    <w:rsid w:val="00D45F4B"/>
    <w:rsid w:val="00D463F0"/>
    <w:rsid w:val="00D46DB2"/>
    <w:rsid w:val="00D46E98"/>
    <w:rsid w:val="00D474BE"/>
    <w:rsid w:val="00D50453"/>
    <w:rsid w:val="00D51698"/>
    <w:rsid w:val="00D52A0F"/>
    <w:rsid w:val="00D5312E"/>
    <w:rsid w:val="00D53A43"/>
    <w:rsid w:val="00D540DC"/>
    <w:rsid w:val="00D54B00"/>
    <w:rsid w:val="00D54BE3"/>
    <w:rsid w:val="00D55466"/>
    <w:rsid w:val="00D55AB2"/>
    <w:rsid w:val="00D56B6E"/>
    <w:rsid w:val="00D56F5D"/>
    <w:rsid w:val="00D6052F"/>
    <w:rsid w:val="00D6059B"/>
    <w:rsid w:val="00D60BE9"/>
    <w:rsid w:val="00D610D2"/>
    <w:rsid w:val="00D6117B"/>
    <w:rsid w:val="00D61675"/>
    <w:rsid w:val="00D616F1"/>
    <w:rsid w:val="00D619FF"/>
    <w:rsid w:val="00D61DE2"/>
    <w:rsid w:val="00D61FF3"/>
    <w:rsid w:val="00D62C11"/>
    <w:rsid w:val="00D63263"/>
    <w:rsid w:val="00D63A49"/>
    <w:rsid w:val="00D64135"/>
    <w:rsid w:val="00D64470"/>
    <w:rsid w:val="00D64A51"/>
    <w:rsid w:val="00D657BE"/>
    <w:rsid w:val="00D65920"/>
    <w:rsid w:val="00D66721"/>
    <w:rsid w:val="00D7140B"/>
    <w:rsid w:val="00D71C9F"/>
    <w:rsid w:val="00D72574"/>
    <w:rsid w:val="00D73E95"/>
    <w:rsid w:val="00D74048"/>
    <w:rsid w:val="00D74382"/>
    <w:rsid w:val="00D74699"/>
    <w:rsid w:val="00D74742"/>
    <w:rsid w:val="00D74C19"/>
    <w:rsid w:val="00D74E6F"/>
    <w:rsid w:val="00D753ED"/>
    <w:rsid w:val="00D75963"/>
    <w:rsid w:val="00D762BD"/>
    <w:rsid w:val="00D762C7"/>
    <w:rsid w:val="00D763F6"/>
    <w:rsid w:val="00D76522"/>
    <w:rsid w:val="00D76713"/>
    <w:rsid w:val="00D76A9A"/>
    <w:rsid w:val="00D77594"/>
    <w:rsid w:val="00D779D5"/>
    <w:rsid w:val="00D77FA3"/>
    <w:rsid w:val="00D8066C"/>
    <w:rsid w:val="00D81AF0"/>
    <w:rsid w:val="00D81F69"/>
    <w:rsid w:val="00D81FB2"/>
    <w:rsid w:val="00D825C1"/>
    <w:rsid w:val="00D836DC"/>
    <w:rsid w:val="00D83DD3"/>
    <w:rsid w:val="00D83F4C"/>
    <w:rsid w:val="00D841B2"/>
    <w:rsid w:val="00D8565C"/>
    <w:rsid w:val="00D8699F"/>
    <w:rsid w:val="00D8762C"/>
    <w:rsid w:val="00D87BAA"/>
    <w:rsid w:val="00D90123"/>
    <w:rsid w:val="00D90936"/>
    <w:rsid w:val="00D90CD9"/>
    <w:rsid w:val="00D92313"/>
    <w:rsid w:val="00D9292B"/>
    <w:rsid w:val="00D929F1"/>
    <w:rsid w:val="00D92D6A"/>
    <w:rsid w:val="00D93B7B"/>
    <w:rsid w:val="00D93BE1"/>
    <w:rsid w:val="00D94115"/>
    <w:rsid w:val="00D95332"/>
    <w:rsid w:val="00D95EB5"/>
    <w:rsid w:val="00D96105"/>
    <w:rsid w:val="00D96807"/>
    <w:rsid w:val="00D97BB6"/>
    <w:rsid w:val="00DA001E"/>
    <w:rsid w:val="00DA1283"/>
    <w:rsid w:val="00DA1761"/>
    <w:rsid w:val="00DA1E0A"/>
    <w:rsid w:val="00DA2C04"/>
    <w:rsid w:val="00DA3A57"/>
    <w:rsid w:val="00DA3E58"/>
    <w:rsid w:val="00DA45CD"/>
    <w:rsid w:val="00DA4919"/>
    <w:rsid w:val="00DA4D48"/>
    <w:rsid w:val="00DA520E"/>
    <w:rsid w:val="00DA5C54"/>
    <w:rsid w:val="00DA5FD6"/>
    <w:rsid w:val="00DA6DD3"/>
    <w:rsid w:val="00DA6E34"/>
    <w:rsid w:val="00DA7366"/>
    <w:rsid w:val="00DB054C"/>
    <w:rsid w:val="00DB1361"/>
    <w:rsid w:val="00DB166A"/>
    <w:rsid w:val="00DB19E2"/>
    <w:rsid w:val="00DB1E4C"/>
    <w:rsid w:val="00DB213D"/>
    <w:rsid w:val="00DB2228"/>
    <w:rsid w:val="00DB2C06"/>
    <w:rsid w:val="00DB30D0"/>
    <w:rsid w:val="00DB42E3"/>
    <w:rsid w:val="00DB4505"/>
    <w:rsid w:val="00DB62B8"/>
    <w:rsid w:val="00DB6496"/>
    <w:rsid w:val="00DB687F"/>
    <w:rsid w:val="00DB6C8C"/>
    <w:rsid w:val="00DC018D"/>
    <w:rsid w:val="00DC0D90"/>
    <w:rsid w:val="00DC11A5"/>
    <w:rsid w:val="00DC1420"/>
    <w:rsid w:val="00DC2375"/>
    <w:rsid w:val="00DC252C"/>
    <w:rsid w:val="00DC2E69"/>
    <w:rsid w:val="00DC3A3A"/>
    <w:rsid w:val="00DC4314"/>
    <w:rsid w:val="00DC4F1A"/>
    <w:rsid w:val="00DC4F89"/>
    <w:rsid w:val="00DC53B7"/>
    <w:rsid w:val="00DC56B6"/>
    <w:rsid w:val="00DC6E3B"/>
    <w:rsid w:val="00DC7AD7"/>
    <w:rsid w:val="00DC7B79"/>
    <w:rsid w:val="00DC7F50"/>
    <w:rsid w:val="00DD06D6"/>
    <w:rsid w:val="00DD0D9A"/>
    <w:rsid w:val="00DD14FB"/>
    <w:rsid w:val="00DD2AA4"/>
    <w:rsid w:val="00DD3A3C"/>
    <w:rsid w:val="00DD4479"/>
    <w:rsid w:val="00DD4923"/>
    <w:rsid w:val="00DD57D7"/>
    <w:rsid w:val="00DD5E12"/>
    <w:rsid w:val="00DD6E10"/>
    <w:rsid w:val="00DD6F5F"/>
    <w:rsid w:val="00DD702C"/>
    <w:rsid w:val="00DD7923"/>
    <w:rsid w:val="00DE1049"/>
    <w:rsid w:val="00DE1A14"/>
    <w:rsid w:val="00DE1F6B"/>
    <w:rsid w:val="00DE2C38"/>
    <w:rsid w:val="00DE312E"/>
    <w:rsid w:val="00DE36BD"/>
    <w:rsid w:val="00DE3AB3"/>
    <w:rsid w:val="00DE3B42"/>
    <w:rsid w:val="00DE4089"/>
    <w:rsid w:val="00DE43FE"/>
    <w:rsid w:val="00DE4835"/>
    <w:rsid w:val="00DE6208"/>
    <w:rsid w:val="00DE67A0"/>
    <w:rsid w:val="00DE685F"/>
    <w:rsid w:val="00DE6F17"/>
    <w:rsid w:val="00DE743E"/>
    <w:rsid w:val="00DE7E85"/>
    <w:rsid w:val="00DF1393"/>
    <w:rsid w:val="00DF1739"/>
    <w:rsid w:val="00DF1772"/>
    <w:rsid w:val="00DF19DB"/>
    <w:rsid w:val="00DF2113"/>
    <w:rsid w:val="00DF23C3"/>
    <w:rsid w:val="00DF3E8D"/>
    <w:rsid w:val="00DF5928"/>
    <w:rsid w:val="00DF5B8D"/>
    <w:rsid w:val="00DF6F14"/>
    <w:rsid w:val="00DF6F9C"/>
    <w:rsid w:val="00DF7423"/>
    <w:rsid w:val="00DF784E"/>
    <w:rsid w:val="00E00105"/>
    <w:rsid w:val="00E0063B"/>
    <w:rsid w:val="00E0069D"/>
    <w:rsid w:val="00E006F8"/>
    <w:rsid w:val="00E01632"/>
    <w:rsid w:val="00E018AE"/>
    <w:rsid w:val="00E025F2"/>
    <w:rsid w:val="00E0320A"/>
    <w:rsid w:val="00E03BF7"/>
    <w:rsid w:val="00E03E99"/>
    <w:rsid w:val="00E040ED"/>
    <w:rsid w:val="00E04173"/>
    <w:rsid w:val="00E0479B"/>
    <w:rsid w:val="00E053D3"/>
    <w:rsid w:val="00E05556"/>
    <w:rsid w:val="00E05873"/>
    <w:rsid w:val="00E06076"/>
    <w:rsid w:val="00E06EA7"/>
    <w:rsid w:val="00E073B2"/>
    <w:rsid w:val="00E077F0"/>
    <w:rsid w:val="00E07EEA"/>
    <w:rsid w:val="00E10241"/>
    <w:rsid w:val="00E1134E"/>
    <w:rsid w:val="00E11580"/>
    <w:rsid w:val="00E12083"/>
    <w:rsid w:val="00E125A6"/>
    <w:rsid w:val="00E12DBA"/>
    <w:rsid w:val="00E13029"/>
    <w:rsid w:val="00E133F4"/>
    <w:rsid w:val="00E13955"/>
    <w:rsid w:val="00E14081"/>
    <w:rsid w:val="00E14846"/>
    <w:rsid w:val="00E149DA"/>
    <w:rsid w:val="00E14BF0"/>
    <w:rsid w:val="00E14F54"/>
    <w:rsid w:val="00E15588"/>
    <w:rsid w:val="00E15C42"/>
    <w:rsid w:val="00E15FA7"/>
    <w:rsid w:val="00E15FD5"/>
    <w:rsid w:val="00E164A7"/>
    <w:rsid w:val="00E169DE"/>
    <w:rsid w:val="00E16A47"/>
    <w:rsid w:val="00E17126"/>
    <w:rsid w:val="00E1761F"/>
    <w:rsid w:val="00E17AE2"/>
    <w:rsid w:val="00E20200"/>
    <w:rsid w:val="00E20402"/>
    <w:rsid w:val="00E21ADB"/>
    <w:rsid w:val="00E21EA4"/>
    <w:rsid w:val="00E220F8"/>
    <w:rsid w:val="00E2217A"/>
    <w:rsid w:val="00E22FBC"/>
    <w:rsid w:val="00E2331F"/>
    <w:rsid w:val="00E2388D"/>
    <w:rsid w:val="00E23F4B"/>
    <w:rsid w:val="00E24230"/>
    <w:rsid w:val="00E2426C"/>
    <w:rsid w:val="00E24296"/>
    <w:rsid w:val="00E25B98"/>
    <w:rsid w:val="00E25F9A"/>
    <w:rsid w:val="00E2688C"/>
    <w:rsid w:val="00E26DA4"/>
    <w:rsid w:val="00E26DFF"/>
    <w:rsid w:val="00E26E65"/>
    <w:rsid w:val="00E2769B"/>
    <w:rsid w:val="00E27738"/>
    <w:rsid w:val="00E30882"/>
    <w:rsid w:val="00E3231B"/>
    <w:rsid w:val="00E33CD7"/>
    <w:rsid w:val="00E33F24"/>
    <w:rsid w:val="00E34087"/>
    <w:rsid w:val="00E343CB"/>
    <w:rsid w:val="00E35919"/>
    <w:rsid w:val="00E3629C"/>
    <w:rsid w:val="00E365DF"/>
    <w:rsid w:val="00E369CE"/>
    <w:rsid w:val="00E36AAC"/>
    <w:rsid w:val="00E3730F"/>
    <w:rsid w:val="00E374A4"/>
    <w:rsid w:val="00E3761F"/>
    <w:rsid w:val="00E4004B"/>
    <w:rsid w:val="00E40828"/>
    <w:rsid w:val="00E408D1"/>
    <w:rsid w:val="00E40988"/>
    <w:rsid w:val="00E41082"/>
    <w:rsid w:val="00E41CDB"/>
    <w:rsid w:val="00E421B3"/>
    <w:rsid w:val="00E42827"/>
    <w:rsid w:val="00E42C37"/>
    <w:rsid w:val="00E42E28"/>
    <w:rsid w:val="00E4423B"/>
    <w:rsid w:val="00E44A43"/>
    <w:rsid w:val="00E4594B"/>
    <w:rsid w:val="00E465DF"/>
    <w:rsid w:val="00E46EDF"/>
    <w:rsid w:val="00E46F2D"/>
    <w:rsid w:val="00E46F87"/>
    <w:rsid w:val="00E47400"/>
    <w:rsid w:val="00E47D0E"/>
    <w:rsid w:val="00E500D0"/>
    <w:rsid w:val="00E502A5"/>
    <w:rsid w:val="00E50598"/>
    <w:rsid w:val="00E50B51"/>
    <w:rsid w:val="00E512FA"/>
    <w:rsid w:val="00E51E94"/>
    <w:rsid w:val="00E51F4E"/>
    <w:rsid w:val="00E52541"/>
    <w:rsid w:val="00E52B6D"/>
    <w:rsid w:val="00E52F5C"/>
    <w:rsid w:val="00E53159"/>
    <w:rsid w:val="00E537D6"/>
    <w:rsid w:val="00E5393E"/>
    <w:rsid w:val="00E53AE8"/>
    <w:rsid w:val="00E540DE"/>
    <w:rsid w:val="00E54292"/>
    <w:rsid w:val="00E543A2"/>
    <w:rsid w:val="00E545B1"/>
    <w:rsid w:val="00E54B59"/>
    <w:rsid w:val="00E556FA"/>
    <w:rsid w:val="00E55AA4"/>
    <w:rsid w:val="00E56278"/>
    <w:rsid w:val="00E56954"/>
    <w:rsid w:val="00E56AD1"/>
    <w:rsid w:val="00E56B97"/>
    <w:rsid w:val="00E56E52"/>
    <w:rsid w:val="00E60A86"/>
    <w:rsid w:val="00E60E76"/>
    <w:rsid w:val="00E61E1A"/>
    <w:rsid w:val="00E62AE2"/>
    <w:rsid w:val="00E62F47"/>
    <w:rsid w:val="00E630D3"/>
    <w:rsid w:val="00E631F0"/>
    <w:rsid w:val="00E643A4"/>
    <w:rsid w:val="00E64D42"/>
    <w:rsid w:val="00E65BE1"/>
    <w:rsid w:val="00E65D7D"/>
    <w:rsid w:val="00E66717"/>
    <w:rsid w:val="00E67124"/>
    <w:rsid w:val="00E67C12"/>
    <w:rsid w:val="00E71771"/>
    <w:rsid w:val="00E71D24"/>
    <w:rsid w:val="00E71D75"/>
    <w:rsid w:val="00E72CF0"/>
    <w:rsid w:val="00E7311F"/>
    <w:rsid w:val="00E742CD"/>
    <w:rsid w:val="00E7430D"/>
    <w:rsid w:val="00E75142"/>
    <w:rsid w:val="00E754E9"/>
    <w:rsid w:val="00E758C3"/>
    <w:rsid w:val="00E75C4B"/>
    <w:rsid w:val="00E768D7"/>
    <w:rsid w:val="00E76D59"/>
    <w:rsid w:val="00E76D84"/>
    <w:rsid w:val="00E77949"/>
    <w:rsid w:val="00E779B5"/>
    <w:rsid w:val="00E77E3B"/>
    <w:rsid w:val="00E81C7D"/>
    <w:rsid w:val="00E82080"/>
    <w:rsid w:val="00E820D7"/>
    <w:rsid w:val="00E82B56"/>
    <w:rsid w:val="00E830BE"/>
    <w:rsid w:val="00E8346D"/>
    <w:rsid w:val="00E83F5C"/>
    <w:rsid w:val="00E84568"/>
    <w:rsid w:val="00E84A2D"/>
    <w:rsid w:val="00E84AAF"/>
    <w:rsid w:val="00E84F3F"/>
    <w:rsid w:val="00E850F7"/>
    <w:rsid w:val="00E85B27"/>
    <w:rsid w:val="00E862BA"/>
    <w:rsid w:val="00E865FF"/>
    <w:rsid w:val="00E87040"/>
    <w:rsid w:val="00E87480"/>
    <w:rsid w:val="00E879AA"/>
    <w:rsid w:val="00E87AF5"/>
    <w:rsid w:val="00E90574"/>
    <w:rsid w:val="00E9092D"/>
    <w:rsid w:val="00E90DB3"/>
    <w:rsid w:val="00E90E5C"/>
    <w:rsid w:val="00E91559"/>
    <w:rsid w:val="00E922F6"/>
    <w:rsid w:val="00E92B64"/>
    <w:rsid w:val="00E92E03"/>
    <w:rsid w:val="00E93809"/>
    <w:rsid w:val="00E94515"/>
    <w:rsid w:val="00E95356"/>
    <w:rsid w:val="00E95432"/>
    <w:rsid w:val="00E96534"/>
    <w:rsid w:val="00E96B51"/>
    <w:rsid w:val="00E96CC2"/>
    <w:rsid w:val="00E978DF"/>
    <w:rsid w:val="00EA0076"/>
    <w:rsid w:val="00EA2DD9"/>
    <w:rsid w:val="00EA3371"/>
    <w:rsid w:val="00EA3EDC"/>
    <w:rsid w:val="00EA4E9B"/>
    <w:rsid w:val="00EA51C2"/>
    <w:rsid w:val="00EA7639"/>
    <w:rsid w:val="00EA77BE"/>
    <w:rsid w:val="00EB0B8D"/>
    <w:rsid w:val="00EB1484"/>
    <w:rsid w:val="00EB1751"/>
    <w:rsid w:val="00EB1D70"/>
    <w:rsid w:val="00EB2818"/>
    <w:rsid w:val="00EB3084"/>
    <w:rsid w:val="00EB479D"/>
    <w:rsid w:val="00EB5960"/>
    <w:rsid w:val="00EB6F1C"/>
    <w:rsid w:val="00EB7B1B"/>
    <w:rsid w:val="00EC0842"/>
    <w:rsid w:val="00EC0A8D"/>
    <w:rsid w:val="00EC1ACB"/>
    <w:rsid w:val="00EC1C7A"/>
    <w:rsid w:val="00EC1E0B"/>
    <w:rsid w:val="00EC2C92"/>
    <w:rsid w:val="00EC2F09"/>
    <w:rsid w:val="00EC37C3"/>
    <w:rsid w:val="00EC4191"/>
    <w:rsid w:val="00EC4785"/>
    <w:rsid w:val="00EC4BD0"/>
    <w:rsid w:val="00EC55E6"/>
    <w:rsid w:val="00EC563B"/>
    <w:rsid w:val="00EC64D8"/>
    <w:rsid w:val="00EC6843"/>
    <w:rsid w:val="00EC6856"/>
    <w:rsid w:val="00ED277C"/>
    <w:rsid w:val="00ED283B"/>
    <w:rsid w:val="00ED29FF"/>
    <w:rsid w:val="00ED2C43"/>
    <w:rsid w:val="00ED37D0"/>
    <w:rsid w:val="00ED387E"/>
    <w:rsid w:val="00ED3CCE"/>
    <w:rsid w:val="00ED3EF7"/>
    <w:rsid w:val="00ED442A"/>
    <w:rsid w:val="00ED476D"/>
    <w:rsid w:val="00ED4A4E"/>
    <w:rsid w:val="00ED4EA4"/>
    <w:rsid w:val="00ED5001"/>
    <w:rsid w:val="00ED550C"/>
    <w:rsid w:val="00ED58C3"/>
    <w:rsid w:val="00ED59D1"/>
    <w:rsid w:val="00ED636F"/>
    <w:rsid w:val="00ED684A"/>
    <w:rsid w:val="00ED76EC"/>
    <w:rsid w:val="00ED7A65"/>
    <w:rsid w:val="00EE0158"/>
    <w:rsid w:val="00EE0817"/>
    <w:rsid w:val="00EE08AA"/>
    <w:rsid w:val="00EE08E6"/>
    <w:rsid w:val="00EE0CD1"/>
    <w:rsid w:val="00EE0ECE"/>
    <w:rsid w:val="00EE113B"/>
    <w:rsid w:val="00EE12AF"/>
    <w:rsid w:val="00EE14D7"/>
    <w:rsid w:val="00EE16D5"/>
    <w:rsid w:val="00EE2149"/>
    <w:rsid w:val="00EE249D"/>
    <w:rsid w:val="00EE3306"/>
    <w:rsid w:val="00EE34DD"/>
    <w:rsid w:val="00EE3BF9"/>
    <w:rsid w:val="00EE3C4C"/>
    <w:rsid w:val="00EE47C7"/>
    <w:rsid w:val="00EE5919"/>
    <w:rsid w:val="00EE6D8A"/>
    <w:rsid w:val="00EE7903"/>
    <w:rsid w:val="00EF023E"/>
    <w:rsid w:val="00EF0C25"/>
    <w:rsid w:val="00EF2A9D"/>
    <w:rsid w:val="00EF35E8"/>
    <w:rsid w:val="00EF42C7"/>
    <w:rsid w:val="00EF4323"/>
    <w:rsid w:val="00EF44B1"/>
    <w:rsid w:val="00EF47A6"/>
    <w:rsid w:val="00EF5BB2"/>
    <w:rsid w:val="00EF6B41"/>
    <w:rsid w:val="00EF6DDF"/>
    <w:rsid w:val="00EF7971"/>
    <w:rsid w:val="00EF7C0D"/>
    <w:rsid w:val="00F00569"/>
    <w:rsid w:val="00F00C4F"/>
    <w:rsid w:val="00F02230"/>
    <w:rsid w:val="00F032D1"/>
    <w:rsid w:val="00F05445"/>
    <w:rsid w:val="00F05679"/>
    <w:rsid w:val="00F05C90"/>
    <w:rsid w:val="00F05F13"/>
    <w:rsid w:val="00F060FA"/>
    <w:rsid w:val="00F06A5B"/>
    <w:rsid w:val="00F07042"/>
    <w:rsid w:val="00F0729F"/>
    <w:rsid w:val="00F07FC6"/>
    <w:rsid w:val="00F10809"/>
    <w:rsid w:val="00F1084A"/>
    <w:rsid w:val="00F132F9"/>
    <w:rsid w:val="00F1333F"/>
    <w:rsid w:val="00F141AC"/>
    <w:rsid w:val="00F14422"/>
    <w:rsid w:val="00F14DC2"/>
    <w:rsid w:val="00F156AB"/>
    <w:rsid w:val="00F15A2E"/>
    <w:rsid w:val="00F15BA2"/>
    <w:rsid w:val="00F164EC"/>
    <w:rsid w:val="00F177BE"/>
    <w:rsid w:val="00F17B84"/>
    <w:rsid w:val="00F201C5"/>
    <w:rsid w:val="00F209F0"/>
    <w:rsid w:val="00F20AEB"/>
    <w:rsid w:val="00F20D63"/>
    <w:rsid w:val="00F21132"/>
    <w:rsid w:val="00F211EE"/>
    <w:rsid w:val="00F21951"/>
    <w:rsid w:val="00F21CA6"/>
    <w:rsid w:val="00F22316"/>
    <w:rsid w:val="00F2402D"/>
    <w:rsid w:val="00F24577"/>
    <w:rsid w:val="00F24827"/>
    <w:rsid w:val="00F25C8E"/>
    <w:rsid w:val="00F26043"/>
    <w:rsid w:val="00F264C9"/>
    <w:rsid w:val="00F27D93"/>
    <w:rsid w:val="00F30072"/>
    <w:rsid w:val="00F30668"/>
    <w:rsid w:val="00F30DA5"/>
    <w:rsid w:val="00F317E6"/>
    <w:rsid w:val="00F32443"/>
    <w:rsid w:val="00F3254C"/>
    <w:rsid w:val="00F32E2A"/>
    <w:rsid w:val="00F333CF"/>
    <w:rsid w:val="00F335FB"/>
    <w:rsid w:val="00F33755"/>
    <w:rsid w:val="00F337CB"/>
    <w:rsid w:val="00F33DD7"/>
    <w:rsid w:val="00F33FA6"/>
    <w:rsid w:val="00F345E0"/>
    <w:rsid w:val="00F346EB"/>
    <w:rsid w:val="00F349C7"/>
    <w:rsid w:val="00F34CE3"/>
    <w:rsid w:val="00F3516A"/>
    <w:rsid w:val="00F359E8"/>
    <w:rsid w:val="00F35F8C"/>
    <w:rsid w:val="00F360B8"/>
    <w:rsid w:val="00F361BF"/>
    <w:rsid w:val="00F37A30"/>
    <w:rsid w:val="00F406C7"/>
    <w:rsid w:val="00F40C04"/>
    <w:rsid w:val="00F415AA"/>
    <w:rsid w:val="00F41931"/>
    <w:rsid w:val="00F41A0E"/>
    <w:rsid w:val="00F41AB8"/>
    <w:rsid w:val="00F41D5E"/>
    <w:rsid w:val="00F425E5"/>
    <w:rsid w:val="00F4376A"/>
    <w:rsid w:val="00F43828"/>
    <w:rsid w:val="00F43FA9"/>
    <w:rsid w:val="00F442FA"/>
    <w:rsid w:val="00F44FFB"/>
    <w:rsid w:val="00F451B4"/>
    <w:rsid w:val="00F46818"/>
    <w:rsid w:val="00F47501"/>
    <w:rsid w:val="00F47623"/>
    <w:rsid w:val="00F479E9"/>
    <w:rsid w:val="00F47A39"/>
    <w:rsid w:val="00F50946"/>
    <w:rsid w:val="00F51987"/>
    <w:rsid w:val="00F51D4D"/>
    <w:rsid w:val="00F5281D"/>
    <w:rsid w:val="00F52A86"/>
    <w:rsid w:val="00F52BFE"/>
    <w:rsid w:val="00F53497"/>
    <w:rsid w:val="00F536A1"/>
    <w:rsid w:val="00F53868"/>
    <w:rsid w:val="00F53A36"/>
    <w:rsid w:val="00F53DBD"/>
    <w:rsid w:val="00F546F4"/>
    <w:rsid w:val="00F5494E"/>
    <w:rsid w:val="00F54A86"/>
    <w:rsid w:val="00F54AA5"/>
    <w:rsid w:val="00F54F6E"/>
    <w:rsid w:val="00F550AB"/>
    <w:rsid w:val="00F56599"/>
    <w:rsid w:val="00F56836"/>
    <w:rsid w:val="00F56A13"/>
    <w:rsid w:val="00F57473"/>
    <w:rsid w:val="00F57B84"/>
    <w:rsid w:val="00F60C2C"/>
    <w:rsid w:val="00F60D40"/>
    <w:rsid w:val="00F60F4E"/>
    <w:rsid w:val="00F612E2"/>
    <w:rsid w:val="00F61AAF"/>
    <w:rsid w:val="00F61B8E"/>
    <w:rsid w:val="00F62915"/>
    <w:rsid w:val="00F62BA6"/>
    <w:rsid w:val="00F6318B"/>
    <w:rsid w:val="00F6338F"/>
    <w:rsid w:val="00F634A5"/>
    <w:rsid w:val="00F63709"/>
    <w:rsid w:val="00F63D0F"/>
    <w:rsid w:val="00F64042"/>
    <w:rsid w:val="00F64330"/>
    <w:rsid w:val="00F64C2C"/>
    <w:rsid w:val="00F64C3D"/>
    <w:rsid w:val="00F650BB"/>
    <w:rsid w:val="00F65BE2"/>
    <w:rsid w:val="00F65FCA"/>
    <w:rsid w:val="00F6677B"/>
    <w:rsid w:val="00F67576"/>
    <w:rsid w:val="00F67A59"/>
    <w:rsid w:val="00F70020"/>
    <w:rsid w:val="00F703FD"/>
    <w:rsid w:val="00F70418"/>
    <w:rsid w:val="00F706B1"/>
    <w:rsid w:val="00F70FF4"/>
    <w:rsid w:val="00F7144B"/>
    <w:rsid w:val="00F71789"/>
    <w:rsid w:val="00F71C95"/>
    <w:rsid w:val="00F7225E"/>
    <w:rsid w:val="00F72795"/>
    <w:rsid w:val="00F72E0F"/>
    <w:rsid w:val="00F72FDD"/>
    <w:rsid w:val="00F7324B"/>
    <w:rsid w:val="00F73395"/>
    <w:rsid w:val="00F74555"/>
    <w:rsid w:val="00F75306"/>
    <w:rsid w:val="00F7577F"/>
    <w:rsid w:val="00F7684D"/>
    <w:rsid w:val="00F77749"/>
    <w:rsid w:val="00F808A1"/>
    <w:rsid w:val="00F80C08"/>
    <w:rsid w:val="00F80CA9"/>
    <w:rsid w:val="00F81020"/>
    <w:rsid w:val="00F816BD"/>
    <w:rsid w:val="00F81941"/>
    <w:rsid w:val="00F81B5A"/>
    <w:rsid w:val="00F81D78"/>
    <w:rsid w:val="00F82C8B"/>
    <w:rsid w:val="00F832F6"/>
    <w:rsid w:val="00F8334A"/>
    <w:rsid w:val="00F8507D"/>
    <w:rsid w:val="00F85426"/>
    <w:rsid w:val="00F855E4"/>
    <w:rsid w:val="00F85D15"/>
    <w:rsid w:val="00F85FE7"/>
    <w:rsid w:val="00F86600"/>
    <w:rsid w:val="00F86692"/>
    <w:rsid w:val="00F87630"/>
    <w:rsid w:val="00F90E89"/>
    <w:rsid w:val="00F916A6"/>
    <w:rsid w:val="00F917AC"/>
    <w:rsid w:val="00F92326"/>
    <w:rsid w:val="00F931EF"/>
    <w:rsid w:val="00F934E6"/>
    <w:rsid w:val="00F93B8A"/>
    <w:rsid w:val="00F93D06"/>
    <w:rsid w:val="00F94C6F"/>
    <w:rsid w:val="00F957D1"/>
    <w:rsid w:val="00F95E05"/>
    <w:rsid w:val="00F968DD"/>
    <w:rsid w:val="00F96BFE"/>
    <w:rsid w:val="00F97452"/>
    <w:rsid w:val="00FA014F"/>
    <w:rsid w:val="00FA019B"/>
    <w:rsid w:val="00FA0406"/>
    <w:rsid w:val="00FA0ACC"/>
    <w:rsid w:val="00FA0AF4"/>
    <w:rsid w:val="00FA0EAC"/>
    <w:rsid w:val="00FA160B"/>
    <w:rsid w:val="00FA2B47"/>
    <w:rsid w:val="00FA3297"/>
    <w:rsid w:val="00FA339D"/>
    <w:rsid w:val="00FA3491"/>
    <w:rsid w:val="00FA38E7"/>
    <w:rsid w:val="00FA399B"/>
    <w:rsid w:val="00FA5F3E"/>
    <w:rsid w:val="00FA63B4"/>
    <w:rsid w:val="00FA7062"/>
    <w:rsid w:val="00FA7AE1"/>
    <w:rsid w:val="00FA7B09"/>
    <w:rsid w:val="00FA7F0C"/>
    <w:rsid w:val="00FB0238"/>
    <w:rsid w:val="00FB0D2A"/>
    <w:rsid w:val="00FB2321"/>
    <w:rsid w:val="00FB24E2"/>
    <w:rsid w:val="00FB2DF5"/>
    <w:rsid w:val="00FB2EF6"/>
    <w:rsid w:val="00FB307C"/>
    <w:rsid w:val="00FB4FFC"/>
    <w:rsid w:val="00FB51EF"/>
    <w:rsid w:val="00FB52FB"/>
    <w:rsid w:val="00FB581A"/>
    <w:rsid w:val="00FB583B"/>
    <w:rsid w:val="00FB5DA8"/>
    <w:rsid w:val="00FB67DF"/>
    <w:rsid w:val="00FB6B9A"/>
    <w:rsid w:val="00FB7266"/>
    <w:rsid w:val="00FB7F91"/>
    <w:rsid w:val="00FB7FA9"/>
    <w:rsid w:val="00FC070B"/>
    <w:rsid w:val="00FC1601"/>
    <w:rsid w:val="00FC2DC2"/>
    <w:rsid w:val="00FC2F05"/>
    <w:rsid w:val="00FC3A5E"/>
    <w:rsid w:val="00FC3CCE"/>
    <w:rsid w:val="00FC44B6"/>
    <w:rsid w:val="00FC45B8"/>
    <w:rsid w:val="00FC5A93"/>
    <w:rsid w:val="00FC5B23"/>
    <w:rsid w:val="00FC5C34"/>
    <w:rsid w:val="00FC7400"/>
    <w:rsid w:val="00FC75E4"/>
    <w:rsid w:val="00FC763A"/>
    <w:rsid w:val="00FD0727"/>
    <w:rsid w:val="00FD091D"/>
    <w:rsid w:val="00FD0BF0"/>
    <w:rsid w:val="00FD10D2"/>
    <w:rsid w:val="00FD1C8A"/>
    <w:rsid w:val="00FD20DF"/>
    <w:rsid w:val="00FD210B"/>
    <w:rsid w:val="00FD28D6"/>
    <w:rsid w:val="00FD2B1A"/>
    <w:rsid w:val="00FD34B9"/>
    <w:rsid w:val="00FD36C3"/>
    <w:rsid w:val="00FD5232"/>
    <w:rsid w:val="00FD5687"/>
    <w:rsid w:val="00FD59C3"/>
    <w:rsid w:val="00FD5ECF"/>
    <w:rsid w:val="00FD68C2"/>
    <w:rsid w:val="00FD7400"/>
    <w:rsid w:val="00FD78E9"/>
    <w:rsid w:val="00FD7C3A"/>
    <w:rsid w:val="00FD7F8E"/>
    <w:rsid w:val="00FE0D01"/>
    <w:rsid w:val="00FE0EE6"/>
    <w:rsid w:val="00FE0FAD"/>
    <w:rsid w:val="00FE1DC1"/>
    <w:rsid w:val="00FE2570"/>
    <w:rsid w:val="00FE28BD"/>
    <w:rsid w:val="00FE2EBA"/>
    <w:rsid w:val="00FE3491"/>
    <w:rsid w:val="00FE3B81"/>
    <w:rsid w:val="00FE4461"/>
    <w:rsid w:val="00FE4DB6"/>
    <w:rsid w:val="00FE4EEF"/>
    <w:rsid w:val="00FE58C0"/>
    <w:rsid w:val="00FE5A43"/>
    <w:rsid w:val="00FE61B7"/>
    <w:rsid w:val="00FE649A"/>
    <w:rsid w:val="00FE72F8"/>
    <w:rsid w:val="00FE778F"/>
    <w:rsid w:val="00FE7B62"/>
    <w:rsid w:val="00FE7F21"/>
    <w:rsid w:val="00FE7F3C"/>
    <w:rsid w:val="00FF0131"/>
    <w:rsid w:val="00FF02A7"/>
    <w:rsid w:val="00FF03E8"/>
    <w:rsid w:val="00FF043B"/>
    <w:rsid w:val="00FF045F"/>
    <w:rsid w:val="00FF0E66"/>
    <w:rsid w:val="00FF10EE"/>
    <w:rsid w:val="00FF11F1"/>
    <w:rsid w:val="00FF1313"/>
    <w:rsid w:val="00FF212C"/>
    <w:rsid w:val="00FF2143"/>
    <w:rsid w:val="00FF220A"/>
    <w:rsid w:val="00FF3432"/>
    <w:rsid w:val="00FF3F8A"/>
    <w:rsid w:val="00FF5E6B"/>
    <w:rsid w:val="00FF5FE5"/>
    <w:rsid w:val="00FF7235"/>
    <w:rsid w:val="00FF7F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6C695"/>
  <w15:docId w15:val="{6C694B12-51C5-48A4-917D-DC3910EF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3D6713"/>
    <w:pPr>
      <w:keepNext/>
      <w:outlineLvl w:val="0"/>
    </w:pPr>
    <w:rPr>
      <w:rFonts w:ascii="Times New Roman" w:hAnsi="Times New Roman" w:cs="Times New Roman"/>
      <w:b/>
      <w:sz w:val="24"/>
    </w:rPr>
  </w:style>
  <w:style w:type="paragraph" w:styleId="Titlu2">
    <w:name w:val="heading 2"/>
    <w:basedOn w:val="Normal"/>
    <w:next w:val="Normal"/>
    <w:link w:val="Titlu2Caracter"/>
    <w:uiPriority w:val="9"/>
    <w:unhideWhenUsed/>
    <w:qFormat/>
    <w:rsid w:val="009F7514"/>
    <w:pPr>
      <w:keepNext/>
      <w:spacing w:line="240" w:lineRule="auto"/>
      <w:jc w:val="both"/>
      <w:outlineLvl w:val="1"/>
    </w:pPr>
    <w:rPr>
      <w:rFonts w:ascii="Times New Roman" w:hAnsi="Times New Roman" w:cs="Times New Roman"/>
      <w:i/>
      <w:sz w:val="24"/>
      <w:szCs w:val="24"/>
    </w:rPr>
  </w:style>
  <w:style w:type="paragraph" w:styleId="Titlu3">
    <w:name w:val="heading 3"/>
    <w:basedOn w:val="Normal"/>
    <w:next w:val="Normal"/>
    <w:link w:val="Titlu3Caracter"/>
    <w:uiPriority w:val="9"/>
    <w:unhideWhenUsed/>
    <w:qFormat/>
    <w:rsid w:val="000E415D"/>
    <w:pPr>
      <w:keepNext/>
      <w:spacing w:line="240" w:lineRule="auto"/>
      <w:jc w:val="both"/>
      <w:outlineLvl w:val="2"/>
    </w:pPr>
    <w:rPr>
      <w:rFonts w:ascii="Times New Roman" w:hAnsi="Times New Roman" w:cs="Times New Roman"/>
      <w:b/>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D6713"/>
    <w:rPr>
      <w:rFonts w:ascii="Times New Roman" w:hAnsi="Times New Roman" w:cs="Times New Roman"/>
      <w:b/>
      <w:sz w:val="24"/>
    </w:rPr>
  </w:style>
  <w:style w:type="paragraph" w:styleId="Corptext">
    <w:name w:val="Body Text"/>
    <w:basedOn w:val="Normal"/>
    <w:link w:val="CorptextCaracter"/>
    <w:uiPriority w:val="99"/>
    <w:unhideWhenUsed/>
    <w:rsid w:val="00081079"/>
    <w:rPr>
      <w:rFonts w:ascii="Times New Roman" w:hAnsi="Times New Roman" w:cs="Times New Roman"/>
      <w:sz w:val="24"/>
      <w:szCs w:val="24"/>
    </w:rPr>
  </w:style>
  <w:style w:type="character" w:customStyle="1" w:styleId="CorptextCaracter">
    <w:name w:val="Corp text Caracter"/>
    <w:basedOn w:val="Fontdeparagrafimplicit"/>
    <w:link w:val="Corptext"/>
    <w:uiPriority w:val="99"/>
    <w:rsid w:val="00081079"/>
    <w:rPr>
      <w:rFonts w:ascii="Times New Roman" w:hAnsi="Times New Roman" w:cs="Times New Roman"/>
      <w:sz w:val="24"/>
      <w:szCs w:val="24"/>
    </w:rPr>
  </w:style>
  <w:style w:type="paragraph" w:styleId="Indentcorptext">
    <w:name w:val="Body Text Indent"/>
    <w:basedOn w:val="Normal"/>
    <w:link w:val="IndentcorptextCaracter"/>
    <w:uiPriority w:val="99"/>
    <w:unhideWhenUsed/>
    <w:rsid w:val="00F60C2C"/>
    <w:pPr>
      <w:ind w:firstLine="708"/>
      <w:jc w:val="both"/>
    </w:pPr>
    <w:rPr>
      <w:rFonts w:ascii="Times New Roman" w:hAnsi="Times New Roman" w:cs="Times New Roman"/>
      <w:sz w:val="24"/>
      <w:lang w:val="en-US"/>
    </w:rPr>
  </w:style>
  <w:style w:type="character" w:customStyle="1" w:styleId="IndentcorptextCaracter">
    <w:name w:val="Indent corp text Caracter"/>
    <w:basedOn w:val="Fontdeparagrafimplicit"/>
    <w:link w:val="Indentcorptext"/>
    <w:uiPriority w:val="99"/>
    <w:rsid w:val="00F60C2C"/>
    <w:rPr>
      <w:rFonts w:ascii="Times New Roman" w:hAnsi="Times New Roman" w:cs="Times New Roman"/>
      <w:sz w:val="24"/>
      <w:lang w:val="en-US"/>
    </w:rPr>
  </w:style>
  <w:style w:type="paragraph" w:styleId="Listparagraf">
    <w:name w:val="List Paragraph"/>
    <w:basedOn w:val="Normal"/>
    <w:qFormat/>
    <w:rsid w:val="00610643"/>
    <w:pPr>
      <w:suppressAutoHyphens/>
      <w:spacing w:after="200" w:line="276" w:lineRule="auto"/>
      <w:ind w:left="720"/>
      <w:contextualSpacing/>
    </w:pPr>
    <w:rPr>
      <w:rFonts w:ascii="Arial" w:eastAsia="Calibri" w:hAnsi="Arial" w:cs="Arial"/>
      <w:sz w:val="24"/>
      <w:szCs w:val="24"/>
      <w:lang w:eastAsia="zh-CN"/>
    </w:rPr>
  </w:style>
  <w:style w:type="paragraph" w:customStyle="1" w:styleId="Listparagraf1">
    <w:name w:val="Listă paragraf1"/>
    <w:basedOn w:val="Normal"/>
    <w:next w:val="Normal"/>
    <w:rsid w:val="00AE063F"/>
    <w:pPr>
      <w:suppressAutoHyphens/>
      <w:spacing w:after="200" w:line="276" w:lineRule="auto"/>
      <w:ind w:left="720"/>
    </w:pPr>
    <w:rPr>
      <w:rFonts w:ascii="Times New Roman" w:eastAsia="Calibri" w:hAnsi="Times New Roman" w:cs="Times New Roman"/>
      <w:lang w:val="en-US" w:eastAsia="zh-CN"/>
    </w:rPr>
  </w:style>
  <w:style w:type="paragraph" w:styleId="Indentcorptext2">
    <w:name w:val="Body Text Indent 2"/>
    <w:basedOn w:val="Normal"/>
    <w:link w:val="Indentcorptext2Caracter"/>
    <w:uiPriority w:val="99"/>
    <w:unhideWhenUsed/>
    <w:rsid w:val="00B049C8"/>
    <w:pPr>
      <w:ind w:firstLine="567"/>
      <w:jc w:val="both"/>
    </w:pPr>
    <w:rPr>
      <w:rFonts w:ascii="Century Gothic" w:hAnsi="Century Gothic" w:cs="Calibri"/>
      <w:sz w:val="24"/>
      <w:szCs w:val="24"/>
    </w:rPr>
  </w:style>
  <w:style w:type="character" w:customStyle="1" w:styleId="Indentcorptext2Caracter">
    <w:name w:val="Indent corp text 2 Caracter"/>
    <w:basedOn w:val="Fontdeparagrafimplicit"/>
    <w:link w:val="Indentcorptext2"/>
    <w:uiPriority w:val="99"/>
    <w:rsid w:val="00B049C8"/>
    <w:rPr>
      <w:rFonts w:ascii="Century Gothic" w:hAnsi="Century Gothic" w:cs="Calibri"/>
      <w:sz w:val="24"/>
      <w:szCs w:val="24"/>
    </w:rPr>
  </w:style>
  <w:style w:type="character" w:styleId="Hyperlink">
    <w:name w:val="Hyperlink"/>
    <w:basedOn w:val="Fontdeparagrafimplicit"/>
    <w:uiPriority w:val="99"/>
    <w:unhideWhenUsed/>
    <w:rsid w:val="00B0146B"/>
    <w:rPr>
      <w:color w:val="0563C1" w:themeColor="hyperlink"/>
      <w:u w:val="single"/>
    </w:rPr>
  </w:style>
  <w:style w:type="paragraph" w:styleId="Antet">
    <w:name w:val="header"/>
    <w:basedOn w:val="Normal"/>
    <w:link w:val="AntetCaracter"/>
    <w:uiPriority w:val="99"/>
    <w:unhideWhenUsed/>
    <w:rsid w:val="008F1D4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F1D42"/>
  </w:style>
  <w:style w:type="paragraph" w:styleId="Subsol">
    <w:name w:val="footer"/>
    <w:basedOn w:val="Normal"/>
    <w:link w:val="SubsolCaracter"/>
    <w:uiPriority w:val="99"/>
    <w:unhideWhenUsed/>
    <w:rsid w:val="008F1D4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F1D42"/>
  </w:style>
  <w:style w:type="table" w:styleId="Tabelgril">
    <w:name w:val="Table Grid"/>
    <w:basedOn w:val="TabelNormal"/>
    <w:uiPriority w:val="39"/>
    <w:rsid w:val="000D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uiPriority w:val="9"/>
    <w:rsid w:val="009F7514"/>
    <w:rPr>
      <w:rFonts w:ascii="Times New Roman" w:hAnsi="Times New Roman" w:cs="Times New Roman"/>
      <w:i/>
      <w:sz w:val="24"/>
      <w:szCs w:val="24"/>
    </w:rPr>
  </w:style>
  <w:style w:type="character" w:customStyle="1" w:styleId="Titlu3Caracter">
    <w:name w:val="Titlu 3 Caracter"/>
    <w:basedOn w:val="Fontdeparagrafimplicit"/>
    <w:link w:val="Titlu3"/>
    <w:uiPriority w:val="9"/>
    <w:rsid w:val="000E415D"/>
    <w:rPr>
      <w:rFonts w:ascii="Times New Roman" w:hAnsi="Times New Roman" w:cs="Times New Roman"/>
      <w:b/>
      <w:sz w:val="24"/>
      <w:szCs w:val="24"/>
    </w:rPr>
  </w:style>
  <w:style w:type="paragraph" w:styleId="Frspaiere">
    <w:name w:val="No Spacing"/>
    <w:link w:val="FrspaiereCaracter"/>
    <w:uiPriority w:val="1"/>
    <w:qFormat/>
    <w:rsid w:val="006B2156"/>
    <w:pPr>
      <w:spacing w:after="0" w:line="240" w:lineRule="auto"/>
    </w:pPr>
    <w:rPr>
      <w:rFonts w:ascii="Calibri" w:eastAsia="Calibri" w:hAnsi="Calibri" w:cs="Times New Roman"/>
      <w:lang w:val="en-US"/>
    </w:rPr>
  </w:style>
  <w:style w:type="paragraph" w:styleId="Indentcorptext3">
    <w:name w:val="Body Text Indent 3"/>
    <w:basedOn w:val="Normal"/>
    <w:link w:val="Indentcorptext3Caracter"/>
    <w:uiPriority w:val="99"/>
    <w:unhideWhenUsed/>
    <w:rsid w:val="006B2156"/>
    <w:pPr>
      <w:spacing w:after="120"/>
      <w:ind w:left="360"/>
    </w:pPr>
    <w:rPr>
      <w:sz w:val="16"/>
      <w:szCs w:val="16"/>
    </w:rPr>
  </w:style>
  <w:style w:type="character" w:customStyle="1" w:styleId="Indentcorptext3Caracter">
    <w:name w:val="Indent corp text 3 Caracter"/>
    <w:basedOn w:val="Fontdeparagrafimplicit"/>
    <w:link w:val="Indentcorptext3"/>
    <w:uiPriority w:val="99"/>
    <w:rsid w:val="006B2156"/>
    <w:rPr>
      <w:sz w:val="16"/>
      <w:szCs w:val="16"/>
    </w:rPr>
  </w:style>
  <w:style w:type="paragraph" w:customStyle="1" w:styleId="Style3">
    <w:name w:val="Style3"/>
    <w:basedOn w:val="Normal"/>
    <w:rsid w:val="009862D6"/>
    <w:pPr>
      <w:suppressAutoHyphens/>
      <w:spacing w:after="0" w:line="240" w:lineRule="auto"/>
      <w:ind w:firstLine="1701"/>
      <w:jc w:val="both"/>
    </w:pPr>
    <w:rPr>
      <w:rFonts w:ascii="Times New Roman" w:eastAsia="Times New Roman" w:hAnsi="Times New Roman" w:cs="Times New Roman"/>
      <w:sz w:val="26"/>
      <w:szCs w:val="24"/>
      <w:lang w:eastAsia="ar-SA"/>
    </w:rPr>
  </w:style>
  <w:style w:type="paragraph" w:styleId="Titlu">
    <w:name w:val="Title"/>
    <w:basedOn w:val="Normal"/>
    <w:next w:val="Subtitlu"/>
    <w:link w:val="TitluCaracter"/>
    <w:qFormat/>
    <w:rsid w:val="009862D6"/>
    <w:pPr>
      <w:suppressAutoHyphens/>
      <w:spacing w:after="0" w:line="240" w:lineRule="auto"/>
      <w:ind w:left="720" w:right="-72" w:hanging="720"/>
      <w:jc w:val="center"/>
    </w:pPr>
    <w:rPr>
      <w:rFonts w:ascii="Times New Roman" w:eastAsia="Times New Roman" w:hAnsi="Times New Roman" w:cs="Times New Roman"/>
      <w:b/>
      <w:bCs/>
      <w:sz w:val="28"/>
      <w:szCs w:val="24"/>
      <w:lang w:val="en-US" w:eastAsia="ar-SA"/>
    </w:rPr>
  </w:style>
  <w:style w:type="character" w:customStyle="1" w:styleId="TitluCaracter">
    <w:name w:val="Titlu Caracter"/>
    <w:basedOn w:val="Fontdeparagrafimplicit"/>
    <w:link w:val="Titlu"/>
    <w:rsid w:val="009862D6"/>
    <w:rPr>
      <w:rFonts w:ascii="Times New Roman" w:eastAsia="Times New Roman" w:hAnsi="Times New Roman" w:cs="Times New Roman"/>
      <w:b/>
      <w:bCs/>
      <w:sz w:val="28"/>
      <w:szCs w:val="24"/>
      <w:lang w:val="en-US" w:eastAsia="ar-SA"/>
    </w:rPr>
  </w:style>
  <w:style w:type="paragraph" w:styleId="Subtitlu">
    <w:name w:val="Subtitle"/>
    <w:basedOn w:val="Normal"/>
    <w:next w:val="Normal"/>
    <w:link w:val="SubtitluCaracter"/>
    <w:uiPriority w:val="11"/>
    <w:qFormat/>
    <w:rsid w:val="009862D6"/>
    <w:pPr>
      <w:numPr>
        <w:ilvl w:val="1"/>
      </w:numPr>
    </w:pPr>
    <w:rPr>
      <w:rFonts w:eastAsiaTheme="minorEastAsia"/>
      <w:color w:val="5A5A5A" w:themeColor="text1" w:themeTint="A5"/>
      <w:spacing w:val="15"/>
    </w:rPr>
  </w:style>
  <w:style w:type="character" w:customStyle="1" w:styleId="SubtitluCaracter">
    <w:name w:val="Subtitlu Caracter"/>
    <w:basedOn w:val="Fontdeparagrafimplicit"/>
    <w:link w:val="Subtitlu"/>
    <w:uiPriority w:val="11"/>
    <w:rsid w:val="009862D6"/>
    <w:rPr>
      <w:rFonts w:eastAsiaTheme="minorEastAsia"/>
      <w:color w:val="5A5A5A" w:themeColor="text1" w:themeTint="A5"/>
      <w:spacing w:val="15"/>
    </w:rPr>
  </w:style>
  <w:style w:type="character" w:styleId="Robust">
    <w:name w:val="Strong"/>
    <w:uiPriority w:val="22"/>
    <w:qFormat/>
    <w:rsid w:val="00B83C7A"/>
    <w:rPr>
      <w:b/>
      <w:bCs/>
    </w:rPr>
  </w:style>
  <w:style w:type="paragraph" w:styleId="TextnBalon">
    <w:name w:val="Balloon Text"/>
    <w:basedOn w:val="Normal"/>
    <w:link w:val="TextnBalonCaracter"/>
    <w:uiPriority w:val="99"/>
    <w:semiHidden/>
    <w:unhideWhenUsed/>
    <w:rsid w:val="0014342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4342E"/>
    <w:rPr>
      <w:rFonts w:ascii="Segoe UI" w:hAnsi="Segoe UI" w:cs="Segoe UI"/>
      <w:sz w:val="18"/>
      <w:szCs w:val="18"/>
    </w:rPr>
  </w:style>
  <w:style w:type="character" w:customStyle="1" w:styleId="FrspaiereCaracter">
    <w:name w:val="Fără spațiere Caracter"/>
    <w:link w:val="Frspaiere"/>
    <w:uiPriority w:val="1"/>
    <w:locked/>
    <w:rsid w:val="00E60A8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0058">
      <w:bodyDiv w:val="1"/>
      <w:marLeft w:val="0"/>
      <w:marRight w:val="0"/>
      <w:marTop w:val="0"/>
      <w:marBottom w:val="0"/>
      <w:divBdr>
        <w:top w:val="none" w:sz="0" w:space="0" w:color="auto"/>
        <w:left w:val="none" w:sz="0" w:space="0" w:color="auto"/>
        <w:bottom w:val="none" w:sz="0" w:space="0" w:color="auto"/>
        <w:right w:val="none" w:sz="0" w:space="0" w:color="auto"/>
      </w:divBdr>
    </w:div>
    <w:div w:id="196243524">
      <w:bodyDiv w:val="1"/>
      <w:marLeft w:val="0"/>
      <w:marRight w:val="0"/>
      <w:marTop w:val="0"/>
      <w:marBottom w:val="0"/>
      <w:divBdr>
        <w:top w:val="none" w:sz="0" w:space="0" w:color="auto"/>
        <w:left w:val="none" w:sz="0" w:space="0" w:color="auto"/>
        <w:bottom w:val="none" w:sz="0" w:space="0" w:color="auto"/>
        <w:right w:val="none" w:sz="0" w:space="0" w:color="auto"/>
      </w:divBdr>
    </w:div>
    <w:div w:id="224489454">
      <w:bodyDiv w:val="1"/>
      <w:marLeft w:val="0"/>
      <w:marRight w:val="0"/>
      <w:marTop w:val="0"/>
      <w:marBottom w:val="0"/>
      <w:divBdr>
        <w:top w:val="none" w:sz="0" w:space="0" w:color="auto"/>
        <w:left w:val="none" w:sz="0" w:space="0" w:color="auto"/>
        <w:bottom w:val="none" w:sz="0" w:space="0" w:color="auto"/>
        <w:right w:val="none" w:sz="0" w:space="0" w:color="auto"/>
      </w:divBdr>
    </w:div>
    <w:div w:id="274295885">
      <w:bodyDiv w:val="1"/>
      <w:marLeft w:val="0"/>
      <w:marRight w:val="0"/>
      <w:marTop w:val="0"/>
      <w:marBottom w:val="0"/>
      <w:divBdr>
        <w:top w:val="none" w:sz="0" w:space="0" w:color="auto"/>
        <w:left w:val="none" w:sz="0" w:space="0" w:color="auto"/>
        <w:bottom w:val="none" w:sz="0" w:space="0" w:color="auto"/>
        <w:right w:val="none" w:sz="0" w:space="0" w:color="auto"/>
      </w:divBdr>
    </w:div>
    <w:div w:id="328024308">
      <w:bodyDiv w:val="1"/>
      <w:marLeft w:val="0"/>
      <w:marRight w:val="0"/>
      <w:marTop w:val="0"/>
      <w:marBottom w:val="0"/>
      <w:divBdr>
        <w:top w:val="none" w:sz="0" w:space="0" w:color="auto"/>
        <w:left w:val="none" w:sz="0" w:space="0" w:color="auto"/>
        <w:bottom w:val="none" w:sz="0" w:space="0" w:color="auto"/>
        <w:right w:val="none" w:sz="0" w:space="0" w:color="auto"/>
      </w:divBdr>
    </w:div>
    <w:div w:id="342709006">
      <w:bodyDiv w:val="1"/>
      <w:marLeft w:val="0"/>
      <w:marRight w:val="0"/>
      <w:marTop w:val="0"/>
      <w:marBottom w:val="0"/>
      <w:divBdr>
        <w:top w:val="none" w:sz="0" w:space="0" w:color="auto"/>
        <w:left w:val="none" w:sz="0" w:space="0" w:color="auto"/>
        <w:bottom w:val="none" w:sz="0" w:space="0" w:color="auto"/>
        <w:right w:val="none" w:sz="0" w:space="0" w:color="auto"/>
      </w:divBdr>
    </w:div>
    <w:div w:id="400106159">
      <w:bodyDiv w:val="1"/>
      <w:marLeft w:val="0"/>
      <w:marRight w:val="0"/>
      <w:marTop w:val="0"/>
      <w:marBottom w:val="0"/>
      <w:divBdr>
        <w:top w:val="none" w:sz="0" w:space="0" w:color="auto"/>
        <w:left w:val="none" w:sz="0" w:space="0" w:color="auto"/>
        <w:bottom w:val="none" w:sz="0" w:space="0" w:color="auto"/>
        <w:right w:val="none" w:sz="0" w:space="0" w:color="auto"/>
      </w:divBdr>
    </w:div>
    <w:div w:id="416560835">
      <w:bodyDiv w:val="1"/>
      <w:marLeft w:val="0"/>
      <w:marRight w:val="0"/>
      <w:marTop w:val="0"/>
      <w:marBottom w:val="0"/>
      <w:divBdr>
        <w:top w:val="none" w:sz="0" w:space="0" w:color="auto"/>
        <w:left w:val="none" w:sz="0" w:space="0" w:color="auto"/>
        <w:bottom w:val="none" w:sz="0" w:space="0" w:color="auto"/>
        <w:right w:val="none" w:sz="0" w:space="0" w:color="auto"/>
      </w:divBdr>
    </w:div>
    <w:div w:id="439572190">
      <w:bodyDiv w:val="1"/>
      <w:marLeft w:val="0"/>
      <w:marRight w:val="0"/>
      <w:marTop w:val="0"/>
      <w:marBottom w:val="0"/>
      <w:divBdr>
        <w:top w:val="none" w:sz="0" w:space="0" w:color="auto"/>
        <w:left w:val="none" w:sz="0" w:space="0" w:color="auto"/>
        <w:bottom w:val="none" w:sz="0" w:space="0" w:color="auto"/>
        <w:right w:val="none" w:sz="0" w:space="0" w:color="auto"/>
      </w:divBdr>
    </w:div>
    <w:div w:id="450513845">
      <w:bodyDiv w:val="1"/>
      <w:marLeft w:val="0"/>
      <w:marRight w:val="0"/>
      <w:marTop w:val="0"/>
      <w:marBottom w:val="0"/>
      <w:divBdr>
        <w:top w:val="none" w:sz="0" w:space="0" w:color="auto"/>
        <w:left w:val="none" w:sz="0" w:space="0" w:color="auto"/>
        <w:bottom w:val="none" w:sz="0" w:space="0" w:color="auto"/>
        <w:right w:val="none" w:sz="0" w:space="0" w:color="auto"/>
      </w:divBdr>
    </w:div>
    <w:div w:id="508452803">
      <w:bodyDiv w:val="1"/>
      <w:marLeft w:val="0"/>
      <w:marRight w:val="0"/>
      <w:marTop w:val="0"/>
      <w:marBottom w:val="0"/>
      <w:divBdr>
        <w:top w:val="none" w:sz="0" w:space="0" w:color="auto"/>
        <w:left w:val="none" w:sz="0" w:space="0" w:color="auto"/>
        <w:bottom w:val="none" w:sz="0" w:space="0" w:color="auto"/>
        <w:right w:val="none" w:sz="0" w:space="0" w:color="auto"/>
      </w:divBdr>
    </w:div>
    <w:div w:id="517046269">
      <w:bodyDiv w:val="1"/>
      <w:marLeft w:val="0"/>
      <w:marRight w:val="0"/>
      <w:marTop w:val="0"/>
      <w:marBottom w:val="0"/>
      <w:divBdr>
        <w:top w:val="none" w:sz="0" w:space="0" w:color="auto"/>
        <w:left w:val="none" w:sz="0" w:space="0" w:color="auto"/>
        <w:bottom w:val="none" w:sz="0" w:space="0" w:color="auto"/>
        <w:right w:val="none" w:sz="0" w:space="0" w:color="auto"/>
      </w:divBdr>
    </w:div>
    <w:div w:id="549464425">
      <w:bodyDiv w:val="1"/>
      <w:marLeft w:val="0"/>
      <w:marRight w:val="0"/>
      <w:marTop w:val="0"/>
      <w:marBottom w:val="0"/>
      <w:divBdr>
        <w:top w:val="none" w:sz="0" w:space="0" w:color="auto"/>
        <w:left w:val="none" w:sz="0" w:space="0" w:color="auto"/>
        <w:bottom w:val="none" w:sz="0" w:space="0" w:color="auto"/>
        <w:right w:val="none" w:sz="0" w:space="0" w:color="auto"/>
      </w:divBdr>
    </w:div>
    <w:div w:id="779182878">
      <w:bodyDiv w:val="1"/>
      <w:marLeft w:val="0"/>
      <w:marRight w:val="0"/>
      <w:marTop w:val="0"/>
      <w:marBottom w:val="0"/>
      <w:divBdr>
        <w:top w:val="none" w:sz="0" w:space="0" w:color="auto"/>
        <w:left w:val="none" w:sz="0" w:space="0" w:color="auto"/>
        <w:bottom w:val="none" w:sz="0" w:space="0" w:color="auto"/>
        <w:right w:val="none" w:sz="0" w:space="0" w:color="auto"/>
      </w:divBdr>
    </w:div>
    <w:div w:id="909727159">
      <w:bodyDiv w:val="1"/>
      <w:marLeft w:val="0"/>
      <w:marRight w:val="0"/>
      <w:marTop w:val="0"/>
      <w:marBottom w:val="0"/>
      <w:divBdr>
        <w:top w:val="none" w:sz="0" w:space="0" w:color="auto"/>
        <w:left w:val="none" w:sz="0" w:space="0" w:color="auto"/>
        <w:bottom w:val="none" w:sz="0" w:space="0" w:color="auto"/>
        <w:right w:val="none" w:sz="0" w:space="0" w:color="auto"/>
      </w:divBdr>
    </w:div>
    <w:div w:id="944651875">
      <w:bodyDiv w:val="1"/>
      <w:marLeft w:val="0"/>
      <w:marRight w:val="0"/>
      <w:marTop w:val="0"/>
      <w:marBottom w:val="0"/>
      <w:divBdr>
        <w:top w:val="none" w:sz="0" w:space="0" w:color="auto"/>
        <w:left w:val="none" w:sz="0" w:space="0" w:color="auto"/>
        <w:bottom w:val="none" w:sz="0" w:space="0" w:color="auto"/>
        <w:right w:val="none" w:sz="0" w:space="0" w:color="auto"/>
      </w:divBdr>
    </w:div>
    <w:div w:id="969244633">
      <w:bodyDiv w:val="1"/>
      <w:marLeft w:val="0"/>
      <w:marRight w:val="0"/>
      <w:marTop w:val="0"/>
      <w:marBottom w:val="0"/>
      <w:divBdr>
        <w:top w:val="none" w:sz="0" w:space="0" w:color="auto"/>
        <w:left w:val="none" w:sz="0" w:space="0" w:color="auto"/>
        <w:bottom w:val="none" w:sz="0" w:space="0" w:color="auto"/>
        <w:right w:val="none" w:sz="0" w:space="0" w:color="auto"/>
      </w:divBdr>
    </w:div>
    <w:div w:id="1128471562">
      <w:bodyDiv w:val="1"/>
      <w:marLeft w:val="0"/>
      <w:marRight w:val="0"/>
      <w:marTop w:val="0"/>
      <w:marBottom w:val="0"/>
      <w:divBdr>
        <w:top w:val="none" w:sz="0" w:space="0" w:color="auto"/>
        <w:left w:val="none" w:sz="0" w:space="0" w:color="auto"/>
        <w:bottom w:val="none" w:sz="0" w:space="0" w:color="auto"/>
        <w:right w:val="none" w:sz="0" w:space="0" w:color="auto"/>
      </w:divBdr>
    </w:div>
    <w:div w:id="1140684389">
      <w:bodyDiv w:val="1"/>
      <w:marLeft w:val="0"/>
      <w:marRight w:val="0"/>
      <w:marTop w:val="0"/>
      <w:marBottom w:val="0"/>
      <w:divBdr>
        <w:top w:val="none" w:sz="0" w:space="0" w:color="auto"/>
        <w:left w:val="none" w:sz="0" w:space="0" w:color="auto"/>
        <w:bottom w:val="none" w:sz="0" w:space="0" w:color="auto"/>
        <w:right w:val="none" w:sz="0" w:space="0" w:color="auto"/>
      </w:divBdr>
    </w:div>
    <w:div w:id="1169949449">
      <w:bodyDiv w:val="1"/>
      <w:marLeft w:val="0"/>
      <w:marRight w:val="0"/>
      <w:marTop w:val="0"/>
      <w:marBottom w:val="0"/>
      <w:divBdr>
        <w:top w:val="none" w:sz="0" w:space="0" w:color="auto"/>
        <w:left w:val="none" w:sz="0" w:space="0" w:color="auto"/>
        <w:bottom w:val="none" w:sz="0" w:space="0" w:color="auto"/>
        <w:right w:val="none" w:sz="0" w:space="0" w:color="auto"/>
      </w:divBdr>
    </w:div>
    <w:div w:id="1430197003">
      <w:bodyDiv w:val="1"/>
      <w:marLeft w:val="0"/>
      <w:marRight w:val="0"/>
      <w:marTop w:val="0"/>
      <w:marBottom w:val="0"/>
      <w:divBdr>
        <w:top w:val="none" w:sz="0" w:space="0" w:color="auto"/>
        <w:left w:val="none" w:sz="0" w:space="0" w:color="auto"/>
        <w:bottom w:val="none" w:sz="0" w:space="0" w:color="auto"/>
        <w:right w:val="none" w:sz="0" w:space="0" w:color="auto"/>
      </w:divBdr>
    </w:div>
    <w:div w:id="1442147581">
      <w:bodyDiv w:val="1"/>
      <w:marLeft w:val="0"/>
      <w:marRight w:val="0"/>
      <w:marTop w:val="0"/>
      <w:marBottom w:val="0"/>
      <w:divBdr>
        <w:top w:val="none" w:sz="0" w:space="0" w:color="auto"/>
        <w:left w:val="none" w:sz="0" w:space="0" w:color="auto"/>
        <w:bottom w:val="none" w:sz="0" w:space="0" w:color="auto"/>
        <w:right w:val="none" w:sz="0" w:space="0" w:color="auto"/>
      </w:divBdr>
    </w:div>
    <w:div w:id="1461418631">
      <w:bodyDiv w:val="1"/>
      <w:marLeft w:val="0"/>
      <w:marRight w:val="0"/>
      <w:marTop w:val="0"/>
      <w:marBottom w:val="0"/>
      <w:divBdr>
        <w:top w:val="none" w:sz="0" w:space="0" w:color="auto"/>
        <w:left w:val="none" w:sz="0" w:space="0" w:color="auto"/>
        <w:bottom w:val="none" w:sz="0" w:space="0" w:color="auto"/>
        <w:right w:val="none" w:sz="0" w:space="0" w:color="auto"/>
      </w:divBdr>
    </w:div>
    <w:div w:id="1487863859">
      <w:bodyDiv w:val="1"/>
      <w:marLeft w:val="0"/>
      <w:marRight w:val="0"/>
      <w:marTop w:val="0"/>
      <w:marBottom w:val="0"/>
      <w:divBdr>
        <w:top w:val="none" w:sz="0" w:space="0" w:color="auto"/>
        <w:left w:val="none" w:sz="0" w:space="0" w:color="auto"/>
        <w:bottom w:val="none" w:sz="0" w:space="0" w:color="auto"/>
        <w:right w:val="none" w:sz="0" w:space="0" w:color="auto"/>
      </w:divBdr>
    </w:div>
    <w:div w:id="1730377174">
      <w:bodyDiv w:val="1"/>
      <w:marLeft w:val="0"/>
      <w:marRight w:val="0"/>
      <w:marTop w:val="0"/>
      <w:marBottom w:val="0"/>
      <w:divBdr>
        <w:top w:val="none" w:sz="0" w:space="0" w:color="auto"/>
        <w:left w:val="none" w:sz="0" w:space="0" w:color="auto"/>
        <w:bottom w:val="none" w:sz="0" w:space="0" w:color="auto"/>
        <w:right w:val="none" w:sz="0" w:space="0" w:color="auto"/>
      </w:divBdr>
    </w:div>
    <w:div w:id="1746993469">
      <w:bodyDiv w:val="1"/>
      <w:marLeft w:val="0"/>
      <w:marRight w:val="0"/>
      <w:marTop w:val="0"/>
      <w:marBottom w:val="0"/>
      <w:divBdr>
        <w:top w:val="none" w:sz="0" w:space="0" w:color="auto"/>
        <w:left w:val="none" w:sz="0" w:space="0" w:color="auto"/>
        <w:bottom w:val="none" w:sz="0" w:space="0" w:color="auto"/>
        <w:right w:val="none" w:sz="0" w:space="0" w:color="auto"/>
      </w:divBdr>
    </w:div>
    <w:div w:id="1771704159">
      <w:bodyDiv w:val="1"/>
      <w:marLeft w:val="0"/>
      <w:marRight w:val="0"/>
      <w:marTop w:val="0"/>
      <w:marBottom w:val="0"/>
      <w:divBdr>
        <w:top w:val="none" w:sz="0" w:space="0" w:color="auto"/>
        <w:left w:val="none" w:sz="0" w:space="0" w:color="auto"/>
        <w:bottom w:val="none" w:sz="0" w:space="0" w:color="auto"/>
        <w:right w:val="none" w:sz="0" w:space="0" w:color="auto"/>
      </w:divBdr>
    </w:div>
    <w:div w:id="1771974253">
      <w:bodyDiv w:val="1"/>
      <w:marLeft w:val="0"/>
      <w:marRight w:val="0"/>
      <w:marTop w:val="0"/>
      <w:marBottom w:val="0"/>
      <w:divBdr>
        <w:top w:val="none" w:sz="0" w:space="0" w:color="auto"/>
        <w:left w:val="none" w:sz="0" w:space="0" w:color="auto"/>
        <w:bottom w:val="none" w:sz="0" w:space="0" w:color="auto"/>
        <w:right w:val="none" w:sz="0" w:space="0" w:color="auto"/>
      </w:divBdr>
    </w:div>
    <w:div w:id="1804539663">
      <w:bodyDiv w:val="1"/>
      <w:marLeft w:val="0"/>
      <w:marRight w:val="0"/>
      <w:marTop w:val="0"/>
      <w:marBottom w:val="0"/>
      <w:divBdr>
        <w:top w:val="none" w:sz="0" w:space="0" w:color="auto"/>
        <w:left w:val="none" w:sz="0" w:space="0" w:color="auto"/>
        <w:bottom w:val="none" w:sz="0" w:space="0" w:color="auto"/>
        <w:right w:val="none" w:sz="0" w:space="0" w:color="auto"/>
      </w:divBdr>
    </w:div>
    <w:div w:id="1895965889">
      <w:bodyDiv w:val="1"/>
      <w:marLeft w:val="0"/>
      <w:marRight w:val="0"/>
      <w:marTop w:val="0"/>
      <w:marBottom w:val="0"/>
      <w:divBdr>
        <w:top w:val="none" w:sz="0" w:space="0" w:color="auto"/>
        <w:left w:val="none" w:sz="0" w:space="0" w:color="auto"/>
        <w:bottom w:val="none" w:sz="0" w:space="0" w:color="auto"/>
        <w:right w:val="none" w:sz="0" w:space="0" w:color="auto"/>
      </w:divBdr>
    </w:div>
    <w:div w:id="1950089716">
      <w:bodyDiv w:val="1"/>
      <w:marLeft w:val="0"/>
      <w:marRight w:val="0"/>
      <w:marTop w:val="0"/>
      <w:marBottom w:val="0"/>
      <w:divBdr>
        <w:top w:val="none" w:sz="0" w:space="0" w:color="auto"/>
        <w:left w:val="none" w:sz="0" w:space="0" w:color="auto"/>
        <w:bottom w:val="none" w:sz="0" w:space="0" w:color="auto"/>
        <w:right w:val="none" w:sz="0" w:space="0" w:color="auto"/>
      </w:divBdr>
    </w:div>
    <w:div w:id="2088264730">
      <w:bodyDiv w:val="1"/>
      <w:marLeft w:val="0"/>
      <w:marRight w:val="0"/>
      <w:marTop w:val="0"/>
      <w:marBottom w:val="0"/>
      <w:divBdr>
        <w:top w:val="none" w:sz="0" w:space="0" w:color="auto"/>
        <w:left w:val="none" w:sz="0" w:space="0" w:color="auto"/>
        <w:bottom w:val="none" w:sz="0" w:space="0" w:color="auto"/>
        <w:right w:val="none" w:sz="0" w:space="0" w:color="auto"/>
      </w:divBdr>
    </w:div>
    <w:div w:id="213524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BBB85-5CB2-4ACD-B262-75BD00E1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757</Words>
  <Characters>4394</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Radu</dc:creator>
  <cp:lastModifiedBy>Luminita.Ropcean</cp:lastModifiedBy>
  <cp:revision>24</cp:revision>
  <cp:lastPrinted>2022-05-13T05:40:00Z</cp:lastPrinted>
  <dcterms:created xsi:type="dcterms:W3CDTF">2022-05-11T05:22:00Z</dcterms:created>
  <dcterms:modified xsi:type="dcterms:W3CDTF">2022-05-13T11:06:00Z</dcterms:modified>
</cp:coreProperties>
</file>