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3933DA" w:rsidRDefault="00DE5A8D" w:rsidP="00745B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3DA">
        <w:rPr>
          <w:rFonts w:ascii="Times New Roman" w:hAnsi="Times New Roman" w:cs="Times New Roman"/>
          <w:b/>
          <w:bCs/>
          <w:sz w:val="28"/>
          <w:szCs w:val="28"/>
        </w:rPr>
        <w:t>ROMÂNIA</w:t>
      </w:r>
    </w:p>
    <w:p w14:paraId="21B8CACB" w14:textId="11C6E1F9" w:rsidR="00DE5A8D" w:rsidRPr="003933DA" w:rsidRDefault="00DE5A8D" w:rsidP="003933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3DA">
        <w:rPr>
          <w:rFonts w:ascii="Times New Roman" w:hAnsi="Times New Roman" w:cs="Times New Roman"/>
          <w:b/>
          <w:bCs/>
          <w:sz w:val="28"/>
          <w:szCs w:val="28"/>
        </w:rPr>
        <w:t>JUDEȚUL SUCEAVA</w:t>
      </w:r>
    </w:p>
    <w:p w14:paraId="7C3284C8" w14:textId="055AC6F9" w:rsidR="00DE5A8D" w:rsidRPr="003933DA" w:rsidRDefault="00DE5A8D" w:rsidP="003933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3DA">
        <w:rPr>
          <w:rFonts w:ascii="Times New Roman" w:hAnsi="Times New Roman" w:cs="Times New Roman"/>
          <w:b/>
          <w:bCs/>
          <w:sz w:val="28"/>
          <w:szCs w:val="28"/>
        </w:rPr>
        <w:t>MUNICIPIUL CÂMPULUNG MOLDOVENESC</w:t>
      </w:r>
    </w:p>
    <w:p w14:paraId="7B592EED" w14:textId="6F64C1A1" w:rsidR="00494FC8" w:rsidRPr="003933DA" w:rsidRDefault="00DE5A8D" w:rsidP="003933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3DA">
        <w:rPr>
          <w:rFonts w:ascii="Times New Roman" w:hAnsi="Times New Roman" w:cs="Times New Roman"/>
          <w:b/>
          <w:bCs/>
          <w:sz w:val="28"/>
          <w:szCs w:val="28"/>
        </w:rPr>
        <w:t>CONSILIUL LOCAL</w:t>
      </w:r>
    </w:p>
    <w:p w14:paraId="37D6C1D8" w14:textId="77777777" w:rsidR="00F36572" w:rsidRPr="00A449F9" w:rsidRDefault="00F36572" w:rsidP="000371B8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EA9F6" w14:textId="7C744E6C" w:rsidR="003933DA" w:rsidRPr="003933DA" w:rsidRDefault="000A3D6B" w:rsidP="003933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3DA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3933DA" w:rsidRPr="003933DA">
        <w:rPr>
          <w:rFonts w:ascii="Times New Roman" w:hAnsi="Times New Roman" w:cs="Times New Roman"/>
          <w:b/>
          <w:bCs/>
          <w:sz w:val="28"/>
          <w:szCs w:val="28"/>
        </w:rPr>
        <w:t>A NR.</w:t>
      </w:r>
      <w:r w:rsidR="00981DD3">
        <w:rPr>
          <w:rFonts w:ascii="Times New Roman" w:hAnsi="Times New Roman" w:cs="Times New Roman"/>
          <w:b/>
          <w:bCs/>
          <w:sz w:val="28"/>
          <w:szCs w:val="28"/>
        </w:rPr>
        <w:t xml:space="preserve"> 78</w:t>
      </w:r>
    </w:p>
    <w:p w14:paraId="5E0D6E47" w14:textId="5655888A" w:rsidR="003933DA" w:rsidRDefault="003933DA" w:rsidP="003933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3933DA">
        <w:rPr>
          <w:rFonts w:ascii="Times New Roman" w:hAnsi="Times New Roman" w:cs="Times New Roman"/>
          <w:b/>
          <w:bCs/>
          <w:sz w:val="28"/>
          <w:szCs w:val="28"/>
        </w:rPr>
        <w:t>in 27 iunie 2024</w:t>
      </w:r>
    </w:p>
    <w:p w14:paraId="01E74E67" w14:textId="77777777" w:rsidR="003933DA" w:rsidRPr="003933DA" w:rsidRDefault="003933DA" w:rsidP="003933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F7CE4" w14:textId="77777777" w:rsidR="00F50F2C" w:rsidRDefault="000A3D6B" w:rsidP="00F50F2C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bookmarkStart w:id="0" w:name="_Hlk160696883"/>
      <w:r w:rsidRPr="004F45B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E548A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aprobarea organigramei, statului de funcții și a Regulamentului de </w:t>
      </w:r>
    </w:p>
    <w:p w14:paraId="0936E6C6" w14:textId="025A9DAC" w:rsidR="00E548AE" w:rsidRPr="00F50F2C" w:rsidRDefault="00E548AE" w:rsidP="00F50F2C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organizare și funcționare al </w:t>
      </w:r>
      <w:bookmarkStart w:id="1" w:name="_Hlk160696851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Muzeului </w:t>
      </w:r>
      <w:r w:rsidR="000F6919" w:rsidRPr="000F6919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,,Arta Lemnului” – Câmpulung Moldovenesc</w:t>
      </w:r>
      <w:bookmarkEnd w:id="1"/>
    </w:p>
    <w:bookmarkEnd w:id="0"/>
    <w:p w14:paraId="7045DC17" w14:textId="431942FC" w:rsidR="00834203" w:rsidRPr="004F45BD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418E341E" w:rsidR="00834203" w:rsidRPr="001A5399" w:rsidRDefault="00834203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</w:t>
      </w:r>
      <w:r w:rsidR="0007037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</w:t>
      </w:r>
      <w:r w:rsidRPr="001A539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unicipiului Câmpulung Moldovenesc, întrunit în ședința ordinară din </w:t>
      </w:r>
      <w:r w:rsidR="00070375">
        <w:rPr>
          <w:rFonts w:ascii="Times New Roman" w:hAnsi="Times New Roman" w:cs="Times New Roman"/>
          <w:sz w:val="26"/>
          <w:szCs w:val="26"/>
        </w:rPr>
        <w:t xml:space="preserve">data de 27 iunie </w:t>
      </w:r>
      <w:r w:rsidRPr="001A5399">
        <w:rPr>
          <w:rFonts w:ascii="Times New Roman" w:hAnsi="Times New Roman" w:cs="Times New Roman"/>
          <w:sz w:val="26"/>
          <w:szCs w:val="26"/>
        </w:rPr>
        <w:t>202</w:t>
      </w:r>
      <w:r w:rsidR="007427A0" w:rsidRPr="001A5399">
        <w:rPr>
          <w:rFonts w:ascii="Times New Roman" w:hAnsi="Times New Roman" w:cs="Times New Roman"/>
          <w:sz w:val="26"/>
          <w:szCs w:val="26"/>
        </w:rPr>
        <w:t>4</w:t>
      </w:r>
      <w:r w:rsidRPr="001A5399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078B3CED" w14:textId="55CE01D1" w:rsidR="00834203" w:rsidRPr="001A5399" w:rsidRDefault="00834203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sz w:val="26"/>
          <w:szCs w:val="26"/>
        </w:rPr>
        <w:t>Având în vedere:</w:t>
      </w:r>
    </w:p>
    <w:p w14:paraId="0AD863EC" w14:textId="341937C5" w:rsidR="001B46D5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B46D5" w:rsidRPr="001A5399">
        <w:rPr>
          <w:rFonts w:ascii="Times New Roman" w:hAnsi="Times New Roman" w:cs="Times New Roman"/>
          <w:sz w:val="26"/>
          <w:szCs w:val="26"/>
        </w:rPr>
        <w:t>Referatul de aprobare al primarului municipiului Câmpulung Moldovenesc, înregistrat la nr.</w:t>
      </w:r>
      <w:r w:rsidR="00F51495">
        <w:rPr>
          <w:rFonts w:ascii="Times New Roman" w:hAnsi="Times New Roman" w:cs="Times New Roman"/>
          <w:sz w:val="26"/>
          <w:szCs w:val="26"/>
        </w:rPr>
        <w:t xml:space="preserve"> 19727 </w:t>
      </w:r>
      <w:r w:rsidR="001B46D5" w:rsidRPr="001A5399">
        <w:rPr>
          <w:rFonts w:ascii="Times New Roman" w:hAnsi="Times New Roman" w:cs="Times New Roman"/>
          <w:sz w:val="26"/>
          <w:szCs w:val="26"/>
        </w:rPr>
        <w:t xml:space="preserve">din </w:t>
      </w:r>
      <w:r w:rsidR="00F51495">
        <w:rPr>
          <w:rFonts w:ascii="Times New Roman" w:hAnsi="Times New Roman" w:cs="Times New Roman"/>
          <w:sz w:val="26"/>
          <w:szCs w:val="26"/>
        </w:rPr>
        <w:t>10.06.2024</w:t>
      </w:r>
      <w:r w:rsidR="001B46D5" w:rsidRPr="001A5399">
        <w:rPr>
          <w:rFonts w:ascii="Times New Roman" w:hAnsi="Times New Roman" w:cs="Times New Roman"/>
          <w:sz w:val="26"/>
          <w:szCs w:val="26"/>
        </w:rPr>
        <w:t>;</w:t>
      </w:r>
    </w:p>
    <w:p w14:paraId="2A7E1E17" w14:textId="7C2874EC" w:rsidR="001B46D5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B46D5" w:rsidRPr="001A5399">
        <w:rPr>
          <w:rFonts w:ascii="Times New Roman" w:hAnsi="Times New Roman" w:cs="Times New Roman"/>
          <w:sz w:val="26"/>
          <w:szCs w:val="26"/>
        </w:rPr>
        <w:t>Raportul de specialitate al Compartimentului resurse umane, înregistrat la nr.</w:t>
      </w:r>
      <w:r w:rsidR="00F51495">
        <w:rPr>
          <w:rFonts w:ascii="Times New Roman" w:hAnsi="Times New Roman" w:cs="Times New Roman"/>
          <w:sz w:val="26"/>
          <w:szCs w:val="26"/>
        </w:rPr>
        <w:t xml:space="preserve">20371 </w:t>
      </w:r>
      <w:r w:rsidR="001B46D5" w:rsidRPr="001A5399">
        <w:rPr>
          <w:rFonts w:ascii="Times New Roman" w:hAnsi="Times New Roman" w:cs="Times New Roman"/>
          <w:sz w:val="26"/>
          <w:szCs w:val="26"/>
        </w:rPr>
        <w:t xml:space="preserve">din </w:t>
      </w:r>
      <w:r w:rsidR="00F51495">
        <w:rPr>
          <w:rFonts w:ascii="Times New Roman" w:hAnsi="Times New Roman" w:cs="Times New Roman"/>
          <w:sz w:val="26"/>
          <w:szCs w:val="26"/>
        </w:rPr>
        <w:t>14.06.2024</w:t>
      </w:r>
      <w:r w:rsidR="001B46D5" w:rsidRPr="001A5399">
        <w:rPr>
          <w:rFonts w:ascii="Times New Roman" w:hAnsi="Times New Roman" w:cs="Times New Roman"/>
          <w:sz w:val="26"/>
          <w:szCs w:val="26"/>
        </w:rPr>
        <w:t>;</w:t>
      </w:r>
    </w:p>
    <w:p w14:paraId="43552B87" w14:textId="7A933AC8" w:rsidR="001B46D5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B46D5" w:rsidRPr="001A5399">
        <w:rPr>
          <w:rFonts w:ascii="Times New Roman" w:hAnsi="Times New Roman" w:cs="Times New Roman"/>
          <w:sz w:val="26"/>
          <w:szCs w:val="26"/>
        </w:rPr>
        <w:t>Raportul de specialitate al Compartimentului juridic, înregistrat la nr.</w:t>
      </w:r>
      <w:r w:rsidR="00F51495">
        <w:rPr>
          <w:rFonts w:ascii="Times New Roman" w:hAnsi="Times New Roman" w:cs="Times New Roman"/>
          <w:sz w:val="26"/>
          <w:szCs w:val="26"/>
        </w:rPr>
        <w:t xml:space="preserve"> 20372 </w:t>
      </w:r>
      <w:r w:rsidR="001B46D5" w:rsidRPr="001A5399">
        <w:rPr>
          <w:rFonts w:ascii="Times New Roman" w:hAnsi="Times New Roman" w:cs="Times New Roman"/>
          <w:sz w:val="26"/>
          <w:szCs w:val="26"/>
        </w:rPr>
        <w:t xml:space="preserve">din </w:t>
      </w:r>
      <w:r w:rsidR="00F51495">
        <w:rPr>
          <w:rFonts w:ascii="Times New Roman" w:hAnsi="Times New Roman" w:cs="Times New Roman"/>
          <w:sz w:val="26"/>
          <w:szCs w:val="26"/>
        </w:rPr>
        <w:t>14.06.2024</w:t>
      </w:r>
      <w:r w:rsidR="001B46D5" w:rsidRPr="001A5399">
        <w:rPr>
          <w:rFonts w:ascii="Times New Roman" w:hAnsi="Times New Roman" w:cs="Times New Roman"/>
          <w:sz w:val="26"/>
          <w:szCs w:val="26"/>
        </w:rPr>
        <w:t>;</w:t>
      </w:r>
    </w:p>
    <w:p w14:paraId="695101C9" w14:textId="3B82C646" w:rsidR="001B46D5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B46D5" w:rsidRPr="001A5399">
        <w:rPr>
          <w:rFonts w:ascii="Times New Roman" w:hAnsi="Times New Roman" w:cs="Times New Roman"/>
          <w:sz w:val="26"/>
          <w:szCs w:val="26"/>
        </w:rPr>
        <w:t>Raportul de specialitate al Direcției economice, înregistrat la nr.</w:t>
      </w:r>
      <w:r w:rsidR="0044110B">
        <w:rPr>
          <w:rFonts w:ascii="Times New Roman" w:hAnsi="Times New Roman" w:cs="Times New Roman"/>
          <w:sz w:val="26"/>
          <w:szCs w:val="26"/>
        </w:rPr>
        <w:t xml:space="preserve"> 20373 </w:t>
      </w:r>
      <w:r w:rsidR="001B46D5" w:rsidRPr="001A5399">
        <w:rPr>
          <w:rFonts w:ascii="Times New Roman" w:hAnsi="Times New Roman" w:cs="Times New Roman"/>
          <w:sz w:val="26"/>
          <w:szCs w:val="26"/>
        </w:rPr>
        <w:t xml:space="preserve">din </w:t>
      </w:r>
      <w:r w:rsidR="0044110B">
        <w:rPr>
          <w:rFonts w:ascii="Times New Roman" w:hAnsi="Times New Roman" w:cs="Times New Roman"/>
          <w:sz w:val="26"/>
          <w:szCs w:val="26"/>
        </w:rPr>
        <w:t>14.06.2024</w:t>
      </w:r>
      <w:r w:rsidR="001B46D5" w:rsidRPr="001A5399">
        <w:rPr>
          <w:rFonts w:ascii="Times New Roman" w:hAnsi="Times New Roman" w:cs="Times New Roman"/>
          <w:sz w:val="26"/>
          <w:szCs w:val="26"/>
        </w:rPr>
        <w:t>;</w:t>
      </w:r>
    </w:p>
    <w:p w14:paraId="06E227BD" w14:textId="60ED19F5" w:rsidR="00D71A01" w:rsidRPr="00D71A01" w:rsidRDefault="00D71A01" w:rsidP="00D71A01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Pr="002B7BC4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7A45BA29" w14:textId="7F3BF906" w:rsidR="00736940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36940" w:rsidRPr="001A5399">
        <w:rPr>
          <w:rFonts w:ascii="Times New Roman" w:hAnsi="Times New Roman" w:cs="Times New Roman"/>
          <w:sz w:val="26"/>
          <w:szCs w:val="26"/>
        </w:rPr>
        <w:t>Avizul nr.</w:t>
      </w:r>
      <w:r w:rsidR="0032183A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736940" w:rsidRPr="001A5399">
        <w:rPr>
          <w:rFonts w:ascii="Times New Roman" w:hAnsi="Times New Roman" w:cs="Times New Roman"/>
          <w:sz w:val="26"/>
          <w:szCs w:val="26"/>
        </w:rPr>
        <w:t>din</w:t>
      </w:r>
      <w:r w:rsidR="0032183A" w:rsidRPr="001A5399">
        <w:rPr>
          <w:rFonts w:ascii="Times New Roman" w:hAnsi="Times New Roman" w:cs="Times New Roman"/>
          <w:sz w:val="26"/>
          <w:szCs w:val="26"/>
        </w:rPr>
        <w:t xml:space="preserve"> 1857/</w:t>
      </w:r>
      <w:r w:rsidR="00814C43" w:rsidRPr="001A5399">
        <w:rPr>
          <w:rFonts w:ascii="Times New Roman" w:hAnsi="Times New Roman" w:cs="Times New Roman"/>
          <w:sz w:val="26"/>
          <w:szCs w:val="26"/>
        </w:rPr>
        <w:t>D.P.C./</w:t>
      </w:r>
      <w:r w:rsidR="0032183A" w:rsidRPr="001A5399">
        <w:rPr>
          <w:rFonts w:ascii="Times New Roman" w:hAnsi="Times New Roman" w:cs="Times New Roman"/>
          <w:sz w:val="26"/>
          <w:szCs w:val="26"/>
        </w:rPr>
        <w:t>22.04.</w:t>
      </w:r>
      <w:r w:rsidR="00736940" w:rsidRPr="001A5399">
        <w:rPr>
          <w:rFonts w:ascii="Times New Roman" w:hAnsi="Times New Roman" w:cs="Times New Roman"/>
          <w:sz w:val="26"/>
          <w:szCs w:val="26"/>
        </w:rPr>
        <w:t>202</w:t>
      </w:r>
      <w:r w:rsidR="007427A0" w:rsidRPr="001A5399">
        <w:rPr>
          <w:rFonts w:ascii="Times New Roman" w:hAnsi="Times New Roman" w:cs="Times New Roman"/>
          <w:sz w:val="26"/>
          <w:szCs w:val="26"/>
        </w:rPr>
        <w:t>4</w:t>
      </w:r>
      <w:r w:rsidR="00736940" w:rsidRPr="001A5399">
        <w:rPr>
          <w:rFonts w:ascii="Times New Roman" w:hAnsi="Times New Roman" w:cs="Times New Roman"/>
          <w:sz w:val="26"/>
          <w:szCs w:val="26"/>
        </w:rPr>
        <w:t xml:space="preserve"> al Comisiei Naționale a</w:t>
      </w:r>
      <w:r w:rsidR="007D64DA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736940" w:rsidRPr="001A5399">
        <w:rPr>
          <w:rFonts w:ascii="Times New Roman" w:hAnsi="Times New Roman" w:cs="Times New Roman"/>
          <w:sz w:val="26"/>
          <w:szCs w:val="26"/>
        </w:rPr>
        <w:t>Muzeelor și Colecțiilor din cadrul Ministerului Culturii;</w:t>
      </w:r>
    </w:p>
    <w:p w14:paraId="0E0926DC" w14:textId="2BE8D829" w:rsidR="0032183A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32183A" w:rsidRPr="001A5399">
        <w:rPr>
          <w:rFonts w:ascii="Times New Roman" w:hAnsi="Times New Roman" w:cs="Times New Roman"/>
          <w:sz w:val="26"/>
          <w:szCs w:val="26"/>
        </w:rPr>
        <w:t>Adresa Muzeului Arta Lemnului nr. 411/06.06.</w:t>
      </w:r>
      <w:r w:rsidR="008F2EF7" w:rsidRPr="001A5399">
        <w:rPr>
          <w:rFonts w:ascii="Times New Roman" w:hAnsi="Times New Roman" w:cs="Times New Roman"/>
          <w:sz w:val="26"/>
          <w:szCs w:val="26"/>
        </w:rPr>
        <w:t>2024  înreg</w:t>
      </w:r>
      <w:r w:rsidR="0023576E" w:rsidRPr="001A5399">
        <w:rPr>
          <w:rFonts w:ascii="Times New Roman" w:hAnsi="Times New Roman" w:cs="Times New Roman"/>
          <w:sz w:val="26"/>
          <w:szCs w:val="26"/>
        </w:rPr>
        <w:t xml:space="preserve">istrată </w:t>
      </w:r>
      <w:r w:rsidR="008F2EF7" w:rsidRPr="001A5399">
        <w:rPr>
          <w:rFonts w:ascii="Times New Roman" w:hAnsi="Times New Roman" w:cs="Times New Roman"/>
          <w:sz w:val="26"/>
          <w:szCs w:val="26"/>
        </w:rPr>
        <w:t>cu nr. 19553/06.06</w:t>
      </w:r>
      <w:r w:rsidR="0005562A" w:rsidRPr="001A5399">
        <w:rPr>
          <w:rFonts w:ascii="Times New Roman" w:hAnsi="Times New Roman" w:cs="Times New Roman"/>
          <w:sz w:val="26"/>
          <w:szCs w:val="26"/>
        </w:rPr>
        <w:t>.</w:t>
      </w:r>
      <w:r w:rsidR="008F2EF7" w:rsidRPr="001A5399">
        <w:rPr>
          <w:rFonts w:ascii="Times New Roman" w:hAnsi="Times New Roman" w:cs="Times New Roman"/>
          <w:sz w:val="26"/>
          <w:szCs w:val="26"/>
        </w:rPr>
        <w:t>2024</w:t>
      </w:r>
      <w:r w:rsidR="008F2EF7" w:rsidRPr="001A539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FCD610" w14:textId="7DD94CC6" w:rsidR="00F542C9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D64DA" w:rsidRPr="001A5399">
        <w:rPr>
          <w:rFonts w:ascii="Times New Roman" w:hAnsi="Times New Roman" w:cs="Times New Roman"/>
          <w:sz w:val="26"/>
          <w:szCs w:val="26"/>
        </w:rPr>
        <w:t>P</w:t>
      </w:r>
      <w:r w:rsidR="00736940" w:rsidRPr="001A5399">
        <w:rPr>
          <w:rFonts w:ascii="Times New Roman" w:hAnsi="Times New Roman" w:cs="Times New Roman"/>
          <w:sz w:val="26"/>
          <w:szCs w:val="26"/>
        </w:rPr>
        <w:t>revederil</w:t>
      </w:r>
      <w:r w:rsidR="006358BB" w:rsidRPr="001A5399">
        <w:rPr>
          <w:rFonts w:ascii="Times New Roman" w:hAnsi="Times New Roman" w:cs="Times New Roman"/>
          <w:sz w:val="26"/>
          <w:szCs w:val="26"/>
        </w:rPr>
        <w:t>e</w:t>
      </w:r>
      <w:r w:rsidR="00736940" w:rsidRPr="001A5399">
        <w:rPr>
          <w:rFonts w:ascii="Times New Roman" w:hAnsi="Times New Roman" w:cs="Times New Roman"/>
          <w:sz w:val="26"/>
          <w:szCs w:val="26"/>
        </w:rPr>
        <w:t xml:space="preserve"> art. </w:t>
      </w:r>
      <w:r w:rsidR="006358BB" w:rsidRPr="001A5399">
        <w:rPr>
          <w:rFonts w:ascii="Times New Roman" w:hAnsi="Times New Roman" w:cs="Times New Roman"/>
          <w:sz w:val="26"/>
          <w:szCs w:val="26"/>
        </w:rPr>
        <w:t xml:space="preserve">13 alin.(4), art. </w:t>
      </w:r>
      <w:r w:rsidR="00736940" w:rsidRPr="001A5399">
        <w:rPr>
          <w:rFonts w:ascii="Times New Roman" w:hAnsi="Times New Roman" w:cs="Times New Roman"/>
          <w:sz w:val="26"/>
          <w:szCs w:val="26"/>
        </w:rPr>
        <w:t xml:space="preserve">30 alin. </w:t>
      </w:r>
      <w:r w:rsidR="006358BB" w:rsidRPr="001A5399">
        <w:rPr>
          <w:rFonts w:ascii="Times New Roman" w:hAnsi="Times New Roman" w:cs="Times New Roman"/>
          <w:sz w:val="26"/>
          <w:szCs w:val="26"/>
        </w:rPr>
        <w:t>(</w:t>
      </w:r>
      <w:r w:rsidR="00736940" w:rsidRPr="001A5399">
        <w:rPr>
          <w:rFonts w:ascii="Times New Roman" w:hAnsi="Times New Roman" w:cs="Times New Roman"/>
          <w:sz w:val="26"/>
          <w:szCs w:val="26"/>
        </w:rPr>
        <w:t>2</w:t>
      </w:r>
      <w:r w:rsidR="006358BB" w:rsidRPr="001A5399">
        <w:rPr>
          <w:rFonts w:ascii="Times New Roman" w:hAnsi="Times New Roman" w:cs="Times New Roman"/>
          <w:sz w:val="26"/>
          <w:szCs w:val="26"/>
        </w:rPr>
        <w:t>)</w:t>
      </w:r>
      <w:r w:rsidR="00736940" w:rsidRPr="001A5399">
        <w:rPr>
          <w:rFonts w:ascii="Times New Roman" w:hAnsi="Times New Roman" w:cs="Times New Roman"/>
          <w:sz w:val="26"/>
          <w:szCs w:val="26"/>
        </w:rPr>
        <w:t xml:space="preserve"> din Legea nr. 311/2003 a Muzeelor și colecțiilor publice, republicată, cu modificările și completările ulterioare;</w:t>
      </w:r>
    </w:p>
    <w:p w14:paraId="4ED4EFFB" w14:textId="5A48B816" w:rsidR="003C0D51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D64DA" w:rsidRPr="001A5399">
        <w:rPr>
          <w:rFonts w:ascii="Times New Roman" w:hAnsi="Times New Roman" w:cs="Times New Roman"/>
          <w:sz w:val="26"/>
          <w:szCs w:val="26"/>
        </w:rPr>
        <w:t>Prevederile art. 55 lit. k) din Legea nr. 182/2000, republicată,</w:t>
      </w:r>
      <w:r w:rsidR="003C0D51" w:rsidRPr="001A5399">
        <w:rPr>
          <w:rFonts w:ascii="Times New Roman" w:hAnsi="Times New Roman" w:cs="Times New Roman"/>
          <w:sz w:val="26"/>
          <w:szCs w:val="26"/>
        </w:rPr>
        <w:t xml:space="preserve"> privind protejarea patrimoniului cultural naţional mobil cu modificările și completările ulterioare;</w:t>
      </w:r>
    </w:p>
    <w:p w14:paraId="702445F6" w14:textId="014C25A9" w:rsidR="00710880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10880" w:rsidRPr="001A5399">
        <w:rPr>
          <w:rFonts w:ascii="Times New Roman" w:hAnsi="Times New Roman" w:cs="Times New Roman"/>
          <w:sz w:val="26"/>
          <w:szCs w:val="26"/>
        </w:rPr>
        <w:t>Prevederile art.540 din Ordonanța de Urgență a Guvernului nr. 57/2019 privind Codul Administrativ, cu modificările și completările ulterioare</w:t>
      </w:r>
      <w:r w:rsidR="00243381" w:rsidRPr="001A539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0230E49" w14:textId="712D5043" w:rsidR="00B32100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902072" w:rsidRPr="001A5399">
        <w:rPr>
          <w:rFonts w:ascii="Times New Roman" w:hAnsi="Times New Roman" w:cs="Times New Roman"/>
          <w:sz w:val="26"/>
          <w:szCs w:val="26"/>
          <w:lang w:val="en-US"/>
        </w:rPr>
        <w:t xml:space="preserve">Prevederile </w:t>
      </w:r>
      <w:r w:rsidR="00B32100" w:rsidRPr="001A5399">
        <w:rPr>
          <w:rFonts w:ascii="Times New Roman" w:hAnsi="Times New Roman" w:cs="Times New Roman"/>
          <w:sz w:val="26"/>
          <w:szCs w:val="26"/>
          <w:lang w:val="en-US"/>
        </w:rPr>
        <w:t>Cap. II, lit. B</w:t>
      </w:r>
      <w:r w:rsidR="00B32100" w:rsidRPr="001A5399">
        <w:rPr>
          <w:rFonts w:ascii="Times New Roman" w:hAnsi="Times New Roman" w:cs="Times New Roman"/>
          <w:sz w:val="26"/>
          <w:szCs w:val="26"/>
        </w:rPr>
        <w:t>, pct.</w:t>
      </w:r>
      <w:r w:rsidR="001F20A4">
        <w:rPr>
          <w:rFonts w:ascii="Times New Roman" w:hAnsi="Times New Roman" w:cs="Times New Roman"/>
          <w:sz w:val="26"/>
          <w:szCs w:val="26"/>
        </w:rPr>
        <w:t xml:space="preserve"> </w:t>
      </w:r>
      <w:r w:rsidR="00B32100" w:rsidRPr="001A5399">
        <w:rPr>
          <w:rFonts w:ascii="Times New Roman" w:hAnsi="Times New Roman" w:cs="Times New Roman"/>
          <w:sz w:val="26"/>
          <w:szCs w:val="26"/>
        </w:rPr>
        <w:t>I din Legea cadru nr.153/2017 privind salarizarea personalului plătit din fonduri publice</w:t>
      </w:r>
      <w:r w:rsidR="00741F16" w:rsidRPr="001A5399">
        <w:rPr>
          <w:rFonts w:ascii="Times New Roman" w:hAnsi="Times New Roman" w:cs="Times New Roman"/>
          <w:sz w:val="26"/>
          <w:szCs w:val="26"/>
        </w:rPr>
        <w:t xml:space="preserve">, </w:t>
      </w:r>
      <w:r w:rsidR="00B32100" w:rsidRPr="001A5399">
        <w:rPr>
          <w:rFonts w:ascii="Times New Roman" w:hAnsi="Times New Roman" w:cs="Times New Roman"/>
          <w:sz w:val="26"/>
          <w:szCs w:val="26"/>
        </w:rPr>
        <w:t>cu modificările și completările ulterioare</w:t>
      </w:r>
      <w:r w:rsidR="00B32100" w:rsidRPr="001A539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D94398C" w14:textId="41D52D13" w:rsidR="007578ED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578ED" w:rsidRPr="001A5399">
        <w:rPr>
          <w:rFonts w:ascii="Times New Roman" w:hAnsi="Times New Roman" w:cs="Times New Roman"/>
          <w:sz w:val="26"/>
          <w:szCs w:val="26"/>
        </w:rPr>
        <w:t>Prevederile art.</w:t>
      </w:r>
      <w:r w:rsidR="00484E28">
        <w:rPr>
          <w:rFonts w:ascii="Times New Roman" w:hAnsi="Times New Roman" w:cs="Times New Roman"/>
          <w:sz w:val="26"/>
          <w:szCs w:val="26"/>
        </w:rPr>
        <w:t xml:space="preserve"> </w:t>
      </w:r>
      <w:r w:rsidR="007578ED" w:rsidRPr="001A5399">
        <w:rPr>
          <w:rFonts w:ascii="Times New Roman" w:hAnsi="Times New Roman" w:cs="Times New Roman"/>
          <w:sz w:val="26"/>
          <w:szCs w:val="26"/>
        </w:rPr>
        <w:t>69 alin.</w:t>
      </w:r>
      <w:r w:rsidR="00484E28">
        <w:rPr>
          <w:rFonts w:ascii="Times New Roman" w:hAnsi="Times New Roman" w:cs="Times New Roman"/>
          <w:sz w:val="26"/>
          <w:szCs w:val="26"/>
        </w:rPr>
        <w:t xml:space="preserve"> </w:t>
      </w:r>
      <w:r w:rsidR="007578ED" w:rsidRPr="001A5399">
        <w:rPr>
          <w:rFonts w:ascii="Times New Roman" w:hAnsi="Times New Roman" w:cs="Times New Roman"/>
          <w:sz w:val="26"/>
          <w:szCs w:val="26"/>
        </w:rPr>
        <w:t>(1) din Hotărârea nr. 1336/2022 din 28 octombrie 2022 pentru aprobarea Regulamentului-cadru privind organizarea şi dezvoltarea carierei personalului contractual din sectorul bugetar plătit din fonduri publice</w:t>
      </w:r>
      <w:r w:rsidR="007578ED" w:rsidRPr="001A539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359C899F" w14:textId="1CA8A794" w:rsidR="003C0D51" w:rsidRPr="001A5399" w:rsidRDefault="001A5399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243381" w:rsidRPr="001A5399">
        <w:rPr>
          <w:rFonts w:ascii="Times New Roman" w:hAnsi="Times New Roman" w:cs="Times New Roman"/>
          <w:sz w:val="26"/>
          <w:szCs w:val="26"/>
          <w:lang w:val="en-US"/>
        </w:rPr>
        <w:t>Prevederile art.</w:t>
      </w:r>
      <w:r w:rsidR="00484E2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381" w:rsidRPr="001A5399">
        <w:rPr>
          <w:rFonts w:ascii="Times New Roman" w:hAnsi="Times New Roman" w:cs="Times New Roman"/>
          <w:sz w:val="26"/>
          <w:szCs w:val="26"/>
          <w:lang w:val="en-US"/>
        </w:rPr>
        <w:t>65,</w:t>
      </w:r>
      <w:r w:rsidR="007E297C" w:rsidRPr="001A53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381" w:rsidRPr="001A5399">
        <w:rPr>
          <w:rFonts w:ascii="Times New Roman" w:hAnsi="Times New Roman" w:cs="Times New Roman"/>
          <w:sz w:val="26"/>
          <w:szCs w:val="26"/>
          <w:lang w:val="en-US"/>
        </w:rPr>
        <w:t>art.</w:t>
      </w:r>
      <w:r w:rsidR="00484E2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381" w:rsidRPr="001A5399">
        <w:rPr>
          <w:rFonts w:ascii="Times New Roman" w:hAnsi="Times New Roman" w:cs="Times New Roman"/>
          <w:sz w:val="26"/>
          <w:szCs w:val="26"/>
          <w:lang w:val="en-US"/>
        </w:rPr>
        <w:t>75 alin.</w:t>
      </w:r>
      <w:r w:rsidR="00484E2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43381" w:rsidRPr="001A5399">
        <w:rPr>
          <w:rFonts w:ascii="Times New Roman" w:hAnsi="Times New Roman" w:cs="Times New Roman"/>
          <w:sz w:val="26"/>
          <w:szCs w:val="26"/>
          <w:lang w:val="en-US"/>
        </w:rPr>
        <w:t xml:space="preserve">(1) </w:t>
      </w:r>
      <w:r w:rsidR="00243381" w:rsidRPr="001A5399">
        <w:rPr>
          <w:rFonts w:ascii="Times New Roman" w:hAnsi="Times New Roman" w:cs="Times New Roman"/>
          <w:sz w:val="26"/>
          <w:szCs w:val="26"/>
        </w:rPr>
        <w:t>și art.</w:t>
      </w:r>
      <w:r w:rsidR="00484E28">
        <w:rPr>
          <w:rFonts w:ascii="Times New Roman" w:hAnsi="Times New Roman" w:cs="Times New Roman"/>
          <w:sz w:val="26"/>
          <w:szCs w:val="26"/>
        </w:rPr>
        <w:t xml:space="preserve"> </w:t>
      </w:r>
      <w:r w:rsidR="00243381" w:rsidRPr="001A5399">
        <w:rPr>
          <w:rFonts w:ascii="Times New Roman" w:hAnsi="Times New Roman" w:cs="Times New Roman"/>
          <w:sz w:val="26"/>
          <w:szCs w:val="26"/>
        </w:rPr>
        <w:t>76 din Legea nr.</w:t>
      </w:r>
      <w:r w:rsidR="00484E28">
        <w:rPr>
          <w:rFonts w:ascii="Times New Roman" w:hAnsi="Times New Roman" w:cs="Times New Roman"/>
          <w:sz w:val="26"/>
          <w:szCs w:val="26"/>
        </w:rPr>
        <w:t xml:space="preserve"> </w:t>
      </w:r>
      <w:r w:rsidR="00243381" w:rsidRPr="001A5399">
        <w:rPr>
          <w:rFonts w:ascii="Times New Roman" w:hAnsi="Times New Roman" w:cs="Times New Roman"/>
          <w:sz w:val="26"/>
          <w:szCs w:val="26"/>
        </w:rPr>
        <w:t>53</w:t>
      </w:r>
      <w:r w:rsidR="00DF46E0" w:rsidRPr="001A5399">
        <w:rPr>
          <w:rFonts w:ascii="Times New Roman" w:hAnsi="Times New Roman" w:cs="Times New Roman"/>
          <w:sz w:val="26"/>
          <w:szCs w:val="26"/>
        </w:rPr>
        <w:t>/</w:t>
      </w:r>
      <w:r w:rsidR="00243381" w:rsidRPr="001A5399">
        <w:rPr>
          <w:rFonts w:ascii="Times New Roman" w:hAnsi="Times New Roman" w:cs="Times New Roman"/>
          <w:sz w:val="26"/>
          <w:szCs w:val="26"/>
        </w:rPr>
        <w:t xml:space="preserve">2003 </w:t>
      </w:r>
      <w:r w:rsidR="00DF46E0" w:rsidRPr="001A5399">
        <w:rPr>
          <w:rFonts w:ascii="Times New Roman" w:hAnsi="Times New Roman" w:cs="Times New Roman"/>
          <w:sz w:val="26"/>
          <w:szCs w:val="26"/>
        </w:rPr>
        <w:t xml:space="preserve">- </w:t>
      </w:r>
      <w:r w:rsidR="00243381" w:rsidRPr="001A5399">
        <w:rPr>
          <w:rFonts w:ascii="Times New Roman" w:hAnsi="Times New Roman" w:cs="Times New Roman"/>
          <w:sz w:val="26"/>
          <w:szCs w:val="26"/>
        </w:rPr>
        <w:t>Codul</w:t>
      </w:r>
      <w:r w:rsidR="00DF46E0" w:rsidRPr="001A5399">
        <w:rPr>
          <w:rFonts w:ascii="Times New Roman" w:hAnsi="Times New Roman" w:cs="Times New Roman"/>
          <w:sz w:val="26"/>
          <w:szCs w:val="26"/>
        </w:rPr>
        <w:t xml:space="preserve"> Muncii</w:t>
      </w:r>
      <w:r w:rsidR="00307FDD" w:rsidRPr="001A5399">
        <w:rPr>
          <w:rFonts w:ascii="Times New Roman" w:hAnsi="Times New Roman" w:cs="Times New Roman"/>
          <w:sz w:val="26"/>
          <w:szCs w:val="26"/>
        </w:rPr>
        <w:t>, republicată cu modificările ulterioare</w:t>
      </w:r>
      <w:r w:rsidR="00307FDD" w:rsidRPr="001A539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F27B63C" w14:textId="324AA632" w:rsidR="0088786F" w:rsidRDefault="0088786F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sz w:val="26"/>
          <w:szCs w:val="26"/>
        </w:rPr>
        <w:t>În temeiul art. 129 alin.</w:t>
      </w:r>
      <w:r w:rsidR="00A94BC3">
        <w:rPr>
          <w:rFonts w:ascii="Times New Roman" w:hAnsi="Times New Roman" w:cs="Times New Roman"/>
          <w:sz w:val="26"/>
          <w:szCs w:val="26"/>
        </w:rPr>
        <w:t xml:space="preserve"> </w:t>
      </w:r>
      <w:r w:rsidRPr="001A5399">
        <w:rPr>
          <w:rFonts w:ascii="Times New Roman" w:hAnsi="Times New Roman" w:cs="Times New Roman"/>
          <w:sz w:val="26"/>
          <w:szCs w:val="26"/>
        </w:rPr>
        <w:t xml:space="preserve">(2) lit. </w:t>
      </w:r>
      <w:r w:rsidR="00736940" w:rsidRPr="001A5399">
        <w:rPr>
          <w:rFonts w:ascii="Times New Roman" w:hAnsi="Times New Roman" w:cs="Times New Roman"/>
          <w:sz w:val="26"/>
          <w:szCs w:val="26"/>
        </w:rPr>
        <w:t>a</w:t>
      </w:r>
      <w:r w:rsidRPr="001A5399">
        <w:rPr>
          <w:rFonts w:ascii="Times New Roman" w:hAnsi="Times New Roman" w:cs="Times New Roman"/>
          <w:sz w:val="26"/>
          <w:szCs w:val="26"/>
        </w:rPr>
        <w:t>)</w:t>
      </w:r>
      <w:r w:rsidR="000D0911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Pr="001A5399">
        <w:rPr>
          <w:rFonts w:ascii="Times New Roman" w:hAnsi="Times New Roman" w:cs="Times New Roman"/>
          <w:sz w:val="26"/>
          <w:szCs w:val="26"/>
        </w:rPr>
        <w:t>și lit. d)</w:t>
      </w:r>
      <w:r w:rsidR="009F5915" w:rsidRPr="001A5399">
        <w:rPr>
          <w:rFonts w:ascii="Times New Roman" w:hAnsi="Times New Roman" w:cs="Times New Roman"/>
          <w:sz w:val="26"/>
          <w:szCs w:val="26"/>
        </w:rPr>
        <w:t>,</w:t>
      </w:r>
      <w:r w:rsidR="00CF5983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0D0911" w:rsidRPr="001A5399">
        <w:rPr>
          <w:rFonts w:ascii="Times New Roman" w:hAnsi="Times New Roman" w:cs="Times New Roman"/>
          <w:sz w:val="26"/>
          <w:szCs w:val="26"/>
        </w:rPr>
        <w:t>alin.</w:t>
      </w:r>
      <w:r w:rsidR="00A94BC3">
        <w:rPr>
          <w:rFonts w:ascii="Times New Roman" w:hAnsi="Times New Roman" w:cs="Times New Roman"/>
          <w:sz w:val="26"/>
          <w:szCs w:val="26"/>
        </w:rPr>
        <w:t xml:space="preserve"> </w:t>
      </w:r>
      <w:r w:rsidR="000D0911" w:rsidRPr="001A5399">
        <w:rPr>
          <w:rFonts w:ascii="Times New Roman" w:hAnsi="Times New Roman" w:cs="Times New Roman"/>
          <w:sz w:val="26"/>
          <w:szCs w:val="26"/>
        </w:rPr>
        <w:t xml:space="preserve">(3) lit.c), </w:t>
      </w:r>
      <w:r w:rsidR="00CF5983" w:rsidRPr="001A5399">
        <w:rPr>
          <w:rFonts w:ascii="Times New Roman" w:hAnsi="Times New Roman" w:cs="Times New Roman"/>
          <w:sz w:val="26"/>
          <w:szCs w:val="26"/>
        </w:rPr>
        <w:t>alin.(7) lit.</w:t>
      </w:r>
      <w:r w:rsidR="00736940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CF5983" w:rsidRPr="001A5399">
        <w:rPr>
          <w:rFonts w:ascii="Times New Roman" w:hAnsi="Times New Roman" w:cs="Times New Roman"/>
          <w:sz w:val="26"/>
          <w:szCs w:val="26"/>
        </w:rPr>
        <w:t>d)</w:t>
      </w:r>
      <w:r w:rsidR="009F5915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Pr="001A5399">
        <w:rPr>
          <w:rFonts w:ascii="Times New Roman" w:hAnsi="Times New Roman" w:cs="Times New Roman"/>
          <w:sz w:val="26"/>
          <w:szCs w:val="26"/>
        </w:rPr>
        <w:t>și art.196 alin. (1) lit.</w:t>
      </w:r>
      <w:r w:rsidR="00736940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Pr="001A5399">
        <w:rPr>
          <w:rFonts w:ascii="Times New Roman" w:hAnsi="Times New Roman" w:cs="Times New Roman"/>
          <w:sz w:val="26"/>
          <w:szCs w:val="26"/>
        </w:rPr>
        <w:t>a) din Ordonanța de Urgență a Guvernului nr.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Pr="001A5399">
        <w:rPr>
          <w:rFonts w:ascii="Times New Roman" w:hAnsi="Times New Roman" w:cs="Times New Roman"/>
          <w:sz w:val="26"/>
          <w:szCs w:val="26"/>
        </w:rPr>
        <w:t>57/2019 privind Codul Administrativ, cu modificările și completările ulterioare</w:t>
      </w:r>
      <w:r w:rsidR="00913F04" w:rsidRPr="001A5399">
        <w:rPr>
          <w:rFonts w:ascii="Times New Roman" w:hAnsi="Times New Roman" w:cs="Times New Roman"/>
          <w:sz w:val="26"/>
          <w:szCs w:val="26"/>
        </w:rPr>
        <w:t>,</w:t>
      </w:r>
    </w:p>
    <w:p w14:paraId="7EE6272D" w14:textId="77777777" w:rsidR="001A5399" w:rsidRPr="001A5399" w:rsidRDefault="001A5399" w:rsidP="001A539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704211F6" w14:textId="71439075" w:rsidR="004D670D" w:rsidRDefault="00E42DCB" w:rsidP="00E548AE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05FEB82D" w14:textId="77777777" w:rsidR="001A5399" w:rsidRPr="00E548AE" w:rsidRDefault="001A5399" w:rsidP="00E548AE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4CDEBD4" w14:textId="79B4BB0F" w:rsidR="00775B52" w:rsidRPr="001A5399" w:rsidRDefault="00B604CF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E548AE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4F45BD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Se aprobă organigrama Muzeului ,,Arta Lemnului” – Câmpulung Moldovenesc, </w:t>
      </w:r>
      <w:r w:rsidR="00E90D42" w:rsidRPr="001A5399">
        <w:rPr>
          <w:rFonts w:ascii="Times New Roman" w:hAnsi="Times New Roman" w:cs="Times New Roman"/>
          <w:sz w:val="26"/>
          <w:szCs w:val="26"/>
        </w:rPr>
        <w:t xml:space="preserve">începând cu data de 01.07.2024, 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conform </w:t>
      </w:r>
      <w:r w:rsidRPr="001A5399">
        <w:rPr>
          <w:rFonts w:ascii="Times New Roman" w:hAnsi="Times New Roman" w:cs="Times New Roman"/>
          <w:sz w:val="26"/>
          <w:szCs w:val="26"/>
        </w:rPr>
        <w:t>Anexei nr.</w:t>
      </w:r>
      <w:r w:rsidR="00850FA9">
        <w:rPr>
          <w:rFonts w:ascii="Times New Roman" w:hAnsi="Times New Roman" w:cs="Times New Roman"/>
          <w:sz w:val="26"/>
          <w:szCs w:val="26"/>
        </w:rPr>
        <w:t xml:space="preserve"> </w:t>
      </w:r>
      <w:r w:rsidRPr="001A5399">
        <w:rPr>
          <w:rFonts w:ascii="Times New Roman" w:hAnsi="Times New Roman" w:cs="Times New Roman"/>
          <w:sz w:val="26"/>
          <w:szCs w:val="26"/>
        </w:rPr>
        <w:t>1</w:t>
      </w:r>
      <w:r w:rsidR="007D64DA" w:rsidRPr="001A5399">
        <w:rPr>
          <w:rFonts w:ascii="Times New Roman" w:hAnsi="Times New Roman" w:cs="Times New Roman"/>
          <w:sz w:val="26"/>
          <w:szCs w:val="26"/>
        </w:rPr>
        <w:t>.</w:t>
      </w:r>
    </w:p>
    <w:p w14:paraId="500F1C78" w14:textId="25792BBB" w:rsidR="007D64DA" w:rsidRPr="001A5399" w:rsidRDefault="007D64DA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E548AE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1A5399">
        <w:rPr>
          <w:rFonts w:ascii="Times New Roman" w:hAnsi="Times New Roman" w:cs="Times New Roman"/>
          <w:sz w:val="26"/>
          <w:szCs w:val="26"/>
        </w:rPr>
        <w:t xml:space="preserve">Se aprobă statul de funcții </w:t>
      </w:r>
      <w:r w:rsidR="00FE61F1" w:rsidRPr="001A5399">
        <w:rPr>
          <w:rFonts w:ascii="Times New Roman" w:hAnsi="Times New Roman" w:cs="Times New Roman"/>
          <w:sz w:val="26"/>
          <w:szCs w:val="26"/>
        </w:rPr>
        <w:t>al</w:t>
      </w:r>
      <w:r w:rsidRPr="001A5399">
        <w:rPr>
          <w:rFonts w:ascii="Times New Roman" w:hAnsi="Times New Roman" w:cs="Times New Roman"/>
          <w:sz w:val="26"/>
          <w:szCs w:val="26"/>
        </w:rPr>
        <w:t xml:space="preserve"> Muzeului ,,Arta Lemnului” – Câmpulung Moldovenesc, </w:t>
      </w:r>
      <w:r w:rsidR="00E90D42" w:rsidRPr="001A5399">
        <w:rPr>
          <w:rFonts w:ascii="Times New Roman" w:hAnsi="Times New Roman" w:cs="Times New Roman"/>
          <w:sz w:val="26"/>
          <w:szCs w:val="26"/>
        </w:rPr>
        <w:t xml:space="preserve">începând cu data de 01.07.2024, </w:t>
      </w:r>
      <w:r w:rsidRPr="001A5399">
        <w:rPr>
          <w:rFonts w:ascii="Times New Roman" w:hAnsi="Times New Roman" w:cs="Times New Roman"/>
          <w:sz w:val="26"/>
          <w:szCs w:val="26"/>
        </w:rPr>
        <w:t>conform Anexei nr.</w:t>
      </w:r>
      <w:r w:rsidR="00850FA9">
        <w:rPr>
          <w:rFonts w:ascii="Times New Roman" w:hAnsi="Times New Roman" w:cs="Times New Roman"/>
          <w:sz w:val="26"/>
          <w:szCs w:val="26"/>
        </w:rPr>
        <w:t xml:space="preserve"> </w:t>
      </w:r>
      <w:r w:rsidR="00FE61F1" w:rsidRPr="001A5399">
        <w:rPr>
          <w:rFonts w:ascii="Times New Roman" w:hAnsi="Times New Roman" w:cs="Times New Roman"/>
          <w:sz w:val="26"/>
          <w:szCs w:val="26"/>
        </w:rPr>
        <w:t>2</w:t>
      </w:r>
      <w:r w:rsidRPr="001A5399">
        <w:rPr>
          <w:rFonts w:ascii="Times New Roman" w:hAnsi="Times New Roman" w:cs="Times New Roman"/>
          <w:sz w:val="26"/>
          <w:szCs w:val="26"/>
        </w:rPr>
        <w:t>.</w:t>
      </w:r>
    </w:p>
    <w:p w14:paraId="212AA05D" w14:textId="10F984A0" w:rsidR="00B63745" w:rsidRPr="001A5399" w:rsidRDefault="00B604CF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Art.</w:t>
      </w:r>
      <w:r w:rsidR="00E548AE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4F45BD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Se aprobă Regulamentul de organizare și funcționare al </w:t>
      </w:r>
      <w:r w:rsidR="005E1DF9">
        <w:rPr>
          <w:rFonts w:ascii="Times New Roman" w:hAnsi="Times New Roman" w:cs="Times New Roman"/>
          <w:sz w:val="26"/>
          <w:szCs w:val="26"/>
        </w:rPr>
        <w:t xml:space="preserve"> 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Muzeului ,,Arta Lemnului” – Câmpulung Moldovenesc, </w:t>
      </w:r>
      <w:r w:rsidR="00E90D42" w:rsidRPr="001A5399">
        <w:rPr>
          <w:rFonts w:ascii="Times New Roman" w:hAnsi="Times New Roman" w:cs="Times New Roman"/>
          <w:sz w:val="26"/>
          <w:szCs w:val="26"/>
        </w:rPr>
        <w:t xml:space="preserve">începând cu data de 01.07.2024, </w:t>
      </w:r>
      <w:r w:rsidR="004F45BD" w:rsidRPr="001A5399">
        <w:rPr>
          <w:rFonts w:ascii="Times New Roman" w:hAnsi="Times New Roman" w:cs="Times New Roman"/>
          <w:sz w:val="26"/>
          <w:szCs w:val="26"/>
        </w:rPr>
        <w:t>con</w:t>
      </w:r>
      <w:r w:rsidR="00B63745" w:rsidRPr="001A5399">
        <w:rPr>
          <w:rFonts w:ascii="Times New Roman" w:hAnsi="Times New Roman" w:cs="Times New Roman"/>
          <w:sz w:val="26"/>
          <w:szCs w:val="26"/>
        </w:rPr>
        <w:t>f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orm </w:t>
      </w:r>
      <w:r w:rsidRPr="001A5399">
        <w:rPr>
          <w:rFonts w:ascii="Times New Roman" w:hAnsi="Times New Roman" w:cs="Times New Roman"/>
          <w:sz w:val="26"/>
          <w:szCs w:val="26"/>
        </w:rPr>
        <w:t>Anexei nr</w:t>
      </w:r>
      <w:r w:rsidR="00DF2F8E" w:rsidRPr="001A5399">
        <w:rPr>
          <w:rFonts w:ascii="Times New Roman" w:hAnsi="Times New Roman" w:cs="Times New Roman"/>
          <w:sz w:val="26"/>
          <w:szCs w:val="26"/>
        </w:rPr>
        <w:t>.</w:t>
      </w:r>
      <w:r w:rsidR="004F45BD" w:rsidRPr="001A5399">
        <w:rPr>
          <w:rFonts w:ascii="Times New Roman" w:hAnsi="Times New Roman" w:cs="Times New Roman"/>
          <w:sz w:val="26"/>
          <w:szCs w:val="26"/>
        </w:rPr>
        <w:t>3</w:t>
      </w:r>
      <w:r w:rsidRPr="001A5399">
        <w:rPr>
          <w:rFonts w:ascii="Times New Roman" w:hAnsi="Times New Roman" w:cs="Times New Roman"/>
          <w:sz w:val="26"/>
          <w:szCs w:val="26"/>
        </w:rPr>
        <w:t>.</w:t>
      </w:r>
    </w:p>
    <w:p w14:paraId="073EF103" w14:textId="63F5BA47" w:rsidR="001C261D" w:rsidRPr="001A5399" w:rsidRDefault="001C261D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CD2416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8028A4" w:rsidRPr="001A5399">
        <w:rPr>
          <w:rFonts w:ascii="Times New Roman" w:hAnsi="Times New Roman" w:cs="Times New Roman"/>
          <w:sz w:val="26"/>
          <w:szCs w:val="26"/>
        </w:rPr>
        <w:t>Anexele nr.1, nr.2 și nr.3 fac parte integrantă din prezenta hotărâre.</w:t>
      </w:r>
    </w:p>
    <w:p w14:paraId="59DC0685" w14:textId="64F811BA" w:rsidR="00131570" w:rsidRPr="001A5399" w:rsidRDefault="00131570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1C261D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1A5399">
        <w:rPr>
          <w:rFonts w:ascii="Times New Roman" w:hAnsi="Times New Roman" w:cs="Times New Roman"/>
          <w:sz w:val="26"/>
          <w:szCs w:val="26"/>
        </w:rPr>
        <w:t>La da</w:t>
      </w:r>
      <w:r w:rsidR="00270EEA" w:rsidRPr="001A5399">
        <w:rPr>
          <w:rFonts w:ascii="Times New Roman" w:hAnsi="Times New Roman" w:cs="Times New Roman"/>
          <w:sz w:val="26"/>
          <w:szCs w:val="26"/>
        </w:rPr>
        <w:t>ta</w:t>
      </w:r>
      <w:r w:rsidRPr="001A5399">
        <w:rPr>
          <w:rFonts w:ascii="Times New Roman" w:hAnsi="Times New Roman" w:cs="Times New Roman"/>
          <w:sz w:val="26"/>
          <w:szCs w:val="26"/>
        </w:rPr>
        <w:t xml:space="preserve"> intrării în vigoare a prezentei hotărâri se abrogă</w:t>
      </w:r>
      <w:r w:rsidR="00E548AE" w:rsidRPr="001A5399">
        <w:rPr>
          <w:rFonts w:ascii="Times New Roman" w:hAnsi="Times New Roman" w:cs="Times New Roman"/>
          <w:sz w:val="26"/>
          <w:szCs w:val="26"/>
        </w:rPr>
        <w:t xml:space="preserve"> Art.</w:t>
      </w:r>
      <w:r w:rsidR="00F82ADF" w:rsidRPr="001A5399">
        <w:rPr>
          <w:rFonts w:ascii="Times New Roman" w:hAnsi="Times New Roman" w:cs="Times New Roman"/>
          <w:sz w:val="26"/>
          <w:szCs w:val="26"/>
        </w:rPr>
        <w:t>3</w:t>
      </w:r>
      <w:r w:rsidR="00E548AE" w:rsidRPr="001A5399">
        <w:rPr>
          <w:rFonts w:ascii="Times New Roman" w:hAnsi="Times New Roman" w:cs="Times New Roman"/>
          <w:sz w:val="26"/>
          <w:szCs w:val="26"/>
        </w:rPr>
        <w:t>, Art</w:t>
      </w:r>
      <w:r w:rsidR="00F82ADF" w:rsidRPr="001A5399">
        <w:rPr>
          <w:rFonts w:ascii="Times New Roman" w:hAnsi="Times New Roman" w:cs="Times New Roman"/>
          <w:sz w:val="26"/>
          <w:szCs w:val="26"/>
        </w:rPr>
        <w:t>.4,</w:t>
      </w:r>
      <w:r w:rsidR="00E548AE" w:rsidRPr="001A5399">
        <w:rPr>
          <w:rFonts w:ascii="Times New Roman" w:hAnsi="Times New Roman" w:cs="Times New Roman"/>
          <w:sz w:val="26"/>
          <w:szCs w:val="26"/>
        </w:rPr>
        <w:t xml:space="preserve"> Art.</w:t>
      </w:r>
      <w:r w:rsidR="00F82ADF" w:rsidRPr="001A5399">
        <w:rPr>
          <w:rFonts w:ascii="Times New Roman" w:hAnsi="Times New Roman" w:cs="Times New Roman"/>
          <w:sz w:val="26"/>
          <w:szCs w:val="26"/>
        </w:rPr>
        <w:t>5</w:t>
      </w:r>
      <w:r w:rsidR="00E548AE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F82ADF" w:rsidRPr="001A5399">
        <w:rPr>
          <w:rFonts w:ascii="Times New Roman" w:hAnsi="Times New Roman" w:cs="Times New Roman"/>
          <w:sz w:val="26"/>
          <w:szCs w:val="26"/>
        </w:rPr>
        <w:t xml:space="preserve">și </w:t>
      </w:r>
      <w:r w:rsidR="0076608A" w:rsidRPr="001A5399">
        <w:rPr>
          <w:rFonts w:ascii="Times New Roman" w:hAnsi="Times New Roman" w:cs="Times New Roman"/>
          <w:sz w:val="26"/>
          <w:szCs w:val="26"/>
        </w:rPr>
        <w:t>A</w:t>
      </w:r>
      <w:r w:rsidR="00F82ADF" w:rsidRPr="001A5399">
        <w:rPr>
          <w:rFonts w:ascii="Times New Roman" w:hAnsi="Times New Roman" w:cs="Times New Roman"/>
          <w:sz w:val="26"/>
          <w:szCs w:val="26"/>
        </w:rPr>
        <w:t xml:space="preserve">rt.6 </w:t>
      </w:r>
      <w:r w:rsidR="00E548AE" w:rsidRPr="001A5399">
        <w:rPr>
          <w:rFonts w:ascii="Times New Roman" w:hAnsi="Times New Roman" w:cs="Times New Roman"/>
          <w:sz w:val="26"/>
          <w:szCs w:val="26"/>
        </w:rPr>
        <w:t xml:space="preserve">din </w:t>
      </w:r>
      <w:r w:rsidRPr="001A5399">
        <w:rPr>
          <w:rFonts w:ascii="Times New Roman" w:hAnsi="Times New Roman" w:cs="Times New Roman"/>
          <w:sz w:val="26"/>
          <w:szCs w:val="26"/>
        </w:rPr>
        <w:t xml:space="preserve">Hotărârea Consiliului </w:t>
      </w:r>
      <w:r w:rsidR="00A5337C" w:rsidRPr="001A5399">
        <w:rPr>
          <w:rFonts w:ascii="Times New Roman" w:hAnsi="Times New Roman" w:cs="Times New Roman"/>
          <w:sz w:val="26"/>
          <w:szCs w:val="26"/>
        </w:rPr>
        <w:t>L</w:t>
      </w:r>
      <w:r w:rsidRPr="001A5399">
        <w:rPr>
          <w:rFonts w:ascii="Times New Roman" w:hAnsi="Times New Roman" w:cs="Times New Roman"/>
          <w:sz w:val="26"/>
          <w:szCs w:val="26"/>
        </w:rPr>
        <w:t xml:space="preserve">ocal al </w:t>
      </w:r>
      <w:r w:rsidR="00A5337C" w:rsidRPr="001A5399">
        <w:rPr>
          <w:rFonts w:ascii="Times New Roman" w:hAnsi="Times New Roman" w:cs="Times New Roman"/>
          <w:sz w:val="26"/>
          <w:szCs w:val="26"/>
        </w:rPr>
        <w:t>m</w:t>
      </w:r>
      <w:r w:rsidRPr="001A5399">
        <w:rPr>
          <w:rFonts w:ascii="Times New Roman" w:hAnsi="Times New Roman" w:cs="Times New Roman"/>
          <w:sz w:val="26"/>
          <w:szCs w:val="26"/>
        </w:rPr>
        <w:t xml:space="preserve">unicipiului Câmpulung Moldovenesc nr. </w:t>
      </w:r>
      <w:r w:rsidR="00661272" w:rsidRPr="001A5399">
        <w:rPr>
          <w:rFonts w:ascii="Times New Roman" w:hAnsi="Times New Roman" w:cs="Times New Roman"/>
          <w:sz w:val="26"/>
          <w:szCs w:val="26"/>
        </w:rPr>
        <w:t>128</w:t>
      </w:r>
      <w:r w:rsidRPr="001A5399">
        <w:rPr>
          <w:rFonts w:ascii="Times New Roman" w:hAnsi="Times New Roman" w:cs="Times New Roman"/>
          <w:sz w:val="26"/>
          <w:szCs w:val="26"/>
        </w:rPr>
        <w:t xml:space="preserve"> din </w:t>
      </w:r>
      <w:r w:rsidR="00661272" w:rsidRPr="001A5399">
        <w:rPr>
          <w:rFonts w:ascii="Times New Roman" w:hAnsi="Times New Roman" w:cs="Times New Roman"/>
          <w:sz w:val="26"/>
          <w:szCs w:val="26"/>
        </w:rPr>
        <w:t>17</w:t>
      </w:r>
      <w:r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661272" w:rsidRPr="001A5399">
        <w:rPr>
          <w:rFonts w:ascii="Times New Roman" w:hAnsi="Times New Roman" w:cs="Times New Roman"/>
          <w:sz w:val="26"/>
          <w:szCs w:val="26"/>
        </w:rPr>
        <w:t>decembrie</w:t>
      </w:r>
      <w:r w:rsidRPr="001A5399">
        <w:rPr>
          <w:rFonts w:ascii="Times New Roman" w:hAnsi="Times New Roman" w:cs="Times New Roman"/>
          <w:sz w:val="26"/>
          <w:szCs w:val="26"/>
        </w:rPr>
        <w:t xml:space="preserve"> 20</w:t>
      </w:r>
      <w:r w:rsidR="00661272" w:rsidRPr="001A5399">
        <w:rPr>
          <w:rFonts w:ascii="Times New Roman" w:hAnsi="Times New Roman" w:cs="Times New Roman"/>
          <w:sz w:val="26"/>
          <w:szCs w:val="26"/>
        </w:rPr>
        <w:t xml:space="preserve">20 privind reorganizarea Muzeului </w:t>
      </w:r>
      <w:r w:rsidR="00661272" w:rsidRPr="001A5399">
        <w:rPr>
          <w:rFonts w:ascii="Times New Roman" w:hAnsi="Times New Roman" w:cs="Times New Roman"/>
          <w:sz w:val="26"/>
          <w:szCs w:val="26"/>
          <w:lang w:val="en-US"/>
        </w:rPr>
        <w:t>“Arta Lemnului” C</w:t>
      </w:r>
      <w:r w:rsidR="00661272" w:rsidRPr="001A5399">
        <w:rPr>
          <w:rFonts w:ascii="Times New Roman" w:hAnsi="Times New Roman" w:cs="Times New Roman"/>
          <w:sz w:val="26"/>
          <w:szCs w:val="26"/>
        </w:rPr>
        <w:t>âmpulung Moldovenesc.</w:t>
      </w:r>
      <w:r w:rsidR="005B6D87" w:rsidRPr="001A5399">
        <w:rPr>
          <w:rFonts w:ascii="Times New Roman" w:hAnsi="Times New Roman" w:cs="Times New Roman"/>
          <w:sz w:val="26"/>
          <w:szCs w:val="26"/>
        </w:rPr>
        <w:t xml:space="preserve"> </w:t>
      </w:r>
      <w:r w:rsidR="00A5337C" w:rsidRPr="001A53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37C635" w14:textId="1BCD07E8" w:rsidR="00AC2B0B" w:rsidRDefault="00AC2B0B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1C261D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4F45BD" w:rsidRPr="001A539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1A5399">
        <w:rPr>
          <w:rFonts w:ascii="Times New Roman" w:hAnsi="Times New Roman" w:cs="Times New Roman"/>
          <w:sz w:val="26"/>
          <w:szCs w:val="26"/>
        </w:rPr>
        <w:t xml:space="preserve">Primarul municipiului Câmpulung Moldovenesc, prin aparatul de specialitate </w:t>
      </w:r>
      <w:r w:rsidR="004F45BD" w:rsidRPr="001A5399">
        <w:rPr>
          <w:rFonts w:ascii="Times New Roman" w:hAnsi="Times New Roman" w:cs="Times New Roman"/>
          <w:sz w:val="26"/>
          <w:szCs w:val="26"/>
        </w:rPr>
        <w:t xml:space="preserve">și Muzeul ,,Arta Lemnului”  </w:t>
      </w:r>
      <w:r w:rsidRPr="001A5399">
        <w:rPr>
          <w:rFonts w:ascii="Times New Roman" w:hAnsi="Times New Roman" w:cs="Times New Roman"/>
          <w:sz w:val="26"/>
          <w:szCs w:val="26"/>
        </w:rPr>
        <w:t>v</w:t>
      </w:r>
      <w:r w:rsidR="004F45BD" w:rsidRPr="001A5399">
        <w:rPr>
          <w:rFonts w:ascii="Times New Roman" w:hAnsi="Times New Roman" w:cs="Times New Roman"/>
          <w:sz w:val="26"/>
          <w:szCs w:val="26"/>
        </w:rPr>
        <w:t>or</w:t>
      </w:r>
      <w:r w:rsidRPr="001A5399">
        <w:rPr>
          <w:rFonts w:ascii="Times New Roman" w:hAnsi="Times New Roman" w:cs="Times New Roman"/>
          <w:sz w:val="26"/>
          <w:szCs w:val="26"/>
        </w:rPr>
        <w:t xml:space="preserve"> aduce la îndeplinire prevederile prezentei hotărâri.</w:t>
      </w:r>
    </w:p>
    <w:p w14:paraId="50E6F3CB" w14:textId="77777777" w:rsidR="00D71A01" w:rsidRPr="001A5399" w:rsidRDefault="00D71A01" w:rsidP="001A53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1855AE" w14:textId="16666984" w:rsidR="00B77524" w:rsidRPr="001A5399" w:rsidRDefault="00B77524" w:rsidP="001A5399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D71A01" w:rsidRPr="00483F9E" w14:paraId="640CBD0F" w14:textId="77777777" w:rsidTr="00EC37C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D6A0" w14:textId="77777777" w:rsidR="00D71A01" w:rsidRPr="00483F9E" w:rsidRDefault="00D71A01" w:rsidP="00EC37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23D91D0" w14:textId="77777777" w:rsidR="00D71A01" w:rsidRPr="00483F9E" w:rsidRDefault="00D71A01" w:rsidP="00EC37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0FC2A9" w14:textId="77777777" w:rsidR="00D71A01" w:rsidRPr="00483F9E" w:rsidRDefault="00D71A01" w:rsidP="00EC37C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Maftean Gheorghe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AF07" w14:textId="77777777" w:rsidR="00D71A01" w:rsidRPr="00483F9E" w:rsidRDefault="00D71A01" w:rsidP="00EC37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6D18" w14:textId="77777777" w:rsidR="00D71A01" w:rsidRPr="00483F9E" w:rsidRDefault="00D71A01" w:rsidP="00EC37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6F740B7B" w14:textId="77777777" w:rsidR="00D71A01" w:rsidRPr="00483F9E" w:rsidRDefault="00D71A01" w:rsidP="00EC37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 SECRETAR GENERAL,</w:t>
            </w:r>
          </w:p>
          <w:p w14:paraId="51E95EC0" w14:textId="77777777" w:rsidR="00D71A01" w:rsidRPr="00483F9E" w:rsidRDefault="00D71A01" w:rsidP="00EC37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Director executiv</w:t>
            </w:r>
          </w:p>
          <w:p w14:paraId="00E4C957" w14:textId="77777777" w:rsidR="00D71A01" w:rsidRPr="00483F9E" w:rsidRDefault="00D71A01" w:rsidP="00EC37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71EAA8F8" w14:textId="52611EE4" w:rsidR="00DF2F8E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2EAE0C6" w14:textId="77777777" w:rsidR="00DF2F8E" w:rsidRPr="004F45BD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6227C2">
      <w:footerReference w:type="default" r:id="rId7"/>
      <w:pgSz w:w="11906" w:h="16838"/>
      <w:pgMar w:top="432" w:right="576" w:bottom="28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B2E1" w14:textId="77777777" w:rsidR="00574BF1" w:rsidRDefault="00574BF1" w:rsidP="004F45BD">
      <w:pPr>
        <w:spacing w:after="0" w:line="240" w:lineRule="auto"/>
      </w:pPr>
      <w:r>
        <w:separator/>
      </w:r>
    </w:p>
  </w:endnote>
  <w:endnote w:type="continuationSeparator" w:id="0">
    <w:p w14:paraId="6FC597E0" w14:textId="77777777" w:rsidR="00574BF1" w:rsidRDefault="00574BF1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25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34B2A" w14:textId="11D1A463" w:rsidR="00DF2F8E" w:rsidRDefault="00DF2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3DD7B7" w14:textId="77777777" w:rsidR="00DF2F8E" w:rsidRDefault="00DF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27491" w14:textId="77777777" w:rsidR="00574BF1" w:rsidRDefault="00574BF1" w:rsidP="004F45BD">
      <w:pPr>
        <w:spacing w:after="0" w:line="240" w:lineRule="auto"/>
      </w:pPr>
      <w:r>
        <w:separator/>
      </w:r>
    </w:p>
  </w:footnote>
  <w:footnote w:type="continuationSeparator" w:id="0">
    <w:p w14:paraId="1F923259" w14:textId="77777777" w:rsidR="00574BF1" w:rsidRDefault="00574BF1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755F"/>
    <w:multiLevelType w:val="hybridMultilevel"/>
    <w:tmpl w:val="36D261B2"/>
    <w:lvl w:ilvl="0" w:tplc="98D0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13233">
    <w:abstractNumId w:val="4"/>
  </w:num>
  <w:num w:numId="2" w16cid:durableId="2085372327">
    <w:abstractNumId w:val="1"/>
  </w:num>
  <w:num w:numId="3" w16cid:durableId="1928537513">
    <w:abstractNumId w:val="0"/>
  </w:num>
  <w:num w:numId="4" w16cid:durableId="840971780">
    <w:abstractNumId w:val="3"/>
  </w:num>
  <w:num w:numId="5" w16cid:durableId="74314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371B8"/>
    <w:rsid w:val="000473C1"/>
    <w:rsid w:val="000513CC"/>
    <w:rsid w:val="00052964"/>
    <w:rsid w:val="00055515"/>
    <w:rsid w:val="0005562A"/>
    <w:rsid w:val="00060478"/>
    <w:rsid w:val="000607DD"/>
    <w:rsid w:val="00062FB3"/>
    <w:rsid w:val="0006305C"/>
    <w:rsid w:val="00066998"/>
    <w:rsid w:val="00070375"/>
    <w:rsid w:val="00071219"/>
    <w:rsid w:val="00075002"/>
    <w:rsid w:val="000810C6"/>
    <w:rsid w:val="0009454A"/>
    <w:rsid w:val="000A0892"/>
    <w:rsid w:val="000A1A5D"/>
    <w:rsid w:val="000A3D6B"/>
    <w:rsid w:val="000A4344"/>
    <w:rsid w:val="000B13D4"/>
    <w:rsid w:val="000B753F"/>
    <w:rsid w:val="000C24DA"/>
    <w:rsid w:val="000C3E6A"/>
    <w:rsid w:val="000D0911"/>
    <w:rsid w:val="000D6D21"/>
    <w:rsid w:val="000E3B96"/>
    <w:rsid w:val="000F3834"/>
    <w:rsid w:val="000F6919"/>
    <w:rsid w:val="00112A6B"/>
    <w:rsid w:val="00115B20"/>
    <w:rsid w:val="00117995"/>
    <w:rsid w:val="00120E8A"/>
    <w:rsid w:val="00131570"/>
    <w:rsid w:val="00132DD2"/>
    <w:rsid w:val="00134236"/>
    <w:rsid w:val="0013632D"/>
    <w:rsid w:val="00151805"/>
    <w:rsid w:val="00151B3E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399"/>
    <w:rsid w:val="001A5466"/>
    <w:rsid w:val="001B3E03"/>
    <w:rsid w:val="001B46D5"/>
    <w:rsid w:val="001C0D9C"/>
    <w:rsid w:val="001C261D"/>
    <w:rsid w:val="001C4663"/>
    <w:rsid w:val="001C79E7"/>
    <w:rsid w:val="001D1C17"/>
    <w:rsid w:val="001D53FF"/>
    <w:rsid w:val="001D673B"/>
    <w:rsid w:val="001D747C"/>
    <w:rsid w:val="001E1E8F"/>
    <w:rsid w:val="001F20A4"/>
    <w:rsid w:val="001F369C"/>
    <w:rsid w:val="001F597F"/>
    <w:rsid w:val="00201F2F"/>
    <w:rsid w:val="00205907"/>
    <w:rsid w:val="00211F99"/>
    <w:rsid w:val="0022095A"/>
    <w:rsid w:val="00222F99"/>
    <w:rsid w:val="0023576E"/>
    <w:rsid w:val="00237618"/>
    <w:rsid w:val="00243381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FDD"/>
    <w:rsid w:val="00315DD0"/>
    <w:rsid w:val="0032183A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98B"/>
    <w:rsid w:val="00362978"/>
    <w:rsid w:val="00377109"/>
    <w:rsid w:val="00387CE5"/>
    <w:rsid w:val="003933DA"/>
    <w:rsid w:val="003935EF"/>
    <w:rsid w:val="003A1A6A"/>
    <w:rsid w:val="003A6747"/>
    <w:rsid w:val="003B0756"/>
    <w:rsid w:val="003B2FBB"/>
    <w:rsid w:val="003C0D51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10B"/>
    <w:rsid w:val="00466067"/>
    <w:rsid w:val="004666B8"/>
    <w:rsid w:val="00475AAA"/>
    <w:rsid w:val="00475B9F"/>
    <w:rsid w:val="0048284B"/>
    <w:rsid w:val="00484E28"/>
    <w:rsid w:val="00486D59"/>
    <w:rsid w:val="00494FC8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74BF1"/>
    <w:rsid w:val="00580082"/>
    <w:rsid w:val="0059114F"/>
    <w:rsid w:val="005925AD"/>
    <w:rsid w:val="00592C56"/>
    <w:rsid w:val="00592C87"/>
    <w:rsid w:val="005A2672"/>
    <w:rsid w:val="005B3FA6"/>
    <w:rsid w:val="005B5079"/>
    <w:rsid w:val="005B6D87"/>
    <w:rsid w:val="005C14F4"/>
    <w:rsid w:val="005C2DD8"/>
    <w:rsid w:val="005C31E9"/>
    <w:rsid w:val="005C3312"/>
    <w:rsid w:val="005C6975"/>
    <w:rsid w:val="005D437C"/>
    <w:rsid w:val="005D70E4"/>
    <w:rsid w:val="005E1DF9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27C2"/>
    <w:rsid w:val="00623B5C"/>
    <w:rsid w:val="0062446A"/>
    <w:rsid w:val="00625B71"/>
    <w:rsid w:val="006358BB"/>
    <w:rsid w:val="00636221"/>
    <w:rsid w:val="006476E2"/>
    <w:rsid w:val="0065176C"/>
    <w:rsid w:val="006525FB"/>
    <w:rsid w:val="006574B6"/>
    <w:rsid w:val="00661272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E3E90"/>
    <w:rsid w:val="006F1821"/>
    <w:rsid w:val="006F506D"/>
    <w:rsid w:val="006F5357"/>
    <w:rsid w:val="006F5CBC"/>
    <w:rsid w:val="006F7591"/>
    <w:rsid w:val="0070591A"/>
    <w:rsid w:val="00710880"/>
    <w:rsid w:val="00711BC1"/>
    <w:rsid w:val="00714324"/>
    <w:rsid w:val="00715105"/>
    <w:rsid w:val="00716631"/>
    <w:rsid w:val="00716D72"/>
    <w:rsid w:val="00725838"/>
    <w:rsid w:val="0073486F"/>
    <w:rsid w:val="00735EFF"/>
    <w:rsid w:val="00736145"/>
    <w:rsid w:val="00736940"/>
    <w:rsid w:val="007371C5"/>
    <w:rsid w:val="00741F16"/>
    <w:rsid w:val="007427A0"/>
    <w:rsid w:val="007437CB"/>
    <w:rsid w:val="00745BBA"/>
    <w:rsid w:val="00746977"/>
    <w:rsid w:val="007525A7"/>
    <w:rsid w:val="007578ED"/>
    <w:rsid w:val="00760C61"/>
    <w:rsid w:val="00764B02"/>
    <w:rsid w:val="007659C2"/>
    <w:rsid w:val="0076608A"/>
    <w:rsid w:val="00770C21"/>
    <w:rsid w:val="00775B52"/>
    <w:rsid w:val="00780E0D"/>
    <w:rsid w:val="0079555D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7E297C"/>
    <w:rsid w:val="0080001B"/>
    <w:rsid w:val="008028A4"/>
    <w:rsid w:val="00805DD8"/>
    <w:rsid w:val="00812862"/>
    <w:rsid w:val="00813FD2"/>
    <w:rsid w:val="0081440A"/>
    <w:rsid w:val="00814C43"/>
    <w:rsid w:val="008170ED"/>
    <w:rsid w:val="0082349F"/>
    <w:rsid w:val="00826046"/>
    <w:rsid w:val="00834203"/>
    <w:rsid w:val="00835E20"/>
    <w:rsid w:val="00850D8D"/>
    <w:rsid w:val="00850FA9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C3B9A"/>
    <w:rsid w:val="008D1F64"/>
    <w:rsid w:val="008D5516"/>
    <w:rsid w:val="008E2839"/>
    <w:rsid w:val="008F2EF7"/>
    <w:rsid w:val="008F36AF"/>
    <w:rsid w:val="008F7BF2"/>
    <w:rsid w:val="00902072"/>
    <w:rsid w:val="00906327"/>
    <w:rsid w:val="009116CA"/>
    <w:rsid w:val="00913F04"/>
    <w:rsid w:val="0091642B"/>
    <w:rsid w:val="00920EB3"/>
    <w:rsid w:val="009263E1"/>
    <w:rsid w:val="00926E09"/>
    <w:rsid w:val="009278CF"/>
    <w:rsid w:val="00933C35"/>
    <w:rsid w:val="00933F73"/>
    <w:rsid w:val="00941B77"/>
    <w:rsid w:val="00960E63"/>
    <w:rsid w:val="009649BC"/>
    <w:rsid w:val="00967E46"/>
    <w:rsid w:val="009774B6"/>
    <w:rsid w:val="00981DD3"/>
    <w:rsid w:val="009A24DC"/>
    <w:rsid w:val="009A4BD9"/>
    <w:rsid w:val="009A5781"/>
    <w:rsid w:val="009A6AF0"/>
    <w:rsid w:val="009B6509"/>
    <w:rsid w:val="009C43F3"/>
    <w:rsid w:val="009D4F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0DC6"/>
    <w:rsid w:val="00A449F9"/>
    <w:rsid w:val="00A44A82"/>
    <w:rsid w:val="00A47F42"/>
    <w:rsid w:val="00A525DE"/>
    <w:rsid w:val="00A5337C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94BC3"/>
    <w:rsid w:val="00AA11E6"/>
    <w:rsid w:val="00AA1DDA"/>
    <w:rsid w:val="00AA4CE3"/>
    <w:rsid w:val="00AB2A38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100"/>
    <w:rsid w:val="00B4265A"/>
    <w:rsid w:val="00B45745"/>
    <w:rsid w:val="00B46407"/>
    <w:rsid w:val="00B53D43"/>
    <w:rsid w:val="00B55917"/>
    <w:rsid w:val="00B604CF"/>
    <w:rsid w:val="00B63745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46E4"/>
    <w:rsid w:val="00BC5518"/>
    <w:rsid w:val="00BD0DA0"/>
    <w:rsid w:val="00BD24FA"/>
    <w:rsid w:val="00BD2BA0"/>
    <w:rsid w:val="00BE294C"/>
    <w:rsid w:val="00BE3A9B"/>
    <w:rsid w:val="00BE6A8A"/>
    <w:rsid w:val="00BF4599"/>
    <w:rsid w:val="00C027AC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5B17"/>
    <w:rsid w:val="00C71D9E"/>
    <w:rsid w:val="00C7221F"/>
    <w:rsid w:val="00C72251"/>
    <w:rsid w:val="00C9702A"/>
    <w:rsid w:val="00CA253C"/>
    <w:rsid w:val="00CA7AD9"/>
    <w:rsid w:val="00CB105C"/>
    <w:rsid w:val="00CB678D"/>
    <w:rsid w:val="00CC0C3D"/>
    <w:rsid w:val="00CC5CE1"/>
    <w:rsid w:val="00CD2416"/>
    <w:rsid w:val="00CE0A39"/>
    <w:rsid w:val="00CE13A5"/>
    <w:rsid w:val="00CE4D22"/>
    <w:rsid w:val="00CE6550"/>
    <w:rsid w:val="00CF5983"/>
    <w:rsid w:val="00D0433C"/>
    <w:rsid w:val="00D14756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1A01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2F8E"/>
    <w:rsid w:val="00DF46E0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8AE"/>
    <w:rsid w:val="00E54BB5"/>
    <w:rsid w:val="00E57EA6"/>
    <w:rsid w:val="00E6047D"/>
    <w:rsid w:val="00E62395"/>
    <w:rsid w:val="00E6742F"/>
    <w:rsid w:val="00E7175F"/>
    <w:rsid w:val="00E83870"/>
    <w:rsid w:val="00E84253"/>
    <w:rsid w:val="00E90D42"/>
    <w:rsid w:val="00E92419"/>
    <w:rsid w:val="00E973E6"/>
    <w:rsid w:val="00EA4275"/>
    <w:rsid w:val="00EB45E6"/>
    <w:rsid w:val="00EB4836"/>
    <w:rsid w:val="00EC0342"/>
    <w:rsid w:val="00EC0FDE"/>
    <w:rsid w:val="00EC5A9C"/>
    <w:rsid w:val="00ED3B4A"/>
    <w:rsid w:val="00EE03B6"/>
    <w:rsid w:val="00EE19A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36572"/>
    <w:rsid w:val="00F4128D"/>
    <w:rsid w:val="00F46882"/>
    <w:rsid w:val="00F47C26"/>
    <w:rsid w:val="00F50F2C"/>
    <w:rsid w:val="00F51495"/>
    <w:rsid w:val="00F529C7"/>
    <w:rsid w:val="00F542C9"/>
    <w:rsid w:val="00F56D35"/>
    <w:rsid w:val="00F61E2C"/>
    <w:rsid w:val="00F65E28"/>
    <w:rsid w:val="00F65FB7"/>
    <w:rsid w:val="00F66473"/>
    <w:rsid w:val="00F776D5"/>
    <w:rsid w:val="00F80AD9"/>
    <w:rsid w:val="00F8160D"/>
    <w:rsid w:val="00F82ADF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81F"/>
    <w:rsid w:val="00FD3C1C"/>
    <w:rsid w:val="00FE0151"/>
    <w:rsid w:val="00FE0464"/>
    <w:rsid w:val="00FE086F"/>
    <w:rsid w:val="00FE34D9"/>
    <w:rsid w:val="00FE61F1"/>
    <w:rsid w:val="00FF0CCA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BD"/>
  </w:style>
  <w:style w:type="paragraph" w:styleId="Footer">
    <w:name w:val="footer"/>
    <w:basedOn w:val="Normal"/>
    <w:link w:val="FooterCha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BD"/>
  </w:style>
  <w:style w:type="paragraph" w:styleId="NoSpacing">
    <w:name w:val="No Spacing"/>
    <w:link w:val="NoSpacingChar"/>
    <w:uiPriority w:val="1"/>
    <w:qFormat/>
    <w:rsid w:val="004D670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D7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209</cp:revision>
  <cp:lastPrinted>2024-06-14T06:07:00Z</cp:lastPrinted>
  <dcterms:created xsi:type="dcterms:W3CDTF">2020-05-25T07:16:00Z</dcterms:created>
  <dcterms:modified xsi:type="dcterms:W3CDTF">2024-06-18T05:37:00Z</dcterms:modified>
</cp:coreProperties>
</file>