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Pr="004F45BD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 w14:textId="517DB312" w:rsidR="00676190" w:rsidRPr="00E849C2" w:rsidRDefault="00DE5A8D" w:rsidP="00E849C2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849C2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E849C2" w:rsidRDefault="00DE5A8D" w:rsidP="00E849C2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849C2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E849C2" w:rsidRDefault="00DE5A8D" w:rsidP="00E849C2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849C2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0F2C3629" w:rsidR="000A3D6B" w:rsidRPr="00E849C2" w:rsidRDefault="00DE5A8D" w:rsidP="00E849C2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849C2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75A3ABBE" w14:textId="77777777" w:rsidR="00E849C2" w:rsidRDefault="00E849C2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54628DE3" w:rsidR="000A3D6B" w:rsidRPr="00E849C2" w:rsidRDefault="000A3D6B" w:rsidP="00E849C2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9C2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E849C2" w:rsidRPr="00E849C2">
        <w:rPr>
          <w:rFonts w:ascii="Times New Roman" w:hAnsi="Times New Roman" w:cs="Times New Roman"/>
          <w:b/>
          <w:bCs/>
          <w:sz w:val="28"/>
          <w:szCs w:val="28"/>
        </w:rPr>
        <w:t>A NR. 12</w:t>
      </w:r>
      <w:r w:rsidR="00E65D3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D8B0E48" w14:textId="220BDAED" w:rsidR="00E849C2" w:rsidRDefault="00E849C2" w:rsidP="00E849C2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9C2">
        <w:rPr>
          <w:rFonts w:ascii="Times New Roman" w:hAnsi="Times New Roman" w:cs="Times New Roman"/>
          <w:b/>
          <w:bCs/>
          <w:sz w:val="28"/>
          <w:szCs w:val="28"/>
        </w:rPr>
        <w:t>din 17 decembrie 2020</w:t>
      </w:r>
    </w:p>
    <w:p w14:paraId="33D791D0" w14:textId="77777777" w:rsidR="00E849C2" w:rsidRPr="00E849C2" w:rsidRDefault="00E849C2" w:rsidP="00E849C2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A0934" w14:textId="77777777" w:rsidR="003D58DC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3D58DC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privind </w:t>
      </w:r>
      <w:r w:rsidR="00736940" w:rsidRPr="003D58DC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reorganizarea </w:t>
      </w:r>
      <w:r w:rsidR="00D67103" w:rsidRPr="003D58DC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Muzeului</w:t>
      </w:r>
      <w:r w:rsidR="00FE61F1" w:rsidRPr="003D58DC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568E4DD9" w14:textId="4877F6E3" w:rsidR="0088786F" w:rsidRDefault="00FE61F1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3D58DC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,,</w:t>
      </w:r>
      <w:r w:rsidR="00D67103" w:rsidRPr="003D58DC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Arta Lemnului” Câmpulung Moldovenesc</w:t>
      </w:r>
    </w:p>
    <w:p w14:paraId="3D474D2A" w14:textId="77777777" w:rsidR="003D58DC" w:rsidRPr="003D58DC" w:rsidRDefault="003D58DC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</w:p>
    <w:p w14:paraId="7045DC17" w14:textId="431942FC" w:rsidR="00834203" w:rsidRPr="004F45BD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23A0C637" w:rsidR="00834203" w:rsidRPr="003D58DC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3D58DC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Consiliul Local al </w:t>
      </w:r>
      <w:r w:rsidR="003D58DC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m</w:t>
      </w:r>
      <w:r w:rsidR="00834203" w:rsidRPr="003D58DC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unicipiului Câmpulung Moldovenesc, întrunit în ședința ordinară din </w:t>
      </w:r>
      <w:r w:rsidR="003D58DC">
        <w:rPr>
          <w:rFonts w:ascii="Times New Roman" w:hAnsi="Times New Roman" w:cs="Times New Roman"/>
          <w:sz w:val="25"/>
          <w:szCs w:val="25"/>
        </w:rPr>
        <w:t xml:space="preserve">data de 17 decembrie </w:t>
      </w:r>
      <w:r w:rsidR="00834203" w:rsidRPr="003D58DC">
        <w:rPr>
          <w:rFonts w:ascii="Times New Roman" w:hAnsi="Times New Roman" w:cs="Times New Roman"/>
          <w:sz w:val="25"/>
          <w:szCs w:val="25"/>
        </w:rPr>
        <w:t>2020 ;</w:t>
      </w:r>
    </w:p>
    <w:p w14:paraId="078B3CED" w14:textId="69E0EA05" w:rsidR="00834203" w:rsidRPr="003D58DC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34203" w:rsidRPr="003D58DC">
        <w:rPr>
          <w:rFonts w:ascii="Times New Roman" w:hAnsi="Times New Roman" w:cs="Times New Roman"/>
          <w:sz w:val="25"/>
          <w:szCs w:val="25"/>
        </w:rPr>
        <w:t>Având în vedere:</w:t>
      </w:r>
    </w:p>
    <w:p w14:paraId="0AD863EC" w14:textId="2E4AA9A7" w:rsidR="001B46D5" w:rsidRPr="003D58DC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1B46D5" w:rsidRPr="003D58DC">
        <w:rPr>
          <w:rFonts w:ascii="Times New Roman" w:hAnsi="Times New Roman" w:cs="Times New Roman"/>
          <w:sz w:val="25"/>
          <w:szCs w:val="25"/>
        </w:rPr>
        <w:t>Referatul de aprobare al primarului municipiului Câmpulung Moldovenesc, înregistrat la nr.</w:t>
      </w:r>
      <w:r w:rsidR="00831633">
        <w:rPr>
          <w:rFonts w:ascii="Times New Roman" w:hAnsi="Times New Roman" w:cs="Times New Roman"/>
          <w:sz w:val="25"/>
          <w:szCs w:val="25"/>
        </w:rPr>
        <w:t xml:space="preserve"> 30938 </w:t>
      </w:r>
      <w:r w:rsidR="001B46D5" w:rsidRPr="003D58DC">
        <w:rPr>
          <w:rFonts w:ascii="Times New Roman" w:hAnsi="Times New Roman" w:cs="Times New Roman"/>
          <w:sz w:val="25"/>
          <w:szCs w:val="25"/>
        </w:rPr>
        <w:t xml:space="preserve">din </w:t>
      </w:r>
      <w:r w:rsidR="00831633">
        <w:rPr>
          <w:rFonts w:ascii="Times New Roman" w:hAnsi="Times New Roman" w:cs="Times New Roman"/>
          <w:sz w:val="25"/>
          <w:szCs w:val="25"/>
        </w:rPr>
        <w:t>04.12.2020</w:t>
      </w:r>
      <w:r w:rsidR="001B46D5" w:rsidRPr="003D58DC">
        <w:rPr>
          <w:rFonts w:ascii="Times New Roman" w:hAnsi="Times New Roman" w:cs="Times New Roman"/>
          <w:sz w:val="25"/>
          <w:szCs w:val="25"/>
        </w:rPr>
        <w:t>;</w:t>
      </w:r>
    </w:p>
    <w:p w14:paraId="2A7E1E17" w14:textId="48BE91D3" w:rsidR="001B46D5" w:rsidRPr="003D58DC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1B46D5" w:rsidRPr="003D58DC">
        <w:rPr>
          <w:rFonts w:ascii="Times New Roman" w:hAnsi="Times New Roman" w:cs="Times New Roman"/>
          <w:sz w:val="25"/>
          <w:szCs w:val="25"/>
        </w:rPr>
        <w:t>Raportul de specialitate al Compartimentului resurse umane, înregistrat la nr.</w:t>
      </w:r>
      <w:r w:rsidR="00831633">
        <w:rPr>
          <w:rFonts w:ascii="Times New Roman" w:hAnsi="Times New Roman" w:cs="Times New Roman"/>
          <w:sz w:val="25"/>
          <w:szCs w:val="25"/>
        </w:rPr>
        <w:t xml:space="preserve"> 30939 </w:t>
      </w:r>
      <w:r w:rsidR="001B46D5" w:rsidRPr="003D58DC">
        <w:rPr>
          <w:rFonts w:ascii="Times New Roman" w:hAnsi="Times New Roman" w:cs="Times New Roman"/>
          <w:sz w:val="25"/>
          <w:szCs w:val="25"/>
        </w:rPr>
        <w:t xml:space="preserve">din </w:t>
      </w:r>
      <w:r w:rsidR="00831633">
        <w:rPr>
          <w:rFonts w:ascii="Times New Roman" w:hAnsi="Times New Roman" w:cs="Times New Roman"/>
          <w:sz w:val="25"/>
          <w:szCs w:val="25"/>
        </w:rPr>
        <w:t>04.12.2020</w:t>
      </w:r>
      <w:r w:rsidR="001B46D5" w:rsidRPr="003D58DC">
        <w:rPr>
          <w:rFonts w:ascii="Times New Roman" w:hAnsi="Times New Roman" w:cs="Times New Roman"/>
          <w:sz w:val="25"/>
          <w:szCs w:val="25"/>
        </w:rPr>
        <w:t>;</w:t>
      </w:r>
    </w:p>
    <w:p w14:paraId="43552B87" w14:textId="74A1E563" w:rsidR="001B46D5" w:rsidRPr="006A2616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1B46D5" w:rsidRPr="006A2616">
        <w:rPr>
          <w:rFonts w:ascii="Times New Roman" w:hAnsi="Times New Roman" w:cs="Times New Roman"/>
          <w:sz w:val="25"/>
          <w:szCs w:val="25"/>
        </w:rPr>
        <w:t>Raportul de specialitate al Compartimentului juridic, înregistrat la nr.</w:t>
      </w:r>
      <w:r w:rsidR="00831633">
        <w:rPr>
          <w:rFonts w:ascii="Times New Roman" w:hAnsi="Times New Roman" w:cs="Times New Roman"/>
          <w:sz w:val="25"/>
          <w:szCs w:val="25"/>
        </w:rPr>
        <w:t xml:space="preserve"> 30940 </w:t>
      </w:r>
      <w:r w:rsidR="001B46D5" w:rsidRPr="006A2616">
        <w:rPr>
          <w:rFonts w:ascii="Times New Roman" w:hAnsi="Times New Roman" w:cs="Times New Roman"/>
          <w:sz w:val="25"/>
          <w:szCs w:val="25"/>
        </w:rPr>
        <w:t xml:space="preserve">din </w:t>
      </w:r>
      <w:r w:rsidR="00831633">
        <w:rPr>
          <w:rFonts w:ascii="Times New Roman" w:hAnsi="Times New Roman" w:cs="Times New Roman"/>
          <w:sz w:val="25"/>
          <w:szCs w:val="25"/>
        </w:rPr>
        <w:t>04.12.2020</w:t>
      </w:r>
      <w:r w:rsidR="001B46D5" w:rsidRPr="006A2616">
        <w:rPr>
          <w:rFonts w:ascii="Times New Roman" w:hAnsi="Times New Roman" w:cs="Times New Roman"/>
          <w:sz w:val="25"/>
          <w:szCs w:val="25"/>
        </w:rPr>
        <w:t>;</w:t>
      </w:r>
    </w:p>
    <w:p w14:paraId="3F474E39" w14:textId="267FF400" w:rsidR="006A2616" w:rsidRPr="006A2616" w:rsidRDefault="004F00CA" w:rsidP="006A2616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6A2616">
        <w:rPr>
          <w:sz w:val="25"/>
          <w:szCs w:val="25"/>
        </w:rPr>
        <w:tab/>
      </w:r>
      <w:r w:rsidRPr="006A2616">
        <w:rPr>
          <w:rFonts w:ascii="Times New Roman" w:hAnsi="Times New Roman" w:cs="Times New Roman"/>
          <w:sz w:val="25"/>
          <w:szCs w:val="25"/>
        </w:rPr>
        <w:t xml:space="preserve">  -</w:t>
      </w:r>
      <w:r w:rsidR="001B46D5" w:rsidRPr="006A2616">
        <w:rPr>
          <w:rFonts w:ascii="Times New Roman" w:hAnsi="Times New Roman" w:cs="Times New Roman"/>
          <w:sz w:val="25"/>
          <w:szCs w:val="25"/>
        </w:rPr>
        <w:t>Raportul de specialitate al Direcției economice, înregistrat la nr.</w:t>
      </w:r>
      <w:r w:rsidR="00831633">
        <w:rPr>
          <w:rFonts w:ascii="Times New Roman" w:hAnsi="Times New Roman" w:cs="Times New Roman"/>
          <w:sz w:val="25"/>
          <w:szCs w:val="25"/>
        </w:rPr>
        <w:t xml:space="preserve"> 30941 </w:t>
      </w:r>
      <w:r w:rsidR="001B46D5" w:rsidRPr="006A2616">
        <w:rPr>
          <w:rFonts w:ascii="Times New Roman" w:hAnsi="Times New Roman" w:cs="Times New Roman"/>
          <w:sz w:val="25"/>
          <w:szCs w:val="25"/>
        </w:rPr>
        <w:t xml:space="preserve">din </w:t>
      </w:r>
      <w:r w:rsidR="00831633">
        <w:rPr>
          <w:rFonts w:ascii="Times New Roman" w:hAnsi="Times New Roman" w:cs="Times New Roman"/>
          <w:sz w:val="25"/>
          <w:szCs w:val="25"/>
        </w:rPr>
        <w:t>04.12.2020</w:t>
      </w:r>
      <w:r w:rsidR="001B46D5" w:rsidRPr="006A2616">
        <w:rPr>
          <w:rFonts w:ascii="Times New Roman" w:hAnsi="Times New Roman" w:cs="Times New Roman"/>
          <w:sz w:val="25"/>
          <w:szCs w:val="25"/>
        </w:rPr>
        <w:t>;</w:t>
      </w:r>
    </w:p>
    <w:p w14:paraId="521C34A4" w14:textId="1AA160B5" w:rsidR="004F00CA" w:rsidRPr="006A2616" w:rsidRDefault="006A2616" w:rsidP="006A2616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6A2616">
        <w:rPr>
          <w:rFonts w:ascii="Times New Roman" w:hAnsi="Times New Roman" w:cs="Times New Roman"/>
          <w:sz w:val="25"/>
          <w:szCs w:val="25"/>
        </w:rPr>
        <w:tab/>
        <w:t xml:space="preserve">  -Avizul Comisiei de specialitate a Consiliului Local;</w:t>
      </w:r>
    </w:p>
    <w:p w14:paraId="7A45BA29" w14:textId="506414C8" w:rsidR="00736940" w:rsidRPr="006A2616" w:rsidRDefault="004F00CA" w:rsidP="006A2616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6A2616"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5C59BA">
        <w:rPr>
          <w:rFonts w:ascii="Times New Roman" w:hAnsi="Times New Roman" w:cs="Times New Roman"/>
          <w:sz w:val="25"/>
          <w:szCs w:val="25"/>
        </w:rPr>
        <w:t>Avizul</w:t>
      </w:r>
      <w:r w:rsidR="00736940" w:rsidRPr="006A2616">
        <w:rPr>
          <w:rFonts w:ascii="Times New Roman" w:hAnsi="Times New Roman" w:cs="Times New Roman"/>
          <w:sz w:val="25"/>
          <w:szCs w:val="25"/>
        </w:rPr>
        <w:t xml:space="preserve"> nr.</w:t>
      </w:r>
      <w:r w:rsidR="00A616F0">
        <w:rPr>
          <w:rFonts w:ascii="Times New Roman" w:hAnsi="Times New Roman" w:cs="Times New Roman"/>
          <w:sz w:val="25"/>
          <w:szCs w:val="25"/>
        </w:rPr>
        <w:t xml:space="preserve"> 7791 </w:t>
      </w:r>
      <w:r w:rsidR="00736940" w:rsidRPr="006A2616">
        <w:rPr>
          <w:rFonts w:ascii="Times New Roman" w:hAnsi="Times New Roman" w:cs="Times New Roman"/>
          <w:sz w:val="25"/>
          <w:szCs w:val="25"/>
        </w:rPr>
        <w:t>din</w:t>
      </w:r>
      <w:r w:rsidR="00A616F0">
        <w:rPr>
          <w:rFonts w:ascii="Times New Roman" w:hAnsi="Times New Roman" w:cs="Times New Roman"/>
          <w:sz w:val="25"/>
          <w:szCs w:val="25"/>
        </w:rPr>
        <w:t xml:space="preserve"> 24.11.</w:t>
      </w:r>
      <w:r w:rsidR="00736940" w:rsidRPr="006A2616">
        <w:rPr>
          <w:rFonts w:ascii="Times New Roman" w:hAnsi="Times New Roman" w:cs="Times New Roman"/>
          <w:sz w:val="25"/>
          <w:szCs w:val="25"/>
        </w:rPr>
        <w:t>2020 al Comisiei Naționale a</w:t>
      </w:r>
      <w:r w:rsidR="007D64DA" w:rsidRPr="006A2616">
        <w:rPr>
          <w:rFonts w:ascii="Times New Roman" w:hAnsi="Times New Roman" w:cs="Times New Roman"/>
          <w:sz w:val="25"/>
          <w:szCs w:val="25"/>
        </w:rPr>
        <w:t xml:space="preserve"> </w:t>
      </w:r>
      <w:r w:rsidR="00736940" w:rsidRPr="006A2616">
        <w:rPr>
          <w:rFonts w:ascii="Times New Roman" w:hAnsi="Times New Roman" w:cs="Times New Roman"/>
          <w:sz w:val="25"/>
          <w:szCs w:val="25"/>
        </w:rPr>
        <w:t>Muzeelor și Colecțiilor din cadrul Ministerului Culturii;</w:t>
      </w:r>
    </w:p>
    <w:p w14:paraId="24FCD610" w14:textId="65029A4B" w:rsidR="00F542C9" w:rsidRPr="006A2616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6A2616"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7D64DA" w:rsidRPr="006A2616">
        <w:rPr>
          <w:rFonts w:ascii="Times New Roman" w:hAnsi="Times New Roman" w:cs="Times New Roman"/>
          <w:sz w:val="25"/>
          <w:szCs w:val="25"/>
        </w:rPr>
        <w:t>P</w:t>
      </w:r>
      <w:r w:rsidR="00736940" w:rsidRPr="006A2616">
        <w:rPr>
          <w:rFonts w:ascii="Times New Roman" w:hAnsi="Times New Roman" w:cs="Times New Roman"/>
          <w:sz w:val="25"/>
          <w:szCs w:val="25"/>
        </w:rPr>
        <w:t>revederil</w:t>
      </w:r>
      <w:r w:rsidR="006358BB" w:rsidRPr="006A2616">
        <w:rPr>
          <w:rFonts w:ascii="Times New Roman" w:hAnsi="Times New Roman" w:cs="Times New Roman"/>
          <w:sz w:val="25"/>
          <w:szCs w:val="25"/>
        </w:rPr>
        <w:t>e</w:t>
      </w:r>
      <w:r w:rsidR="00736940" w:rsidRPr="006A2616">
        <w:rPr>
          <w:rFonts w:ascii="Times New Roman" w:hAnsi="Times New Roman" w:cs="Times New Roman"/>
          <w:sz w:val="25"/>
          <w:szCs w:val="25"/>
        </w:rPr>
        <w:t xml:space="preserve"> art. </w:t>
      </w:r>
      <w:r w:rsidR="006358BB" w:rsidRPr="006A2616">
        <w:rPr>
          <w:rFonts w:ascii="Times New Roman" w:hAnsi="Times New Roman" w:cs="Times New Roman"/>
          <w:sz w:val="25"/>
          <w:szCs w:val="25"/>
        </w:rPr>
        <w:t>13 alin.</w:t>
      </w:r>
      <w:r w:rsidR="00E37E4B">
        <w:rPr>
          <w:rFonts w:ascii="Times New Roman" w:hAnsi="Times New Roman" w:cs="Times New Roman"/>
          <w:sz w:val="25"/>
          <w:szCs w:val="25"/>
        </w:rPr>
        <w:t xml:space="preserve"> </w:t>
      </w:r>
      <w:r w:rsidR="006358BB" w:rsidRPr="006A2616">
        <w:rPr>
          <w:rFonts w:ascii="Times New Roman" w:hAnsi="Times New Roman" w:cs="Times New Roman"/>
          <w:sz w:val="25"/>
          <w:szCs w:val="25"/>
        </w:rPr>
        <w:t xml:space="preserve">(4), art. </w:t>
      </w:r>
      <w:r w:rsidR="00736940" w:rsidRPr="006A2616">
        <w:rPr>
          <w:rFonts w:ascii="Times New Roman" w:hAnsi="Times New Roman" w:cs="Times New Roman"/>
          <w:sz w:val="25"/>
          <w:szCs w:val="25"/>
        </w:rPr>
        <w:t xml:space="preserve">30 alin. </w:t>
      </w:r>
      <w:r w:rsidR="006358BB" w:rsidRPr="006A2616">
        <w:rPr>
          <w:rFonts w:ascii="Times New Roman" w:hAnsi="Times New Roman" w:cs="Times New Roman"/>
          <w:sz w:val="25"/>
          <w:szCs w:val="25"/>
        </w:rPr>
        <w:t>(</w:t>
      </w:r>
      <w:r w:rsidR="00736940" w:rsidRPr="006A2616">
        <w:rPr>
          <w:rFonts w:ascii="Times New Roman" w:hAnsi="Times New Roman" w:cs="Times New Roman"/>
          <w:sz w:val="25"/>
          <w:szCs w:val="25"/>
        </w:rPr>
        <w:t>2</w:t>
      </w:r>
      <w:r w:rsidR="006358BB" w:rsidRPr="006A2616">
        <w:rPr>
          <w:rFonts w:ascii="Times New Roman" w:hAnsi="Times New Roman" w:cs="Times New Roman"/>
          <w:sz w:val="25"/>
          <w:szCs w:val="25"/>
        </w:rPr>
        <w:t>)</w:t>
      </w:r>
      <w:r w:rsidR="00736940" w:rsidRPr="006A2616">
        <w:rPr>
          <w:rFonts w:ascii="Times New Roman" w:hAnsi="Times New Roman" w:cs="Times New Roman"/>
          <w:sz w:val="25"/>
          <w:szCs w:val="25"/>
        </w:rPr>
        <w:t xml:space="preserve"> din Legea nr. 311/2003 a Muzeelor și colecțiilor publice, republicată, cu modificările și completările ulterioare;</w:t>
      </w:r>
    </w:p>
    <w:p w14:paraId="27A27615" w14:textId="46192201" w:rsidR="007D64DA" w:rsidRPr="003D58DC" w:rsidRDefault="004F00C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7D64DA" w:rsidRPr="003D58DC">
        <w:rPr>
          <w:rFonts w:ascii="Times New Roman" w:hAnsi="Times New Roman" w:cs="Times New Roman"/>
          <w:sz w:val="25"/>
          <w:szCs w:val="25"/>
        </w:rPr>
        <w:t>Prevederile art. 55 lit. k) din Legea nr. 182/2000, republicată, cu modificările și completările ulterioare;</w:t>
      </w:r>
    </w:p>
    <w:p w14:paraId="31BE5CCF" w14:textId="6A8D3B36" w:rsidR="003D58DC" w:rsidRDefault="004F00CA" w:rsidP="00CF0CB0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8786F" w:rsidRPr="003D58DC">
        <w:rPr>
          <w:rFonts w:ascii="Times New Roman" w:hAnsi="Times New Roman" w:cs="Times New Roman"/>
          <w:sz w:val="25"/>
          <w:szCs w:val="25"/>
        </w:rPr>
        <w:t>În temeiul art. 129 alin.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3D58DC">
        <w:rPr>
          <w:rFonts w:ascii="Times New Roman" w:hAnsi="Times New Roman" w:cs="Times New Roman"/>
          <w:sz w:val="25"/>
          <w:szCs w:val="25"/>
        </w:rPr>
        <w:t xml:space="preserve">(2) lit. </w:t>
      </w:r>
      <w:r w:rsidR="00736940" w:rsidRPr="003D58DC">
        <w:rPr>
          <w:rFonts w:ascii="Times New Roman" w:hAnsi="Times New Roman" w:cs="Times New Roman"/>
          <w:sz w:val="25"/>
          <w:szCs w:val="25"/>
        </w:rPr>
        <w:t>a</w:t>
      </w:r>
      <w:r w:rsidR="0088786F" w:rsidRPr="003D58DC">
        <w:rPr>
          <w:rFonts w:ascii="Times New Roman" w:hAnsi="Times New Roman" w:cs="Times New Roman"/>
          <w:sz w:val="25"/>
          <w:szCs w:val="25"/>
        </w:rPr>
        <w:t>)</w:t>
      </w:r>
      <w:r w:rsidR="000D0911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3D58DC">
        <w:rPr>
          <w:rFonts w:ascii="Times New Roman" w:hAnsi="Times New Roman" w:cs="Times New Roman"/>
          <w:sz w:val="25"/>
          <w:szCs w:val="25"/>
        </w:rPr>
        <w:t>și lit. d)</w:t>
      </w:r>
      <w:r w:rsidR="009F5915" w:rsidRPr="003D58DC">
        <w:rPr>
          <w:rFonts w:ascii="Times New Roman" w:hAnsi="Times New Roman" w:cs="Times New Roman"/>
          <w:sz w:val="25"/>
          <w:szCs w:val="25"/>
        </w:rPr>
        <w:t>,</w:t>
      </w:r>
      <w:r w:rsidR="00CF5983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0D0911" w:rsidRPr="003D58DC">
        <w:rPr>
          <w:rFonts w:ascii="Times New Roman" w:hAnsi="Times New Roman" w:cs="Times New Roman"/>
          <w:sz w:val="25"/>
          <w:szCs w:val="25"/>
        </w:rPr>
        <w:t>alin.</w:t>
      </w:r>
      <w:r w:rsidR="00E37E4B">
        <w:rPr>
          <w:rFonts w:ascii="Times New Roman" w:hAnsi="Times New Roman" w:cs="Times New Roman"/>
          <w:sz w:val="25"/>
          <w:szCs w:val="25"/>
        </w:rPr>
        <w:t xml:space="preserve"> </w:t>
      </w:r>
      <w:r w:rsidR="000D0911" w:rsidRPr="003D58DC">
        <w:rPr>
          <w:rFonts w:ascii="Times New Roman" w:hAnsi="Times New Roman" w:cs="Times New Roman"/>
          <w:sz w:val="25"/>
          <w:szCs w:val="25"/>
        </w:rPr>
        <w:t>(3) lit.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D0911" w:rsidRPr="003D58DC">
        <w:rPr>
          <w:rFonts w:ascii="Times New Roman" w:hAnsi="Times New Roman" w:cs="Times New Roman"/>
          <w:sz w:val="25"/>
          <w:szCs w:val="25"/>
        </w:rPr>
        <w:t xml:space="preserve">c), </w:t>
      </w:r>
      <w:r w:rsidR="00CF5983" w:rsidRPr="003D58DC">
        <w:rPr>
          <w:rFonts w:ascii="Times New Roman" w:hAnsi="Times New Roman" w:cs="Times New Roman"/>
          <w:sz w:val="25"/>
          <w:szCs w:val="25"/>
        </w:rPr>
        <w:t>alin.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F5983" w:rsidRPr="003D58DC">
        <w:rPr>
          <w:rFonts w:ascii="Times New Roman" w:hAnsi="Times New Roman" w:cs="Times New Roman"/>
          <w:sz w:val="25"/>
          <w:szCs w:val="25"/>
        </w:rPr>
        <w:t>(7) lit.</w:t>
      </w:r>
      <w:r w:rsidR="00736940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CF5983" w:rsidRPr="003D58DC">
        <w:rPr>
          <w:rFonts w:ascii="Times New Roman" w:hAnsi="Times New Roman" w:cs="Times New Roman"/>
          <w:sz w:val="25"/>
          <w:szCs w:val="25"/>
        </w:rPr>
        <w:t>d)</w:t>
      </w:r>
      <w:r w:rsidR="009F5915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3D58DC">
        <w:rPr>
          <w:rFonts w:ascii="Times New Roman" w:hAnsi="Times New Roman" w:cs="Times New Roman"/>
          <w:sz w:val="25"/>
          <w:szCs w:val="25"/>
        </w:rPr>
        <w:t>și art.196 alin. (1) lit.</w:t>
      </w:r>
      <w:r w:rsidR="00736940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3D58DC">
        <w:rPr>
          <w:rFonts w:ascii="Times New Roman" w:hAnsi="Times New Roman" w:cs="Times New Roman"/>
          <w:sz w:val="25"/>
          <w:szCs w:val="25"/>
        </w:rPr>
        <w:t>a) din Ordonanța de Urgență a Guvernului nr.</w:t>
      </w:r>
      <w:r w:rsidR="004F45BD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3D58DC">
        <w:rPr>
          <w:rFonts w:ascii="Times New Roman" w:hAnsi="Times New Roman" w:cs="Times New Roman"/>
          <w:sz w:val="25"/>
          <w:szCs w:val="25"/>
        </w:rPr>
        <w:t>57/2019 privind Codul Administrativ, cu modificările și completările ulterioare</w:t>
      </w:r>
      <w:r w:rsidR="00913F04" w:rsidRPr="003D58DC">
        <w:rPr>
          <w:rFonts w:ascii="Times New Roman" w:hAnsi="Times New Roman" w:cs="Times New Roman"/>
          <w:sz w:val="25"/>
          <w:szCs w:val="25"/>
        </w:rPr>
        <w:t>,</w:t>
      </w:r>
    </w:p>
    <w:p w14:paraId="47258971" w14:textId="77777777" w:rsidR="00CF0CB0" w:rsidRPr="00CF0CB0" w:rsidRDefault="00CF0CB0" w:rsidP="00CF0CB0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435A0452" w14:textId="60B242ED" w:rsidR="0088786F" w:rsidRPr="003D58DC" w:rsidRDefault="00E42DCB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3D58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1B067861" w14:textId="77777777" w:rsidR="00DF2F8E" w:rsidRPr="004F45BD" w:rsidRDefault="00DF2F8E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463B0C47" w:rsidR="00B604CF" w:rsidRPr="003D58DC" w:rsidRDefault="00466067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4F45BD">
        <w:rPr>
          <w:b/>
          <w:bCs/>
        </w:rPr>
        <w:t xml:space="preserve"> </w:t>
      </w:r>
      <w:r w:rsidR="00736940" w:rsidRPr="004F45BD">
        <w:rPr>
          <w:b/>
          <w:bCs/>
        </w:rPr>
        <w:tab/>
      </w:r>
      <w:r w:rsidR="00362978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Art.1</w:t>
      </w:r>
      <w:r w:rsidR="00736940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4D670D" w:rsidRPr="003D58DC">
        <w:rPr>
          <w:rFonts w:ascii="Times New Roman" w:hAnsi="Times New Roman" w:cs="Times New Roman"/>
          <w:sz w:val="25"/>
          <w:szCs w:val="25"/>
        </w:rPr>
        <w:t xml:space="preserve">(1 </w:t>
      </w:r>
      <w:r w:rsidR="00B604CF" w:rsidRPr="003D58DC">
        <w:rPr>
          <w:rFonts w:ascii="Times New Roman" w:hAnsi="Times New Roman" w:cs="Times New Roman"/>
          <w:sz w:val="25"/>
          <w:szCs w:val="25"/>
        </w:rPr>
        <w:t>Muzeul</w:t>
      </w:r>
      <w:r w:rsidR="004F45BD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736940" w:rsidRPr="003D58DC">
        <w:rPr>
          <w:rFonts w:ascii="Times New Roman" w:hAnsi="Times New Roman" w:cs="Times New Roman"/>
          <w:sz w:val="25"/>
          <w:szCs w:val="25"/>
        </w:rPr>
        <w:t>,,</w:t>
      </w:r>
      <w:r w:rsidR="00B604CF" w:rsidRPr="003D58DC">
        <w:rPr>
          <w:rFonts w:ascii="Times New Roman" w:hAnsi="Times New Roman" w:cs="Times New Roman"/>
          <w:sz w:val="25"/>
          <w:szCs w:val="25"/>
        </w:rPr>
        <w:t>Arta Lemnului” – Câmpulung Moldovenesc</w:t>
      </w:r>
      <w:r w:rsidR="00736940" w:rsidRPr="003D58DC">
        <w:rPr>
          <w:rFonts w:ascii="Times New Roman" w:hAnsi="Times New Roman" w:cs="Times New Roman"/>
          <w:sz w:val="25"/>
          <w:szCs w:val="25"/>
        </w:rPr>
        <w:t xml:space="preserve">, instituție publică </w:t>
      </w:r>
      <w:r w:rsidR="004D670D" w:rsidRPr="003D58DC">
        <w:rPr>
          <w:rFonts w:ascii="Times New Roman" w:hAnsi="Times New Roman" w:cs="Times New Roman"/>
          <w:sz w:val="25"/>
          <w:szCs w:val="25"/>
        </w:rPr>
        <w:t>de cultură, fără personalitate juridică, în subordinea Consiliului Local al municipiului Câmpulung Moldovenesc, se reorganizează ca instituție publică de cultură cu personalitate juridică, cu aceeași subordonare</w:t>
      </w:r>
      <w:r w:rsidR="00B604CF" w:rsidRPr="003D58DC">
        <w:rPr>
          <w:rFonts w:ascii="Times New Roman" w:hAnsi="Times New Roman" w:cs="Times New Roman"/>
          <w:sz w:val="25"/>
          <w:szCs w:val="25"/>
        </w:rPr>
        <w:t>.</w:t>
      </w:r>
    </w:p>
    <w:p w14:paraId="3E767EB0" w14:textId="6252CDF1" w:rsidR="004D670D" w:rsidRPr="003D58DC" w:rsidRDefault="004D670D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sz w:val="25"/>
          <w:szCs w:val="25"/>
        </w:rPr>
        <w:t xml:space="preserve">  </w:t>
      </w:r>
      <w:r w:rsidRPr="003D58DC">
        <w:rPr>
          <w:rFonts w:ascii="Times New Roman" w:hAnsi="Times New Roman" w:cs="Times New Roman"/>
          <w:sz w:val="25"/>
          <w:szCs w:val="25"/>
        </w:rPr>
        <w:tab/>
      </w:r>
      <w:r w:rsidRPr="003D58DC">
        <w:rPr>
          <w:rFonts w:ascii="Times New Roman" w:hAnsi="Times New Roman" w:cs="Times New Roman"/>
          <w:sz w:val="25"/>
          <w:szCs w:val="25"/>
        </w:rPr>
        <w:tab/>
        <w:t xml:space="preserve">(2)Muzeul </w:t>
      </w:r>
      <w:r w:rsidR="00F2676A" w:rsidRPr="003D58DC">
        <w:rPr>
          <w:rFonts w:ascii="Times New Roman" w:hAnsi="Times New Roman" w:cs="Times New Roman"/>
          <w:sz w:val="25"/>
          <w:szCs w:val="25"/>
        </w:rPr>
        <w:t xml:space="preserve">,,Arta Lemnului” </w:t>
      </w:r>
      <w:r w:rsidRPr="003D58DC">
        <w:rPr>
          <w:rFonts w:ascii="Times New Roman" w:hAnsi="Times New Roman" w:cs="Times New Roman"/>
          <w:sz w:val="25"/>
          <w:szCs w:val="25"/>
        </w:rPr>
        <w:t>are sediul în str.</w:t>
      </w:r>
      <w:r w:rsidR="00F56D35" w:rsidRPr="003D58DC">
        <w:rPr>
          <w:rFonts w:ascii="Times New Roman" w:hAnsi="Times New Roman" w:cs="Times New Roman"/>
          <w:sz w:val="25"/>
          <w:szCs w:val="25"/>
        </w:rPr>
        <w:t xml:space="preserve"> Calea Transilvaniei nr.10, municipiul Câmpulung Moldovenesc.</w:t>
      </w:r>
    </w:p>
    <w:p w14:paraId="63171A53" w14:textId="1DB381B3" w:rsidR="004D670D" w:rsidRPr="003D58DC" w:rsidRDefault="00F2676A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4D670D" w:rsidRPr="003D58DC">
        <w:rPr>
          <w:rFonts w:ascii="Times New Roman" w:hAnsi="Times New Roman" w:cs="Times New Roman"/>
          <w:sz w:val="25"/>
          <w:szCs w:val="25"/>
        </w:rPr>
        <w:t xml:space="preserve">(3)Muzeul ,,Arta Lemnului”  se finanțează din venituri proprii și subvenții acordate  din bugetul local.  </w:t>
      </w:r>
    </w:p>
    <w:p w14:paraId="704211F6" w14:textId="06F79E3A" w:rsidR="004D670D" w:rsidRPr="003D58DC" w:rsidRDefault="004D670D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sz w:val="25"/>
          <w:szCs w:val="25"/>
        </w:rPr>
        <w:tab/>
      </w:r>
      <w:r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Art.2.</w:t>
      </w:r>
      <w:r w:rsidR="00F2676A" w:rsidRPr="003D58DC">
        <w:rPr>
          <w:rFonts w:ascii="Times New Roman" w:hAnsi="Times New Roman" w:cs="Times New Roman"/>
          <w:sz w:val="25"/>
          <w:szCs w:val="25"/>
        </w:rPr>
        <w:t>Patrimoniul</w:t>
      </w:r>
      <w:r w:rsidR="00F65E28" w:rsidRPr="003D58DC">
        <w:rPr>
          <w:rFonts w:ascii="Times New Roman" w:hAnsi="Times New Roman" w:cs="Times New Roman"/>
          <w:sz w:val="25"/>
          <w:szCs w:val="25"/>
        </w:rPr>
        <w:t xml:space="preserve"> și </w:t>
      </w:r>
      <w:r w:rsidR="00F2676A" w:rsidRPr="003D58DC">
        <w:rPr>
          <w:rFonts w:ascii="Times New Roman" w:hAnsi="Times New Roman" w:cs="Times New Roman"/>
          <w:sz w:val="25"/>
          <w:szCs w:val="25"/>
        </w:rPr>
        <w:t>personalul muzeului vor fi preluate de către instituția publică cu personalitate juridică.</w:t>
      </w:r>
    </w:p>
    <w:p w14:paraId="2EE3DFEC" w14:textId="52A90383" w:rsidR="00B604CF" w:rsidRPr="003D58DC" w:rsidRDefault="00466067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36940" w:rsidRPr="003D58DC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B604CF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4D670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3</w:t>
      </w:r>
      <w:r w:rsidR="004F45B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4F45BD" w:rsidRPr="003D58DC">
        <w:rPr>
          <w:rFonts w:ascii="Times New Roman" w:hAnsi="Times New Roman" w:cs="Times New Roman"/>
          <w:sz w:val="25"/>
          <w:szCs w:val="25"/>
        </w:rPr>
        <w:t xml:space="preserve">Se aprobă organigrama Muzeului ,,Arta Lemnului” – Câmpulung Moldovenesc, conform </w:t>
      </w:r>
      <w:r w:rsidR="00B604CF" w:rsidRPr="003D58DC">
        <w:rPr>
          <w:rFonts w:ascii="Times New Roman" w:hAnsi="Times New Roman" w:cs="Times New Roman"/>
          <w:sz w:val="25"/>
          <w:szCs w:val="25"/>
        </w:rPr>
        <w:t>Anexei nr.1</w:t>
      </w:r>
      <w:r w:rsidR="007D64DA" w:rsidRPr="003D58DC">
        <w:rPr>
          <w:rFonts w:ascii="Times New Roman" w:hAnsi="Times New Roman" w:cs="Times New Roman"/>
          <w:sz w:val="25"/>
          <w:szCs w:val="25"/>
        </w:rPr>
        <w:t>.</w:t>
      </w:r>
    </w:p>
    <w:p w14:paraId="500F1C78" w14:textId="1E272EBB" w:rsidR="007D64DA" w:rsidRPr="003D58DC" w:rsidRDefault="003D58DC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b/>
          <w:bCs/>
          <w:sz w:val="25"/>
          <w:szCs w:val="25"/>
        </w:rPr>
        <w:lastRenderedPageBreak/>
        <w:tab/>
      </w:r>
      <w:r w:rsidR="007D64DA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4D670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4</w:t>
      </w:r>
      <w:r w:rsidR="007D64DA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7D64DA" w:rsidRPr="003D58DC">
        <w:rPr>
          <w:rFonts w:ascii="Times New Roman" w:hAnsi="Times New Roman" w:cs="Times New Roman"/>
          <w:sz w:val="25"/>
          <w:szCs w:val="25"/>
        </w:rPr>
        <w:t xml:space="preserve">Se aprobă statul de funcții </w:t>
      </w:r>
      <w:r w:rsidR="00FE61F1" w:rsidRPr="003D58DC">
        <w:rPr>
          <w:rFonts w:ascii="Times New Roman" w:hAnsi="Times New Roman" w:cs="Times New Roman"/>
          <w:sz w:val="25"/>
          <w:szCs w:val="25"/>
        </w:rPr>
        <w:t>al</w:t>
      </w:r>
      <w:r w:rsidR="007D64DA" w:rsidRPr="003D58DC">
        <w:rPr>
          <w:rFonts w:ascii="Times New Roman" w:hAnsi="Times New Roman" w:cs="Times New Roman"/>
          <w:sz w:val="25"/>
          <w:szCs w:val="25"/>
        </w:rPr>
        <w:t xml:space="preserve"> Muzeului ,,Arta Lemnului” – Câmpulung Moldovenesc, conform Anexei nr.</w:t>
      </w:r>
      <w:r w:rsidR="00FE61F1" w:rsidRPr="003D58DC">
        <w:rPr>
          <w:rFonts w:ascii="Times New Roman" w:hAnsi="Times New Roman" w:cs="Times New Roman"/>
          <w:sz w:val="25"/>
          <w:szCs w:val="25"/>
        </w:rPr>
        <w:t>2</w:t>
      </w:r>
      <w:r w:rsidR="007D64DA" w:rsidRPr="003D58DC">
        <w:rPr>
          <w:rFonts w:ascii="Times New Roman" w:hAnsi="Times New Roman" w:cs="Times New Roman"/>
          <w:sz w:val="25"/>
          <w:szCs w:val="25"/>
        </w:rPr>
        <w:t>.</w:t>
      </w:r>
    </w:p>
    <w:p w14:paraId="1A729BEA" w14:textId="60388B22" w:rsidR="00B604CF" w:rsidRPr="003D58DC" w:rsidRDefault="003D58DC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B604CF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4D670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5</w:t>
      </w:r>
      <w:r w:rsidR="004F45B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4F45BD" w:rsidRPr="003D58DC">
        <w:rPr>
          <w:rFonts w:ascii="Times New Roman" w:hAnsi="Times New Roman" w:cs="Times New Roman"/>
          <w:sz w:val="25"/>
          <w:szCs w:val="25"/>
        </w:rPr>
        <w:t xml:space="preserve">Se aprobă Regulamentul de organizare și funcționare al Muzeului ,,Arta Lemnului” – Câmpulung Moldovenesc, conform </w:t>
      </w:r>
      <w:r w:rsidR="00B604CF" w:rsidRPr="003D58DC">
        <w:rPr>
          <w:rFonts w:ascii="Times New Roman" w:hAnsi="Times New Roman" w:cs="Times New Roman"/>
          <w:sz w:val="25"/>
          <w:szCs w:val="25"/>
        </w:rPr>
        <w:t>Anexei nr</w:t>
      </w:r>
      <w:r w:rsidR="00DF2F8E" w:rsidRPr="003D58DC">
        <w:rPr>
          <w:rFonts w:ascii="Times New Roman" w:hAnsi="Times New Roman" w:cs="Times New Roman"/>
          <w:sz w:val="25"/>
          <w:szCs w:val="25"/>
        </w:rPr>
        <w:t>.</w:t>
      </w:r>
      <w:r w:rsidR="004F45BD" w:rsidRPr="003D58DC">
        <w:rPr>
          <w:rFonts w:ascii="Times New Roman" w:hAnsi="Times New Roman" w:cs="Times New Roman"/>
          <w:sz w:val="25"/>
          <w:szCs w:val="25"/>
        </w:rPr>
        <w:t>3</w:t>
      </w:r>
      <w:r w:rsidR="00B604CF" w:rsidRPr="003D58DC">
        <w:rPr>
          <w:rFonts w:ascii="Times New Roman" w:hAnsi="Times New Roman" w:cs="Times New Roman"/>
          <w:sz w:val="25"/>
          <w:szCs w:val="25"/>
        </w:rPr>
        <w:t>.</w:t>
      </w:r>
    </w:p>
    <w:p w14:paraId="44CEE386" w14:textId="743E70F7" w:rsidR="00867472" w:rsidRPr="003D58DC" w:rsidRDefault="003D58DC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2D0860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4D670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6</w:t>
      </w:r>
      <w:r w:rsidR="004F45B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2D0860" w:rsidRPr="003D58DC">
        <w:rPr>
          <w:rFonts w:ascii="Times New Roman" w:hAnsi="Times New Roman" w:cs="Times New Roman"/>
          <w:sz w:val="25"/>
          <w:szCs w:val="25"/>
        </w:rPr>
        <w:t xml:space="preserve">Anexele nr. 1 </w:t>
      </w:r>
      <w:r w:rsidR="007371C5" w:rsidRPr="003D58DC">
        <w:rPr>
          <w:rFonts w:ascii="Times New Roman" w:hAnsi="Times New Roman" w:cs="Times New Roman"/>
          <w:sz w:val="25"/>
          <w:szCs w:val="25"/>
        </w:rPr>
        <w:t>–</w:t>
      </w:r>
      <w:r w:rsidR="00466067" w:rsidRPr="003D58DC">
        <w:rPr>
          <w:rFonts w:ascii="Times New Roman" w:hAnsi="Times New Roman" w:cs="Times New Roman"/>
          <w:sz w:val="25"/>
          <w:szCs w:val="25"/>
        </w:rPr>
        <w:t xml:space="preserve"> </w:t>
      </w:r>
      <w:r w:rsidR="004F45BD" w:rsidRPr="003D58DC">
        <w:rPr>
          <w:rFonts w:ascii="Times New Roman" w:hAnsi="Times New Roman" w:cs="Times New Roman"/>
          <w:sz w:val="25"/>
          <w:szCs w:val="25"/>
        </w:rPr>
        <w:t>3</w:t>
      </w:r>
      <w:r w:rsidR="007371C5" w:rsidRPr="003D58D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D0860" w:rsidRPr="003D58DC">
        <w:rPr>
          <w:rFonts w:ascii="Times New Roman" w:hAnsi="Times New Roman" w:cs="Times New Roman"/>
          <w:sz w:val="25"/>
          <w:szCs w:val="25"/>
        </w:rPr>
        <w:t>fac parte integrantă din prezenta hotă</w:t>
      </w:r>
      <w:r w:rsidR="0051344A" w:rsidRPr="003D58DC">
        <w:rPr>
          <w:rFonts w:ascii="Times New Roman" w:hAnsi="Times New Roman" w:cs="Times New Roman"/>
          <w:sz w:val="25"/>
          <w:szCs w:val="25"/>
        </w:rPr>
        <w:t>râre.</w:t>
      </w:r>
    </w:p>
    <w:p w14:paraId="59DC0685" w14:textId="1A8096DD" w:rsidR="00131570" w:rsidRPr="003D58DC" w:rsidRDefault="003D58DC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131570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Art.7.</w:t>
      </w:r>
      <w:r w:rsidR="00131570" w:rsidRPr="003D58DC">
        <w:rPr>
          <w:rFonts w:ascii="Times New Roman" w:hAnsi="Times New Roman" w:cs="Times New Roman"/>
          <w:sz w:val="25"/>
          <w:szCs w:val="25"/>
        </w:rPr>
        <w:t>La da</w:t>
      </w:r>
      <w:r w:rsidR="00270EEA" w:rsidRPr="003D58DC">
        <w:rPr>
          <w:rFonts w:ascii="Times New Roman" w:hAnsi="Times New Roman" w:cs="Times New Roman"/>
          <w:sz w:val="25"/>
          <w:szCs w:val="25"/>
        </w:rPr>
        <w:t>ta</w:t>
      </w:r>
      <w:r w:rsidR="00131570" w:rsidRPr="003D58DC">
        <w:rPr>
          <w:rFonts w:ascii="Times New Roman" w:hAnsi="Times New Roman" w:cs="Times New Roman"/>
          <w:sz w:val="25"/>
          <w:szCs w:val="25"/>
        </w:rPr>
        <w:t xml:space="preserve"> intrării în vigoare a prezentei hotărâri se abrogă Hotărârea Consiliului </w:t>
      </w:r>
      <w:r w:rsidR="00A5337C" w:rsidRPr="003D58DC">
        <w:rPr>
          <w:rFonts w:ascii="Times New Roman" w:hAnsi="Times New Roman" w:cs="Times New Roman"/>
          <w:sz w:val="25"/>
          <w:szCs w:val="25"/>
        </w:rPr>
        <w:t>L</w:t>
      </w:r>
      <w:r w:rsidR="00131570" w:rsidRPr="003D58DC">
        <w:rPr>
          <w:rFonts w:ascii="Times New Roman" w:hAnsi="Times New Roman" w:cs="Times New Roman"/>
          <w:sz w:val="25"/>
          <w:szCs w:val="25"/>
        </w:rPr>
        <w:t xml:space="preserve">ocal al </w:t>
      </w:r>
      <w:r w:rsidR="00A5337C" w:rsidRPr="003D58DC">
        <w:rPr>
          <w:rFonts w:ascii="Times New Roman" w:hAnsi="Times New Roman" w:cs="Times New Roman"/>
          <w:sz w:val="25"/>
          <w:szCs w:val="25"/>
        </w:rPr>
        <w:t>m</w:t>
      </w:r>
      <w:r w:rsidR="00131570" w:rsidRPr="003D58DC">
        <w:rPr>
          <w:rFonts w:ascii="Times New Roman" w:hAnsi="Times New Roman" w:cs="Times New Roman"/>
          <w:sz w:val="25"/>
          <w:szCs w:val="25"/>
        </w:rPr>
        <w:t>unicipiului Câmpulung Moldovenesc nr. 34 din 28 martie 2007</w:t>
      </w:r>
      <w:r w:rsidR="00A5337C" w:rsidRPr="003D58DC">
        <w:rPr>
          <w:rFonts w:ascii="Times New Roman" w:hAnsi="Times New Roman" w:cs="Times New Roman"/>
          <w:sz w:val="25"/>
          <w:szCs w:val="25"/>
        </w:rPr>
        <w:t xml:space="preserve"> și Hotărârea Consiliului Local al municipiului Câmpulung Moldovenesc nr.63 din 25 iunie 2020.</w:t>
      </w:r>
    </w:p>
    <w:p w14:paraId="4D37C635" w14:textId="52285BC0" w:rsidR="00AC2B0B" w:rsidRPr="003D58DC" w:rsidRDefault="003D58DC" w:rsidP="003D58DC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3D58DC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AC2B0B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131570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8</w:t>
      </w:r>
      <w:r w:rsidR="004F45BD" w:rsidRPr="003D58DC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="00AC2B0B" w:rsidRPr="003D58DC">
        <w:rPr>
          <w:rFonts w:ascii="Times New Roman" w:hAnsi="Times New Roman" w:cs="Times New Roman"/>
          <w:sz w:val="25"/>
          <w:szCs w:val="25"/>
        </w:rPr>
        <w:t xml:space="preserve">Primarul municipiului Câmpulung Moldovenesc, prin aparatul de specialitate </w:t>
      </w:r>
      <w:r w:rsidR="004F45BD" w:rsidRPr="003D58DC">
        <w:rPr>
          <w:rFonts w:ascii="Times New Roman" w:hAnsi="Times New Roman" w:cs="Times New Roman"/>
          <w:sz w:val="25"/>
          <w:szCs w:val="25"/>
        </w:rPr>
        <w:t xml:space="preserve">și Muzeul ,,Arta Lemnului”  </w:t>
      </w:r>
      <w:r w:rsidR="00AC2B0B" w:rsidRPr="003D58DC">
        <w:rPr>
          <w:rFonts w:ascii="Times New Roman" w:hAnsi="Times New Roman" w:cs="Times New Roman"/>
          <w:sz w:val="25"/>
          <w:szCs w:val="25"/>
        </w:rPr>
        <w:t>v</w:t>
      </w:r>
      <w:r w:rsidR="004F45BD" w:rsidRPr="003D58DC">
        <w:rPr>
          <w:rFonts w:ascii="Times New Roman" w:hAnsi="Times New Roman" w:cs="Times New Roman"/>
          <w:sz w:val="25"/>
          <w:szCs w:val="25"/>
        </w:rPr>
        <w:t>or</w:t>
      </w:r>
      <w:r w:rsidR="00AC2B0B" w:rsidRPr="003D58DC">
        <w:rPr>
          <w:rFonts w:ascii="Times New Roman" w:hAnsi="Times New Roman" w:cs="Times New Roman"/>
          <w:sz w:val="25"/>
          <w:szCs w:val="25"/>
        </w:rPr>
        <w:t xml:space="preserve"> aduce la îndeplinire prevederile prezentei hotărâri.</w:t>
      </w:r>
    </w:p>
    <w:p w14:paraId="72EAE0C6" w14:textId="77777777" w:rsidR="00DF2F8E" w:rsidRPr="004F45BD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E849C2" w:rsidRPr="00263EED" w14:paraId="611858A8" w14:textId="77777777" w:rsidTr="00616A1A">
        <w:tc>
          <w:tcPr>
            <w:tcW w:w="3960" w:type="dxa"/>
            <w:shd w:val="clear" w:color="auto" w:fill="auto"/>
          </w:tcPr>
          <w:p w14:paraId="7001A2E4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9D2E5DD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C90B73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 Ovidiu - Alin</w:t>
            </w:r>
          </w:p>
        </w:tc>
        <w:tc>
          <w:tcPr>
            <w:tcW w:w="1515" w:type="dxa"/>
            <w:shd w:val="clear" w:color="auto" w:fill="auto"/>
          </w:tcPr>
          <w:p w14:paraId="0DC93583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7B16AA71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F95B8AC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DDA6FA2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FF968D3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7E3751B9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4715B4" w14:textId="77777777" w:rsidR="00E849C2" w:rsidRPr="00263EED" w:rsidRDefault="00E849C2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943E76">
      <w:footerReference w:type="default" r:id="rId7"/>
      <w:pgSz w:w="11906" w:h="16838"/>
      <w:pgMar w:top="340" w:right="680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826E5" w14:textId="77777777" w:rsidR="00CC5C25" w:rsidRDefault="00CC5C25" w:rsidP="004F45BD">
      <w:pPr>
        <w:spacing w:after="0" w:line="240" w:lineRule="auto"/>
      </w:pPr>
      <w:r>
        <w:separator/>
      </w:r>
    </w:p>
  </w:endnote>
  <w:endnote w:type="continuationSeparator" w:id="0">
    <w:p w14:paraId="53AF5981" w14:textId="77777777" w:rsidR="00CC5C25" w:rsidRDefault="00CC5C25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25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34B2A" w14:textId="11D1A463" w:rsidR="00DF2F8E" w:rsidRDefault="00DF2F8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3DD7B7" w14:textId="77777777" w:rsidR="00DF2F8E" w:rsidRDefault="00DF2F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7E6B" w14:textId="77777777" w:rsidR="00CC5C25" w:rsidRDefault="00CC5C25" w:rsidP="004F45BD">
      <w:pPr>
        <w:spacing w:after="0" w:line="240" w:lineRule="auto"/>
      </w:pPr>
      <w:r>
        <w:separator/>
      </w:r>
    </w:p>
  </w:footnote>
  <w:footnote w:type="continuationSeparator" w:id="0">
    <w:p w14:paraId="3AB2FE92" w14:textId="77777777" w:rsidR="00CC5C25" w:rsidRDefault="00CC5C25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755F"/>
    <w:multiLevelType w:val="hybridMultilevel"/>
    <w:tmpl w:val="36D261B2"/>
    <w:lvl w:ilvl="0" w:tplc="98D0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1A5D"/>
    <w:rsid w:val="000A3D6B"/>
    <w:rsid w:val="000A4344"/>
    <w:rsid w:val="000B13D4"/>
    <w:rsid w:val="000B753F"/>
    <w:rsid w:val="000C24DA"/>
    <w:rsid w:val="000C3E6A"/>
    <w:rsid w:val="000D0911"/>
    <w:rsid w:val="000D6D21"/>
    <w:rsid w:val="000E3B96"/>
    <w:rsid w:val="000F3834"/>
    <w:rsid w:val="00112A6B"/>
    <w:rsid w:val="00115B20"/>
    <w:rsid w:val="00117995"/>
    <w:rsid w:val="00120E8A"/>
    <w:rsid w:val="00131570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46D5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7CE5"/>
    <w:rsid w:val="003935EF"/>
    <w:rsid w:val="003A1A6A"/>
    <w:rsid w:val="003A6747"/>
    <w:rsid w:val="003B0756"/>
    <w:rsid w:val="003B2FBB"/>
    <w:rsid w:val="003C631F"/>
    <w:rsid w:val="003D58DC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0CA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59BA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58BB"/>
    <w:rsid w:val="00636221"/>
    <w:rsid w:val="006476E2"/>
    <w:rsid w:val="0065176C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A2616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5DD8"/>
    <w:rsid w:val="00812862"/>
    <w:rsid w:val="00813FD2"/>
    <w:rsid w:val="0081440A"/>
    <w:rsid w:val="008170ED"/>
    <w:rsid w:val="0082349F"/>
    <w:rsid w:val="00826046"/>
    <w:rsid w:val="00831633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C3B9A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43E76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37C"/>
    <w:rsid w:val="00A53A70"/>
    <w:rsid w:val="00A57376"/>
    <w:rsid w:val="00A605D9"/>
    <w:rsid w:val="00A616F0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A38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AF7D4B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1F"/>
    <w:rsid w:val="00C72251"/>
    <w:rsid w:val="00CA253C"/>
    <w:rsid w:val="00CB105C"/>
    <w:rsid w:val="00CB678D"/>
    <w:rsid w:val="00CC0C3D"/>
    <w:rsid w:val="00CC5C25"/>
    <w:rsid w:val="00CE0A39"/>
    <w:rsid w:val="00CE13A5"/>
    <w:rsid w:val="00CE4D22"/>
    <w:rsid w:val="00CE6550"/>
    <w:rsid w:val="00CF0CB0"/>
    <w:rsid w:val="00CF5983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42A1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37E4B"/>
    <w:rsid w:val="00E41A33"/>
    <w:rsid w:val="00E42DCB"/>
    <w:rsid w:val="00E51E0F"/>
    <w:rsid w:val="00E54BB5"/>
    <w:rsid w:val="00E57EA6"/>
    <w:rsid w:val="00E6047D"/>
    <w:rsid w:val="00E62395"/>
    <w:rsid w:val="00E65D38"/>
    <w:rsid w:val="00E6742F"/>
    <w:rsid w:val="00E7175F"/>
    <w:rsid w:val="00E83870"/>
    <w:rsid w:val="00E84253"/>
    <w:rsid w:val="00E849C2"/>
    <w:rsid w:val="00E92419"/>
    <w:rsid w:val="00EA4275"/>
    <w:rsid w:val="00EB45E6"/>
    <w:rsid w:val="00EB4836"/>
    <w:rsid w:val="00EC0342"/>
    <w:rsid w:val="00EC0FDE"/>
    <w:rsid w:val="00EC5A9C"/>
    <w:rsid w:val="00ED3B4A"/>
    <w:rsid w:val="00ED7DEC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E28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45BD"/>
  </w:style>
  <w:style w:type="paragraph" w:styleId="Subsol">
    <w:name w:val="footer"/>
    <w:basedOn w:val="Normal"/>
    <w:link w:val="Subsol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45BD"/>
  </w:style>
  <w:style w:type="paragraph" w:styleId="Frspaiere">
    <w:name w:val="No Spacing"/>
    <w:uiPriority w:val="1"/>
    <w:qFormat/>
    <w:rsid w:val="004D670D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447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161</cp:revision>
  <cp:lastPrinted>2020-12-07T07:36:00Z</cp:lastPrinted>
  <dcterms:created xsi:type="dcterms:W3CDTF">2020-05-25T07:16:00Z</dcterms:created>
  <dcterms:modified xsi:type="dcterms:W3CDTF">2020-12-18T09:19:00Z</dcterms:modified>
</cp:coreProperties>
</file>