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9B1AA6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>ROMÂNIA</w:t>
      </w:r>
    </w:p>
    <w:p w:rsidR="006F27A3" w:rsidRPr="009B1AA6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>JUDEŢUL SUCEAVA</w:t>
      </w:r>
    </w:p>
    <w:p w:rsidR="006F27A3" w:rsidRPr="009B1AA6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>PRIMĂRIA MUNICIPIULUI</w:t>
      </w:r>
    </w:p>
    <w:p w:rsidR="00AC7976" w:rsidRPr="009B1AA6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>CÂMPULUNG MOLDOVENESC</w:t>
      </w:r>
    </w:p>
    <w:p w:rsidR="006F27A3" w:rsidRPr="009B1AA6" w:rsidRDefault="00AD67D2" w:rsidP="00AC79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>Centrul Național de Informare și Promovare Turistică</w:t>
      </w:r>
    </w:p>
    <w:p w:rsidR="006F27A3" w:rsidRPr="009B1AA6" w:rsidRDefault="006F27A3" w:rsidP="006F27A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ab/>
      </w:r>
    </w:p>
    <w:p w:rsidR="001F3C9E" w:rsidRPr="009B1AA6" w:rsidRDefault="006114C7" w:rsidP="006F27A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ab/>
      </w:r>
      <w:r w:rsidRPr="009B1AA6">
        <w:rPr>
          <w:rFonts w:ascii="Times New Roman" w:hAnsi="Times New Roman" w:cs="Times New Roman"/>
          <w:b/>
          <w:sz w:val="26"/>
          <w:szCs w:val="26"/>
        </w:rPr>
        <w:tab/>
      </w:r>
    </w:p>
    <w:p w:rsidR="001D1470" w:rsidRPr="00337320" w:rsidRDefault="00337320" w:rsidP="0033732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37320">
        <w:rPr>
          <w:rFonts w:ascii="Times New Roman" w:hAnsi="Times New Roman" w:cs="Times New Roman"/>
          <w:sz w:val="26"/>
          <w:szCs w:val="26"/>
        </w:rPr>
        <w:t>Nr.______din ______2019</w:t>
      </w:r>
    </w:p>
    <w:p w:rsidR="00337320" w:rsidRDefault="00337320" w:rsidP="0033732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37320" w:rsidRPr="009B1AA6" w:rsidRDefault="00337320" w:rsidP="0033732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D1470" w:rsidRPr="009B1AA6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>R</w:t>
      </w:r>
      <w:r w:rsidR="005227E1" w:rsidRPr="009B1AA6">
        <w:rPr>
          <w:rFonts w:ascii="Times New Roman" w:hAnsi="Times New Roman" w:cs="Times New Roman"/>
          <w:b/>
          <w:sz w:val="26"/>
          <w:szCs w:val="26"/>
        </w:rPr>
        <w:t>APORT</w:t>
      </w:r>
    </w:p>
    <w:p w:rsidR="009B1AA6" w:rsidRPr="009B1AA6" w:rsidRDefault="009B1AA6" w:rsidP="009B1AA6">
      <w:pPr>
        <w:ind w:right="-1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>la proiectul de hotărâre privind aprobarea organizării și finanțării Festivalului-Concurs de interpretare pentru copii „În lumea lui Creangă”</w:t>
      </w:r>
    </w:p>
    <w:p w:rsidR="003B1421" w:rsidRPr="009B1AA6" w:rsidRDefault="003B1421" w:rsidP="001859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AA6" w:rsidRDefault="00AD67D2" w:rsidP="00D02EF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AA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Centrul Național de Informare si Promovare Turistică</w:t>
      </w:r>
      <w:r w:rsidR="006564FA" w:rsidRPr="009B1AA6">
        <w:rPr>
          <w:rFonts w:ascii="Times New Roman" w:hAnsi="Times New Roman" w:cs="Times New Roman"/>
          <w:sz w:val="26"/>
          <w:szCs w:val="26"/>
        </w:rPr>
        <w:t xml:space="preserve"> primind spre analiză</w:t>
      </w:r>
      <w:r w:rsidR="003B1421" w:rsidRPr="009B1AA6">
        <w:rPr>
          <w:rFonts w:ascii="Times New Roman" w:hAnsi="Times New Roman" w:cs="Times New Roman"/>
          <w:sz w:val="26"/>
          <w:szCs w:val="26"/>
        </w:rPr>
        <w:t xml:space="preserve"> </w:t>
      </w:r>
      <w:r w:rsidR="005B5597" w:rsidRPr="009B1AA6">
        <w:rPr>
          <w:rFonts w:ascii="Times New Roman" w:hAnsi="Times New Roman" w:cs="Times New Roman"/>
          <w:sz w:val="26"/>
          <w:szCs w:val="26"/>
        </w:rPr>
        <w:t xml:space="preserve">și raport proiectul de hotărâre </w:t>
      </w:r>
      <w:r w:rsidR="009B1AA6" w:rsidRPr="009B1AA6">
        <w:rPr>
          <w:rFonts w:ascii="Times New Roman" w:hAnsi="Times New Roman" w:cs="Times New Roman"/>
          <w:sz w:val="26"/>
          <w:szCs w:val="26"/>
        </w:rPr>
        <w:t>privind aprobarea organizării și finanțării Festivalului-Concurs de interpretare pentru copii „În lumea lui Creangă”</w:t>
      </w:r>
      <w:r w:rsidR="005B5597" w:rsidRPr="009B1AA6">
        <w:rPr>
          <w:rFonts w:ascii="Times New Roman" w:hAnsi="Times New Roman" w:cs="Times New Roman"/>
          <w:sz w:val="26"/>
          <w:szCs w:val="26"/>
        </w:rPr>
        <w:t xml:space="preserve"> menționează următoarele</w:t>
      </w:r>
      <w:r w:rsidR="003B1421" w:rsidRPr="009B1AA6">
        <w:rPr>
          <w:rFonts w:ascii="Times New Roman" w:hAnsi="Times New Roman" w:cs="Times New Roman"/>
          <w:sz w:val="26"/>
          <w:szCs w:val="26"/>
        </w:rPr>
        <w:t>:</w:t>
      </w:r>
    </w:p>
    <w:p w:rsidR="005B5597" w:rsidRPr="009B1AA6" w:rsidRDefault="007476C0" w:rsidP="00D02EF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Așa cum</w:t>
      </w:r>
      <w:r w:rsidR="005B5597" w:rsidRPr="009B1AA6">
        <w:rPr>
          <w:rFonts w:ascii="Times New Roman" w:hAnsi="Times New Roman" w:cs="Times New Roman"/>
          <w:sz w:val="26"/>
          <w:szCs w:val="26"/>
        </w:rPr>
        <w:t xml:space="preserve"> rezultă din expunerea de motive </w:t>
      </w:r>
      <w:r w:rsidR="00AB2F1A">
        <w:rPr>
          <w:rFonts w:ascii="Times New Roman" w:hAnsi="Times New Roman" w:cs="Times New Roman"/>
          <w:sz w:val="26"/>
          <w:szCs w:val="26"/>
        </w:rPr>
        <w:t>concursul</w:t>
      </w:r>
      <w:r w:rsidR="008000AA">
        <w:rPr>
          <w:rFonts w:ascii="Times New Roman" w:hAnsi="Times New Roman" w:cs="Times New Roman"/>
          <w:sz w:val="26"/>
          <w:szCs w:val="26"/>
        </w:rPr>
        <w:t xml:space="preserve"> are</w:t>
      </w:r>
      <w:r w:rsidR="005B5597" w:rsidRPr="009B1AA6">
        <w:rPr>
          <w:rFonts w:ascii="Times New Roman" w:hAnsi="Times New Roman" w:cs="Times New Roman"/>
          <w:sz w:val="26"/>
          <w:szCs w:val="26"/>
        </w:rPr>
        <w:t xml:space="preserve"> drept scop </w:t>
      </w:r>
      <w:r w:rsidR="008000AA">
        <w:rPr>
          <w:rFonts w:ascii="Times New Roman" w:hAnsi="Times New Roman" w:cs="Times New Roman"/>
          <w:sz w:val="26"/>
          <w:szCs w:val="26"/>
        </w:rPr>
        <w:t xml:space="preserve">promovarea </w:t>
      </w:r>
      <w:r w:rsidR="008000AA" w:rsidRPr="008000AA">
        <w:rPr>
          <w:rFonts w:ascii="Times New Roman" w:hAnsi="Times New Roman" w:cs="Times New Roman"/>
          <w:sz w:val="26"/>
          <w:szCs w:val="26"/>
        </w:rPr>
        <w:t>interesului copiilor pentru lectură</w:t>
      </w:r>
      <w:r w:rsidR="003E5A3F">
        <w:rPr>
          <w:rFonts w:ascii="Times New Roman" w:hAnsi="Times New Roman" w:cs="Times New Roman"/>
          <w:sz w:val="26"/>
          <w:szCs w:val="26"/>
        </w:rPr>
        <w:t xml:space="preserve"> și </w:t>
      </w:r>
      <w:r w:rsidR="003E5A3F" w:rsidRPr="003E5A3F">
        <w:rPr>
          <w:rFonts w:ascii="Times New Roman" w:hAnsi="Times New Roman" w:cs="Times New Roman"/>
          <w:sz w:val="26"/>
          <w:szCs w:val="26"/>
        </w:rPr>
        <w:t>stimularea potenţialului artistic şi creativ al copiilor</w:t>
      </w:r>
      <w:r w:rsidR="00826AFB" w:rsidRPr="009B1AA6">
        <w:rPr>
          <w:rFonts w:ascii="Times New Roman" w:hAnsi="Times New Roman" w:cs="Times New Roman"/>
          <w:sz w:val="26"/>
          <w:szCs w:val="26"/>
        </w:rPr>
        <w:t>.</w:t>
      </w:r>
    </w:p>
    <w:p w:rsidR="009B1AA6" w:rsidRDefault="009B1AA6" w:rsidP="00D02E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AA6">
        <w:rPr>
          <w:rFonts w:ascii="Times New Roman" w:hAnsi="Times New Roman" w:cs="Times New Roman"/>
          <w:color w:val="000000" w:themeColor="text1"/>
          <w:sz w:val="26"/>
          <w:szCs w:val="26"/>
        </w:rPr>
        <w:t>Cunoaşterea operei lui Ion Creangă, cu puternice valenţe formative, vine în ajutorul copiilor pentru redescoperirea adevăratului sens al copilăriei. Povestea caprei şi a iezilor, a ursului păcălit de vulpe, a punguţei cu doi bani, a năzdrăvăniilor lui Nică a încântat şi va încânta multe generaţii de copii.</w:t>
      </w:r>
    </w:p>
    <w:p w:rsidR="00A94B6A" w:rsidRDefault="00F94766" w:rsidP="00D02E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</w:t>
      </w:r>
      <w:r w:rsidR="0015263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oncursul oferă</w:t>
      </w:r>
      <w:r w:rsidR="00A94B6A" w:rsidRPr="00A94B6A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="0015263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copiilor</w:t>
      </w:r>
      <w:r w:rsidR="00A94B6A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="0065491A">
        <w:rPr>
          <w:rFonts w:ascii="Times New Roman" w:hAnsi="Times New Roman" w:cs="Times New Roman"/>
          <w:color w:val="000000" w:themeColor="text1"/>
          <w:sz w:val="26"/>
          <w:szCs w:val="26"/>
        </w:rPr>
        <w:t>ș</w:t>
      </w:r>
      <w:r w:rsidR="0065491A" w:rsidRPr="0065491A">
        <w:rPr>
          <w:rFonts w:ascii="Times New Roman" w:hAnsi="Times New Roman" w:cs="Times New Roman"/>
          <w:color w:val="000000" w:themeColor="text1"/>
          <w:sz w:val="26"/>
          <w:szCs w:val="26"/>
        </w:rPr>
        <w:t>ansa de a-</w:t>
      </w:r>
      <w:r w:rsidR="0065491A">
        <w:rPr>
          <w:rFonts w:ascii="Times New Roman" w:hAnsi="Times New Roman" w:cs="Times New Roman"/>
          <w:color w:val="000000" w:themeColor="text1"/>
          <w:sz w:val="26"/>
          <w:szCs w:val="26"/>
        </w:rPr>
        <w:t>ș</w:t>
      </w:r>
      <w:r w:rsidR="0065491A" w:rsidRPr="0065491A">
        <w:rPr>
          <w:rFonts w:ascii="Times New Roman" w:hAnsi="Times New Roman" w:cs="Times New Roman"/>
          <w:color w:val="000000" w:themeColor="text1"/>
          <w:sz w:val="26"/>
          <w:szCs w:val="26"/>
        </w:rPr>
        <w:t>i pune în valoare talentul artistic, interpretând individual fragmente din opera marelui povestitor</w:t>
      </w:r>
      <w:r w:rsidR="00A94B6A" w:rsidRPr="00A94B6A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bookmarkStart w:id="0" w:name="_GoBack"/>
      <w:bookmarkEnd w:id="0"/>
    </w:p>
    <w:p w:rsidR="0008321B" w:rsidRDefault="0008321B" w:rsidP="00D02E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321B">
        <w:rPr>
          <w:rFonts w:ascii="Times New Roman" w:hAnsi="Times New Roman" w:cs="Times New Roman"/>
          <w:color w:val="000000" w:themeColor="text1"/>
          <w:sz w:val="26"/>
          <w:szCs w:val="26"/>
        </w:rPr>
        <w:t>Concurenți cei mai talentați vor fi recompensați cu premii în bani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B3D68" w:rsidRPr="009B1AA6" w:rsidRDefault="0008321B" w:rsidP="00553B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21B">
        <w:rPr>
          <w:rFonts w:ascii="Times New Roman" w:hAnsi="Times New Roman" w:cs="Times New Roman"/>
          <w:sz w:val="26"/>
          <w:szCs w:val="26"/>
        </w:rPr>
        <w:t>Având în vedere cele de mai sus, consider proiectul de hotărâre necesar și oportun.</w:t>
      </w:r>
    </w:p>
    <w:p w:rsidR="00005057" w:rsidRDefault="00005057" w:rsidP="001859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7320" w:rsidRPr="009B1AA6" w:rsidRDefault="00337320" w:rsidP="001859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696A" w:rsidRPr="009B1AA6" w:rsidRDefault="00AD67D2" w:rsidP="006569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>Centrul Național de Informare și Promovare Turistică,</w:t>
      </w:r>
    </w:p>
    <w:p w:rsidR="007970D8" w:rsidRPr="009B1AA6" w:rsidRDefault="0065696A" w:rsidP="006569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AA6">
        <w:rPr>
          <w:rFonts w:ascii="Times New Roman" w:hAnsi="Times New Roman" w:cs="Times New Roman"/>
          <w:b/>
          <w:sz w:val="26"/>
          <w:szCs w:val="26"/>
        </w:rPr>
        <w:t xml:space="preserve">Axânti </w:t>
      </w:r>
      <w:r w:rsidR="00BB3D68" w:rsidRPr="009B1AA6">
        <w:rPr>
          <w:rFonts w:ascii="Times New Roman" w:hAnsi="Times New Roman" w:cs="Times New Roman"/>
          <w:b/>
          <w:sz w:val="26"/>
          <w:szCs w:val="26"/>
        </w:rPr>
        <w:t xml:space="preserve">Coca Mihaela </w:t>
      </w:r>
    </w:p>
    <w:sectPr w:rsidR="007970D8" w:rsidRPr="009B1AA6" w:rsidSect="006114C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F2" w:rsidRDefault="002953F2" w:rsidP="006F27A3">
      <w:pPr>
        <w:spacing w:after="0" w:line="240" w:lineRule="auto"/>
      </w:pPr>
      <w:r>
        <w:separator/>
      </w:r>
    </w:p>
  </w:endnote>
  <w:endnote w:type="continuationSeparator" w:id="0">
    <w:p w:rsidR="002953F2" w:rsidRDefault="002953F2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F2" w:rsidRDefault="002953F2" w:rsidP="006F27A3">
      <w:pPr>
        <w:spacing w:after="0" w:line="240" w:lineRule="auto"/>
      </w:pPr>
      <w:r>
        <w:separator/>
      </w:r>
    </w:p>
  </w:footnote>
  <w:footnote w:type="continuationSeparator" w:id="0">
    <w:p w:rsidR="002953F2" w:rsidRDefault="002953F2" w:rsidP="006F2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9"/>
    <w:rsid w:val="00005057"/>
    <w:rsid w:val="000257FA"/>
    <w:rsid w:val="0008321B"/>
    <w:rsid w:val="00083EF1"/>
    <w:rsid w:val="000D1386"/>
    <w:rsid w:val="00152635"/>
    <w:rsid w:val="0018593C"/>
    <w:rsid w:val="001B03FD"/>
    <w:rsid w:val="001D1470"/>
    <w:rsid w:val="001D739C"/>
    <w:rsid w:val="001F3C9E"/>
    <w:rsid w:val="00201705"/>
    <w:rsid w:val="002215C7"/>
    <w:rsid w:val="002953F2"/>
    <w:rsid w:val="002A0B4E"/>
    <w:rsid w:val="002A39D9"/>
    <w:rsid w:val="002A6BCF"/>
    <w:rsid w:val="002F0675"/>
    <w:rsid w:val="00337320"/>
    <w:rsid w:val="003377EC"/>
    <w:rsid w:val="00351447"/>
    <w:rsid w:val="003B1421"/>
    <w:rsid w:val="003E5A3F"/>
    <w:rsid w:val="004A4EE6"/>
    <w:rsid w:val="004B6D7D"/>
    <w:rsid w:val="00514166"/>
    <w:rsid w:val="005227E1"/>
    <w:rsid w:val="00553B3E"/>
    <w:rsid w:val="005923FA"/>
    <w:rsid w:val="005A3E53"/>
    <w:rsid w:val="005B5597"/>
    <w:rsid w:val="006114C7"/>
    <w:rsid w:val="0065491A"/>
    <w:rsid w:val="006564FA"/>
    <w:rsid w:val="0065696A"/>
    <w:rsid w:val="006F27A3"/>
    <w:rsid w:val="00742EFC"/>
    <w:rsid w:val="007476C0"/>
    <w:rsid w:val="00776DD8"/>
    <w:rsid w:val="007970D8"/>
    <w:rsid w:val="007A1343"/>
    <w:rsid w:val="007F67DD"/>
    <w:rsid w:val="008000AA"/>
    <w:rsid w:val="00820925"/>
    <w:rsid w:val="00826AFB"/>
    <w:rsid w:val="00831E9E"/>
    <w:rsid w:val="00866901"/>
    <w:rsid w:val="008860DD"/>
    <w:rsid w:val="008D5853"/>
    <w:rsid w:val="008F4B0C"/>
    <w:rsid w:val="00905586"/>
    <w:rsid w:val="00917568"/>
    <w:rsid w:val="00932760"/>
    <w:rsid w:val="0095177D"/>
    <w:rsid w:val="009A02B1"/>
    <w:rsid w:val="009B1AA6"/>
    <w:rsid w:val="009D1608"/>
    <w:rsid w:val="00A94B6A"/>
    <w:rsid w:val="00A96E8B"/>
    <w:rsid w:val="00AB2F1A"/>
    <w:rsid w:val="00AC7976"/>
    <w:rsid w:val="00AD67D2"/>
    <w:rsid w:val="00AE30CE"/>
    <w:rsid w:val="00B42E14"/>
    <w:rsid w:val="00B57E44"/>
    <w:rsid w:val="00BA34AE"/>
    <w:rsid w:val="00BB3D68"/>
    <w:rsid w:val="00C13E16"/>
    <w:rsid w:val="00C32CD9"/>
    <w:rsid w:val="00C51CB6"/>
    <w:rsid w:val="00C74E12"/>
    <w:rsid w:val="00D02EF1"/>
    <w:rsid w:val="00D707EB"/>
    <w:rsid w:val="00D86016"/>
    <w:rsid w:val="00DE1F7C"/>
    <w:rsid w:val="00E05B38"/>
    <w:rsid w:val="00E61739"/>
    <w:rsid w:val="00EA4526"/>
    <w:rsid w:val="00F5357A"/>
    <w:rsid w:val="00F94766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2F9F1-0CCC-44CF-99B0-DC232612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deparagrafimplicit"/>
    <w:rsid w:val="00351447"/>
  </w:style>
  <w:style w:type="character" w:styleId="Hyperlink">
    <w:name w:val="Hyperlink"/>
    <w:basedOn w:val="Fontdeparagrafimplicit"/>
    <w:uiPriority w:val="99"/>
    <w:semiHidden/>
    <w:unhideWhenUsed/>
    <w:rsid w:val="00351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205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20</cp:revision>
  <cp:lastPrinted>2019-02-08T11:53:00Z</cp:lastPrinted>
  <dcterms:created xsi:type="dcterms:W3CDTF">2016-04-06T05:28:00Z</dcterms:created>
  <dcterms:modified xsi:type="dcterms:W3CDTF">2019-02-08T12:43:00Z</dcterms:modified>
</cp:coreProperties>
</file>