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F16E" w14:textId="78BDDED1" w:rsidR="00E954C0" w:rsidRPr="00192801" w:rsidRDefault="005C13FB" w:rsidP="00192801">
      <w:pPr>
        <w:spacing w:after="0" w:line="24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192801">
        <w:rPr>
          <w:rFonts w:ascii="Times New Roman" w:hAnsi="Times New Roman" w:cs="Times New Roman"/>
          <w:b/>
          <w:sz w:val="24"/>
          <w:szCs w:val="24"/>
        </w:rPr>
        <w:t>ROMÂNIA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928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ANEXA NR. </w:t>
      </w:r>
      <w:r w:rsidR="00BB2985">
        <w:rPr>
          <w:rFonts w:ascii="Times New Roman" w:hAnsi="Times New Roman" w:cs="Times New Roman"/>
          <w:b/>
          <w:sz w:val="24"/>
          <w:szCs w:val="24"/>
        </w:rPr>
        <w:t>1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LA H.C.L. _______/2018</w:t>
      </w:r>
    </w:p>
    <w:p w14:paraId="3566BC0A" w14:textId="4CD94E55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JUDEȚUL SUCEAVA</w:t>
      </w:r>
    </w:p>
    <w:p w14:paraId="479EF4CF" w14:textId="49A2749C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MUNICIPIUL CÂMPULUNG MOLDOVENESC</w:t>
      </w:r>
    </w:p>
    <w:p w14:paraId="7860542B" w14:textId="30064743" w:rsid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14:paraId="7BE8A549" w14:textId="2719DA75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DE7493" w14:textId="6513D8D3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F8F127" w14:textId="11A15E39" w:rsidR="00D60C8D" w:rsidRDefault="00D60C8D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A866CD" w14:textId="357CCC38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B36307" w14:textId="77777777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C922B2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</w:p>
    <w:p w14:paraId="06D3515E" w14:textId="2820357B" w:rsidR="00D60C8D" w:rsidRPr="00160F98" w:rsidRDefault="005353CF" w:rsidP="005353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>GRIL</w:t>
      </w:r>
      <w:r w:rsidR="007A7C42" w:rsidRPr="00160F9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NIVELULUI MAXIM AL TARIFELOR PENTRU PRESTĂRILE DE SERVICII DE EXPLOATĂRI FORESTIERE, ÎN SCOPUL EXPLOATĂRII MASEI LEMNOASE CU OPERATORI ECONOMICI ATESTAȚI</w:t>
      </w:r>
    </w:p>
    <w:p w14:paraId="66C753D6" w14:textId="07E82BFC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3242969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981911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B262B8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B07817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5BAA4B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74F0C2" w14:textId="699CF164" w:rsidR="005353CF" w:rsidRPr="005353CF" w:rsidRDefault="00D60C8D" w:rsidP="005353C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 : </w:t>
      </w:r>
      <w:r w:rsidR="00BB2985">
        <w:rPr>
          <w:rFonts w:ascii="Times New Roman" w:hAnsi="Times New Roman" w:cs="Times New Roman"/>
          <w:b/>
          <w:sz w:val="24"/>
          <w:szCs w:val="24"/>
          <w:lang w:val="ro-RO"/>
        </w:rPr>
        <w:t>Rășinoase</w:t>
      </w:r>
    </w:p>
    <w:tbl>
      <w:tblPr>
        <w:tblStyle w:val="Tabelgril"/>
        <w:tblpPr w:leftFromText="180" w:rightFromText="180" w:vertAnchor="page" w:horzAnchor="margin" w:tblpY="6991"/>
        <w:tblW w:w="9900" w:type="dxa"/>
        <w:tblLook w:val="04A0" w:firstRow="1" w:lastRow="0" w:firstColumn="1" w:lastColumn="0" w:noHBand="0" w:noVBand="1"/>
      </w:tblPr>
      <w:tblGrid>
        <w:gridCol w:w="2114"/>
        <w:gridCol w:w="1643"/>
        <w:gridCol w:w="1526"/>
        <w:gridCol w:w="1535"/>
        <w:gridCol w:w="1498"/>
        <w:gridCol w:w="1584"/>
      </w:tblGrid>
      <w:tr w:rsidR="009E4642" w:rsidRPr="00192801" w14:paraId="1200B9B5" w14:textId="77777777" w:rsidTr="009E4642">
        <w:trPr>
          <w:trHeight w:val="416"/>
        </w:trPr>
        <w:tc>
          <w:tcPr>
            <w:tcW w:w="2114" w:type="dxa"/>
            <w:vMerge w:val="restart"/>
            <w:vAlign w:val="center"/>
          </w:tcPr>
          <w:p w14:paraId="5472B07E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VOLUMUL ARBORELUI MEDIU</w:t>
            </w:r>
          </w:p>
          <w:p w14:paraId="4EE9C7B6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m.c./fir</w:t>
            </w:r>
          </w:p>
        </w:tc>
        <w:tc>
          <w:tcPr>
            <w:tcW w:w="1643" w:type="dxa"/>
            <w:vMerge w:val="restart"/>
            <w:vAlign w:val="center"/>
          </w:tcPr>
          <w:p w14:paraId="799F6735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PANTA TERENULUI</w:t>
            </w:r>
          </w:p>
        </w:tc>
        <w:tc>
          <w:tcPr>
            <w:tcW w:w="6143" w:type="dxa"/>
            <w:gridSpan w:val="4"/>
            <w:vAlign w:val="center"/>
          </w:tcPr>
          <w:p w14:paraId="7347512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DISTANȚA DE COLECTARE</w:t>
            </w:r>
          </w:p>
        </w:tc>
      </w:tr>
      <w:tr w:rsidR="009E4642" w:rsidRPr="00192801" w14:paraId="0FE4D6B1" w14:textId="77777777" w:rsidTr="009E4642">
        <w:tc>
          <w:tcPr>
            <w:tcW w:w="2114" w:type="dxa"/>
            <w:vMerge/>
            <w:vAlign w:val="center"/>
          </w:tcPr>
          <w:p w14:paraId="40E1105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53C032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A513E6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0-250 m</w:t>
            </w:r>
          </w:p>
        </w:tc>
        <w:tc>
          <w:tcPr>
            <w:tcW w:w="1535" w:type="dxa"/>
            <w:vAlign w:val="center"/>
          </w:tcPr>
          <w:p w14:paraId="59D352A6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251-750 m</w:t>
            </w:r>
          </w:p>
        </w:tc>
        <w:tc>
          <w:tcPr>
            <w:tcW w:w="1498" w:type="dxa"/>
            <w:vAlign w:val="center"/>
          </w:tcPr>
          <w:p w14:paraId="1B169FB8" w14:textId="77777777" w:rsidR="009E4642" w:rsidRPr="00D60C8D" w:rsidRDefault="009E4642" w:rsidP="009E4642">
            <w:pPr>
              <w:pStyle w:val="Listparagraf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DFA2185" w14:textId="77777777" w:rsidR="009E4642" w:rsidRPr="00D60C8D" w:rsidRDefault="009E4642" w:rsidP="009E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&gt;1250 m</w:t>
            </w:r>
          </w:p>
        </w:tc>
      </w:tr>
      <w:tr w:rsidR="009E4642" w:rsidRPr="00192801" w14:paraId="58DFC1C4" w14:textId="77777777" w:rsidTr="009E4642">
        <w:tc>
          <w:tcPr>
            <w:tcW w:w="2114" w:type="dxa"/>
            <w:vMerge w:val="restart"/>
            <w:vAlign w:val="center"/>
          </w:tcPr>
          <w:p w14:paraId="590D02F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&lt; 0.140</w:t>
            </w:r>
          </w:p>
        </w:tc>
        <w:tc>
          <w:tcPr>
            <w:tcW w:w="1643" w:type="dxa"/>
            <w:vAlign w:val="center"/>
          </w:tcPr>
          <w:p w14:paraId="6336ABB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vAlign w:val="center"/>
          </w:tcPr>
          <w:p w14:paraId="4365A4D4" w14:textId="6C2780F6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35" w:type="dxa"/>
            <w:vAlign w:val="center"/>
          </w:tcPr>
          <w:p w14:paraId="2D7138B3" w14:textId="57C03761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98" w:type="dxa"/>
            <w:vAlign w:val="center"/>
          </w:tcPr>
          <w:p w14:paraId="6B990324" w14:textId="03A189F3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98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84" w:type="dxa"/>
            <w:vAlign w:val="center"/>
          </w:tcPr>
          <w:p w14:paraId="681A6D4B" w14:textId="07577028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98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9E4642" w:rsidRPr="00192801" w14:paraId="6F13D323" w14:textId="77777777" w:rsidTr="009E4642">
        <w:tc>
          <w:tcPr>
            <w:tcW w:w="2114" w:type="dxa"/>
            <w:vMerge/>
            <w:vAlign w:val="center"/>
          </w:tcPr>
          <w:p w14:paraId="1B196F25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9C9AA58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0898CBE3" w14:textId="1993D726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35" w:type="dxa"/>
            <w:vAlign w:val="center"/>
          </w:tcPr>
          <w:p w14:paraId="68D275BD" w14:textId="302159A7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98" w:type="dxa"/>
            <w:vAlign w:val="center"/>
          </w:tcPr>
          <w:p w14:paraId="6CFBCF4A" w14:textId="09FC536B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98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84" w:type="dxa"/>
            <w:vAlign w:val="center"/>
          </w:tcPr>
          <w:p w14:paraId="134C3ED9" w14:textId="02DA59E2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9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4642" w:rsidRPr="00192801" w14:paraId="5FCEF382" w14:textId="77777777" w:rsidTr="009E4642">
        <w:tc>
          <w:tcPr>
            <w:tcW w:w="2114" w:type="dxa"/>
            <w:vMerge/>
            <w:vAlign w:val="center"/>
          </w:tcPr>
          <w:p w14:paraId="6697CA6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83D498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239C384" w14:textId="6ED09C7F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5" w:type="dxa"/>
            <w:vAlign w:val="center"/>
          </w:tcPr>
          <w:p w14:paraId="4D0E56C6" w14:textId="16772519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98" w:type="dxa"/>
            <w:vAlign w:val="center"/>
          </w:tcPr>
          <w:p w14:paraId="3A23D022" w14:textId="5794C499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98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14:paraId="0AF478E7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42" w:rsidRPr="00192801" w14:paraId="04B68E42" w14:textId="77777777" w:rsidTr="009E4642">
        <w:tc>
          <w:tcPr>
            <w:tcW w:w="2114" w:type="dxa"/>
            <w:vMerge w:val="restart"/>
            <w:vAlign w:val="center"/>
          </w:tcPr>
          <w:p w14:paraId="2160A7E8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0.141-0.700</w:t>
            </w:r>
          </w:p>
        </w:tc>
        <w:tc>
          <w:tcPr>
            <w:tcW w:w="1643" w:type="dxa"/>
            <w:vAlign w:val="center"/>
          </w:tcPr>
          <w:p w14:paraId="1416356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vAlign w:val="center"/>
          </w:tcPr>
          <w:p w14:paraId="330BFDF3" w14:textId="6B657469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35" w:type="dxa"/>
            <w:vAlign w:val="center"/>
          </w:tcPr>
          <w:p w14:paraId="6E1A0FF7" w14:textId="05F5F1D2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98" w:type="dxa"/>
            <w:vAlign w:val="center"/>
          </w:tcPr>
          <w:p w14:paraId="78E37BE0" w14:textId="268CB76E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84" w:type="dxa"/>
            <w:vAlign w:val="center"/>
          </w:tcPr>
          <w:p w14:paraId="4A143809" w14:textId="2299E85B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9E4642" w:rsidRPr="00192801" w14:paraId="6C699978" w14:textId="77777777" w:rsidTr="009E4642">
        <w:tc>
          <w:tcPr>
            <w:tcW w:w="2114" w:type="dxa"/>
            <w:vMerge/>
            <w:vAlign w:val="center"/>
          </w:tcPr>
          <w:p w14:paraId="6A7C3D6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B4CD14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0D04FBAB" w14:textId="4E273E9D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35" w:type="dxa"/>
            <w:vAlign w:val="center"/>
          </w:tcPr>
          <w:p w14:paraId="13377A0F" w14:textId="62D106F3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98" w:type="dxa"/>
            <w:vAlign w:val="center"/>
          </w:tcPr>
          <w:p w14:paraId="525247FF" w14:textId="679F1287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84" w:type="dxa"/>
            <w:vAlign w:val="center"/>
          </w:tcPr>
          <w:p w14:paraId="39A0E478" w14:textId="038F631A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9E4642" w:rsidRPr="00192801" w14:paraId="2CBFB6E0" w14:textId="77777777" w:rsidTr="009E4642">
        <w:tc>
          <w:tcPr>
            <w:tcW w:w="2114" w:type="dxa"/>
            <w:vMerge/>
            <w:vAlign w:val="center"/>
          </w:tcPr>
          <w:p w14:paraId="2A31948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B1C6D6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C9D6774" w14:textId="19E87044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35" w:type="dxa"/>
            <w:vAlign w:val="center"/>
          </w:tcPr>
          <w:p w14:paraId="5D96839D" w14:textId="2C821160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98" w:type="dxa"/>
            <w:vAlign w:val="center"/>
          </w:tcPr>
          <w:p w14:paraId="7243F9E5" w14:textId="377BF0F2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84" w:type="dxa"/>
            <w:vAlign w:val="center"/>
          </w:tcPr>
          <w:p w14:paraId="34D6BA8E" w14:textId="59FEFC1C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E4642" w:rsidRPr="00192801" w14:paraId="4694DED3" w14:textId="77777777" w:rsidTr="009E4642">
        <w:tc>
          <w:tcPr>
            <w:tcW w:w="2114" w:type="dxa"/>
            <w:vMerge w:val="restart"/>
            <w:vAlign w:val="center"/>
          </w:tcPr>
          <w:p w14:paraId="51D7685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9ED6D" w14:textId="77777777" w:rsidR="009E4642" w:rsidRPr="00D60C8D" w:rsidRDefault="009E4642" w:rsidP="009E4642">
            <w:pPr>
              <w:pStyle w:val="List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&gt;0.700</w:t>
            </w:r>
          </w:p>
        </w:tc>
        <w:tc>
          <w:tcPr>
            <w:tcW w:w="1643" w:type="dxa"/>
            <w:vAlign w:val="center"/>
          </w:tcPr>
          <w:p w14:paraId="10A64E0F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shd w:val="clear" w:color="auto" w:fill="000000" w:themeFill="text1"/>
            <w:vAlign w:val="center"/>
          </w:tcPr>
          <w:p w14:paraId="570D58A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60F229D" w14:textId="5A91B241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98" w:type="dxa"/>
            <w:vAlign w:val="center"/>
          </w:tcPr>
          <w:p w14:paraId="7DAFA4FE" w14:textId="20524B90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84" w:type="dxa"/>
            <w:vAlign w:val="center"/>
          </w:tcPr>
          <w:p w14:paraId="56599ACF" w14:textId="79CF5D8E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E4642" w:rsidRPr="00192801" w14:paraId="22F172D2" w14:textId="77777777" w:rsidTr="009E4642">
        <w:tc>
          <w:tcPr>
            <w:tcW w:w="2114" w:type="dxa"/>
            <w:vMerge/>
            <w:vAlign w:val="center"/>
          </w:tcPr>
          <w:p w14:paraId="5835268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A132B9C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1C7CC61B" w14:textId="5ABFD6A2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2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14:paraId="79C8C9C1" w14:textId="55D06D7C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98" w:type="dxa"/>
            <w:vAlign w:val="center"/>
          </w:tcPr>
          <w:p w14:paraId="26F0EA0D" w14:textId="24DC2570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84" w:type="dxa"/>
            <w:vAlign w:val="center"/>
          </w:tcPr>
          <w:p w14:paraId="034FAECC" w14:textId="766E1AA8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9E4642" w:rsidRPr="00192801" w14:paraId="125ACEFD" w14:textId="77777777" w:rsidTr="009E4642">
        <w:tc>
          <w:tcPr>
            <w:tcW w:w="2114" w:type="dxa"/>
            <w:vMerge/>
            <w:vAlign w:val="center"/>
          </w:tcPr>
          <w:p w14:paraId="23CEAA4D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A68057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3A5A61B" w14:textId="05462662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2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14:paraId="54E21C6B" w14:textId="05E0EBA1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98" w:type="dxa"/>
            <w:vAlign w:val="center"/>
          </w:tcPr>
          <w:p w14:paraId="01692112" w14:textId="027D8D0E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84" w:type="dxa"/>
            <w:vAlign w:val="center"/>
          </w:tcPr>
          <w:p w14:paraId="39266E1B" w14:textId="1A7D30C5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14:paraId="3171BE84" w14:textId="3A138CD9" w:rsidR="005353CF" w:rsidRPr="005353CF" w:rsidRDefault="005353CF" w:rsidP="005353C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53CF">
        <w:rPr>
          <w:rFonts w:ascii="Times New Roman" w:hAnsi="Times New Roman" w:cs="Times New Roman"/>
          <w:b/>
          <w:sz w:val="24"/>
          <w:szCs w:val="24"/>
          <w:lang w:val="ro-RO"/>
        </w:rPr>
        <w:t>*TARIFELE SUNT EXPRIMATE ÎN LEI/M.C. FĂRĂ T.V.A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927237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17"/>
        <w:gridCol w:w="2268"/>
        <w:gridCol w:w="2410"/>
      </w:tblGrid>
      <w:tr w:rsidR="00160F98" w:rsidRPr="00876A80" w14:paraId="2861FF4A" w14:textId="77777777" w:rsidTr="00876A80">
        <w:tc>
          <w:tcPr>
            <w:tcW w:w="2394" w:type="dxa"/>
          </w:tcPr>
          <w:p w14:paraId="1B4169A6" w14:textId="7D549D4F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2817" w:type="dxa"/>
          </w:tcPr>
          <w:p w14:paraId="07FE9E66" w14:textId="01CBC327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Secreterul municipiului,</w:t>
            </w:r>
          </w:p>
          <w:p w14:paraId="377ED34E" w14:textId="5DA799FF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Toader Mândrilă</w:t>
            </w:r>
          </w:p>
        </w:tc>
        <w:tc>
          <w:tcPr>
            <w:tcW w:w="2268" w:type="dxa"/>
          </w:tcPr>
          <w:p w14:paraId="3F9B9586" w14:textId="77777777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 economic,</w:t>
            </w:r>
          </w:p>
          <w:p w14:paraId="177D348D" w14:textId="5B323BA3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410" w:type="dxa"/>
          </w:tcPr>
          <w:p w14:paraId="64E54F00" w14:textId="77777777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Întocmit,</w:t>
            </w:r>
          </w:p>
          <w:p w14:paraId="183C96F9" w14:textId="77777777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 patrimoniu,</w:t>
            </w:r>
          </w:p>
          <w:p w14:paraId="2E058E5E" w14:textId="0A11FD48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Niță Luminița</w:t>
            </w:r>
          </w:p>
          <w:p w14:paraId="1E04B67C" w14:textId="77777777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955B733" w14:textId="6312F0E8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6A8B800E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50A810B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D7DAC0A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B5885C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AA69DDC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8DDEA3" w14:textId="523D099D" w:rsidR="00D60C8D" w:rsidRPr="005353CF" w:rsidRDefault="00D60C8D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60C8D" w:rsidRPr="0053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874C" w14:textId="77777777" w:rsidR="007C56E6" w:rsidRDefault="007C56E6" w:rsidP="007855B3">
      <w:pPr>
        <w:spacing w:after="0" w:line="240" w:lineRule="auto"/>
      </w:pPr>
      <w:r>
        <w:separator/>
      </w:r>
    </w:p>
  </w:endnote>
  <w:endnote w:type="continuationSeparator" w:id="0">
    <w:p w14:paraId="0E179197" w14:textId="77777777" w:rsidR="007C56E6" w:rsidRDefault="007C56E6" w:rsidP="007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2C1C" w14:textId="77777777" w:rsidR="007C56E6" w:rsidRDefault="007C56E6" w:rsidP="007855B3">
      <w:pPr>
        <w:spacing w:after="0" w:line="240" w:lineRule="auto"/>
      </w:pPr>
      <w:r>
        <w:separator/>
      </w:r>
    </w:p>
  </w:footnote>
  <w:footnote w:type="continuationSeparator" w:id="0">
    <w:p w14:paraId="752CBE00" w14:textId="77777777" w:rsidR="007C56E6" w:rsidRDefault="007C56E6" w:rsidP="0078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E47"/>
    <w:multiLevelType w:val="multilevel"/>
    <w:tmpl w:val="F4DA16EC"/>
    <w:lvl w:ilvl="0">
      <w:start w:val="75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250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C0D5C"/>
    <w:multiLevelType w:val="hybridMultilevel"/>
    <w:tmpl w:val="AE8E05E6"/>
    <w:lvl w:ilvl="0" w:tplc="53B6C156">
      <w:start w:val="7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1A0"/>
    <w:multiLevelType w:val="hybridMultilevel"/>
    <w:tmpl w:val="F31E8116"/>
    <w:lvl w:ilvl="0" w:tplc="2A94C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192"/>
    <w:rsid w:val="00026A1C"/>
    <w:rsid w:val="00160F98"/>
    <w:rsid w:val="00192801"/>
    <w:rsid w:val="00405ED3"/>
    <w:rsid w:val="00421CF3"/>
    <w:rsid w:val="004A6492"/>
    <w:rsid w:val="005353CF"/>
    <w:rsid w:val="005C13FB"/>
    <w:rsid w:val="007855B3"/>
    <w:rsid w:val="007A7C42"/>
    <w:rsid w:val="007C56E6"/>
    <w:rsid w:val="0085453C"/>
    <w:rsid w:val="00876A80"/>
    <w:rsid w:val="009E4642"/>
    <w:rsid w:val="00A41145"/>
    <w:rsid w:val="00AF73BA"/>
    <w:rsid w:val="00BB2985"/>
    <w:rsid w:val="00D60C8D"/>
    <w:rsid w:val="00DE7192"/>
    <w:rsid w:val="00E4555A"/>
    <w:rsid w:val="00E954C0"/>
    <w:rsid w:val="00E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930"/>
  <w15:chartTrackingRefBased/>
  <w15:docId w15:val="{6C7B6A2C-BAC3-42AF-8518-8B4F6C7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855B3"/>
  </w:style>
  <w:style w:type="paragraph" w:styleId="Subsol">
    <w:name w:val="footer"/>
    <w:basedOn w:val="Normal"/>
    <w:link w:val="SubsolCaracte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855B3"/>
  </w:style>
  <w:style w:type="paragraph" w:styleId="Listparagraf">
    <w:name w:val="List Paragraph"/>
    <w:basedOn w:val="Normal"/>
    <w:uiPriority w:val="34"/>
    <w:qFormat/>
    <w:rsid w:val="0078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A0CF-CB13-49E4-B495-7981B59C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12</cp:revision>
  <dcterms:created xsi:type="dcterms:W3CDTF">2018-01-17T06:50:00Z</dcterms:created>
  <dcterms:modified xsi:type="dcterms:W3CDTF">2018-01-17T14:26:00Z</dcterms:modified>
</cp:coreProperties>
</file>