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  <w:r>
        <w:rPr>
          <w:rFonts w:ascii="Times New Roman" w:hAnsi="Times New Roman"/>
          <w:b w:val="1"/>
          <w:bCs w:val="1"/>
          <w:sz w:val="26"/>
          <w:szCs w:val="26"/>
          <w:rtl w:val="0"/>
          <w:lang w:val="en-US"/>
        </w:rPr>
        <w:t>ROM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</w:rPr>
        <w:t>Â</w:t>
      </w:r>
      <w:r>
        <w:rPr>
          <w:rFonts w:ascii="Times New Roman" w:hAnsi="Times New Roman"/>
          <w:b w:val="1"/>
          <w:bCs w:val="1"/>
          <w:sz w:val="26"/>
          <w:szCs w:val="26"/>
          <w:rtl w:val="0"/>
        </w:rPr>
        <w:t>NIA</w:t>
      </w:r>
    </w:p>
    <w:p>
      <w:pPr>
        <w:pStyle w:val="Body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  <w:r>
        <w:rPr>
          <w:rFonts w:ascii="Times New Roman" w:hAnsi="Times New Roman"/>
          <w:b w:val="1"/>
          <w:bCs w:val="1"/>
          <w:sz w:val="26"/>
          <w:szCs w:val="26"/>
          <w:rtl w:val="0"/>
          <w:lang w:val="da-DK"/>
        </w:rPr>
        <w:t>JUDE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</w:rPr>
        <w:t>Ț</w:t>
      </w:r>
      <w:r>
        <w:rPr>
          <w:rFonts w:ascii="Times New Roman" w:hAnsi="Times New Roman"/>
          <w:b w:val="1"/>
          <w:bCs w:val="1"/>
          <w:sz w:val="26"/>
          <w:szCs w:val="26"/>
          <w:rtl w:val="0"/>
        </w:rPr>
        <w:t>UL SUCEAVA</w:t>
      </w:r>
    </w:p>
    <w:p>
      <w:pPr>
        <w:pStyle w:val="Body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  <w:r>
        <w:rPr>
          <w:rFonts w:ascii="Times New Roman" w:hAnsi="Times New Roman"/>
          <w:b w:val="1"/>
          <w:bCs w:val="1"/>
          <w:sz w:val="26"/>
          <w:szCs w:val="26"/>
          <w:rtl w:val="0"/>
        </w:rPr>
        <w:t>MUNICIPIUL C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</w:rPr>
        <w:t>Â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de-DE"/>
        </w:rPr>
        <w:t>MPULUNG MOLDOVENESC</w:t>
      </w:r>
    </w:p>
    <w:p>
      <w:pPr>
        <w:pStyle w:val="Body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  <w:r>
        <w:rPr>
          <w:rFonts w:ascii="Times New Roman" w:hAnsi="Times New Roman"/>
          <w:b w:val="1"/>
          <w:bCs w:val="1"/>
          <w:sz w:val="26"/>
          <w:szCs w:val="26"/>
          <w:rtl w:val="0"/>
          <w:lang w:val="de-DE"/>
        </w:rPr>
        <w:t>PRIMAR</w:t>
      </w:r>
    </w:p>
    <w:p>
      <w:pPr>
        <w:pStyle w:val="Body"/>
        <w:spacing w:after="0" w:line="240" w:lineRule="auto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  <w:r>
        <w:rPr>
          <w:rFonts w:ascii="Times New Roman" w:hAnsi="Times New Roman"/>
          <w:b w:val="1"/>
          <w:bCs w:val="1"/>
          <w:sz w:val="26"/>
          <w:szCs w:val="26"/>
          <w:rtl w:val="0"/>
          <w:lang w:val="en-US"/>
        </w:rPr>
        <w:t xml:space="preserve">                                             Nr. _________ /__________       </w:t>
      </w:r>
    </w:p>
    <w:p>
      <w:pPr>
        <w:pStyle w:val="Body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</w:p>
    <w:p>
      <w:pPr>
        <w:pStyle w:val="Body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</w:p>
    <w:p>
      <w:pPr>
        <w:pStyle w:val="Body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  <w:r>
        <w:rPr>
          <w:rFonts w:ascii="Times New Roman" w:hAnsi="Times New Roman"/>
          <w:b w:val="1"/>
          <w:bCs w:val="1"/>
          <w:sz w:val="26"/>
          <w:szCs w:val="26"/>
          <w:rtl w:val="0"/>
          <w:lang w:val="de-DE"/>
        </w:rPr>
        <w:t>REFERAT   DE   APROBARE</w:t>
      </w:r>
    </w:p>
    <w:p>
      <w:pPr>
        <w:pStyle w:val="Body"/>
        <w:jc w:val="center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  <w:r>
        <w:rPr>
          <w:rFonts w:ascii="Times New Roman" w:hAnsi="Times New Roman"/>
          <w:b w:val="1"/>
          <w:bCs w:val="1"/>
          <w:sz w:val="26"/>
          <w:szCs w:val="26"/>
          <w:rtl w:val="0"/>
        </w:rPr>
        <w:t>la proiectul de hot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</w:rPr>
        <w:t>ă</w:t>
      </w:r>
      <w:r>
        <w:rPr>
          <w:rFonts w:ascii="Times New Roman" w:hAnsi="Times New Roman"/>
          <w:b w:val="1"/>
          <w:bCs w:val="1"/>
          <w:sz w:val="26"/>
          <w:szCs w:val="26"/>
          <w:rtl w:val="0"/>
        </w:rPr>
        <w:t>r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</w:rPr>
        <w:t>â</w:t>
      </w:r>
      <w:r>
        <w:rPr>
          <w:rFonts w:ascii="Times New Roman" w:hAnsi="Times New Roman"/>
          <w:b w:val="1"/>
          <w:bCs w:val="1"/>
          <w:sz w:val="26"/>
          <w:szCs w:val="26"/>
          <w:rtl w:val="0"/>
        </w:rPr>
        <w:t>re privind</w:t>
      </w:r>
      <w:r>
        <w:rPr>
          <w:rFonts w:ascii="Times New Roman" w:hAnsi="Times New Roman"/>
          <w:b w:val="1"/>
          <w:bCs w:val="1"/>
          <w:sz w:val="26"/>
          <w:szCs w:val="26"/>
          <w:rtl w:val="0"/>
        </w:rPr>
        <w:t xml:space="preserve"> </w:t>
      </w:r>
      <w:r>
        <w:rPr>
          <w:rFonts w:ascii="Times New Roman" w:hAnsi="Times New Roman"/>
          <w:b w:val="1"/>
          <w:bCs w:val="1"/>
          <w:sz w:val="26"/>
          <w:szCs w:val="26"/>
          <w:rtl w:val="0"/>
        </w:rPr>
        <w:t xml:space="preserve">aprobarea Regulamentului de organizare 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</w:rPr>
        <w:t>ș</w:t>
      </w:r>
      <w:r>
        <w:rPr>
          <w:rFonts w:ascii="Times New Roman" w:hAnsi="Times New Roman"/>
          <w:b w:val="1"/>
          <w:bCs w:val="1"/>
          <w:sz w:val="26"/>
          <w:szCs w:val="26"/>
          <w:rtl w:val="0"/>
        </w:rPr>
        <w:t>i func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</w:rPr>
        <w:t>ț</w:t>
      </w:r>
      <w:r>
        <w:rPr>
          <w:rFonts w:ascii="Times New Roman" w:hAnsi="Times New Roman"/>
          <w:b w:val="1"/>
          <w:bCs w:val="1"/>
          <w:sz w:val="26"/>
          <w:szCs w:val="26"/>
          <w:rtl w:val="0"/>
        </w:rPr>
        <w:t>ionare a Consiliului de Administra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</w:rPr>
        <w:t>ț</w:t>
      </w:r>
      <w:r>
        <w:rPr>
          <w:rFonts w:ascii="Times New Roman" w:hAnsi="Times New Roman"/>
          <w:b w:val="1"/>
          <w:bCs w:val="1"/>
          <w:sz w:val="26"/>
          <w:szCs w:val="26"/>
          <w:rtl w:val="0"/>
        </w:rPr>
        <w:t xml:space="preserve">ie al Muzeului </w:t>
      </w:r>
      <w:bookmarkStart w:name="_Hlk65237398" w:id="0"/>
      <w:r>
        <w:rPr>
          <w:rFonts w:ascii="Times New Roman" w:hAnsi="Times New Roman"/>
          <w:b w:val="1"/>
          <w:bCs w:val="1"/>
          <w:sz w:val="26"/>
          <w:szCs w:val="26"/>
          <w:rtl w:val="0"/>
          <w:lang w:val="es-ES_tradnl"/>
        </w:rPr>
        <w:t>,,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en-US"/>
        </w:rPr>
        <w:t>Arta Lemnului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en-US"/>
        </w:rPr>
        <w:t xml:space="preserve">” 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en-US"/>
        </w:rPr>
        <w:t>C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</w:rPr>
        <w:t>â</w:t>
      </w:r>
      <w:r>
        <w:rPr>
          <w:rFonts w:ascii="Times New Roman" w:hAnsi="Times New Roman"/>
          <w:b w:val="1"/>
          <w:bCs w:val="1"/>
          <w:sz w:val="26"/>
          <w:szCs w:val="26"/>
          <w:rtl w:val="0"/>
        </w:rPr>
        <w:t>mpulung Moldovenesc</w:t>
      </w:r>
      <w:bookmarkEnd w:id="0"/>
    </w:p>
    <w:p>
      <w:pPr>
        <w:pStyle w:val="Indent corp text 21"/>
        <w:spacing w:after="0" w:line="240" w:lineRule="auto"/>
        <w:ind w:left="0" w:firstLine="0"/>
        <w:jc w:val="both"/>
        <w:rPr>
          <w:i w:val="1"/>
          <w:iCs w:val="1"/>
        </w:rPr>
      </w:pPr>
      <w:r>
        <w:rPr>
          <w:i w:val="1"/>
          <w:iCs w:val="1"/>
          <w:rtl w:val="0"/>
        </w:rPr>
        <w:t xml:space="preserve"> </w:t>
      </w:r>
    </w:p>
    <w:p>
      <w:pPr>
        <w:pStyle w:val="Indent corp text 21"/>
        <w:spacing w:after="0" w:line="276" w:lineRule="auto"/>
        <w:ind w:left="0" w:firstLine="708"/>
        <w:jc w:val="both"/>
        <w:rPr>
          <w:sz w:val="26"/>
          <w:szCs w:val="26"/>
        </w:rPr>
      </w:pPr>
    </w:p>
    <w:p>
      <w:pPr>
        <w:pStyle w:val="Indent corp text 21"/>
        <w:spacing w:after="0" w:line="276" w:lineRule="auto"/>
        <w:ind w:left="0" w:firstLine="708"/>
        <w:jc w:val="both"/>
        <w:rPr>
          <w:b w:val="1"/>
          <w:bCs w:val="1"/>
          <w:sz w:val="26"/>
          <w:szCs w:val="26"/>
        </w:rPr>
      </w:pPr>
      <w:r>
        <w:rPr>
          <w:sz w:val="26"/>
          <w:szCs w:val="26"/>
          <w:rtl w:val="0"/>
        </w:rPr>
        <w:t xml:space="preserve">Cu scopul </w:t>
      </w:r>
      <w:r>
        <w:rPr>
          <w:sz w:val="26"/>
          <w:szCs w:val="26"/>
          <w:rtl w:val="0"/>
        </w:rPr>
        <w:t>î</w:t>
      </w:r>
      <w:r>
        <w:rPr>
          <w:sz w:val="26"/>
          <w:szCs w:val="26"/>
          <w:rtl w:val="0"/>
        </w:rPr>
        <w:t>ndeplinirii misiunii Muzeului ,,Arta Lemnului</w:t>
      </w:r>
      <w:r>
        <w:rPr>
          <w:sz w:val="26"/>
          <w:szCs w:val="26"/>
          <w:rtl w:val="0"/>
        </w:rPr>
        <w:t xml:space="preserve">” – </w:t>
      </w:r>
      <w:r>
        <w:rPr>
          <w:sz w:val="26"/>
          <w:szCs w:val="26"/>
          <w:rtl w:val="0"/>
        </w:rPr>
        <w:t>C</w:t>
      </w:r>
      <w:r>
        <w:rPr>
          <w:sz w:val="26"/>
          <w:szCs w:val="26"/>
          <w:rtl w:val="0"/>
        </w:rPr>
        <w:t>â</w:t>
      </w:r>
      <w:r>
        <w:rPr>
          <w:sz w:val="26"/>
          <w:szCs w:val="26"/>
          <w:rtl w:val="0"/>
        </w:rPr>
        <w:t>mpulung Moldovenesc (de a cerceta, colecta, conserva, restaura bunuri de patrimoniu apar</w:t>
      </w:r>
      <w:r>
        <w:rPr>
          <w:sz w:val="26"/>
          <w:szCs w:val="26"/>
          <w:rtl w:val="0"/>
        </w:rPr>
        <w:t>ț</w:t>
      </w:r>
      <w:r>
        <w:rPr>
          <w:sz w:val="26"/>
          <w:szCs w:val="26"/>
          <w:rtl w:val="0"/>
        </w:rPr>
        <w:t>in</w:t>
      </w:r>
      <w:r>
        <w:rPr>
          <w:sz w:val="26"/>
          <w:szCs w:val="26"/>
          <w:rtl w:val="0"/>
        </w:rPr>
        <w:t>â</w:t>
      </w:r>
      <w:r>
        <w:rPr>
          <w:sz w:val="26"/>
          <w:szCs w:val="26"/>
          <w:rtl w:val="0"/>
        </w:rPr>
        <w:t xml:space="preserve">nd culturii </w:t>
      </w:r>
      <w:r>
        <w:rPr>
          <w:sz w:val="26"/>
          <w:szCs w:val="26"/>
          <w:rtl w:val="0"/>
        </w:rPr>
        <w:t>ș</w:t>
      </w:r>
      <w:r>
        <w:rPr>
          <w:sz w:val="26"/>
          <w:szCs w:val="26"/>
          <w:rtl w:val="0"/>
        </w:rPr>
        <w:t>i civiliza</w:t>
      </w:r>
      <w:r>
        <w:rPr>
          <w:sz w:val="26"/>
          <w:szCs w:val="26"/>
          <w:rtl w:val="0"/>
        </w:rPr>
        <w:t>ț</w:t>
      </w:r>
      <w:r>
        <w:rPr>
          <w:sz w:val="26"/>
          <w:szCs w:val="26"/>
          <w:rtl w:val="0"/>
        </w:rPr>
        <w:t>iei rom</w:t>
      </w:r>
      <w:r>
        <w:rPr>
          <w:sz w:val="26"/>
          <w:szCs w:val="26"/>
          <w:rtl w:val="0"/>
        </w:rPr>
        <w:t>â</w:t>
      </w:r>
      <w:r>
        <w:rPr>
          <w:sz w:val="26"/>
          <w:szCs w:val="26"/>
          <w:rtl w:val="0"/>
        </w:rPr>
        <w:t>ne</w:t>
      </w:r>
      <w:r>
        <w:rPr>
          <w:sz w:val="26"/>
          <w:szCs w:val="26"/>
          <w:rtl w:val="0"/>
        </w:rPr>
        <w:t>ș</w:t>
      </w:r>
      <w:r>
        <w:rPr>
          <w:sz w:val="26"/>
          <w:szCs w:val="26"/>
          <w:rtl w:val="0"/>
          <w:lang w:val="it-IT"/>
        </w:rPr>
        <w:t xml:space="preserve">ti </w:t>
      </w:r>
      <w:r>
        <w:rPr>
          <w:sz w:val="26"/>
          <w:szCs w:val="26"/>
          <w:rtl w:val="0"/>
        </w:rPr>
        <w:t>ș</w:t>
      </w:r>
      <w:r>
        <w:rPr>
          <w:sz w:val="26"/>
          <w:szCs w:val="26"/>
          <w:rtl w:val="0"/>
        </w:rPr>
        <w:t>i de a le folosi ca principal instrument al comunic</w:t>
      </w:r>
      <w:r>
        <w:rPr>
          <w:sz w:val="26"/>
          <w:szCs w:val="26"/>
          <w:rtl w:val="0"/>
        </w:rPr>
        <w:t>ă</w:t>
      </w:r>
      <w:r>
        <w:rPr>
          <w:sz w:val="26"/>
          <w:szCs w:val="26"/>
          <w:rtl w:val="0"/>
        </w:rPr>
        <w:t xml:space="preserve">rii </w:t>
      </w:r>
      <w:r>
        <w:rPr>
          <w:sz w:val="26"/>
          <w:szCs w:val="26"/>
          <w:rtl w:val="0"/>
        </w:rPr>
        <w:t>ș</w:t>
      </w:r>
      <w:r>
        <w:rPr>
          <w:sz w:val="26"/>
          <w:szCs w:val="26"/>
          <w:rtl w:val="0"/>
          <w:lang w:val="it-IT"/>
        </w:rPr>
        <w:t>i educ</w:t>
      </w:r>
      <w:r>
        <w:rPr>
          <w:sz w:val="26"/>
          <w:szCs w:val="26"/>
          <w:rtl w:val="0"/>
        </w:rPr>
        <w:t>ă</w:t>
      </w:r>
      <w:r>
        <w:rPr>
          <w:sz w:val="26"/>
          <w:szCs w:val="26"/>
          <w:rtl w:val="0"/>
        </w:rPr>
        <w:t xml:space="preserve">rii publicului, prin mijloacele caracteristice muzeologiei moderne) </w:t>
      </w:r>
      <w:r>
        <w:rPr>
          <w:sz w:val="26"/>
          <w:szCs w:val="26"/>
          <w:rtl w:val="0"/>
        </w:rPr>
        <w:t>ș</w:t>
      </w:r>
      <w:r>
        <w:rPr>
          <w:sz w:val="26"/>
          <w:szCs w:val="26"/>
          <w:rtl w:val="0"/>
        </w:rPr>
        <w:t xml:space="preserve">i nu </w:t>
      </w:r>
      <w:r>
        <w:rPr>
          <w:sz w:val="26"/>
          <w:szCs w:val="26"/>
          <w:rtl w:val="0"/>
        </w:rPr>
        <w:t>î</w:t>
      </w:r>
      <w:r>
        <w:rPr>
          <w:sz w:val="26"/>
          <w:szCs w:val="26"/>
          <w:rtl w:val="0"/>
        </w:rPr>
        <w:t>n ultimul r</w:t>
      </w:r>
      <w:r>
        <w:rPr>
          <w:sz w:val="26"/>
          <w:szCs w:val="26"/>
          <w:rtl w:val="0"/>
        </w:rPr>
        <w:t>â</w:t>
      </w:r>
      <w:r>
        <w:rPr>
          <w:sz w:val="26"/>
          <w:szCs w:val="26"/>
          <w:rtl w:val="0"/>
        </w:rPr>
        <w:t xml:space="preserve">nd al punerii </w:t>
      </w:r>
      <w:r>
        <w:rPr>
          <w:sz w:val="26"/>
          <w:szCs w:val="26"/>
          <w:rtl w:val="0"/>
        </w:rPr>
        <w:t>î</w:t>
      </w:r>
      <w:r>
        <w:rPr>
          <w:sz w:val="26"/>
          <w:szCs w:val="26"/>
          <w:rtl w:val="0"/>
        </w:rPr>
        <w:t>n valoare la adev</w:t>
      </w:r>
      <w:r>
        <w:rPr>
          <w:sz w:val="26"/>
          <w:szCs w:val="26"/>
          <w:rtl w:val="0"/>
        </w:rPr>
        <w:t>ă</w:t>
      </w:r>
      <w:r>
        <w:rPr>
          <w:sz w:val="26"/>
          <w:szCs w:val="26"/>
          <w:rtl w:val="0"/>
        </w:rPr>
        <w:t>ratul poten</w:t>
      </w:r>
      <w:r>
        <w:rPr>
          <w:sz w:val="26"/>
          <w:szCs w:val="26"/>
          <w:rtl w:val="0"/>
        </w:rPr>
        <w:t>ț</w:t>
      </w:r>
      <w:r>
        <w:rPr>
          <w:sz w:val="26"/>
          <w:szCs w:val="26"/>
          <w:rtl w:val="0"/>
        </w:rPr>
        <w:t>ial a patrimoniului muzeal, este necesar</w:t>
      </w:r>
      <w:r>
        <w:rPr>
          <w:sz w:val="26"/>
          <w:szCs w:val="26"/>
          <w:rtl w:val="0"/>
        </w:rPr>
        <w:t xml:space="preserve">ă </w:t>
      </w:r>
      <w:r>
        <w:rPr>
          <w:b w:val="1"/>
          <w:bCs w:val="1"/>
          <w:sz w:val="26"/>
          <w:szCs w:val="26"/>
          <w:rtl w:val="0"/>
        </w:rPr>
        <w:t xml:space="preserve">aprobarea unui Regulament de organizare </w:t>
      </w:r>
      <w:r>
        <w:rPr>
          <w:b w:val="1"/>
          <w:bCs w:val="1"/>
          <w:sz w:val="26"/>
          <w:szCs w:val="26"/>
          <w:rtl w:val="0"/>
        </w:rPr>
        <w:t>ș</w:t>
      </w:r>
      <w:r>
        <w:rPr>
          <w:b w:val="1"/>
          <w:bCs w:val="1"/>
          <w:sz w:val="26"/>
          <w:szCs w:val="26"/>
          <w:rtl w:val="0"/>
        </w:rPr>
        <w:t>i func</w:t>
      </w:r>
      <w:r>
        <w:rPr>
          <w:b w:val="1"/>
          <w:bCs w:val="1"/>
          <w:sz w:val="26"/>
          <w:szCs w:val="26"/>
          <w:rtl w:val="0"/>
        </w:rPr>
        <w:t>ț</w:t>
      </w:r>
      <w:r>
        <w:rPr>
          <w:b w:val="1"/>
          <w:bCs w:val="1"/>
          <w:sz w:val="26"/>
          <w:szCs w:val="26"/>
          <w:rtl w:val="0"/>
        </w:rPr>
        <w:t>ionare a Consiliului de Administra</w:t>
      </w:r>
      <w:r>
        <w:rPr>
          <w:b w:val="1"/>
          <w:bCs w:val="1"/>
          <w:sz w:val="26"/>
          <w:szCs w:val="26"/>
          <w:rtl w:val="0"/>
        </w:rPr>
        <w:t>ț</w:t>
      </w:r>
      <w:r>
        <w:rPr>
          <w:b w:val="1"/>
          <w:bCs w:val="1"/>
          <w:sz w:val="26"/>
          <w:szCs w:val="26"/>
          <w:rtl w:val="0"/>
        </w:rPr>
        <w:t>ie al Muzeului Arta Lemnului C</w:t>
      </w:r>
      <w:r>
        <w:rPr>
          <w:b w:val="1"/>
          <w:bCs w:val="1"/>
          <w:sz w:val="26"/>
          <w:szCs w:val="26"/>
          <w:rtl w:val="0"/>
        </w:rPr>
        <w:t>â</w:t>
      </w:r>
      <w:r>
        <w:rPr>
          <w:b w:val="1"/>
          <w:bCs w:val="1"/>
          <w:sz w:val="26"/>
          <w:szCs w:val="26"/>
          <w:rtl w:val="0"/>
        </w:rPr>
        <w:t>mpulung Moldovenesc.</w:t>
      </w:r>
    </w:p>
    <w:p>
      <w:pPr>
        <w:pStyle w:val="Indent corp text 21"/>
        <w:spacing w:after="0" w:line="276" w:lineRule="auto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  <w:rtl w:val="0"/>
        </w:rPr>
        <w:t>Î</w:t>
      </w:r>
      <w:r>
        <w:rPr>
          <w:sz w:val="26"/>
          <w:szCs w:val="26"/>
          <w:rtl w:val="0"/>
        </w:rPr>
        <w:t>n temeiul:</w:t>
      </w:r>
    </w:p>
    <w:p>
      <w:pPr>
        <w:pStyle w:val="Indent corp text 21"/>
        <w:spacing w:after="0" w:line="276" w:lineRule="auto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  <w:rtl w:val="0"/>
        </w:rPr>
        <w:t xml:space="preserve">-  prevederilor art. </w:t>
      </w:r>
      <w:r>
        <w:rPr>
          <w:sz w:val="26"/>
          <w:szCs w:val="26"/>
          <w:rtl w:val="0"/>
        </w:rPr>
        <w:t>27</w:t>
      </w:r>
      <w:r>
        <w:rPr>
          <w:sz w:val="26"/>
          <w:szCs w:val="26"/>
          <w:rtl w:val="0"/>
        </w:rPr>
        <w:t xml:space="preserve"> alin.(</w:t>
      </w:r>
      <w:r>
        <w:rPr>
          <w:sz w:val="26"/>
          <w:szCs w:val="26"/>
          <w:rtl w:val="0"/>
        </w:rPr>
        <w:t>2</w:t>
      </w:r>
      <w:r>
        <w:rPr>
          <w:sz w:val="26"/>
          <w:szCs w:val="26"/>
          <w:rtl w:val="0"/>
        </w:rPr>
        <w:t>),</w:t>
      </w:r>
      <w:r>
        <w:rPr>
          <w:sz w:val="26"/>
          <w:szCs w:val="26"/>
          <w:rtl w:val="0"/>
        </w:rPr>
        <w:t xml:space="preserve"> </w:t>
      </w:r>
      <w:r>
        <w:rPr>
          <w:sz w:val="26"/>
          <w:szCs w:val="26"/>
          <w:rtl w:val="0"/>
        </w:rPr>
        <w:t xml:space="preserve">din Legea nr. 311/2003 a Muzeelor </w:t>
      </w:r>
      <w:r>
        <w:rPr>
          <w:sz w:val="26"/>
          <w:szCs w:val="26"/>
          <w:rtl w:val="0"/>
        </w:rPr>
        <w:t>ș</w:t>
      </w:r>
      <w:r>
        <w:rPr>
          <w:sz w:val="26"/>
          <w:szCs w:val="26"/>
          <w:rtl w:val="0"/>
        </w:rPr>
        <w:t>i colec</w:t>
      </w:r>
      <w:r>
        <w:rPr>
          <w:sz w:val="26"/>
          <w:szCs w:val="26"/>
          <w:rtl w:val="0"/>
        </w:rPr>
        <w:t>ț</w:t>
      </w:r>
      <w:r>
        <w:rPr>
          <w:sz w:val="26"/>
          <w:szCs w:val="26"/>
          <w:rtl w:val="0"/>
        </w:rPr>
        <w:t>iilor publice, republicat</w:t>
      </w:r>
      <w:r>
        <w:rPr>
          <w:sz w:val="26"/>
          <w:szCs w:val="26"/>
          <w:rtl w:val="0"/>
        </w:rPr>
        <w:t>ă</w:t>
      </w:r>
      <w:r>
        <w:rPr>
          <w:sz w:val="26"/>
          <w:szCs w:val="26"/>
          <w:rtl w:val="0"/>
        </w:rPr>
        <w:t>, cu modific</w:t>
      </w:r>
      <w:r>
        <w:rPr>
          <w:sz w:val="26"/>
          <w:szCs w:val="26"/>
          <w:rtl w:val="0"/>
        </w:rPr>
        <w:t>ă</w:t>
      </w:r>
      <w:r>
        <w:rPr>
          <w:sz w:val="26"/>
          <w:szCs w:val="26"/>
          <w:rtl w:val="0"/>
        </w:rPr>
        <w:t xml:space="preserve">rile </w:t>
      </w:r>
      <w:r>
        <w:rPr>
          <w:sz w:val="26"/>
          <w:szCs w:val="26"/>
          <w:rtl w:val="0"/>
        </w:rPr>
        <w:t>ș</w:t>
      </w:r>
      <w:r>
        <w:rPr>
          <w:sz w:val="26"/>
          <w:szCs w:val="26"/>
          <w:rtl w:val="0"/>
          <w:lang w:val="it-IT"/>
        </w:rPr>
        <w:t>i complet</w:t>
      </w:r>
      <w:r>
        <w:rPr>
          <w:sz w:val="26"/>
          <w:szCs w:val="26"/>
          <w:rtl w:val="0"/>
        </w:rPr>
        <w:t>ă</w:t>
      </w:r>
      <w:r>
        <w:rPr>
          <w:sz w:val="26"/>
          <w:szCs w:val="26"/>
          <w:rtl w:val="0"/>
        </w:rPr>
        <w:t>rile ulterioare;</w:t>
      </w:r>
    </w:p>
    <w:p>
      <w:pPr>
        <w:pStyle w:val="Indent corp text 21"/>
        <w:numPr>
          <w:ilvl w:val="0"/>
          <w:numId w:val="2"/>
        </w:numPr>
        <w:spacing w:after="0" w:line="276" w:lineRule="auto"/>
        <w:jc w:val="both"/>
        <w:rPr>
          <w:sz w:val="26"/>
          <w:szCs w:val="26"/>
        </w:rPr>
      </w:pPr>
      <w:r>
        <w:rPr>
          <w:sz w:val="26"/>
          <w:szCs w:val="26"/>
          <w:rtl w:val="0"/>
        </w:rPr>
        <w:t>prevederilor cap. V din R</w:t>
      </w:r>
      <w:r>
        <w:rPr>
          <w:sz w:val="26"/>
          <w:szCs w:val="26"/>
          <w:rtl w:val="0"/>
        </w:rPr>
        <w:t xml:space="preserve">egulamentul de organizare </w:t>
      </w:r>
      <w:r>
        <w:rPr>
          <w:sz w:val="26"/>
          <w:szCs w:val="26"/>
          <w:rtl w:val="0"/>
        </w:rPr>
        <w:t>ș</w:t>
      </w:r>
      <w:r>
        <w:rPr>
          <w:sz w:val="26"/>
          <w:szCs w:val="26"/>
          <w:rtl w:val="0"/>
        </w:rPr>
        <w:t>i func</w:t>
      </w:r>
      <w:r>
        <w:rPr>
          <w:sz w:val="26"/>
          <w:szCs w:val="26"/>
          <w:rtl w:val="0"/>
        </w:rPr>
        <w:t>ț</w:t>
      </w:r>
      <w:r>
        <w:rPr>
          <w:sz w:val="26"/>
          <w:szCs w:val="26"/>
          <w:rtl w:val="0"/>
        </w:rPr>
        <w:t>ionare a Muzeului Arta Lemnului aprobat prin HCL nr. 128/2020</w:t>
      </w:r>
    </w:p>
    <w:p>
      <w:pPr>
        <w:pStyle w:val="Body"/>
        <w:spacing w:line="276" w:lineRule="auto"/>
        <w:ind w:firstLine="708"/>
        <w:jc w:val="both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Propun spre analiz</w:t>
      </w:r>
      <w:r>
        <w:rPr>
          <w:rFonts w:ascii="Times New Roman" w:hAnsi="Times New Roman" w:hint="default"/>
          <w:sz w:val="26"/>
          <w:szCs w:val="26"/>
          <w:rtl w:val="0"/>
        </w:rPr>
        <w:t>ă ș</w:t>
      </w:r>
      <w:r>
        <w:rPr>
          <w:rFonts w:ascii="Times New Roman" w:hAnsi="Times New Roman"/>
          <w:sz w:val="26"/>
          <w:szCs w:val="26"/>
          <w:rtl w:val="0"/>
        </w:rPr>
        <w:t>i aprobare Consiliului Local al Municipiului C</w:t>
      </w:r>
      <w:r>
        <w:rPr>
          <w:rFonts w:ascii="Times New Roman" w:hAnsi="Times New Roman" w:hint="default"/>
          <w:sz w:val="26"/>
          <w:szCs w:val="26"/>
          <w:rtl w:val="0"/>
        </w:rPr>
        <w:t>â</w:t>
      </w:r>
      <w:r>
        <w:rPr>
          <w:rFonts w:ascii="Times New Roman" w:hAnsi="Times New Roman"/>
          <w:sz w:val="26"/>
          <w:szCs w:val="26"/>
          <w:rtl w:val="0"/>
        </w:rPr>
        <w:t>mpulung Moldovenesc,</w:t>
      </w:r>
      <w:r>
        <w:rPr>
          <w:rtl w:val="0"/>
        </w:rPr>
        <w:t xml:space="preserve"> </w:t>
      </w:r>
      <w:r>
        <w:rPr>
          <w:rFonts w:ascii="Times New Roman" w:hAnsi="Times New Roman"/>
          <w:sz w:val="26"/>
          <w:szCs w:val="26"/>
          <w:rtl w:val="0"/>
        </w:rPr>
        <w:t>proiectul de hot</w:t>
      </w:r>
      <w:r>
        <w:rPr>
          <w:rFonts w:ascii="Times New Roman" w:hAnsi="Times New Roman" w:hint="default"/>
          <w:sz w:val="26"/>
          <w:szCs w:val="26"/>
          <w:rtl w:val="0"/>
        </w:rPr>
        <w:t>ă</w:t>
      </w:r>
      <w:r>
        <w:rPr>
          <w:rFonts w:ascii="Times New Roman" w:hAnsi="Times New Roman"/>
          <w:sz w:val="26"/>
          <w:szCs w:val="26"/>
          <w:rtl w:val="0"/>
        </w:rPr>
        <w:t>r</w:t>
      </w:r>
      <w:r>
        <w:rPr>
          <w:rFonts w:ascii="Times New Roman" w:hAnsi="Times New Roman" w:hint="default"/>
          <w:sz w:val="26"/>
          <w:szCs w:val="26"/>
          <w:rtl w:val="0"/>
        </w:rPr>
        <w:t>â</w:t>
      </w:r>
      <w:r>
        <w:rPr>
          <w:rFonts w:ascii="Times New Roman" w:hAnsi="Times New Roman"/>
          <w:sz w:val="26"/>
          <w:szCs w:val="26"/>
          <w:rtl w:val="0"/>
        </w:rPr>
        <w:t xml:space="preserve">re privind </w:t>
      </w:r>
      <w:r>
        <w:rPr>
          <w:rFonts w:ascii="Times New Roman" w:hAnsi="Times New Roman"/>
          <w:sz w:val="26"/>
          <w:szCs w:val="26"/>
          <w:rtl w:val="0"/>
        </w:rPr>
        <w:t xml:space="preserve">aprobarea Regulamentului de organizare </w:t>
      </w:r>
      <w:r>
        <w:rPr>
          <w:rFonts w:ascii="Times New Roman" w:hAnsi="Times New Roman" w:hint="default"/>
          <w:sz w:val="26"/>
          <w:szCs w:val="26"/>
          <w:rtl w:val="0"/>
        </w:rPr>
        <w:t>ș</w:t>
      </w:r>
      <w:r>
        <w:rPr>
          <w:rFonts w:ascii="Times New Roman" w:hAnsi="Times New Roman"/>
          <w:sz w:val="26"/>
          <w:szCs w:val="26"/>
          <w:rtl w:val="0"/>
        </w:rPr>
        <w:t>i func</w:t>
      </w:r>
      <w:r>
        <w:rPr>
          <w:rFonts w:ascii="Times New Roman" w:hAnsi="Times New Roman" w:hint="default"/>
          <w:sz w:val="26"/>
          <w:szCs w:val="26"/>
          <w:rtl w:val="0"/>
        </w:rPr>
        <w:t>ț</w:t>
      </w:r>
      <w:r>
        <w:rPr>
          <w:rFonts w:ascii="Times New Roman" w:hAnsi="Times New Roman"/>
          <w:sz w:val="26"/>
          <w:szCs w:val="26"/>
          <w:rtl w:val="0"/>
        </w:rPr>
        <w:t>ionare a Consiliului de Administra</w:t>
      </w:r>
      <w:r>
        <w:rPr>
          <w:rFonts w:ascii="Times New Roman" w:hAnsi="Times New Roman" w:hint="default"/>
          <w:sz w:val="26"/>
          <w:szCs w:val="26"/>
          <w:rtl w:val="0"/>
        </w:rPr>
        <w:t>ț</w:t>
      </w:r>
      <w:r>
        <w:rPr>
          <w:rFonts w:ascii="Times New Roman" w:hAnsi="Times New Roman"/>
          <w:sz w:val="26"/>
          <w:szCs w:val="26"/>
          <w:rtl w:val="0"/>
        </w:rPr>
        <w:t>ie al Muzeului ,,</w:t>
      </w:r>
      <w:r>
        <w:rPr>
          <w:rFonts w:ascii="Times New Roman" w:hAnsi="Times New Roman"/>
          <w:sz w:val="26"/>
          <w:szCs w:val="26"/>
          <w:rtl w:val="0"/>
          <w:lang w:val="en-US"/>
        </w:rPr>
        <w:t>Arta Lemnului</w:t>
      </w:r>
      <w:r>
        <w:rPr>
          <w:rFonts w:ascii="Times New Roman" w:hAnsi="Times New Roman" w:hint="default"/>
          <w:sz w:val="26"/>
          <w:szCs w:val="26"/>
          <w:rtl w:val="0"/>
          <w:lang w:val="en-US"/>
        </w:rPr>
        <w:t xml:space="preserve">” </w:t>
      </w:r>
      <w:r>
        <w:rPr>
          <w:rFonts w:ascii="Times New Roman" w:hAnsi="Times New Roman"/>
          <w:sz w:val="26"/>
          <w:szCs w:val="26"/>
          <w:rtl w:val="0"/>
          <w:lang w:val="en-US"/>
        </w:rPr>
        <w:t>C</w:t>
      </w:r>
      <w:r>
        <w:rPr>
          <w:rFonts w:ascii="Times New Roman" w:hAnsi="Times New Roman" w:hint="default"/>
          <w:sz w:val="26"/>
          <w:szCs w:val="26"/>
          <w:rtl w:val="0"/>
        </w:rPr>
        <w:t>â</w:t>
      </w:r>
      <w:r>
        <w:rPr>
          <w:rFonts w:ascii="Times New Roman" w:hAnsi="Times New Roman"/>
          <w:sz w:val="26"/>
          <w:szCs w:val="26"/>
          <w:rtl w:val="0"/>
        </w:rPr>
        <w:t>mpulung Moldovenesc</w:t>
      </w:r>
      <w:r>
        <w:rPr>
          <w:rFonts w:ascii="Times New Roman" w:hAnsi="Times New Roman"/>
          <w:sz w:val="26"/>
          <w:szCs w:val="26"/>
          <w:rtl w:val="0"/>
        </w:rPr>
        <w:t>.</w:t>
      </w:r>
    </w:p>
    <w:p>
      <w:pPr>
        <w:pStyle w:val="Body"/>
        <w:spacing w:line="240" w:lineRule="auto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sz w:val="26"/>
          <w:szCs w:val="26"/>
          <w:rtl w:val="0"/>
        </w:rPr>
        <w:t xml:space="preserve">                                                                  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de-DE"/>
        </w:rPr>
        <w:t xml:space="preserve">PRIMAR, </w:t>
      </w:r>
    </w:p>
    <w:p>
      <w:pPr>
        <w:pStyle w:val="Body"/>
        <w:spacing w:line="240" w:lineRule="auto"/>
        <w:jc w:val="center"/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pt-PT"/>
        </w:rPr>
        <w:t>Negur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 xml:space="preserve">ă 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Mih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ă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i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ță</w:t>
      </w:r>
    </w:p>
    <w:sectPr>
      <w:headerReference w:type="default" r:id="rId4"/>
      <w:footerReference w:type="default" r:id="rId5"/>
      <w:pgSz w:w="11900" w:h="16840" w:orient="portrait"/>
      <w:pgMar w:top="720" w:right="720" w:bottom="432" w:left="1296" w:header="706" w:footer="706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s"/>
  </w:abstractNum>
  <w:abstractNum w:abstractNumId="1">
    <w:multiLevelType w:val="hybridMultilevel"/>
    <w:styleLink w:val="Bullets"/>
    <w:lvl w:ilvl="0">
      <w:start w:val="1"/>
      <w:numFmt w:val="bullet"/>
      <w:suff w:val="tab"/>
      <w:lvlText w:val="-"/>
      <w:lvlJc w:val="left"/>
      <w:pPr>
        <w:ind w:left="221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821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1421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2021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2621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3221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3821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4421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5021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Indent corp text 21">
    <w:name w:val="Indent corp text 21"/>
    <w:next w:val="Indent corp text 21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120" w:line="480" w:lineRule="auto"/>
      <w:ind w:left="283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Bullets">
    <w:name w:val="Bullets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ă Office">
  <a:themeElements>
    <a:clrScheme name="Temă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ă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ă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