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4677" w14:textId="77777777" w:rsidR="0003274D" w:rsidRDefault="00000000">
      <w:pPr>
        <w:rPr>
          <w:sz w:val="28"/>
          <w:szCs w:val="28"/>
        </w:rPr>
      </w:pPr>
      <w:r>
        <w:rPr>
          <w:sz w:val="28"/>
          <w:szCs w:val="28"/>
        </w:rPr>
        <w:t>Primăria municipiului Câmpulung Moldovenesc</w:t>
      </w:r>
    </w:p>
    <w:p w14:paraId="796F3139" w14:textId="77777777" w:rsidR="0003274D" w:rsidRDefault="000000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Direcţia</w:t>
      </w:r>
      <w:proofErr w:type="spellEnd"/>
      <w:r>
        <w:rPr>
          <w:sz w:val="28"/>
          <w:szCs w:val="28"/>
        </w:rPr>
        <w:t xml:space="preserve"> economică</w:t>
      </w:r>
    </w:p>
    <w:p w14:paraId="39C04A6C" w14:textId="77777777" w:rsidR="0003274D" w:rsidRDefault="00000000">
      <w:pPr>
        <w:rPr>
          <w:sz w:val="28"/>
          <w:szCs w:val="28"/>
        </w:rPr>
      </w:pPr>
      <w:r>
        <w:rPr>
          <w:sz w:val="28"/>
          <w:szCs w:val="28"/>
        </w:rPr>
        <w:t>Nr._________ din ______________2023</w:t>
      </w:r>
    </w:p>
    <w:p w14:paraId="20F3EEAC" w14:textId="77777777" w:rsidR="0003274D" w:rsidRDefault="0003274D">
      <w:pPr>
        <w:rPr>
          <w:sz w:val="28"/>
          <w:szCs w:val="28"/>
        </w:rPr>
      </w:pPr>
    </w:p>
    <w:p w14:paraId="4918035E" w14:textId="77777777" w:rsidR="0003274D" w:rsidRDefault="0003274D">
      <w:pPr>
        <w:rPr>
          <w:sz w:val="28"/>
          <w:szCs w:val="28"/>
        </w:rPr>
      </w:pPr>
    </w:p>
    <w:p w14:paraId="3946008B" w14:textId="77777777" w:rsidR="0003274D" w:rsidRDefault="0003274D">
      <w:pPr>
        <w:rPr>
          <w:sz w:val="28"/>
          <w:szCs w:val="28"/>
        </w:rPr>
      </w:pPr>
    </w:p>
    <w:p w14:paraId="4D8FB4B4" w14:textId="77777777" w:rsidR="0003274D" w:rsidRDefault="00000000">
      <w:pPr>
        <w:pStyle w:val="Titlu2"/>
        <w:numPr>
          <w:ilvl w:val="1"/>
          <w:numId w:val="2"/>
        </w:numPr>
        <w:rPr>
          <w:b w:val="0"/>
          <w:szCs w:val="28"/>
        </w:rPr>
      </w:pPr>
      <w:r>
        <w:rPr>
          <w:b w:val="0"/>
          <w:szCs w:val="28"/>
        </w:rPr>
        <w:t>RAPORT DE SPECIALITATE</w:t>
      </w:r>
    </w:p>
    <w:p w14:paraId="6C518329" w14:textId="77777777" w:rsidR="00921277" w:rsidRDefault="00000000" w:rsidP="00921277">
      <w:pPr>
        <w:jc w:val="center"/>
        <w:rPr>
          <w:b/>
          <w:sz w:val="24"/>
        </w:rPr>
      </w:pPr>
      <w:r>
        <w:rPr>
          <w:b/>
          <w:szCs w:val="26"/>
        </w:rPr>
        <w:t xml:space="preserve">la proiectul de hotărâre </w:t>
      </w:r>
      <w:r w:rsidR="00921277">
        <w:rPr>
          <w:b/>
          <w:bCs/>
        </w:rPr>
        <w:t>p</w:t>
      </w:r>
      <w:r w:rsidR="00921277">
        <w:rPr>
          <w:b/>
          <w:bCs/>
          <w:lang w:val="es-ES"/>
        </w:rPr>
        <w:t xml:space="preserve">rivind aprobarea utilizării fondului de rezervă,  virărilor de credite bugetare </w:t>
      </w:r>
      <w:r w:rsidR="00921277">
        <w:rPr>
          <w:b/>
          <w:bCs/>
        </w:rPr>
        <w:t xml:space="preserve">și </w:t>
      </w:r>
      <w:r w:rsidR="00921277">
        <w:rPr>
          <w:b/>
          <w:bCs/>
          <w:lang w:val="es-ES"/>
        </w:rPr>
        <w:t xml:space="preserve"> influențelor la lista de investiții a bugetului</w:t>
      </w:r>
      <w:r w:rsidR="00921277">
        <w:rPr>
          <w:b/>
          <w:bCs/>
        </w:rPr>
        <w:t xml:space="preserve"> local pe anul 2023</w:t>
      </w:r>
      <w:r w:rsidR="00921277">
        <w:rPr>
          <w:b/>
          <w:bCs/>
          <w:lang w:val="es-ES"/>
        </w:rPr>
        <w:t xml:space="preserve">   </w:t>
      </w:r>
    </w:p>
    <w:p w14:paraId="2CE5151B" w14:textId="0E219B0F" w:rsidR="0003274D" w:rsidRDefault="0003274D">
      <w:pPr>
        <w:jc w:val="center"/>
        <w:rPr>
          <w:b/>
        </w:rPr>
      </w:pPr>
    </w:p>
    <w:p w14:paraId="6B677483" w14:textId="77777777" w:rsidR="0003274D" w:rsidRDefault="0003274D">
      <w:pPr>
        <w:jc w:val="center"/>
        <w:rPr>
          <w:b/>
          <w:bCs/>
        </w:rPr>
      </w:pPr>
    </w:p>
    <w:p w14:paraId="7AEDBF45" w14:textId="77777777" w:rsidR="0003274D" w:rsidRDefault="0003274D">
      <w:pPr>
        <w:jc w:val="center"/>
        <w:rPr>
          <w:b/>
          <w:bCs/>
          <w:sz w:val="28"/>
          <w:szCs w:val="28"/>
        </w:rPr>
      </w:pPr>
    </w:p>
    <w:p w14:paraId="0DCFB9AC" w14:textId="77777777" w:rsidR="0003274D" w:rsidRDefault="0003274D">
      <w:pPr>
        <w:jc w:val="center"/>
        <w:rPr>
          <w:b/>
          <w:bCs/>
          <w:sz w:val="28"/>
          <w:szCs w:val="28"/>
        </w:rPr>
      </w:pPr>
    </w:p>
    <w:p w14:paraId="7512BBD8" w14:textId="77777777" w:rsidR="0003274D" w:rsidRDefault="0003274D">
      <w:pPr>
        <w:jc w:val="center"/>
        <w:rPr>
          <w:b/>
          <w:bCs/>
          <w:sz w:val="28"/>
          <w:szCs w:val="28"/>
        </w:rPr>
      </w:pPr>
    </w:p>
    <w:p w14:paraId="6ABD4ECB" w14:textId="77777777" w:rsidR="0003274D" w:rsidRDefault="00000000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Direcția economică din cadrul Primăriei municipiului Câmpulung Moldovenesc, primind spre analiză proiectul de hotărâre, </w:t>
      </w:r>
      <w:r>
        <w:rPr>
          <w:bCs/>
          <w:sz w:val="28"/>
          <w:szCs w:val="28"/>
        </w:rPr>
        <w:t xml:space="preserve">constată următoarele: </w:t>
      </w:r>
    </w:p>
    <w:p w14:paraId="7B84AF5D" w14:textId="16BFC249" w:rsidR="0003274D" w:rsidRDefault="0000000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rectificarea bugetului local respectă prevederile </w:t>
      </w:r>
      <w:r>
        <w:rPr>
          <w:rFonts w:eastAsiaTheme="minorHAnsi"/>
          <w:sz w:val="28"/>
          <w:szCs w:val="28"/>
          <w:lang w:eastAsia="en-US"/>
        </w:rPr>
        <w:t xml:space="preserve"> din Legea nr. 273/2006 privind </w:t>
      </w:r>
      <w:proofErr w:type="spellStart"/>
      <w:r>
        <w:rPr>
          <w:rFonts w:eastAsiaTheme="minorHAnsi"/>
          <w:sz w:val="28"/>
          <w:szCs w:val="28"/>
          <w:lang w:eastAsia="en-US"/>
        </w:rPr>
        <w:t>finanţele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publice locale, cu modificările </w:t>
      </w:r>
      <w:proofErr w:type="spellStart"/>
      <w:r>
        <w:rPr>
          <w:rFonts w:eastAsiaTheme="minorHAnsi"/>
          <w:sz w:val="28"/>
          <w:szCs w:val="28"/>
          <w:lang w:eastAsia="en-US"/>
        </w:rPr>
        <w:t>şi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completările ulterioare.</w:t>
      </w:r>
    </w:p>
    <w:p w14:paraId="2C487906" w14:textId="77777777" w:rsidR="0003274D" w:rsidRDefault="0000000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7357A6EE" w14:textId="77777777" w:rsidR="0003274D" w:rsidRDefault="0003274D">
      <w:pPr>
        <w:ind w:left="1140" w:right="-1"/>
        <w:jc w:val="both"/>
        <w:rPr>
          <w:sz w:val="28"/>
          <w:szCs w:val="28"/>
        </w:rPr>
      </w:pPr>
    </w:p>
    <w:p w14:paraId="04ABEACE" w14:textId="77777777" w:rsidR="0003274D" w:rsidRDefault="0003274D">
      <w:pPr>
        <w:ind w:left="1140" w:right="-1"/>
        <w:jc w:val="both"/>
        <w:rPr>
          <w:sz w:val="28"/>
          <w:szCs w:val="28"/>
        </w:rPr>
      </w:pPr>
    </w:p>
    <w:p w14:paraId="525B9B81" w14:textId="77777777" w:rsidR="0003274D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Cu precizările de mai sus, consider oportun și legal acest proiect de hotărâre.</w:t>
      </w:r>
    </w:p>
    <w:p w14:paraId="1F698652" w14:textId="77777777" w:rsidR="0003274D" w:rsidRDefault="00000000">
      <w:pPr>
        <w:spacing w:line="360" w:lineRule="auto"/>
        <w:ind w:left="7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Director executiv,</w:t>
      </w:r>
    </w:p>
    <w:p w14:paraId="2E52C531" w14:textId="77777777" w:rsidR="0003274D" w:rsidRDefault="00000000">
      <w:pPr>
        <w:spacing w:line="360" w:lineRule="auto"/>
        <w:ind w:left="7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Iuliana Florescu </w:t>
      </w:r>
    </w:p>
    <w:sectPr w:rsidR="00032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0BD1E" w14:textId="77777777" w:rsidR="00DA03D4" w:rsidRDefault="00DA03D4">
      <w:r>
        <w:separator/>
      </w:r>
    </w:p>
  </w:endnote>
  <w:endnote w:type="continuationSeparator" w:id="0">
    <w:p w14:paraId="56B53288" w14:textId="77777777" w:rsidR="00DA03D4" w:rsidRDefault="00DA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C53BB" w14:textId="77777777" w:rsidR="00DA03D4" w:rsidRDefault="00DA03D4">
      <w:r>
        <w:separator/>
      </w:r>
    </w:p>
  </w:footnote>
  <w:footnote w:type="continuationSeparator" w:id="0">
    <w:p w14:paraId="3CC61D77" w14:textId="77777777" w:rsidR="00DA03D4" w:rsidRDefault="00DA0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1DC30151"/>
    <w:multiLevelType w:val="multilevel"/>
    <w:tmpl w:val="1DC30151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>
      <w:start w:val="1"/>
      <w:numFmt w:val="decimal"/>
      <w:pStyle w:val="Titlu2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85757279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  <w:num w:numId="2" w16cid:durableId="155087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3274D"/>
    <w:rsid w:val="00046C67"/>
    <w:rsid w:val="00076E9C"/>
    <w:rsid w:val="000A1E50"/>
    <w:rsid w:val="00135EC7"/>
    <w:rsid w:val="00194CD4"/>
    <w:rsid w:val="001C7C49"/>
    <w:rsid w:val="001E1F61"/>
    <w:rsid w:val="00217D35"/>
    <w:rsid w:val="002502A1"/>
    <w:rsid w:val="00291053"/>
    <w:rsid w:val="002C4BC3"/>
    <w:rsid w:val="002E284A"/>
    <w:rsid w:val="00430C23"/>
    <w:rsid w:val="004A606E"/>
    <w:rsid w:val="004E57FE"/>
    <w:rsid w:val="005170CA"/>
    <w:rsid w:val="00577A28"/>
    <w:rsid w:val="005C3EB7"/>
    <w:rsid w:val="00627B23"/>
    <w:rsid w:val="00644452"/>
    <w:rsid w:val="00647E11"/>
    <w:rsid w:val="006811E7"/>
    <w:rsid w:val="006C12E2"/>
    <w:rsid w:val="006F32E2"/>
    <w:rsid w:val="007A076E"/>
    <w:rsid w:val="0085127B"/>
    <w:rsid w:val="00921277"/>
    <w:rsid w:val="00A55CD4"/>
    <w:rsid w:val="00A968FB"/>
    <w:rsid w:val="00AA6D54"/>
    <w:rsid w:val="00C119A6"/>
    <w:rsid w:val="00C21665"/>
    <w:rsid w:val="00C83756"/>
    <w:rsid w:val="00D4638D"/>
    <w:rsid w:val="00DA03D4"/>
    <w:rsid w:val="00DB76D9"/>
    <w:rsid w:val="00E44008"/>
    <w:rsid w:val="00E606EF"/>
    <w:rsid w:val="00E95C35"/>
    <w:rsid w:val="00EA7F4B"/>
    <w:rsid w:val="00ED2C85"/>
    <w:rsid w:val="00F26192"/>
    <w:rsid w:val="52A8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CE9F52"/>
  <w15:docId w15:val="{772B1909-983F-4596-9484-E1365F76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itlu2Caracter">
    <w:name w:val="Titlu 2 Caracter"/>
    <w:basedOn w:val="Fontdeparagrafimplicit"/>
    <w:link w:val="Titlu2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651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26</cp:revision>
  <cp:lastPrinted>2023-03-28T06:21:00Z</cp:lastPrinted>
  <dcterms:created xsi:type="dcterms:W3CDTF">2016-09-12T15:50:00Z</dcterms:created>
  <dcterms:modified xsi:type="dcterms:W3CDTF">2023-03-28T06:22:00Z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AE7B30F6E5954623972C65BBACD48F06</vt:lpwstr>
  </property>
</Properties>
</file>