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7487" w14:textId="77777777" w:rsidR="00FC0DDF" w:rsidRPr="00FC0DDF" w:rsidRDefault="00FC0DDF" w:rsidP="00FC0DDF">
      <w:pPr>
        <w:keepNext/>
        <w:ind w:left="3600" w:right="-5450" w:firstLine="720"/>
        <w:outlineLvl w:val="0"/>
        <w:rPr>
          <w:b/>
          <w:sz w:val="28"/>
          <w:szCs w:val="28"/>
          <w:lang w:val="ro-RO"/>
        </w:rPr>
      </w:pPr>
      <w:r w:rsidRPr="00FC0DDF">
        <w:rPr>
          <w:b/>
          <w:sz w:val="28"/>
          <w:szCs w:val="28"/>
          <w:lang w:val="ro-RO"/>
        </w:rPr>
        <w:t>ROMÂNIA</w:t>
      </w:r>
    </w:p>
    <w:p w14:paraId="1F78166B" w14:textId="77777777" w:rsidR="00FC0DDF" w:rsidRPr="00FC0DDF" w:rsidRDefault="00FC0DDF" w:rsidP="00FC0DDF">
      <w:pPr>
        <w:keepNext/>
        <w:ind w:right="-108"/>
        <w:jc w:val="center"/>
        <w:outlineLvl w:val="0"/>
        <w:rPr>
          <w:b/>
          <w:sz w:val="28"/>
          <w:szCs w:val="28"/>
          <w:lang w:val="ro-RO"/>
        </w:rPr>
      </w:pPr>
      <w:r w:rsidRPr="00FC0DDF">
        <w:rPr>
          <w:b/>
          <w:sz w:val="28"/>
          <w:szCs w:val="28"/>
          <w:lang w:val="ro-RO"/>
        </w:rPr>
        <w:t>JUDEŢUL SUCEAVA</w:t>
      </w:r>
    </w:p>
    <w:p w14:paraId="5D00C343" w14:textId="77777777" w:rsidR="00FC0DDF" w:rsidRPr="00FC0DDF" w:rsidRDefault="00FC0DDF" w:rsidP="00FC0DDF">
      <w:pPr>
        <w:ind w:right="-108"/>
        <w:jc w:val="center"/>
        <w:rPr>
          <w:b/>
          <w:sz w:val="28"/>
          <w:szCs w:val="28"/>
          <w:lang w:val="ro-RO" w:eastAsia="ro-RO"/>
        </w:rPr>
      </w:pPr>
      <w:r w:rsidRPr="00FC0DDF">
        <w:rPr>
          <w:b/>
          <w:sz w:val="28"/>
          <w:szCs w:val="28"/>
          <w:lang w:val="ro-RO" w:eastAsia="ro-RO"/>
        </w:rPr>
        <w:t>MUNICIPIUL CÂMPULUNG MOLDOVENESC</w:t>
      </w:r>
    </w:p>
    <w:p w14:paraId="014FCA9E" w14:textId="77777777" w:rsidR="00FC0DDF" w:rsidRPr="00FC0DDF" w:rsidRDefault="00FC0DDF" w:rsidP="00FC0DDF">
      <w:pPr>
        <w:jc w:val="center"/>
        <w:rPr>
          <w:lang w:val="ro-RO" w:eastAsia="ro-RO"/>
        </w:rPr>
      </w:pPr>
      <w:r w:rsidRPr="00FC0DDF">
        <w:rPr>
          <w:b/>
          <w:sz w:val="28"/>
          <w:szCs w:val="28"/>
          <w:lang w:val="ro-RO" w:eastAsia="ro-RO"/>
        </w:rPr>
        <w:t xml:space="preserve">Compartimentul juridic </w:t>
      </w:r>
    </w:p>
    <w:p w14:paraId="6D1CCABD" w14:textId="77777777" w:rsidR="00FC0DDF" w:rsidRPr="00FC0DDF" w:rsidRDefault="00FC0DDF" w:rsidP="00FC0DDF">
      <w:pPr>
        <w:rPr>
          <w:lang w:val="ro-RO" w:eastAsia="ro-RO"/>
        </w:rPr>
      </w:pPr>
    </w:p>
    <w:p w14:paraId="6AA67B38" w14:textId="4578A07A" w:rsidR="00FC0DDF" w:rsidRPr="00FC0DDF" w:rsidRDefault="00FC0DDF" w:rsidP="00FC0DDF">
      <w:pPr>
        <w:tabs>
          <w:tab w:val="left" w:pos="7305"/>
        </w:tabs>
        <w:rPr>
          <w:sz w:val="28"/>
          <w:szCs w:val="28"/>
          <w:lang w:val="ro-RO" w:eastAsia="ro-RO"/>
        </w:rPr>
      </w:pPr>
      <w:r w:rsidRPr="00FC0DDF">
        <w:rPr>
          <w:sz w:val="28"/>
          <w:szCs w:val="28"/>
          <w:lang w:val="ro-RO" w:eastAsia="ro-RO"/>
        </w:rPr>
        <w:t xml:space="preserve">                                                                                          Nr. ____ din _____ 202</w:t>
      </w:r>
      <w:r w:rsidR="001E6E75">
        <w:rPr>
          <w:sz w:val="28"/>
          <w:szCs w:val="28"/>
          <w:lang w:val="ro-RO" w:eastAsia="ro-RO"/>
        </w:rPr>
        <w:t>4</w:t>
      </w:r>
    </w:p>
    <w:p w14:paraId="0FD1FA60" w14:textId="77777777" w:rsidR="00FC0DDF" w:rsidRPr="00FC0DDF" w:rsidRDefault="00FC0DDF" w:rsidP="00FC0DDF">
      <w:pPr>
        <w:tabs>
          <w:tab w:val="left" w:pos="7305"/>
        </w:tabs>
        <w:rPr>
          <w:lang w:val="ro-RO" w:eastAsia="ro-RO"/>
        </w:rPr>
      </w:pPr>
    </w:p>
    <w:p w14:paraId="7BE45761" w14:textId="77777777" w:rsidR="00FC0DDF" w:rsidRPr="001E6E75" w:rsidRDefault="00FC0DDF" w:rsidP="00FC0DDF">
      <w:pPr>
        <w:spacing w:line="276" w:lineRule="auto"/>
        <w:rPr>
          <w:sz w:val="28"/>
          <w:szCs w:val="28"/>
          <w:lang w:val="ro-RO"/>
        </w:rPr>
      </w:pPr>
    </w:p>
    <w:p w14:paraId="01F92B7D" w14:textId="77777777" w:rsidR="00FC0DDF" w:rsidRPr="001E6E75" w:rsidRDefault="00FC0DDF" w:rsidP="00FC0DDF">
      <w:pPr>
        <w:keepNext/>
        <w:tabs>
          <w:tab w:val="num" w:pos="0"/>
          <w:tab w:val="left" w:pos="300"/>
          <w:tab w:val="left" w:pos="4080"/>
        </w:tabs>
        <w:suppressAutoHyphens/>
        <w:spacing w:line="276" w:lineRule="auto"/>
        <w:ind w:left="432" w:hanging="432"/>
        <w:jc w:val="center"/>
        <w:outlineLvl w:val="0"/>
        <w:rPr>
          <w:b/>
          <w:bCs/>
          <w:iCs/>
          <w:sz w:val="28"/>
          <w:szCs w:val="28"/>
          <w:lang w:val="ro-RO" w:eastAsia="ar-SA"/>
        </w:rPr>
      </w:pPr>
      <w:r w:rsidRPr="001E6E75">
        <w:rPr>
          <w:b/>
          <w:bCs/>
          <w:sz w:val="28"/>
          <w:szCs w:val="28"/>
          <w:lang w:eastAsia="ar-SA"/>
        </w:rPr>
        <w:t>RAPORT DE SPECIALITATE</w:t>
      </w:r>
    </w:p>
    <w:p w14:paraId="287C3AC8" w14:textId="667E8B3F" w:rsidR="001E6E75" w:rsidRPr="001E6E75" w:rsidRDefault="00FC0DDF" w:rsidP="001E6E75">
      <w:pPr>
        <w:suppressAutoHyphens/>
        <w:spacing w:line="276" w:lineRule="auto"/>
        <w:jc w:val="center"/>
        <w:rPr>
          <w:sz w:val="28"/>
          <w:szCs w:val="28"/>
          <w:lang w:val="ro-RO" w:eastAsia="ar-SA"/>
        </w:rPr>
      </w:pPr>
      <w:r w:rsidRPr="001E6E75">
        <w:rPr>
          <w:iCs/>
          <w:sz w:val="28"/>
          <w:szCs w:val="28"/>
          <w:lang w:val="ro-RO" w:eastAsia="ar-SA"/>
        </w:rPr>
        <w:t>la p</w:t>
      </w:r>
      <w:r w:rsidRPr="001E6E75">
        <w:rPr>
          <w:sz w:val="28"/>
          <w:szCs w:val="28"/>
          <w:lang w:val="ro-RO" w:eastAsia="ar-SA"/>
        </w:rPr>
        <w:t xml:space="preserve">roiectul de hotărâre </w:t>
      </w:r>
      <w:bookmarkStart w:id="0" w:name="_Hlk129157001"/>
      <w:bookmarkStart w:id="1" w:name="_Hlk141878023"/>
      <w:r w:rsidR="001E6E75" w:rsidRPr="001E6E75">
        <w:rPr>
          <w:sz w:val="28"/>
          <w:szCs w:val="28"/>
          <w:lang w:val="ro-RO"/>
        </w:rPr>
        <w:t xml:space="preserve">privind vânzarea prin licitație publică a unei suprafețe de teren de 187 mp, proprietatea privată a municipiului Câmpulung Moldovenesc, situat </w:t>
      </w:r>
      <w:proofErr w:type="spellStart"/>
      <w:r w:rsidR="001E6E75" w:rsidRPr="001E6E75">
        <w:rPr>
          <w:sz w:val="28"/>
          <w:szCs w:val="28"/>
        </w:rPr>
        <w:t>în</w:t>
      </w:r>
      <w:proofErr w:type="spellEnd"/>
      <w:r w:rsidR="001E6E75" w:rsidRPr="001E6E75">
        <w:rPr>
          <w:sz w:val="28"/>
          <w:szCs w:val="28"/>
        </w:rPr>
        <w:t xml:space="preserve"> str. I. </w:t>
      </w:r>
      <w:proofErr w:type="spellStart"/>
      <w:r w:rsidR="001E6E75" w:rsidRPr="001E6E75">
        <w:rPr>
          <w:sz w:val="28"/>
          <w:szCs w:val="28"/>
        </w:rPr>
        <w:t>Slavici</w:t>
      </w:r>
      <w:proofErr w:type="spellEnd"/>
      <w:r w:rsidR="001E6E75" w:rsidRPr="001E6E75">
        <w:rPr>
          <w:sz w:val="28"/>
          <w:szCs w:val="28"/>
        </w:rPr>
        <w:t xml:space="preserve"> </w:t>
      </w:r>
      <w:proofErr w:type="spellStart"/>
      <w:r w:rsidR="001E6E75" w:rsidRPr="001E6E75">
        <w:rPr>
          <w:sz w:val="28"/>
          <w:szCs w:val="28"/>
        </w:rPr>
        <w:t>fn</w:t>
      </w:r>
      <w:proofErr w:type="spellEnd"/>
      <w:r w:rsidR="001E6E75" w:rsidRPr="001E6E75">
        <w:rPr>
          <w:sz w:val="28"/>
          <w:szCs w:val="28"/>
          <w:lang w:val="ro-RO"/>
        </w:rPr>
        <w:t>, municipiul Câmpulung Moldovenesc</w:t>
      </w:r>
      <w:bookmarkEnd w:id="1"/>
    </w:p>
    <w:bookmarkEnd w:id="0"/>
    <w:p w14:paraId="13B87D06" w14:textId="77777777" w:rsidR="00FC0DDF" w:rsidRPr="001E6E75" w:rsidRDefault="00FC0DDF" w:rsidP="00FC0DDF">
      <w:pPr>
        <w:ind w:right="251"/>
        <w:jc w:val="center"/>
        <w:rPr>
          <w:b/>
          <w:sz w:val="28"/>
          <w:szCs w:val="28"/>
          <w:lang w:val="ro-RO" w:eastAsia="ro-RO"/>
        </w:rPr>
      </w:pPr>
    </w:p>
    <w:p w14:paraId="27A105BB" w14:textId="65881375" w:rsidR="00FC0DDF" w:rsidRPr="001E6E75" w:rsidRDefault="00FC0DDF" w:rsidP="001E6E75">
      <w:pPr>
        <w:spacing w:line="276" w:lineRule="auto"/>
        <w:jc w:val="both"/>
        <w:rPr>
          <w:sz w:val="28"/>
          <w:szCs w:val="28"/>
          <w:lang w:val="ro-RO"/>
        </w:rPr>
      </w:pPr>
      <w:r w:rsidRPr="001E6E75">
        <w:rPr>
          <w:iCs/>
          <w:sz w:val="28"/>
          <w:szCs w:val="28"/>
          <w:lang w:val="ro-RO" w:eastAsia="ro-RO"/>
        </w:rPr>
        <w:t xml:space="preserve">          Compartimentul juridic primind spre analiză </w:t>
      </w:r>
      <w:r w:rsidRPr="001E6E75">
        <w:rPr>
          <w:sz w:val="28"/>
          <w:szCs w:val="28"/>
          <w:lang w:val="ro-RO" w:eastAsia="ro-RO"/>
        </w:rPr>
        <w:t xml:space="preserve">proiectul de hotărâre </w:t>
      </w:r>
      <w:r w:rsidR="001E6E75" w:rsidRPr="001E6E75">
        <w:rPr>
          <w:sz w:val="28"/>
          <w:szCs w:val="28"/>
          <w:lang w:val="ro-RO"/>
        </w:rPr>
        <w:t xml:space="preserve">privind vânzarea prin licitație publică a unei suprafețe de teren de 187 mp, proprietatea privată a municipiului Câmpulung Moldovenesc, situat </w:t>
      </w:r>
      <w:proofErr w:type="spellStart"/>
      <w:r w:rsidR="001E6E75" w:rsidRPr="001E6E75">
        <w:rPr>
          <w:sz w:val="28"/>
          <w:szCs w:val="28"/>
        </w:rPr>
        <w:t>în</w:t>
      </w:r>
      <w:proofErr w:type="spellEnd"/>
      <w:r w:rsidR="001E6E75" w:rsidRPr="001E6E75">
        <w:rPr>
          <w:sz w:val="28"/>
          <w:szCs w:val="28"/>
        </w:rPr>
        <w:t xml:space="preserve"> str. I. </w:t>
      </w:r>
      <w:proofErr w:type="spellStart"/>
      <w:r w:rsidR="001E6E75" w:rsidRPr="001E6E75">
        <w:rPr>
          <w:sz w:val="28"/>
          <w:szCs w:val="28"/>
        </w:rPr>
        <w:t>Slavici</w:t>
      </w:r>
      <w:proofErr w:type="spellEnd"/>
      <w:r w:rsidR="001E6E75" w:rsidRPr="001E6E75">
        <w:rPr>
          <w:sz w:val="28"/>
          <w:szCs w:val="28"/>
        </w:rPr>
        <w:t xml:space="preserve"> </w:t>
      </w:r>
      <w:proofErr w:type="spellStart"/>
      <w:r w:rsidR="001E6E75" w:rsidRPr="001E6E75">
        <w:rPr>
          <w:sz w:val="28"/>
          <w:szCs w:val="28"/>
        </w:rPr>
        <w:t>fn</w:t>
      </w:r>
      <w:proofErr w:type="spellEnd"/>
      <w:r w:rsidR="001E6E75" w:rsidRPr="001E6E75">
        <w:rPr>
          <w:sz w:val="28"/>
          <w:szCs w:val="28"/>
          <w:lang w:val="ro-RO"/>
        </w:rPr>
        <w:t>, municipiul Câmpulung Moldovenesc</w:t>
      </w:r>
      <w:r w:rsidRPr="001E6E75">
        <w:rPr>
          <w:sz w:val="28"/>
          <w:szCs w:val="28"/>
          <w:lang w:val="ro-RO" w:eastAsia="ro-RO"/>
        </w:rPr>
        <w:t xml:space="preserve">, </w:t>
      </w:r>
      <w:proofErr w:type="spellStart"/>
      <w:r w:rsidRPr="001E6E75">
        <w:rPr>
          <w:bCs/>
          <w:sz w:val="28"/>
          <w:szCs w:val="28"/>
          <w:lang w:val="ro-RO" w:eastAsia="ro-RO"/>
        </w:rPr>
        <w:t>menţionează</w:t>
      </w:r>
      <w:proofErr w:type="spellEnd"/>
      <w:r w:rsidRPr="001E6E75">
        <w:rPr>
          <w:bCs/>
          <w:sz w:val="28"/>
          <w:szCs w:val="28"/>
          <w:lang w:val="ro-RO" w:eastAsia="ro-RO"/>
        </w:rPr>
        <w:t xml:space="preserve"> următoarele:</w:t>
      </w:r>
    </w:p>
    <w:p w14:paraId="3697404D" w14:textId="77777777" w:rsidR="001E6E75" w:rsidRPr="001E6E75" w:rsidRDefault="00FC0DDF" w:rsidP="001E6E75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  <w:lang w:val="ro-RO"/>
        </w:rPr>
      </w:pPr>
      <w:r w:rsidRPr="001E6E75">
        <w:rPr>
          <w:bCs/>
          <w:sz w:val="28"/>
          <w:szCs w:val="28"/>
          <w:lang w:val="ro-RO"/>
        </w:rPr>
        <w:tab/>
      </w:r>
      <w:r w:rsidR="001E6E75" w:rsidRPr="001E6E75">
        <w:rPr>
          <w:bCs/>
          <w:sz w:val="28"/>
          <w:szCs w:val="28"/>
          <w:lang w:val="ro-RO"/>
        </w:rPr>
        <w:tab/>
        <w:t xml:space="preserve">În conformitate </w:t>
      </w:r>
      <w:r w:rsidR="001E6E75" w:rsidRPr="001E6E75">
        <w:rPr>
          <w:sz w:val="28"/>
          <w:szCs w:val="28"/>
          <w:lang w:val="ro-RO"/>
        </w:rPr>
        <w:t xml:space="preserve">art. 354 din </w:t>
      </w:r>
      <w:proofErr w:type="spellStart"/>
      <w:r w:rsidR="001E6E75" w:rsidRPr="001E6E75">
        <w:rPr>
          <w:sz w:val="28"/>
          <w:szCs w:val="28"/>
          <w:lang w:val="ro-RO"/>
        </w:rPr>
        <w:t>Ordonanţa</w:t>
      </w:r>
      <w:proofErr w:type="spellEnd"/>
      <w:r w:rsidR="001E6E75" w:rsidRPr="001E6E75">
        <w:rPr>
          <w:sz w:val="28"/>
          <w:szCs w:val="28"/>
          <w:lang w:val="ro-RO"/>
        </w:rPr>
        <w:t xml:space="preserve"> de </w:t>
      </w:r>
      <w:proofErr w:type="spellStart"/>
      <w:r w:rsidR="001E6E75" w:rsidRPr="001E6E75">
        <w:rPr>
          <w:sz w:val="28"/>
          <w:szCs w:val="28"/>
          <w:lang w:val="ro-RO"/>
        </w:rPr>
        <w:t>urgenţă</w:t>
      </w:r>
      <w:proofErr w:type="spellEnd"/>
      <w:r w:rsidR="001E6E75" w:rsidRPr="001E6E75">
        <w:rPr>
          <w:sz w:val="28"/>
          <w:szCs w:val="28"/>
          <w:lang w:val="ro-RO"/>
        </w:rPr>
        <w:t xml:space="preserve"> a Guvernului nr. 57/2019 privind</w:t>
      </w:r>
      <w:r w:rsidR="001E6E75" w:rsidRPr="001E6E75">
        <w:rPr>
          <w:bCs/>
          <w:sz w:val="28"/>
          <w:szCs w:val="28"/>
          <w:lang w:val="ro-RO"/>
        </w:rPr>
        <w:t xml:space="preserve"> Codul administrativ, cu modificările </w:t>
      </w:r>
      <w:proofErr w:type="spellStart"/>
      <w:r w:rsidR="001E6E75" w:rsidRPr="001E6E75">
        <w:rPr>
          <w:bCs/>
          <w:sz w:val="28"/>
          <w:szCs w:val="28"/>
          <w:lang w:val="ro-RO"/>
        </w:rPr>
        <w:t>şi</w:t>
      </w:r>
      <w:proofErr w:type="spellEnd"/>
      <w:r w:rsidR="001E6E75" w:rsidRPr="001E6E75">
        <w:rPr>
          <w:bCs/>
          <w:sz w:val="28"/>
          <w:szCs w:val="28"/>
          <w:lang w:val="ro-RO"/>
        </w:rPr>
        <w:t xml:space="preserve"> completările ulterioare, </w:t>
      </w:r>
      <w:bookmarkStart w:id="2" w:name="6495788"/>
      <w:bookmarkEnd w:id="2"/>
      <w:r w:rsidR="001E6E75" w:rsidRPr="001E6E75">
        <w:rPr>
          <w:bCs/>
          <w:sz w:val="28"/>
          <w:szCs w:val="28"/>
          <w:lang w:val="ro-RO"/>
        </w:rPr>
        <w:t>d</w:t>
      </w:r>
      <w:r w:rsidR="001E6E75" w:rsidRPr="001E6E75">
        <w:rPr>
          <w:rStyle w:val="rvts7"/>
          <w:color w:val="000000"/>
          <w:sz w:val="28"/>
          <w:szCs w:val="28"/>
          <w:bdr w:val="none" w:sz="0" w:space="0" w:color="auto" w:frame="1"/>
          <w:lang w:val="ro-RO"/>
        </w:rPr>
        <w:t xml:space="preserve">omeniul privat al </w:t>
      </w:r>
      <w:proofErr w:type="spellStart"/>
      <w:r w:rsidR="001E6E75" w:rsidRPr="001E6E75">
        <w:rPr>
          <w:rStyle w:val="rvts7"/>
          <w:color w:val="000000"/>
          <w:sz w:val="28"/>
          <w:szCs w:val="28"/>
          <w:bdr w:val="none" w:sz="0" w:space="0" w:color="auto" w:frame="1"/>
          <w:lang w:val="ro-RO"/>
        </w:rPr>
        <w:t>unităţilor</w:t>
      </w:r>
      <w:proofErr w:type="spellEnd"/>
      <w:r w:rsidR="001E6E75" w:rsidRPr="001E6E75">
        <w:rPr>
          <w:rStyle w:val="rvts7"/>
          <w:color w:val="000000"/>
          <w:sz w:val="28"/>
          <w:szCs w:val="28"/>
          <w:bdr w:val="none" w:sz="0" w:space="0" w:color="auto" w:frame="1"/>
          <w:lang w:val="ro-RO"/>
        </w:rPr>
        <w:t xml:space="preserve"> administrativ-teritoriale este alcătuit din bunuri aflate în proprietatea lor </w:t>
      </w:r>
      <w:proofErr w:type="spellStart"/>
      <w:r w:rsidR="001E6E75" w:rsidRPr="001E6E75">
        <w:rPr>
          <w:rStyle w:val="rvts7"/>
          <w:color w:val="000000"/>
          <w:sz w:val="28"/>
          <w:szCs w:val="28"/>
          <w:bdr w:val="none" w:sz="0" w:space="0" w:color="auto" w:frame="1"/>
          <w:lang w:val="ro-RO"/>
        </w:rPr>
        <w:t>şi</w:t>
      </w:r>
      <w:proofErr w:type="spellEnd"/>
      <w:r w:rsidR="001E6E75" w:rsidRPr="001E6E75">
        <w:rPr>
          <w:rStyle w:val="rvts7"/>
          <w:color w:val="000000"/>
          <w:sz w:val="28"/>
          <w:szCs w:val="28"/>
          <w:bdr w:val="none" w:sz="0" w:space="0" w:color="auto" w:frame="1"/>
          <w:lang w:val="ro-RO"/>
        </w:rPr>
        <w:t xml:space="preserve"> care nu fac parte din domeniul public. </w:t>
      </w:r>
      <w:bookmarkStart w:id="3" w:name="6495789"/>
      <w:bookmarkEnd w:id="3"/>
      <w:r w:rsidR="001E6E75" w:rsidRPr="001E6E75">
        <w:rPr>
          <w:rStyle w:val="rvts7"/>
          <w:color w:val="000000"/>
          <w:sz w:val="28"/>
          <w:szCs w:val="28"/>
          <w:bdr w:val="none" w:sz="0" w:space="0" w:color="auto" w:frame="1"/>
          <w:lang w:val="ro-RO"/>
        </w:rPr>
        <w:t xml:space="preserve">Asupra acestor bunuri </w:t>
      </w:r>
      <w:proofErr w:type="spellStart"/>
      <w:r w:rsidR="001E6E75" w:rsidRPr="001E6E75">
        <w:rPr>
          <w:rStyle w:val="rvts7"/>
          <w:color w:val="000000"/>
          <w:sz w:val="28"/>
          <w:szCs w:val="28"/>
          <w:bdr w:val="none" w:sz="0" w:space="0" w:color="auto" w:frame="1"/>
          <w:lang w:val="ro-RO"/>
        </w:rPr>
        <w:t>unităţile</w:t>
      </w:r>
      <w:proofErr w:type="spellEnd"/>
      <w:r w:rsidR="001E6E75" w:rsidRPr="001E6E75">
        <w:rPr>
          <w:rStyle w:val="rvts7"/>
          <w:color w:val="000000"/>
          <w:sz w:val="28"/>
          <w:szCs w:val="28"/>
          <w:bdr w:val="none" w:sz="0" w:space="0" w:color="auto" w:frame="1"/>
          <w:lang w:val="ro-RO"/>
        </w:rPr>
        <w:t xml:space="preserve"> administrativ-teritoriale au drept de proprietate privată.</w:t>
      </w:r>
    </w:p>
    <w:p w14:paraId="638AA1C9" w14:textId="77777777" w:rsidR="001E6E75" w:rsidRPr="001E6E75" w:rsidRDefault="001E6E75" w:rsidP="001E6E7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8"/>
          <w:szCs w:val="28"/>
          <w:lang w:val="ro-RO"/>
        </w:rPr>
      </w:pPr>
      <w:r w:rsidRPr="001E6E75">
        <w:rPr>
          <w:bCs/>
          <w:sz w:val="28"/>
          <w:szCs w:val="28"/>
          <w:lang w:val="ro-RO"/>
        </w:rPr>
        <w:tab/>
        <w:t xml:space="preserve">De asemenea, potrivit </w:t>
      </w:r>
      <w:r w:rsidRPr="001E6E75">
        <w:rPr>
          <w:rStyle w:val="rvts6"/>
          <w:bCs/>
          <w:color w:val="000000"/>
          <w:sz w:val="28"/>
          <w:szCs w:val="28"/>
          <w:bdr w:val="none" w:sz="0" w:space="0" w:color="auto" w:frame="1"/>
          <w:lang w:val="ro-RO"/>
        </w:rPr>
        <w:t xml:space="preserve">art. 363 - Reguli speciale privind procedura de vânzare a bunurilor din domeniul privat din O.U.G. nr. 57/2019, </w:t>
      </w:r>
      <w:bookmarkStart w:id="4" w:name="7556566"/>
      <w:bookmarkEnd w:id="4"/>
      <w:r w:rsidRPr="001E6E75">
        <w:rPr>
          <w:rStyle w:val="rvts6"/>
          <w:bCs/>
          <w:color w:val="000000"/>
          <w:sz w:val="28"/>
          <w:szCs w:val="28"/>
          <w:bdr w:val="none" w:sz="0" w:space="0" w:color="auto" w:frame="1"/>
          <w:lang w:val="ro-RO"/>
        </w:rPr>
        <w:t>v</w:t>
      </w:r>
      <w:r w:rsidRPr="001E6E75">
        <w:rPr>
          <w:rStyle w:val="rvts7"/>
          <w:bCs/>
          <w:color w:val="000000"/>
          <w:sz w:val="28"/>
          <w:szCs w:val="28"/>
          <w:bdr w:val="none" w:sz="0" w:space="0" w:color="auto" w:frame="1"/>
          <w:lang w:val="ro-RO"/>
        </w:rPr>
        <w:t xml:space="preserve">ânzarea bunurilor din domeniul privat al statului sau al </w:t>
      </w:r>
      <w:proofErr w:type="spellStart"/>
      <w:r w:rsidRPr="001E6E75">
        <w:rPr>
          <w:rStyle w:val="rvts7"/>
          <w:bCs/>
          <w:color w:val="000000"/>
          <w:sz w:val="28"/>
          <w:szCs w:val="28"/>
          <w:bdr w:val="none" w:sz="0" w:space="0" w:color="auto" w:frame="1"/>
          <w:lang w:val="ro-RO"/>
        </w:rPr>
        <w:t>unităţilor</w:t>
      </w:r>
      <w:proofErr w:type="spellEnd"/>
      <w:r w:rsidRPr="001E6E75">
        <w:rPr>
          <w:rStyle w:val="rvts7"/>
          <w:bCs/>
          <w:color w:val="000000"/>
          <w:sz w:val="28"/>
          <w:szCs w:val="28"/>
          <w:bdr w:val="none" w:sz="0" w:space="0" w:color="auto" w:frame="1"/>
          <w:lang w:val="ro-RO"/>
        </w:rPr>
        <w:t xml:space="preserve"> administrativ-teritoriale se face prin </w:t>
      </w:r>
      <w:proofErr w:type="spellStart"/>
      <w:r w:rsidRPr="001E6E75">
        <w:rPr>
          <w:rStyle w:val="rvts7"/>
          <w:bCs/>
          <w:color w:val="000000"/>
          <w:sz w:val="28"/>
          <w:szCs w:val="28"/>
          <w:bdr w:val="none" w:sz="0" w:space="0" w:color="auto" w:frame="1"/>
          <w:lang w:val="ro-RO"/>
        </w:rPr>
        <w:t>licitaţie</w:t>
      </w:r>
      <w:proofErr w:type="spellEnd"/>
      <w:r w:rsidRPr="001E6E75">
        <w:rPr>
          <w:rStyle w:val="rvts7"/>
          <w:bCs/>
          <w:color w:val="000000"/>
          <w:sz w:val="28"/>
          <w:szCs w:val="28"/>
          <w:bdr w:val="none" w:sz="0" w:space="0" w:color="auto" w:frame="1"/>
          <w:lang w:val="ro-RO"/>
        </w:rPr>
        <w:t xml:space="preserve"> publică, organizată în </w:t>
      </w:r>
      <w:proofErr w:type="spellStart"/>
      <w:r w:rsidRPr="001E6E75">
        <w:rPr>
          <w:rStyle w:val="rvts7"/>
          <w:bCs/>
          <w:color w:val="000000"/>
          <w:sz w:val="28"/>
          <w:szCs w:val="28"/>
          <w:bdr w:val="none" w:sz="0" w:space="0" w:color="auto" w:frame="1"/>
          <w:lang w:val="ro-RO"/>
        </w:rPr>
        <w:t>condiţiile</w:t>
      </w:r>
      <w:proofErr w:type="spellEnd"/>
      <w:r w:rsidRPr="001E6E75">
        <w:rPr>
          <w:rStyle w:val="rvts7"/>
          <w:bCs/>
          <w:color w:val="000000"/>
          <w:sz w:val="28"/>
          <w:szCs w:val="28"/>
          <w:bdr w:val="none" w:sz="0" w:space="0" w:color="auto" w:frame="1"/>
          <w:lang w:val="ro-RO"/>
        </w:rPr>
        <w:t xml:space="preserve"> prevăzute la art. 334 - 346, cu respectarea principiilor prevăzute la art. 311, cu </w:t>
      </w:r>
      <w:proofErr w:type="spellStart"/>
      <w:r w:rsidRPr="001E6E75">
        <w:rPr>
          <w:rStyle w:val="rvts7"/>
          <w:bCs/>
          <w:color w:val="000000"/>
          <w:sz w:val="28"/>
          <w:szCs w:val="28"/>
          <w:bdr w:val="none" w:sz="0" w:space="0" w:color="auto" w:frame="1"/>
          <w:lang w:val="ro-RO"/>
        </w:rPr>
        <w:t>excepţia</w:t>
      </w:r>
      <w:proofErr w:type="spellEnd"/>
      <w:r w:rsidRPr="001E6E75">
        <w:rPr>
          <w:rStyle w:val="rvts7"/>
          <w:bCs/>
          <w:color w:val="000000"/>
          <w:sz w:val="28"/>
          <w:szCs w:val="28"/>
          <w:bdr w:val="none" w:sz="0" w:space="0" w:color="auto" w:frame="1"/>
          <w:lang w:val="ro-RO"/>
        </w:rPr>
        <w:t xml:space="preserve"> cazurilor în care prin lege se prevede altfel.</w:t>
      </w:r>
    </w:p>
    <w:p w14:paraId="586D97BA" w14:textId="77777777" w:rsidR="001E6E75" w:rsidRPr="001E6E75" w:rsidRDefault="001E6E75" w:rsidP="001E6E7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E6E75">
        <w:rPr>
          <w:rStyle w:val="rvts3"/>
          <w:bCs/>
          <w:sz w:val="28"/>
          <w:szCs w:val="28"/>
        </w:rPr>
        <w:t xml:space="preserve">De </w:t>
      </w:r>
      <w:proofErr w:type="spellStart"/>
      <w:r w:rsidRPr="001E6E75">
        <w:rPr>
          <w:rStyle w:val="rvts3"/>
          <w:bCs/>
          <w:sz w:val="28"/>
          <w:szCs w:val="28"/>
        </w:rPr>
        <w:t>asemenea</w:t>
      </w:r>
      <w:proofErr w:type="spellEnd"/>
      <w:r w:rsidRPr="001E6E75">
        <w:rPr>
          <w:rStyle w:val="rvts3"/>
          <w:bCs/>
          <w:sz w:val="28"/>
          <w:szCs w:val="28"/>
        </w:rPr>
        <w:t xml:space="preserve">, conform art. 129 </w:t>
      </w:r>
      <w:proofErr w:type="spellStart"/>
      <w:r w:rsidRPr="001E6E75">
        <w:rPr>
          <w:rStyle w:val="rvts3"/>
          <w:bCs/>
          <w:sz w:val="28"/>
          <w:szCs w:val="28"/>
        </w:rPr>
        <w:t>alin</w:t>
      </w:r>
      <w:proofErr w:type="spellEnd"/>
      <w:r w:rsidRPr="001E6E75">
        <w:rPr>
          <w:rStyle w:val="rvts3"/>
          <w:bCs/>
          <w:sz w:val="28"/>
          <w:szCs w:val="28"/>
        </w:rPr>
        <w:t xml:space="preserve">. (2) lit. </w:t>
      </w:r>
      <w:r w:rsidRPr="001E6E75">
        <w:rPr>
          <w:sz w:val="28"/>
          <w:szCs w:val="28"/>
        </w:rPr>
        <w:t xml:space="preserve">c) </w:t>
      </w:r>
      <w:proofErr w:type="spellStart"/>
      <w:r w:rsidRPr="001E6E75">
        <w:rPr>
          <w:sz w:val="28"/>
          <w:szCs w:val="28"/>
        </w:rPr>
        <w:t>şi</w:t>
      </w:r>
      <w:proofErr w:type="spellEnd"/>
      <w:r w:rsidRPr="001E6E75">
        <w:rPr>
          <w:sz w:val="28"/>
          <w:szCs w:val="28"/>
        </w:rPr>
        <w:t xml:space="preserve"> </w:t>
      </w:r>
      <w:proofErr w:type="spellStart"/>
      <w:r w:rsidRPr="001E6E75">
        <w:rPr>
          <w:sz w:val="28"/>
          <w:szCs w:val="28"/>
        </w:rPr>
        <w:t>alin</w:t>
      </w:r>
      <w:proofErr w:type="spellEnd"/>
      <w:r w:rsidRPr="001E6E75">
        <w:rPr>
          <w:sz w:val="28"/>
          <w:szCs w:val="28"/>
        </w:rPr>
        <w:t xml:space="preserve">. (6) lit. b) din O.U.G. nr. 57/2019 </w:t>
      </w:r>
      <w:proofErr w:type="spellStart"/>
      <w:r w:rsidRPr="001E6E75">
        <w:rPr>
          <w:sz w:val="28"/>
          <w:szCs w:val="28"/>
        </w:rPr>
        <w:t>privind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Codul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administrativ</w:t>
      </w:r>
      <w:proofErr w:type="spellEnd"/>
      <w:r w:rsidRPr="001E6E75">
        <w:rPr>
          <w:bCs/>
          <w:sz w:val="28"/>
          <w:szCs w:val="28"/>
        </w:rPr>
        <w:t xml:space="preserve">, cu </w:t>
      </w:r>
      <w:proofErr w:type="spellStart"/>
      <w:r w:rsidRPr="001E6E75">
        <w:rPr>
          <w:bCs/>
          <w:sz w:val="28"/>
          <w:szCs w:val="28"/>
        </w:rPr>
        <w:t>modificările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şi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completările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ulterioare</w:t>
      </w:r>
      <w:proofErr w:type="spellEnd"/>
      <w:r w:rsidRPr="001E6E75">
        <w:rPr>
          <w:bCs/>
          <w:sz w:val="28"/>
          <w:szCs w:val="28"/>
        </w:rPr>
        <w:t xml:space="preserve">, </w:t>
      </w:r>
      <w:proofErr w:type="spellStart"/>
      <w:r w:rsidRPr="001E6E75">
        <w:rPr>
          <w:bCs/>
          <w:sz w:val="28"/>
          <w:szCs w:val="28"/>
        </w:rPr>
        <w:t>Consiliul</w:t>
      </w:r>
      <w:proofErr w:type="spellEnd"/>
      <w:r w:rsidRPr="001E6E75">
        <w:rPr>
          <w:bCs/>
          <w:sz w:val="28"/>
          <w:szCs w:val="28"/>
        </w:rPr>
        <w:t xml:space="preserve"> Local are </w:t>
      </w:r>
      <w:proofErr w:type="spellStart"/>
      <w:r w:rsidRPr="001E6E75">
        <w:rPr>
          <w:bCs/>
          <w:sz w:val="28"/>
          <w:szCs w:val="28"/>
        </w:rPr>
        <w:t>atribuţii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privind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administrarea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domeniului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privat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şi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hotărăşte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vânzarea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bunurilor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proprietate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privată</w:t>
      </w:r>
      <w:proofErr w:type="spellEnd"/>
      <w:r w:rsidRPr="001E6E75">
        <w:rPr>
          <w:bCs/>
          <w:sz w:val="28"/>
          <w:szCs w:val="28"/>
        </w:rPr>
        <w:t xml:space="preserve"> a </w:t>
      </w:r>
      <w:proofErr w:type="spellStart"/>
      <w:r w:rsidRPr="001E6E75">
        <w:rPr>
          <w:bCs/>
          <w:sz w:val="28"/>
          <w:szCs w:val="28"/>
        </w:rPr>
        <w:t>municipiului</w:t>
      </w:r>
      <w:proofErr w:type="spellEnd"/>
      <w:r w:rsidRPr="001E6E75">
        <w:rPr>
          <w:bCs/>
          <w:sz w:val="28"/>
          <w:szCs w:val="28"/>
        </w:rPr>
        <w:t xml:space="preserve">, </w:t>
      </w:r>
      <w:proofErr w:type="spellStart"/>
      <w:r w:rsidRPr="001E6E75">
        <w:rPr>
          <w:bCs/>
          <w:sz w:val="28"/>
          <w:szCs w:val="28"/>
        </w:rPr>
        <w:t>în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condiţile</w:t>
      </w:r>
      <w:proofErr w:type="spellEnd"/>
      <w:r w:rsidRPr="001E6E75">
        <w:rPr>
          <w:bCs/>
          <w:sz w:val="28"/>
          <w:szCs w:val="28"/>
        </w:rPr>
        <w:t xml:space="preserve"> </w:t>
      </w:r>
      <w:proofErr w:type="spellStart"/>
      <w:r w:rsidRPr="001E6E75">
        <w:rPr>
          <w:bCs/>
          <w:sz w:val="28"/>
          <w:szCs w:val="28"/>
        </w:rPr>
        <w:t>legii</w:t>
      </w:r>
      <w:proofErr w:type="spellEnd"/>
      <w:r w:rsidRPr="001E6E75">
        <w:rPr>
          <w:bCs/>
          <w:sz w:val="28"/>
          <w:szCs w:val="28"/>
        </w:rPr>
        <w:t>.</w:t>
      </w:r>
    </w:p>
    <w:p w14:paraId="03407931" w14:textId="77777777" w:rsidR="001E6E75" w:rsidRPr="001E6E75" w:rsidRDefault="001E6E75" w:rsidP="001E6E75">
      <w:pPr>
        <w:pStyle w:val="rvp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E6E75">
        <w:rPr>
          <w:sz w:val="28"/>
          <w:szCs w:val="28"/>
        </w:rPr>
        <w:t>Având în vedere cele precizate, Compartimentul juridic consideră legal prezentul proiect de hotărâre.</w:t>
      </w:r>
    </w:p>
    <w:p w14:paraId="5B76049F" w14:textId="77777777" w:rsidR="001E6E75" w:rsidRPr="001E6E75" w:rsidRDefault="001E6E75" w:rsidP="001E6E75">
      <w:pPr>
        <w:jc w:val="center"/>
        <w:rPr>
          <w:sz w:val="28"/>
          <w:szCs w:val="28"/>
        </w:rPr>
      </w:pPr>
    </w:p>
    <w:p w14:paraId="599C2DF7" w14:textId="77777777" w:rsidR="001E6E75" w:rsidRPr="001E6E75" w:rsidRDefault="001E6E75" w:rsidP="001E6E75">
      <w:pPr>
        <w:jc w:val="center"/>
        <w:rPr>
          <w:sz w:val="28"/>
          <w:szCs w:val="28"/>
        </w:rPr>
      </w:pPr>
    </w:p>
    <w:p w14:paraId="579C4448" w14:textId="77777777" w:rsidR="001E6E75" w:rsidRPr="001E6E75" w:rsidRDefault="001E6E75" w:rsidP="001E6E75">
      <w:pPr>
        <w:ind w:hanging="534"/>
        <w:jc w:val="center"/>
        <w:rPr>
          <w:b/>
          <w:bCs/>
          <w:sz w:val="28"/>
          <w:szCs w:val="28"/>
        </w:rPr>
      </w:pPr>
      <w:r w:rsidRPr="001E6E75">
        <w:rPr>
          <w:b/>
          <w:bCs/>
          <w:sz w:val="28"/>
          <w:szCs w:val="28"/>
        </w:rPr>
        <w:t xml:space="preserve">       CONSILIER JURIDIC</w:t>
      </w:r>
      <w:r w:rsidRPr="001E6E75">
        <w:rPr>
          <w:sz w:val="28"/>
          <w:szCs w:val="28"/>
        </w:rPr>
        <w:t>,</w:t>
      </w:r>
    </w:p>
    <w:p w14:paraId="20F4590C" w14:textId="77777777" w:rsidR="001E6E75" w:rsidRDefault="001E6E75" w:rsidP="001E6E75">
      <w:pPr>
        <w:jc w:val="center"/>
        <w:rPr>
          <w:b/>
          <w:bCs/>
          <w:sz w:val="28"/>
          <w:szCs w:val="28"/>
        </w:rPr>
      </w:pPr>
      <w:r w:rsidRPr="001E6E75">
        <w:rPr>
          <w:b/>
          <w:bCs/>
          <w:sz w:val="28"/>
          <w:szCs w:val="28"/>
        </w:rPr>
        <w:t>Stoica Liviu-Claudiu</w:t>
      </w:r>
    </w:p>
    <w:p w14:paraId="1EB78044" w14:textId="77777777" w:rsidR="001E6E75" w:rsidRDefault="001E6E75" w:rsidP="001E6E75">
      <w:pPr>
        <w:jc w:val="center"/>
        <w:rPr>
          <w:b/>
          <w:bCs/>
          <w:sz w:val="28"/>
          <w:szCs w:val="28"/>
        </w:rPr>
      </w:pPr>
    </w:p>
    <w:p w14:paraId="38094600" w14:textId="77777777" w:rsidR="001E6E75" w:rsidRDefault="001E6E75" w:rsidP="001E6E75">
      <w:pPr>
        <w:jc w:val="center"/>
        <w:rPr>
          <w:b/>
          <w:bCs/>
          <w:sz w:val="28"/>
          <w:szCs w:val="28"/>
        </w:rPr>
      </w:pPr>
    </w:p>
    <w:p w14:paraId="6A17C85C" w14:textId="77777777" w:rsidR="001E6E75" w:rsidRPr="001E6E75" w:rsidRDefault="001E6E75" w:rsidP="001E6E75">
      <w:pPr>
        <w:jc w:val="center"/>
        <w:rPr>
          <w:sz w:val="28"/>
          <w:szCs w:val="28"/>
        </w:rPr>
      </w:pPr>
    </w:p>
    <w:p w14:paraId="090B8E6C" w14:textId="77777777" w:rsidR="001E6E75" w:rsidRPr="001E6E75" w:rsidRDefault="001E6E75" w:rsidP="001E6E75">
      <w:pPr>
        <w:tabs>
          <w:tab w:val="left" w:pos="1785"/>
          <w:tab w:val="left" w:pos="3544"/>
          <w:tab w:val="left" w:pos="5954"/>
        </w:tabs>
        <w:rPr>
          <w:sz w:val="16"/>
          <w:szCs w:val="16"/>
        </w:rPr>
      </w:pPr>
      <w:r w:rsidRPr="001E6E75">
        <w:rPr>
          <w:sz w:val="16"/>
          <w:szCs w:val="16"/>
        </w:rPr>
        <w:t>SLC/SLC 2 ex.</w:t>
      </w:r>
    </w:p>
    <w:sectPr w:rsidR="001E6E75" w:rsidRPr="001E6E75" w:rsidSect="007E5EEC">
      <w:pgSz w:w="12240" w:h="15840"/>
      <w:pgMar w:top="1417" w:right="758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61"/>
    <w:rsid w:val="001E6E75"/>
    <w:rsid w:val="001F5761"/>
    <w:rsid w:val="007E5EEC"/>
    <w:rsid w:val="00996244"/>
    <w:rsid w:val="009D4035"/>
    <w:rsid w:val="00F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8071"/>
  <w15:chartTrackingRefBased/>
  <w15:docId w15:val="{EA38296A-C96A-4F6A-86DB-CE9977AA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0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0D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FC0DDF"/>
    <w:pPr>
      <w:keepNext/>
      <w:ind w:right="5831"/>
      <w:jc w:val="center"/>
      <w:outlineLvl w:val="3"/>
    </w:pPr>
    <w:rPr>
      <w:rFonts w:eastAsia="Arial Unicode MS"/>
      <w:b/>
      <w:bCs/>
      <w:sz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FC0DDF"/>
    <w:pPr>
      <w:keepNext/>
      <w:outlineLvl w:val="4"/>
    </w:pPr>
    <w:rPr>
      <w:rFonts w:eastAsia="Arial Unicode MS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5Caracter">
    <w:name w:val="Titlu 5 Caracter"/>
    <w:basedOn w:val="Fontdeparagrafimplicit"/>
    <w:link w:val="Titlu5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paragraph" w:styleId="Titlu">
    <w:name w:val="Title"/>
    <w:basedOn w:val="Normal"/>
    <w:link w:val="TitluCaracter"/>
    <w:qFormat/>
    <w:rsid w:val="00FC0DDF"/>
    <w:pPr>
      <w:ind w:right="5651"/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FC0DDF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1Caracter">
    <w:name w:val="Titlu 1 Caracter"/>
    <w:basedOn w:val="Fontdeparagrafimplicit"/>
    <w:link w:val="Titlu1"/>
    <w:uiPriority w:val="9"/>
    <w:rsid w:val="00FC0D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0DD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rsid w:val="001E6E75"/>
    <w:pPr>
      <w:spacing w:before="100" w:beforeAutospacing="1" w:after="100" w:afterAutospacing="1"/>
    </w:pPr>
  </w:style>
  <w:style w:type="character" w:customStyle="1" w:styleId="rvts7">
    <w:name w:val="rvts7"/>
    <w:basedOn w:val="Fontdeparagrafimplicit"/>
    <w:rsid w:val="001E6E75"/>
  </w:style>
  <w:style w:type="character" w:customStyle="1" w:styleId="rvts6">
    <w:name w:val="rvts6"/>
    <w:basedOn w:val="Fontdeparagrafimplicit"/>
    <w:rsid w:val="001E6E75"/>
  </w:style>
  <w:style w:type="character" w:customStyle="1" w:styleId="rvts3">
    <w:name w:val="rvts3"/>
    <w:rsid w:val="001E6E75"/>
  </w:style>
  <w:style w:type="paragraph" w:customStyle="1" w:styleId="rvps1">
    <w:name w:val="rvps1"/>
    <w:basedOn w:val="Normal"/>
    <w:rsid w:val="001E6E75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4</cp:revision>
  <dcterms:created xsi:type="dcterms:W3CDTF">2023-06-12T10:04:00Z</dcterms:created>
  <dcterms:modified xsi:type="dcterms:W3CDTF">2024-03-06T07:35:00Z</dcterms:modified>
</cp:coreProperties>
</file>