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D36DAB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B57EE4" w:rsidRPr="004557D9" w:rsidRDefault="00A171AB" w:rsidP="00B57E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7D9">
        <w:rPr>
          <w:rFonts w:ascii="Times New Roman" w:hAnsi="Times New Roman" w:cs="Times New Roman"/>
          <w:b/>
          <w:sz w:val="26"/>
          <w:szCs w:val="26"/>
        </w:rPr>
        <w:t>la proiectul de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 hotărâre</w:t>
      </w:r>
      <w:r w:rsidRPr="004557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privind </w:t>
      </w:r>
      <w:r w:rsidR="00B57EE4" w:rsidRPr="004557D9">
        <w:rPr>
          <w:rFonts w:ascii="Times New Roman" w:hAnsi="Times New Roman" w:cs="Times New Roman"/>
          <w:b/>
          <w:sz w:val="26"/>
          <w:szCs w:val="26"/>
        </w:rPr>
        <w:t>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a-XXX- a</w:t>
      </w:r>
    </w:p>
    <w:p w:rsidR="00720613" w:rsidRDefault="00720613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174" w:rsidRPr="004557D9" w:rsidRDefault="00B57EE4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Continuitatea activităților culturale, a tradiției și a obiceiurilor reprezintă o modalitate prin care administrația publică locală stimulează participarea cetățenilor la viața comunității și asigură un mediu propice dezvoltării locale.</w:t>
      </w:r>
    </w:p>
    <w:p w:rsidR="00150814" w:rsidRPr="004557D9" w:rsidRDefault="00150814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Festivalul Internațional de Folclor „Întâlniri Bucovinene”, are un caracter itinerant și se desfășoară în mai multe țări</w:t>
      </w:r>
      <w:r w:rsidR="009D2880" w:rsidRPr="004557D9">
        <w:rPr>
          <w:rFonts w:ascii="Times New Roman" w:hAnsi="Times New Roman" w:cs="Times New Roman"/>
          <w:sz w:val="26"/>
          <w:szCs w:val="26"/>
        </w:rPr>
        <w:t xml:space="preserve">: România, Polonia, Ucraina și </w:t>
      </w:r>
      <w:r w:rsidRPr="004557D9">
        <w:rPr>
          <w:rFonts w:ascii="Times New Roman" w:hAnsi="Times New Roman" w:cs="Times New Roman"/>
          <w:sz w:val="26"/>
          <w:szCs w:val="26"/>
        </w:rPr>
        <w:t>Ungaria</w:t>
      </w:r>
      <w:r w:rsidR="009D2880" w:rsidRPr="004557D9">
        <w:rPr>
          <w:rFonts w:ascii="Times New Roman" w:hAnsi="Times New Roman" w:cs="Times New Roman"/>
          <w:sz w:val="26"/>
          <w:szCs w:val="26"/>
        </w:rPr>
        <w:t>. La acest eveniment participă formații și ansambluri folclorice ai căror membri au origini bucovinene, și pe care viața i-a dus departe de Bucovina, dar nu și-au uitat datin</w:t>
      </w:r>
      <w:r w:rsidR="00F5699B" w:rsidRPr="004557D9">
        <w:rPr>
          <w:rFonts w:ascii="Times New Roman" w:hAnsi="Times New Roman" w:cs="Times New Roman"/>
          <w:sz w:val="26"/>
          <w:szCs w:val="26"/>
        </w:rPr>
        <w:t>i</w:t>
      </w:r>
      <w:r w:rsidR="009D2880" w:rsidRPr="004557D9">
        <w:rPr>
          <w:rFonts w:ascii="Times New Roman" w:hAnsi="Times New Roman" w:cs="Times New Roman"/>
          <w:sz w:val="26"/>
          <w:szCs w:val="26"/>
        </w:rPr>
        <w:t>l</w:t>
      </w:r>
      <w:r w:rsidR="00F5699B" w:rsidRPr="004557D9">
        <w:rPr>
          <w:rFonts w:ascii="Times New Roman" w:hAnsi="Times New Roman" w:cs="Times New Roman"/>
          <w:sz w:val="26"/>
          <w:szCs w:val="26"/>
        </w:rPr>
        <w:t>e</w:t>
      </w:r>
      <w:r w:rsidR="009D2880" w:rsidRPr="004557D9">
        <w:rPr>
          <w:rFonts w:ascii="Times New Roman" w:hAnsi="Times New Roman" w:cs="Times New Roman"/>
          <w:sz w:val="26"/>
          <w:szCs w:val="26"/>
        </w:rPr>
        <w:t xml:space="preserve"> și folclorul străbun.</w:t>
      </w:r>
    </w:p>
    <w:p w:rsidR="00F5699B" w:rsidRPr="004557D9" w:rsidRDefault="00F5699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Dintre grupurile folclorice românești invitate se numără și ansamblul „Piatra Șoimului” din Câmpulung Moldovenesc drept pentru care e</w:t>
      </w:r>
      <w:r w:rsidR="003D5017">
        <w:rPr>
          <w:rFonts w:ascii="Times New Roman" w:hAnsi="Times New Roman" w:cs="Times New Roman"/>
          <w:sz w:val="26"/>
          <w:szCs w:val="26"/>
        </w:rPr>
        <w:t>ste necesară aprobarea sumei de</w:t>
      </w:r>
      <w:r w:rsidRPr="004557D9">
        <w:rPr>
          <w:rFonts w:ascii="Times New Roman" w:hAnsi="Times New Roman" w:cs="Times New Roman"/>
          <w:sz w:val="26"/>
          <w:szCs w:val="26"/>
        </w:rPr>
        <w:t xml:space="preserve"> </w:t>
      </w:r>
      <w:r w:rsidR="003D5017">
        <w:rPr>
          <w:rFonts w:ascii="Times New Roman" w:hAnsi="Times New Roman" w:cs="Times New Roman"/>
          <w:sz w:val="26"/>
          <w:szCs w:val="26"/>
        </w:rPr>
        <w:t>28910</w:t>
      </w:r>
      <w:r w:rsidRPr="004557D9">
        <w:rPr>
          <w:rFonts w:ascii="Times New Roman" w:hAnsi="Times New Roman" w:cs="Times New Roman"/>
          <w:sz w:val="26"/>
          <w:szCs w:val="26"/>
        </w:rPr>
        <w:t xml:space="preserve"> lei aferentă transportului și cazării intermediare.</w:t>
      </w:r>
    </w:p>
    <w:p w:rsidR="00F5699B" w:rsidRPr="004557D9" w:rsidRDefault="00F5699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Manifestările vor avea loc în următoarele localități și date:</w:t>
      </w:r>
    </w:p>
    <w:p w:rsidR="004557D9" w:rsidRDefault="004557D9" w:rsidP="004557D9">
      <w:pPr>
        <w:pStyle w:val="List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57D9">
        <w:rPr>
          <w:rFonts w:ascii="Times New Roman" w:hAnsi="Times New Roman" w:cs="Times New Roman"/>
          <w:sz w:val="26"/>
          <w:szCs w:val="26"/>
        </w:rPr>
        <w:t>Jastrowie</w:t>
      </w:r>
      <w:proofErr w:type="spellEnd"/>
      <w:r w:rsidRPr="004557D9">
        <w:rPr>
          <w:rFonts w:ascii="Times New Roman" w:hAnsi="Times New Roman" w:cs="Times New Roman"/>
          <w:sz w:val="26"/>
          <w:szCs w:val="26"/>
        </w:rPr>
        <w:t xml:space="preserve"> și Pila – Polonia : 18-24.06.2019</w:t>
      </w:r>
    </w:p>
    <w:p w:rsidR="003D5017" w:rsidRPr="003D5017" w:rsidRDefault="003D5017" w:rsidP="003D5017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D5017">
        <w:rPr>
          <w:rFonts w:ascii="Times New Roman" w:hAnsi="Times New Roman" w:cs="Times New Roman"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>rnăuți – Ucraina : 20-23.09.2019</w:t>
      </w:r>
    </w:p>
    <w:p w:rsidR="004557D9" w:rsidRPr="004557D9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Menționăm că ansamblul „Piatra Șoimului ” a fost nominalizat în mod expres pentru aceste acțiuni.</w:t>
      </w:r>
    </w:p>
    <w:p w:rsidR="003D5017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Festivalul „Întâlniri Bucovinene” are o deosebită însemnătate pentru orașul nostru deoarece scopul lui constă în : prezentarea bogăției cultural-populare bucovinene, propagarea imaginii Bucovinei ca exemplu de înțelegere, de armonie și colaborare, de respect reciproc între etnii.</w:t>
      </w:r>
    </w:p>
    <w:p w:rsidR="003D5017" w:rsidRPr="004557D9" w:rsidRDefault="003D5017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Precizez ca anul acesta manifestările vor avea o amploare deosebita ținând cont că este o ediție jubiliară, a –XXX- a.</w:t>
      </w:r>
    </w:p>
    <w:p w:rsidR="004557D9" w:rsidRPr="004557D9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Având în vedere aspectele prezentate, supun aprobării Consiliului Local al Municipiului Câmpulung Moldovenesc prezentul proiect de hotărâre.</w:t>
      </w:r>
    </w:p>
    <w:p w:rsidR="003D5017" w:rsidRDefault="003D5017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P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  <w:bookmarkStart w:id="0" w:name="_GoBack"/>
      <w:bookmarkEnd w:id="0"/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50814"/>
    <w:rsid w:val="00154127"/>
    <w:rsid w:val="00176DB3"/>
    <w:rsid w:val="00180C35"/>
    <w:rsid w:val="001966F7"/>
    <w:rsid w:val="002152AB"/>
    <w:rsid w:val="00225560"/>
    <w:rsid w:val="00240FDA"/>
    <w:rsid w:val="00247AFE"/>
    <w:rsid w:val="00250D8C"/>
    <w:rsid w:val="002828F6"/>
    <w:rsid w:val="0028307B"/>
    <w:rsid w:val="002A3F86"/>
    <w:rsid w:val="002A6B9F"/>
    <w:rsid w:val="002E389D"/>
    <w:rsid w:val="002F36CA"/>
    <w:rsid w:val="003169B7"/>
    <w:rsid w:val="003D36B0"/>
    <w:rsid w:val="003D5017"/>
    <w:rsid w:val="003F35F4"/>
    <w:rsid w:val="004557D9"/>
    <w:rsid w:val="00481F5D"/>
    <w:rsid w:val="00482404"/>
    <w:rsid w:val="004E2303"/>
    <w:rsid w:val="004F1C80"/>
    <w:rsid w:val="005211A2"/>
    <w:rsid w:val="0057346B"/>
    <w:rsid w:val="0059217A"/>
    <w:rsid w:val="00644961"/>
    <w:rsid w:val="006505D5"/>
    <w:rsid w:val="006700AF"/>
    <w:rsid w:val="00672E81"/>
    <w:rsid w:val="006A085E"/>
    <w:rsid w:val="006E5153"/>
    <w:rsid w:val="006F0BF4"/>
    <w:rsid w:val="00720613"/>
    <w:rsid w:val="00751853"/>
    <w:rsid w:val="007B70BF"/>
    <w:rsid w:val="00807A26"/>
    <w:rsid w:val="008A331B"/>
    <w:rsid w:val="008A5175"/>
    <w:rsid w:val="008D0AC4"/>
    <w:rsid w:val="008D70B0"/>
    <w:rsid w:val="00921D5D"/>
    <w:rsid w:val="009C5567"/>
    <w:rsid w:val="009D134F"/>
    <w:rsid w:val="009D2880"/>
    <w:rsid w:val="00A171AB"/>
    <w:rsid w:val="00A22861"/>
    <w:rsid w:val="00AD729D"/>
    <w:rsid w:val="00AE5FD2"/>
    <w:rsid w:val="00B57EE4"/>
    <w:rsid w:val="00B81385"/>
    <w:rsid w:val="00C27032"/>
    <w:rsid w:val="00C51096"/>
    <w:rsid w:val="00C63305"/>
    <w:rsid w:val="00CD414A"/>
    <w:rsid w:val="00D006F4"/>
    <w:rsid w:val="00D3199D"/>
    <w:rsid w:val="00D319E7"/>
    <w:rsid w:val="00D36DAB"/>
    <w:rsid w:val="00DA31EE"/>
    <w:rsid w:val="00E4151A"/>
    <w:rsid w:val="00E62BF1"/>
    <w:rsid w:val="00E712DD"/>
    <w:rsid w:val="00EA0AFB"/>
    <w:rsid w:val="00EA6174"/>
    <w:rsid w:val="00F1432D"/>
    <w:rsid w:val="00F14BC7"/>
    <w:rsid w:val="00F5699B"/>
    <w:rsid w:val="00FA5FCB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13</cp:revision>
  <cp:lastPrinted>2019-04-09T12:15:00Z</cp:lastPrinted>
  <dcterms:created xsi:type="dcterms:W3CDTF">2016-04-04T10:53:00Z</dcterms:created>
  <dcterms:modified xsi:type="dcterms:W3CDTF">2019-04-09T12:20:00Z</dcterms:modified>
</cp:coreProperties>
</file>