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10E" w:rsidRPr="00C429CA" w:rsidRDefault="006A710E" w:rsidP="006A710E">
      <w:pPr>
        <w:pStyle w:val="Titlu"/>
        <w:rPr>
          <w:szCs w:val="28"/>
          <w:lang w:val="ro-RO"/>
        </w:rPr>
      </w:pPr>
      <w:r w:rsidRPr="00C429CA">
        <w:rPr>
          <w:szCs w:val="28"/>
          <w:lang w:val="ro-RO"/>
        </w:rPr>
        <w:t>ROMÂNIA</w:t>
      </w:r>
    </w:p>
    <w:p w:rsidR="006A710E" w:rsidRPr="00C429CA" w:rsidRDefault="006A710E" w:rsidP="006A710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JUDEŢUL SUCEAVA</w:t>
      </w:r>
    </w:p>
    <w:p w:rsidR="006A710E" w:rsidRPr="00C429CA" w:rsidRDefault="006A710E" w:rsidP="006A710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PRIMÃRIA MUNICIPIULUI CÂMPULUNG MOLDOVENESC</w:t>
      </w:r>
    </w:p>
    <w:p w:rsidR="006A710E" w:rsidRPr="00C429CA" w:rsidRDefault="006A710E" w:rsidP="006A710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</w:t>
      </w:r>
    </w:p>
    <w:p w:rsidR="006A710E" w:rsidRPr="00C429CA" w:rsidRDefault="006A710E" w:rsidP="006A710E">
      <w:pPr>
        <w:rPr>
          <w:sz w:val="28"/>
          <w:szCs w:val="28"/>
          <w:lang w:val="ro-RO"/>
        </w:rPr>
      </w:pPr>
    </w:p>
    <w:p w:rsidR="006A710E" w:rsidRPr="00C429CA" w:rsidRDefault="006A710E" w:rsidP="006A710E">
      <w:pPr>
        <w:rPr>
          <w:sz w:val="28"/>
          <w:szCs w:val="28"/>
          <w:lang w:val="ro-RO"/>
        </w:rPr>
      </w:pPr>
    </w:p>
    <w:p w:rsidR="002D4ACB" w:rsidRPr="00C429CA" w:rsidRDefault="002D4ACB" w:rsidP="006A710E">
      <w:pPr>
        <w:rPr>
          <w:sz w:val="28"/>
          <w:szCs w:val="28"/>
          <w:lang w:val="ro-RO"/>
        </w:rPr>
      </w:pPr>
    </w:p>
    <w:p w:rsidR="002D4ACB" w:rsidRPr="00C429CA" w:rsidRDefault="002D4ACB" w:rsidP="006A710E">
      <w:pPr>
        <w:rPr>
          <w:sz w:val="28"/>
          <w:szCs w:val="28"/>
          <w:lang w:val="ro-RO"/>
        </w:rPr>
      </w:pPr>
    </w:p>
    <w:p w:rsidR="006A710E" w:rsidRPr="00C429CA" w:rsidRDefault="006A710E" w:rsidP="006A710E">
      <w:pPr>
        <w:rPr>
          <w:sz w:val="28"/>
          <w:szCs w:val="28"/>
        </w:rPr>
      </w:pPr>
    </w:p>
    <w:p w:rsidR="006A710E" w:rsidRPr="00C429CA" w:rsidRDefault="006A710E" w:rsidP="006A710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RAPORT</w:t>
      </w:r>
    </w:p>
    <w:p w:rsidR="006A710E" w:rsidRPr="00C429CA" w:rsidRDefault="006A710E" w:rsidP="006A710E">
      <w:pPr>
        <w:jc w:val="center"/>
        <w:rPr>
          <w:sz w:val="28"/>
          <w:szCs w:val="28"/>
          <w:lang w:val="ro-RO"/>
        </w:rPr>
      </w:pPr>
      <w:r w:rsidRPr="00C429CA">
        <w:rPr>
          <w:iCs/>
          <w:sz w:val="28"/>
          <w:szCs w:val="28"/>
          <w:lang w:val="ro-RO"/>
        </w:rPr>
        <w:t>la p</w:t>
      </w:r>
      <w:r w:rsidRPr="00C429CA">
        <w:rPr>
          <w:sz w:val="28"/>
          <w:szCs w:val="28"/>
          <w:lang w:val="ro-RO"/>
        </w:rPr>
        <w:t xml:space="preserve">roiectul de hotărâre </w:t>
      </w:r>
    </w:p>
    <w:p w:rsidR="006A710E" w:rsidRPr="00C429CA" w:rsidRDefault="006A710E" w:rsidP="006A710E">
      <w:pPr>
        <w:jc w:val="center"/>
        <w:rPr>
          <w:b/>
          <w:bCs/>
          <w:sz w:val="28"/>
          <w:szCs w:val="28"/>
          <w:lang w:val="ro-RO"/>
        </w:rPr>
      </w:pPr>
      <w:r w:rsidRPr="00C429CA">
        <w:rPr>
          <w:b/>
          <w:bCs/>
          <w:sz w:val="28"/>
          <w:szCs w:val="28"/>
          <w:lang w:val="ro-RO"/>
        </w:rPr>
        <w:t>privin</w:t>
      </w:r>
      <w:r w:rsidR="00C1631E">
        <w:rPr>
          <w:b/>
          <w:bCs/>
          <w:sz w:val="28"/>
          <w:szCs w:val="28"/>
          <w:lang w:val="ro-RO"/>
        </w:rPr>
        <w:t>d scoaterea din funcțiune a unui</w:t>
      </w:r>
      <w:r w:rsidRPr="00C429CA">
        <w:rPr>
          <w:b/>
          <w:bCs/>
          <w:sz w:val="28"/>
          <w:szCs w:val="28"/>
          <w:lang w:val="ro-RO"/>
        </w:rPr>
        <w:t xml:space="preserve"> mijloc fix din domeniul privat al municipiului Câmpulung Moldovenesc în vederea casării și valorificării </w:t>
      </w:r>
    </w:p>
    <w:p w:rsidR="006A710E" w:rsidRPr="00C429CA" w:rsidRDefault="006A710E" w:rsidP="006A710E">
      <w:pPr>
        <w:jc w:val="center"/>
        <w:rPr>
          <w:b/>
          <w:bCs/>
          <w:sz w:val="28"/>
          <w:szCs w:val="28"/>
          <w:lang w:val="ro-RO"/>
        </w:rPr>
      </w:pPr>
    </w:p>
    <w:p w:rsidR="006A710E" w:rsidRPr="00C429CA" w:rsidRDefault="006A710E" w:rsidP="006A710E">
      <w:pPr>
        <w:jc w:val="center"/>
        <w:rPr>
          <w:b/>
          <w:bCs/>
          <w:sz w:val="28"/>
          <w:szCs w:val="28"/>
          <w:lang w:val="ro-RO"/>
        </w:rPr>
      </w:pPr>
    </w:p>
    <w:p w:rsidR="002D4ACB" w:rsidRPr="00C429CA" w:rsidRDefault="002D4ACB" w:rsidP="006A710E">
      <w:pPr>
        <w:jc w:val="center"/>
        <w:rPr>
          <w:b/>
          <w:bCs/>
          <w:sz w:val="28"/>
          <w:szCs w:val="28"/>
          <w:lang w:val="ro-RO"/>
        </w:rPr>
      </w:pPr>
    </w:p>
    <w:p w:rsidR="002D4ACB" w:rsidRPr="00C429CA" w:rsidRDefault="002D4ACB" w:rsidP="006A710E">
      <w:pPr>
        <w:jc w:val="center"/>
        <w:rPr>
          <w:b/>
          <w:bCs/>
          <w:sz w:val="28"/>
          <w:szCs w:val="28"/>
          <w:lang w:val="ro-RO"/>
        </w:rPr>
      </w:pPr>
    </w:p>
    <w:p w:rsidR="00C429CA" w:rsidRPr="00C429CA" w:rsidRDefault="00C429CA" w:rsidP="00C429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r w:rsidR="006A710E" w:rsidRPr="00C429CA">
        <w:rPr>
          <w:sz w:val="28"/>
          <w:szCs w:val="28"/>
          <w:lang w:val="ro-RO"/>
        </w:rPr>
        <w:t xml:space="preserve">Direcția economică din cadrul Primăriei municipiului Câmpulung Moldovenesc, primind spre analiză proiectul de hotărâre </w:t>
      </w:r>
      <w:r w:rsidR="006A710E" w:rsidRPr="00C429CA">
        <w:rPr>
          <w:bCs/>
          <w:sz w:val="28"/>
          <w:szCs w:val="28"/>
          <w:lang w:val="ro-RO"/>
        </w:rPr>
        <w:t>privin</w:t>
      </w:r>
      <w:r w:rsidR="00C1631E">
        <w:rPr>
          <w:bCs/>
          <w:sz w:val="28"/>
          <w:szCs w:val="28"/>
          <w:lang w:val="ro-RO"/>
        </w:rPr>
        <w:t>d scoaterea din funcțiune a unui</w:t>
      </w:r>
      <w:r w:rsidR="006A710E" w:rsidRPr="00C429CA">
        <w:rPr>
          <w:bCs/>
          <w:sz w:val="28"/>
          <w:szCs w:val="28"/>
          <w:lang w:val="ro-RO"/>
        </w:rPr>
        <w:t xml:space="preserve"> mijloc fix din domeniul privat al municipiului Câmpulung Moldovenesc în vederea casării şi valorificării, </w:t>
      </w:r>
      <w:r w:rsidR="006A710E" w:rsidRPr="00C429CA">
        <w:rPr>
          <w:sz w:val="28"/>
          <w:szCs w:val="28"/>
          <w:lang w:val="ro-RO"/>
        </w:rPr>
        <w:t xml:space="preserve">dă următoarele referințe: </w:t>
      </w:r>
      <w:r w:rsidR="00C1631E">
        <w:rPr>
          <w:sz w:val="28"/>
          <w:szCs w:val="28"/>
          <w:lang w:val="ro-RO"/>
        </w:rPr>
        <w:t xml:space="preserve">garajul care face obiectul acestei hotărâri face parte din domeniul privat al </w:t>
      </w:r>
      <w:r w:rsidR="000010FE">
        <w:rPr>
          <w:sz w:val="28"/>
          <w:szCs w:val="28"/>
          <w:lang w:val="ro-RO"/>
        </w:rPr>
        <w:t xml:space="preserve">municipiului și este înregistrat la numărul de inventar </w:t>
      </w:r>
      <w:r w:rsidR="008669EB">
        <w:rPr>
          <w:sz w:val="28"/>
          <w:szCs w:val="28"/>
          <w:lang w:val="ro-RO"/>
        </w:rPr>
        <w:t>4003</w:t>
      </w:r>
      <w:bookmarkStart w:id="0" w:name="_GoBack"/>
      <w:bookmarkEnd w:id="0"/>
      <w:r w:rsidR="000010FE">
        <w:rPr>
          <w:sz w:val="28"/>
          <w:szCs w:val="28"/>
          <w:lang w:val="ro-RO"/>
        </w:rPr>
        <w:t>. Acest</w:t>
      </w:r>
      <w:r w:rsidR="006A710E" w:rsidRPr="00C429CA">
        <w:rPr>
          <w:sz w:val="28"/>
          <w:szCs w:val="28"/>
          <w:lang w:val="ro-RO"/>
        </w:rPr>
        <w:t xml:space="preserve"> bun v</w:t>
      </w:r>
      <w:r w:rsidR="000010FE">
        <w:rPr>
          <w:sz w:val="28"/>
          <w:szCs w:val="28"/>
          <w:lang w:val="ro-RO"/>
        </w:rPr>
        <w:t>a</w:t>
      </w:r>
      <w:r w:rsidR="006A710E" w:rsidRPr="00C429CA">
        <w:rPr>
          <w:sz w:val="28"/>
          <w:szCs w:val="28"/>
          <w:lang w:val="ro-RO"/>
        </w:rPr>
        <w:t xml:space="preserve"> fi scos din evidență pe baza proces</w:t>
      </w:r>
      <w:r w:rsidR="000010FE">
        <w:rPr>
          <w:sz w:val="28"/>
          <w:szCs w:val="28"/>
          <w:lang w:val="ro-RO"/>
        </w:rPr>
        <w:t>ului</w:t>
      </w:r>
      <w:r w:rsidR="006A710E" w:rsidRPr="00C429CA">
        <w:rPr>
          <w:sz w:val="28"/>
          <w:szCs w:val="28"/>
          <w:lang w:val="ro-RO"/>
        </w:rPr>
        <w:t xml:space="preserve"> verbal de casare și a documentelor de valorificare a bunurilor rezultate în urma casării, de către comisia nu</w:t>
      </w:r>
      <w:r>
        <w:rPr>
          <w:sz w:val="28"/>
          <w:szCs w:val="28"/>
          <w:lang w:val="ro-RO"/>
        </w:rPr>
        <w:t>mită în acest sens prin dispoziț</w:t>
      </w:r>
      <w:r w:rsidR="006A710E" w:rsidRPr="00C429CA">
        <w:rPr>
          <w:sz w:val="28"/>
          <w:szCs w:val="28"/>
          <w:lang w:val="ro-RO"/>
        </w:rPr>
        <w:t>ie.</w:t>
      </w:r>
      <w:r>
        <w:rPr>
          <w:sz w:val="28"/>
          <w:szCs w:val="28"/>
          <w:lang w:val="ro-RO"/>
        </w:rPr>
        <w:t xml:space="preserve"> Conform art. 29 din Legea 273/2006 privind finanț</w:t>
      </w:r>
      <w:r w:rsidRPr="00C429CA">
        <w:rPr>
          <w:sz w:val="28"/>
          <w:szCs w:val="28"/>
          <w:lang w:val="ro-RO"/>
        </w:rPr>
        <w:t xml:space="preserve">ele publice locale, </w:t>
      </w:r>
      <w:r>
        <w:rPr>
          <w:rFonts w:eastAsiaTheme="minorHAnsi"/>
          <w:iCs/>
          <w:sz w:val="28"/>
          <w:szCs w:val="28"/>
          <w:lang w:val="ro-RO"/>
        </w:rPr>
        <w:t>s</w:t>
      </w:r>
      <w:r w:rsidRPr="00C429CA">
        <w:rPr>
          <w:rFonts w:eastAsiaTheme="minorHAnsi"/>
          <w:iCs/>
          <w:sz w:val="28"/>
          <w:szCs w:val="28"/>
          <w:lang w:val="ro-RO"/>
        </w:rPr>
        <w:t>umele rezultate din vânzarea, în condiţiile legii, a unor bunuri aparţinând domeniului privat al unităţilor administrativ-teritoriale constituie integral venituri ale bugetelor locale şi se cuprind în secţiunea de dezvoltare, prin rectificare bugetară locală, numai după încasarea lor.</w:t>
      </w:r>
    </w:p>
    <w:p w:rsidR="006A710E" w:rsidRPr="00C429CA" w:rsidRDefault="006A710E" w:rsidP="00C429CA">
      <w:pPr>
        <w:ind w:firstLine="1080"/>
        <w:jc w:val="both"/>
        <w:rPr>
          <w:sz w:val="28"/>
          <w:szCs w:val="28"/>
          <w:lang w:val="ro-RO"/>
        </w:rPr>
      </w:pPr>
    </w:p>
    <w:p w:rsidR="002D4ACB" w:rsidRPr="00C429CA" w:rsidRDefault="002D4ACB" w:rsidP="002D4ACB">
      <w:pPr>
        <w:ind w:firstLine="1080"/>
        <w:jc w:val="both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 din cadrul Primăriei consideră oportun și necesar proiectul de hotărâre.</w:t>
      </w:r>
    </w:p>
    <w:p w:rsidR="002D4ACB" w:rsidRPr="00C429CA" w:rsidRDefault="002D4ACB" w:rsidP="002D4ACB">
      <w:pPr>
        <w:jc w:val="center"/>
        <w:rPr>
          <w:sz w:val="28"/>
          <w:szCs w:val="28"/>
          <w:lang w:val="ro-RO"/>
        </w:rPr>
      </w:pPr>
    </w:p>
    <w:p w:rsidR="002D4ACB" w:rsidRPr="00C429CA" w:rsidRDefault="002D4ACB" w:rsidP="002D4ACB">
      <w:pPr>
        <w:jc w:val="center"/>
        <w:rPr>
          <w:sz w:val="28"/>
          <w:szCs w:val="28"/>
          <w:lang w:val="ro-RO"/>
        </w:rPr>
      </w:pPr>
    </w:p>
    <w:p w:rsidR="002D4ACB" w:rsidRPr="00C429CA" w:rsidRDefault="002D4ACB" w:rsidP="002D4ACB">
      <w:pPr>
        <w:jc w:val="center"/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</w:tblGrid>
      <w:tr w:rsidR="002D4ACB" w:rsidRPr="00C429CA" w:rsidTr="007F326A">
        <w:trPr>
          <w:jc w:val="center"/>
        </w:trPr>
        <w:tc>
          <w:tcPr>
            <w:tcW w:w="3284" w:type="dxa"/>
          </w:tcPr>
          <w:p w:rsidR="002D4ACB" w:rsidRPr="00C429CA" w:rsidRDefault="002D4ACB" w:rsidP="007F326A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 xml:space="preserve">Director executiv </w:t>
            </w:r>
          </w:p>
          <w:p w:rsidR="002D4ACB" w:rsidRPr="00C429CA" w:rsidRDefault="002D4ACB" w:rsidP="007F326A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>Florescu Iuliana</w:t>
            </w:r>
          </w:p>
        </w:tc>
      </w:tr>
    </w:tbl>
    <w:p w:rsidR="002D4ACB" w:rsidRPr="00C429CA" w:rsidRDefault="002D4ACB" w:rsidP="002D4ACB">
      <w:pPr>
        <w:jc w:val="center"/>
        <w:rPr>
          <w:sz w:val="28"/>
          <w:szCs w:val="28"/>
          <w:lang w:val="ro-RO"/>
        </w:rPr>
      </w:pPr>
    </w:p>
    <w:p w:rsidR="002D4ACB" w:rsidRPr="00C429CA" w:rsidRDefault="002D4ACB" w:rsidP="006A710E">
      <w:pPr>
        <w:ind w:firstLine="1080"/>
        <w:jc w:val="both"/>
        <w:rPr>
          <w:bCs/>
          <w:sz w:val="28"/>
          <w:szCs w:val="28"/>
          <w:lang w:val="ro-RO"/>
        </w:rPr>
      </w:pPr>
    </w:p>
    <w:p w:rsidR="006A710E" w:rsidRPr="00C429CA" w:rsidRDefault="006A710E" w:rsidP="006A710E">
      <w:pPr>
        <w:jc w:val="center"/>
        <w:rPr>
          <w:b/>
          <w:bCs/>
          <w:sz w:val="28"/>
          <w:szCs w:val="28"/>
          <w:lang w:val="ro-RO"/>
        </w:rPr>
      </w:pPr>
    </w:p>
    <w:p w:rsidR="006A710E" w:rsidRPr="00C429CA" w:rsidRDefault="006A710E" w:rsidP="006A710E">
      <w:pPr>
        <w:jc w:val="center"/>
        <w:rPr>
          <w:b/>
          <w:bCs/>
          <w:sz w:val="28"/>
          <w:szCs w:val="28"/>
          <w:lang w:val="ro-RO"/>
        </w:rPr>
      </w:pPr>
    </w:p>
    <w:p w:rsidR="00B633FD" w:rsidRPr="00C429CA" w:rsidRDefault="00B633FD">
      <w:pPr>
        <w:rPr>
          <w:sz w:val="28"/>
          <w:szCs w:val="28"/>
        </w:rPr>
      </w:pPr>
    </w:p>
    <w:sectPr w:rsidR="00B633FD" w:rsidRPr="00C429CA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10E"/>
    <w:rsid w:val="000010FE"/>
    <w:rsid w:val="00224693"/>
    <w:rsid w:val="002D4ACB"/>
    <w:rsid w:val="0046249F"/>
    <w:rsid w:val="004F6E7C"/>
    <w:rsid w:val="006A710E"/>
    <w:rsid w:val="00761A08"/>
    <w:rsid w:val="0077661E"/>
    <w:rsid w:val="008669EB"/>
    <w:rsid w:val="00890042"/>
    <w:rsid w:val="008947F7"/>
    <w:rsid w:val="00962849"/>
    <w:rsid w:val="00990AEC"/>
    <w:rsid w:val="009F7F5F"/>
    <w:rsid w:val="00AC3681"/>
    <w:rsid w:val="00B110BF"/>
    <w:rsid w:val="00B633FD"/>
    <w:rsid w:val="00BA2C66"/>
    <w:rsid w:val="00BC67B5"/>
    <w:rsid w:val="00C1631E"/>
    <w:rsid w:val="00C429CA"/>
    <w:rsid w:val="00C467C2"/>
    <w:rsid w:val="00C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3487A"/>
  <w15:docId w15:val="{D2C26950-F15D-496C-9214-4005C385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6A710E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A71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6A710E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6A710E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010F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010F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207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</cp:revision>
  <cp:lastPrinted>2018-03-08T13:58:00Z</cp:lastPrinted>
  <dcterms:created xsi:type="dcterms:W3CDTF">2017-04-10T10:23:00Z</dcterms:created>
  <dcterms:modified xsi:type="dcterms:W3CDTF">2018-05-10T09:20:00Z</dcterms:modified>
</cp:coreProperties>
</file>