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2501" w14:textId="77777777" w:rsidR="00600A8D" w:rsidRDefault="00600A8D" w:rsidP="003E0126">
      <w:pPr>
        <w:tabs>
          <w:tab w:val="left" w:pos="8060"/>
        </w:tabs>
        <w:spacing w:line="276" w:lineRule="auto"/>
        <w:rPr>
          <w:b/>
          <w:sz w:val="28"/>
          <w:szCs w:val="28"/>
        </w:rPr>
      </w:pPr>
    </w:p>
    <w:p w14:paraId="00E98A04" w14:textId="664DCB7A" w:rsidR="0005099F" w:rsidRPr="00650985" w:rsidRDefault="00F15CFF" w:rsidP="00710197">
      <w:pPr>
        <w:tabs>
          <w:tab w:val="left" w:pos="80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174BB" w:rsidRPr="00650985">
        <w:rPr>
          <w:b/>
          <w:sz w:val="28"/>
          <w:szCs w:val="28"/>
        </w:rPr>
        <w:t>JUDEŢUL SUCEAVA</w:t>
      </w:r>
    </w:p>
    <w:p w14:paraId="1A6077B3" w14:textId="77777777" w:rsidR="0005099F" w:rsidRPr="00650985" w:rsidRDefault="00D174BB" w:rsidP="00710197">
      <w:pPr>
        <w:spacing w:line="276" w:lineRule="auto"/>
        <w:jc w:val="center"/>
        <w:rPr>
          <w:b/>
          <w:sz w:val="28"/>
          <w:szCs w:val="28"/>
        </w:rPr>
      </w:pPr>
      <w:r w:rsidRPr="00650985">
        <w:rPr>
          <w:b/>
          <w:sz w:val="28"/>
          <w:szCs w:val="28"/>
        </w:rPr>
        <w:t>MUNICIPIUL CÂMPULUNG MOLDOVENESC</w:t>
      </w:r>
    </w:p>
    <w:p w14:paraId="01DCC302" w14:textId="77777777" w:rsidR="0005099F" w:rsidRPr="00650985" w:rsidRDefault="00D174BB" w:rsidP="00710197">
      <w:pPr>
        <w:spacing w:line="276" w:lineRule="auto"/>
        <w:jc w:val="center"/>
        <w:rPr>
          <w:b/>
          <w:sz w:val="28"/>
          <w:szCs w:val="28"/>
        </w:rPr>
      </w:pPr>
      <w:r w:rsidRPr="00650985">
        <w:rPr>
          <w:b/>
          <w:sz w:val="28"/>
          <w:szCs w:val="28"/>
        </w:rPr>
        <w:t>PRIMAR</w:t>
      </w:r>
    </w:p>
    <w:p w14:paraId="4A7D3A1F" w14:textId="04D84F87" w:rsidR="0005099F" w:rsidRPr="00650985" w:rsidRDefault="009C25FC" w:rsidP="00710197">
      <w:pPr>
        <w:pStyle w:val="Titlu1"/>
        <w:spacing w:line="276" w:lineRule="auto"/>
        <w:rPr>
          <w:szCs w:val="28"/>
        </w:rPr>
      </w:pPr>
      <w:r>
        <w:rPr>
          <w:szCs w:val="28"/>
        </w:rPr>
        <w:t>REFERAT DE APROBARE</w:t>
      </w:r>
    </w:p>
    <w:p w14:paraId="33DE5F42" w14:textId="77777777" w:rsidR="00580974" w:rsidRDefault="00580974" w:rsidP="00710197">
      <w:pPr>
        <w:pStyle w:val="Corptext3"/>
        <w:spacing w:line="276" w:lineRule="auto"/>
        <w:rPr>
          <w:sz w:val="26"/>
          <w:szCs w:val="26"/>
        </w:rPr>
      </w:pPr>
    </w:p>
    <w:p w14:paraId="412BA463" w14:textId="6A9D6952" w:rsidR="00705573" w:rsidRPr="00650985" w:rsidRDefault="00D174BB" w:rsidP="00710197">
      <w:pPr>
        <w:pStyle w:val="Corptext3"/>
        <w:spacing w:line="276" w:lineRule="auto"/>
        <w:rPr>
          <w:sz w:val="26"/>
          <w:szCs w:val="26"/>
          <w:lang w:val="fr-FR"/>
        </w:rPr>
      </w:pPr>
      <w:r w:rsidRPr="00650985">
        <w:rPr>
          <w:sz w:val="26"/>
          <w:szCs w:val="26"/>
        </w:rPr>
        <w:t xml:space="preserve">la proiectul de hotărâre </w:t>
      </w:r>
      <w:proofErr w:type="spellStart"/>
      <w:r w:rsidRPr="00650985">
        <w:rPr>
          <w:sz w:val="26"/>
          <w:szCs w:val="26"/>
          <w:lang w:val="fr-FR"/>
        </w:rPr>
        <w:t>cu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privire</w:t>
      </w:r>
      <w:proofErr w:type="spellEnd"/>
      <w:r w:rsidRPr="00650985">
        <w:rPr>
          <w:sz w:val="26"/>
          <w:szCs w:val="26"/>
          <w:lang w:val="fr-FR"/>
        </w:rPr>
        <w:t xml:space="preserve"> la </w:t>
      </w:r>
      <w:proofErr w:type="spellStart"/>
      <w:r w:rsidRPr="00650985">
        <w:rPr>
          <w:sz w:val="26"/>
          <w:szCs w:val="26"/>
          <w:lang w:val="fr-FR"/>
        </w:rPr>
        <w:t>aprobarea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organigramei</w:t>
      </w:r>
      <w:proofErr w:type="spellEnd"/>
      <w:r w:rsidRPr="00650985">
        <w:rPr>
          <w:sz w:val="26"/>
          <w:szCs w:val="26"/>
          <w:lang w:val="fr-FR"/>
        </w:rPr>
        <w:t xml:space="preserve"> şi a </w:t>
      </w:r>
      <w:proofErr w:type="spellStart"/>
      <w:r w:rsidRPr="00650985">
        <w:rPr>
          <w:sz w:val="26"/>
          <w:szCs w:val="26"/>
          <w:lang w:val="fr-FR"/>
        </w:rPr>
        <w:t>statului</w:t>
      </w:r>
      <w:proofErr w:type="spellEnd"/>
      <w:r w:rsidRPr="00650985">
        <w:rPr>
          <w:sz w:val="26"/>
          <w:szCs w:val="26"/>
          <w:lang w:val="fr-FR"/>
        </w:rPr>
        <w:t xml:space="preserve"> de </w:t>
      </w:r>
      <w:proofErr w:type="spellStart"/>
      <w:r w:rsidRPr="00650985">
        <w:rPr>
          <w:sz w:val="26"/>
          <w:szCs w:val="26"/>
          <w:lang w:val="fr-FR"/>
        </w:rPr>
        <w:t>funcţii</w:t>
      </w:r>
      <w:proofErr w:type="spellEnd"/>
      <w:r w:rsidRPr="00650985">
        <w:rPr>
          <w:sz w:val="26"/>
          <w:szCs w:val="26"/>
          <w:lang w:val="fr-FR"/>
        </w:rPr>
        <w:t xml:space="preserve"> al </w:t>
      </w:r>
      <w:proofErr w:type="spellStart"/>
      <w:r w:rsidRPr="00650985">
        <w:rPr>
          <w:sz w:val="26"/>
          <w:szCs w:val="26"/>
          <w:lang w:val="fr-FR"/>
        </w:rPr>
        <w:t>aparatului</w:t>
      </w:r>
      <w:proofErr w:type="spellEnd"/>
      <w:r w:rsidRPr="00650985">
        <w:rPr>
          <w:sz w:val="26"/>
          <w:szCs w:val="26"/>
          <w:lang w:val="fr-FR"/>
        </w:rPr>
        <w:t xml:space="preserve"> de </w:t>
      </w:r>
      <w:proofErr w:type="spellStart"/>
      <w:r w:rsidRPr="00650985">
        <w:rPr>
          <w:sz w:val="26"/>
          <w:szCs w:val="26"/>
          <w:lang w:val="fr-FR"/>
        </w:rPr>
        <w:t>specialitate</w:t>
      </w:r>
      <w:proofErr w:type="spellEnd"/>
      <w:r w:rsidRPr="00650985">
        <w:rPr>
          <w:sz w:val="26"/>
          <w:szCs w:val="26"/>
          <w:lang w:val="fr-FR"/>
        </w:rPr>
        <w:t xml:space="preserve"> al </w:t>
      </w:r>
      <w:proofErr w:type="spellStart"/>
      <w:r w:rsidRPr="00650985">
        <w:rPr>
          <w:sz w:val="26"/>
          <w:szCs w:val="26"/>
          <w:lang w:val="fr-FR"/>
        </w:rPr>
        <w:t>Primarului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Municipiului</w:t>
      </w:r>
      <w:proofErr w:type="spellEnd"/>
      <w:r w:rsidRPr="00650985">
        <w:rPr>
          <w:sz w:val="26"/>
          <w:szCs w:val="26"/>
          <w:lang w:val="fr-FR"/>
        </w:rPr>
        <w:t xml:space="preserve"> Câmpulung </w:t>
      </w:r>
      <w:proofErr w:type="spellStart"/>
      <w:r w:rsidRPr="00650985">
        <w:rPr>
          <w:sz w:val="26"/>
          <w:szCs w:val="26"/>
          <w:lang w:val="fr-FR"/>
        </w:rPr>
        <w:t>Moldovenesc</w:t>
      </w:r>
      <w:proofErr w:type="spellEnd"/>
      <w:r w:rsidRPr="00650985">
        <w:rPr>
          <w:sz w:val="26"/>
          <w:szCs w:val="26"/>
          <w:lang w:val="fr-FR"/>
        </w:rPr>
        <w:t xml:space="preserve"> </w:t>
      </w:r>
    </w:p>
    <w:p w14:paraId="0779C7D4" w14:textId="77777777" w:rsidR="00A206F8" w:rsidRPr="00A206F8" w:rsidRDefault="00A206F8" w:rsidP="00A206F8">
      <w:pPr>
        <w:pStyle w:val="Corptext3"/>
        <w:spacing w:line="276" w:lineRule="auto"/>
      </w:pPr>
    </w:p>
    <w:p w14:paraId="44735088" w14:textId="488716A6" w:rsidR="0005099F" w:rsidRPr="00650985" w:rsidRDefault="00D174BB" w:rsidP="00166C6B">
      <w:pPr>
        <w:pStyle w:val="Corptext"/>
        <w:spacing w:line="276" w:lineRule="auto"/>
        <w:ind w:firstLine="708"/>
        <w:jc w:val="both"/>
        <w:rPr>
          <w:sz w:val="26"/>
          <w:szCs w:val="26"/>
        </w:rPr>
      </w:pPr>
      <w:r w:rsidRPr="00BE5EA5">
        <w:rPr>
          <w:sz w:val="26"/>
          <w:szCs w:val="26"/>
        </w:rPr>
        <w:t>Urmare analizei și evaluării structurii funcționale a Primăriei municipiului Câmpulung Moldovenesc</w:t>
      </w:r>
      <w:r w:rsidR="00D6065C" w:rsidRPr="00BE5EA5">
        <w:rPr>
          <w:sz w:val="26"/>
          <w:szCs w:val="26"/>
        </w:rPr>
        <w:t xml:space="preserve">, a propunerilor </w:t>
      </w:r>
      <w:r w:rsidR="006D282F" w:rsidRPr="00BE5EA5">
        <w:rPr>
          <w:sz w:val="26"/>
          <w:szCs w:val="26"/>
        </w:rPr>
        <w:t>personalul</w:t>
      </w:r>
      <w:r w:rsidR="004F7820" w:rsidRPr="00BE5EA5">
        <w:rPr>
          <w:sz w:val="26"/>
          <w:szCs w:val="26"/>
        </w:rPr>
        <w:t>ui</w:t>
      </w:r>
      <w:r w:rsidR="006D282F" w:rsidRPr="00BE5EA5">
        <w:rPr>
          <w:sz w:val="26"/>
          <w:szCs w:val="26"/>
        </w:rPr>
        <w:t xml:space="preserve"> cu funcții de conducere, </w:t>
      </w:r>
      <w:r w:rsidR="00D6065C" w:rsidRPr="00BE5EA5">
        <w:rPr>
          <w:sz w:val="26"/>
          <w:szCs w:val="26"/>
        </w:rPr>
        <w:t>a comunicării</w:t>
      </w:r>
      <w:r w:rsidR="00BE5EA5" w:rsidRPr="00BE5EA5">
        <w:rPr>
          <w:sz w:val="26"/>
          <w:szCs w:val="26"/>
        </w:rPr>
        <w:t xml:space="preserve"> </w:t>
      </w:r>
      <w:r w:rsidR="00D6065C" w:rsidRPr="00BE5EA5">
        <w:rPr>
          <w:sz w:val="26"/>
          <w:szCs w:val="26"/>
        </w:rPr>
        <w:t>Hotăr</w:t>
      </w:r>
      <w:r w:rsidR="00BE5EA5" w:rsidRPr="00BE5EA5">
        <w:rPr>
          <w:sz w:val="26"/>
          <w:szCs w:val="26"/>
        </w:rPr>
        <w:t>âr</w:t>
      </w:r>
      <w:r w:rsidR="00D6065C" w:rsidRPr="00BE5EA5">
        <w:rPr>
          <w:sz w:val="26"/>
          <w:szCs w:val="26"/>
        </w:rPr>
        <w:t>i</w:t>
      </w:r>
      <w:r w:rsidR="006765A3">
        <w:rPr>
          <w:sz w:val="26"/>
          <w:szCs w:val="26"/>
        </w:rPr>
        <w:t>lor</w:t>
      </w:r>
      <w:r w:rsidR="00D6065C" w:rsidRPr="00BE5EA5">
        <w:rPr>
          <w:sz w:val="26"/>
          <w:szCs w:val="26"/>
        </w:rPr>
        <w:t xml:space="preserve"> Civile nr. 907/2021 din 09 decembrie 2021</w:t>
      </w:r>
      <w:r w:rsidR="00307C33">
        <w:rPr>
          <w:sz w:val="26"/>
          <w:szCs w:val="26"/>
        </w:rPr>
        <w:t xml:space="preserve"> - </w:t>
      </w:r>
      <w:r w:rsidR="00BE5EA5" w:rsidRPr="00BE5EA5">
        <w:rPr>
          <w:sz w:val="26"/>
          <w:szCs w:val="26"/>
        </w:rPr>
        <w:t>Cur</w:t>
      </w:r>
      <w:r w:rsidR="00307C33">
        <w:rPr>
          <w:sz w:val="26"/>
          <w:szCs w:val="26"/>
        </w:rPr>
        <w:t>tea</w:t>
      </w:r>
      <w:r w:rsidR="00BE5EA5" w:rsidRPr="00BE5EA5">
        <w:rPr>
          <w:sz w:val="26"/>
          <w:szCs w:val="26"/>
        </w:rPr>
        <w:t xml:space="preserve"> de Apel Suceava</w:t>
      </w:r>
      <w:r w:rsidR="006765A3">
        <w:rPr>
          <w:sz w:val="26"/>
          <w:szCs w:val="26"/>
        </w:rPr>
        <w:t xml:space="preserve"> și nr. </w:t>
      </w:r>
      <w:r w:rsidR="006765A3">
        <w:rPr>
          <w:szCs w:val="26"/>
          <w:lang w:val="en-US" w:eastAsia="en-US"/>
        </w:rPr>
        <w:t xml:space="preserve">308/2022 </w:t>
      </w:r>
      <w:r w:rsidR="004475A0">
        <w:rPr>
          <w:szCs w:val="26"/>
          <w:lang w:val="en-US" w:eastAsia="en-US"/>
        </w:rPr>
        <w:t xml:space="preserve">din </w:t>
      </w:r>
      <w:r w:rsidR="006765A3">
        <w:rPr>
          <w:szCs w:val="26"/>
          <w:lang w:val="en-US" w:eastAsia="en-US"/>
        </w:rPr>
        <w:t xml:space="preserve">data de 22 </w:t>
      </w:r>
      <w:proofErr w:type="spellStart"/>
      <w:r w:rsidR="006765A3">
        <w:rPr>
          <w:szCs w:val="26"/>
          <w:lang w:val="en-US" w:eastAsia="en-US"/>
        </w:rPr>
        <w:t>martie</w:t>
      </w:r>
      <w:proofErr w:type="spellEnd"/>
      <w:r w:rsidR="006765A3">
        <w:rPr>
          <w:szCs w:val="26"/>
          <w:lang w:val="en-US" w:eastAsia="en-US"/>
        </w:rPr>
        <w:t xml:space="preserve"> 2022</w:t>
      </w:r>
      <w:r w:rsidR="004475A0">
        <w:rPr>
          <w:szCs w:val="26"/>
          <w:lang w:val="en-US" w:eastAsia="en-US"/>
        </w:rPr>
        <w:t xml:space="preserve"> </w:t>
      </w:r>
      <w:r w:rsidR="004475A0">
        <w:rPr>
          <w:sz w:val="26"/>
          <w:szCs w:val="26"/>
        </w:rPr>
        <w:t xml:space="preserve">- </w:t>
      </w:r>
      <w:r w:rsidR="004475A0" w:rsidRPr="00BE5EA5">
        <w:rPr>
          <w:sz w:val="26"/>
          <w:szCs w:val="26"/>
        </w:rPr>
        <w:t>Cur</w:t>
      </w:r>
      <w:r w:rsidR="004475A0">
        <w:rPr>
          <w:sz w:val="26"/>
          <w:szCs w:val="26"/>
        </w:rPr>
        <w:t>tea</w:t>
      </w:r>
      <w:r w:rsidR="004475A0" w:rsidRPr="00BE5EA5">
        <w:rPr>
          <w:sz w:val="26"/>
          <w:szCs w:val="26"/>
        </w:rPr>
        <w:t xml:space="preserve"> de Apel Suceava</w:t>
      </w:r>
      <w:r w:rsidR="006765A3">
        <w:rPr>
          <w:szCs w:val="26"/>
          <w:lang w:val="en-US" w:eastAsia="en-US"/>
        </w:rPr>
        <w:t>,</w:t>
      </w:r>
      <w:r w:rsidR="004475A0">
        <w:rPr>
          <w:szCs w:val="26"/>
          <w:lang w:val="en-US" w:eastAsia="en-US"/>
        </w:rPr>
        <w:t xml:space="preserve"> </w:t>
      </w:r>
      <w:r w:rsidR="00BE5EA5" w:rsidRPr="00BE5EA5">
        <w:rPr>
          <w:sz w:val="26"/>
          <w:szCs w:val="26"/>
        </w:rPr>
        <w:t xml:space="preserve">s-a </w:t>
      </w:r>
      <w:r w:rsidR="00CE5AC0" w:rsidRPr="00BE5EA5">
        <w:rPr>
          <w:sz w:val="26"/>
          <w:szCs w:val="26"/>
        </w:rPr>
        <w:t>constatat că</w:t>
      </w:r>
      <w:r w:rsidRPr="00BE5EA5">
        <w:rPr>
          <w:sz w:val="26"/>
          <w:szCs w:val="26"/>
        </w:rPr>
        <w:t xml:space="preserve"> se impune reorganizarea </w:t>
      </w:r>
      <w:r w:rsidR="00BE5EA5">
        <w:rPr>
          <w:sz w:val="26"/>
          <w:szCs w:val="26"/>
        </w:rPr>
        <w:t xml:space="preserve">Direcției economice, </w:t>
      </w:r>
      <w:proofErr w:type="spellStart"/>
      <w:r w:rsidR="00BE5EA5">
        <w:rPr>
          <w:sz w:val="26"/>
          <w:szCs w:val="26"/>
        </w:rPr>
        <w:t>inființarea</w:t>
      </w:r>
      <w:proofErr w:type="spellEnd"/>
      <w:r w:rsidR="00BE5EA5">
        <w:rPr>
          <w:sz w:val="26"/>
          <w:szCs w:val="26"/>
        </w:rPr>
        <w:t xml:space="preserve"> unor posturi (funcții publice vacante și funcții contractuale),</w:t>
      </w:r>
      <w:r w:rsidR="00AF4863">
        <w:rPr>
          <w:sz w:val="26"/>
          <w:szCs w:val="26"/>
        </w:rPr>
        <w:t xml:space="preserve"> </w:t>
      </w:r>
      <w:r w:rsidR="00BE5EA5">
        <w:rPr>
          <w:sz w:val="26"/>
          <w:szCs w:val="26"/>
        </w:rPr>
        <w:t>transformarea unor funcții publice vacante și redenumirea unor compartimente funcționale.</w:t>
      </w:r>
    </w:p>
    <w:p w14:paraId="16E54B8C" w14:textId="5EA4CCAA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b/>
          <w:sz w:val="26"/>
          <w:szCs w:val="26"/>
          <w:lang w:eastAsia="en-US"/>
        </w:rPr>
        <w:t>A.</w:t>
      </w:r>
      <w:r w:rsidRPr="00650985">
        <w:rPr>
          <w:sz w:val="26"/>
          <w:szCs w:val="26"/>
          <w:lang w:eastAsia="en-US"/>
        </w:rPr>
        <w:t xml:space="preserve"> Numărul maxim de posturi stabilit pentru</w:t>
      </w:r>
      <w:r w:rsidRPr="00650985">
        <w:rPr>
          <w:sz w:val="26"/>
          <w:szCs w:val="26"/>
        </w:rPr>
        <w:t xml:space="preserve"> Primăria municipiului Câmpulung Moldovenesc,</w:t>
      </w:r>
      <w:r w:rsidRPr="00650985">
        <w:rPr>
          <w:sz w:val="26"/>
          <w:szCs w:val="26"/>
          <w:lang w:eastAsia="en-US"/>
        </w:rPr>
        <w:t xml:space="preserve"> </w:t>
      </w:r>
      <w:r w:rsidRPr="00D94496">
        <w:rPr>
          <w:b/>
          <w:bCs/>
          <w:sz w:val="26"/>
          <w:szCs w:val="26"/>
          <w:lang w:eastAsia="en-US"/>
        </w:rPr>
        <w:t>aferent anului</w:t>
      </w:r>
      <w:r w:rsidR="00D31849" w:rsidRPr="00D94496">
        <w:rPr>
          <w:b/>
          <w:bCs/>
          <w:sz w:val="26"/>
          <w:szCs w:val="26"/>
          <w:lang w:eastAsia="en-US"/>
        </w:rPr>
        <w:t xml:space="preserve"> 20</w:t>
      </w:r>
      <w:r w:rsidR="009C25FC" w:rsidRPr="00D94496">
        <w:rPr>
          <w:b/>
          <w:bCs/>
          <w:sz w:val="26"/>
          <w:szCs w:val="26"/>
          <w:lang w:eastAsia="en-US"/>
        </w:rPr>
        <w:t>2</w:t>
      </w:r>
      <w:r w:rsidR="00A8455C">
        <w:rPr>
          <w:b/>
          <w:bCs/>
          <w:sz w:val="26"/>
          <w:szCs w:val="26"/>
          <w:lang w:eastAsia="en-US"/>
        </w:rPr>
        <w:t>2</w:t>
      </w:r>
      <w:r w:rsidRPr="00D94496">
        <w:rPr>
          <w:b/>
          <w:bCs/>
          <w:sz w:val="26"/>
          <w:szCs w:val="26"/>
          <w:lang w:eastAsia="en-US"/>
        </w:rPr>
        <w:t xml:space="preserve"> de </w:t>
      </w:r>
      <w:proofErr w:type="spellStart"/>
      <w:r w:rsidRPr="00D94496">
        <w:rPr>
          <w:b/>
          <w:bCs/>
          <w:sz w:val="26"/>
          <w:szCs w:val="26"/>
          <w:lang w:eastAsia="en-US"/>
        </w:rPr>
        <w:t>Instituţia</w:t>
      </w:r>
      <w:proofErr w:type="spellEnd"/>
      <w:r w:rsidRPr="00D94496">
        <w:rPr>
          <w:b/>
          <w:bCs/>
          <w:sz w:val="26"/>
          <w:szCs w:val="26"/>
          <w:lang w:eastAsia="en-US"/>
        </w:rPr>
        <w:t xml:space="preserve"> Prefectului a </w:t>
      </w:r>
      <w:proofErr w:type="spellStart"/>
      <w:r w:rsidRPr="00D94496">
        <w:rPr>
          <w:b/>
          <w:bCs/>
          <w:sz w:val="26"/>
          <w:szCs w:val="26"/>
          <w:lang w:eastAsia="en-US"/>
        </w:rPr>
        <w:t>Judeţului</w:t>
      </w:r>
      <w:proofErr w:type="spellEnd"/>
      <w:r w:rsidRPr="00D94496">
        <w:rPr>
          <w:b/>
          <w:bCs/>
          <w:sz w:val="26"/>
          <w:szCs w:val="26"/>
          <w:lang w:eastAsia="en-US"/>
        </w:rPr>
        <w:t xml:space="preserve"> Suceava conform adresei nr.</w:t>
      </w:r>
      <w:r w:rsidR="001E489A">
        <w:rPr>
          <w:b/>
          <w:bCs/>
          <w:sz w:val="26"/>
          <w:szCs w:val="26"/>
          <w:lang w:eastAsia="en-US"/>
        </w:rPr>
        <w:t>6</w:t>
      </w:r>
      <w:r w:rsidR="00A8455C">
        <w:rPr>
          <w:b/>
          <w:bCs/>
          <w:sz w:val="26"/>
          <w:szCs w:val="26"/>
          <w:lang w:eastAsia="en-US"/>
        </w:rPr>
        <w:t>403</w:t>
      </w:r>
      <w:r w:rsidRPr="00D94496">
        <w:rPr>
          <w:b/>
          <w:bCs/>
          <w:sz w:val="26"/>
          <w:szCs w:val="26"/>
          <w:lang w:eastAsia="en-US"/>
        </w:rPr>
        <w:t>/</w:t>
      </w:r>
      <w:r w:rsidR="00A8455C">
        <w:rPr>
          <w:b/>
          <w:bCs/>
          <w:sz w:val="26"/>
          <w:szCs w:val="26"/>
          <w:lang w:eastAsia="en-US"/>
        </w:rPr>
        <w:t>28</w:t>
      </w:r>
      <w:r w:rsidRPr="00D94496">
        <w:rPr>
          <w:b/>
          <w:bCs/>
          <w:sz w:val="26"/>
          <w:szCs w:val="26"/>
          <w:lang w:eastAsia="en-US"/>
        </w:rPr>
        <w:t>.0</w:t>
      </w:r>
      <w:r w:rsidR="00A8455C">
        <w:rPr>
          <w:b/>
          <w:bCs/>
          <w:sz w:val="26"/>
          <w:szCs w:val="26"/>
          <w:lang w:eastAsia="en-US"/>
        </w:rPr>
        <w:t>3</w:t>
      </w:r>
      <w:r w:rsidRPr="00D94496">
        <w:rPr>
          <w:b/>
          <w:bCs/>
          <w:sz w:val="26"/>
          <w:szCs w:val="26"/>
          <w:lang w:eastAsia="en-US"/>
        </w:rPr>
        <w:t>.20</w:t>
      </w:r>
      <w:r w:rsidR="009C25FC" w:rsidRPr="00D94496">
        <w:rPr>
          <w:b/>
          <w:bCs/>
          <w:sz w:val="26"/>
          <w:szCs w:val="26"/>
          <w:lang w:eastAsia="en-US"/>
        </w:rPr>
        <w:t>2</w:t>
      </w:r>
      <w:r w:rsidR="00A8455C">
        <w:rPr>
          <w:b/>
          <w:bCs/>
          <w:sz w:val="26"/>
          <w:szCs w:val="26"/>
          <w:lang w:eastAsia="en-US"/>
        </w:rPr>
        <w:t>2</w:t>
      </w:r>
      <w:r w:rsidRPr="00D94496">
        <w:rPr>
          <w:b/>
          <w:bCs/>
          <w:sz w:val="26"/>
          <w:szCs w:val="26"/>
          <w:lang w:eastAsia="en-US"/>
        </w:rPr>
        <w:t xml:space="preserve"> este de 2</w:t>
      </w:r>
      <w:r w:rsidR="001E489A">
        <w:rPr>
          <w:b/>
          <w:bCs/>
          <w:sz w:val="26"/>
          <w:szCs w:val="26"/>
          <w:lang w:eastAsia="en-US"/>
        </w:rPr>
        <w:t>1</w:t>
      </w:r>
      <w:r w:rsidR="00A8455C">
        <w:rPr>
          <w:b/>
          <w:bCs/>
          <w:sz w:val="26"/>
          <w:szCs w:val="26"/>
          <w:lang w:eastAsia="en-US"/>
        </w:rPr>
        <w:t>1</w:t>
      </w:r>
      <w:r w:rsidRPr="00D94496">
        <w:rPr>
          <w:b/>
          <w:bCs/>
          <w:sz w:val="26"/>
          <w:szCs w:val="26"/>
          <w:lang w:eastAsia="en-US"/>
        </w:rPr>
        <w:t>,</w:t>
      </w:r>
      <w:r w:rsidRPr="00650985">
        <w:rPr>
          <w:sz w:val="26"/>
          <w:szCs w:val="26"/>
          <w:lang w:eastAsia="en-US"/>
        </w:rPr>
        <w:t xml:space="preserve"> din care :</w:t>
      </w:r>
    </w:p>
    <w:p w14:paraId="7590010A" w14:textId="153F3B3B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sz w:val="26"/>
          <w:szCs w:val="26"/>
          <w:lang w:eastAsia="en-US"/>
        </w:rPr>
        <w:t xml:space="preserve">- </w:t>
      </w:r>
      <w:r w:rsidRPr="00650985">
        <w:rPr>
          <w:b/>
          <w:sz w:val="26"/>
          <w:szCs w:val="26"/>
          <w:lang w:eastAsia="en-US"/>
        </w:rPr>
        <w:t>171</w:t>
      </w:r>
      <w:r w:rsidRPr="00650985">
        <w:rPr>
          <w:sz w:val="26"/>
          <w:szCs w:val="26"/>
          <w:lang w:eastAsia="en-US"/>
        </w:rPr>
        <w:t xml:space="preserve"> posturi în cadrul aparatului de specialitate şi </w:t>
      </w:r>
      <w:proofErr w:type="spellStart"/>
      <w:r w:rsidRPr="00650985">
        <w:rPr>
          <w:sz w:val="26"/>
          <w:szCs w:val="26"/>
          <w:lang w:eastAsia="en-US"/>
        </w:rPr>
        <w:t>instituţiilor</w:t>
      </w:r>
      <w:proofErr w:type="spellEnd"/>
      <w:r w:rsidRPr="00650985">
        <w:rPr>
          <w:sz w:val="26"/>
          <w:szCs w:val="26"/>
          <w:lang w:eastAsia="en-US"/>
        </w:rPr>
        <w:t xml:space="preserve"> subordonate cu sau fără personalitate juridică, indiferent de forma de </w:t>
      </w:r>
      <w:proofErr w:type="spellStart"/>
      <w:r w:rsidRPr="00650985">
        <w:rPr>
          <w:sz w:val="26"/>
          <w:szCs w:val="26"/>
          <w:lang w:eastAsia="en-US"/>
        </w:rPr>
        <w:t>finanţare</w:t>
      </w:r>
      <w:proofErr w:type="spellEnd"/>
      <w:r w:rsidRPr="00650985">
        <w:rPr>
          <w:sz w:val="26"/>
          <w:szCs w:val="26"/>
          <w:lang w:eastAsia="en-US"/>
        </w:rPr>
        <w:t>, cu excep</w:t>
      </w:r>
      <w:r w:rsidR="00E648D7" w:rsidRPr="00650985">
        <w:rPr>
          <w:sz w:val="26"/>
          <w:szCs w:val="26"/>
          <w:lang w:eastAsia="en-US"/>
        </w:rPr>
        <w:t>ț</w:t>
      </w:r>
      <w:r w:rsidRPr="00650985">
        <w:rPr>
          <w:sz w:val="26"/>
          <w:szCs w:val="26"/>
          <w:lang w:eastAsia="en-US"/>
        </w:rPr>
        <w:t xml:space="preserve">ia </w:t>
      </w:r>
      <w:r w:rsidR="009C25FC" w:rsidRPr="00901C83">
        <w:rPr>
          <w:sz w:val="26"/>
          <w:szCs w:val="26"/>
          <w:lang w:eastAsia="en-US"/>
        </w:rPr>
        <w:t>S</w:t>
      </w:r>
      <w:r w:rsidRPr="00901C83">
        <w:rPr>
          <w:sz w:val="26"/>
          <w:szCs w:val="26"/>
          <w:lang w:eastAsia="en-US"/>
        </w:rPr>
        <w:t xml:space="preserve">erviciului </w:t>
      </w:r>
      <w:r w:rsidR="009C25FC" w:rsidRPr="00901C83">
        <w:rPr>
          <w:sz w:val="26"/>
          <w:szCs w:val="26"/>
          <w:lang w:eastAsia="en-US"/>
        </w:rPr>
        <w:t>m</w:t>
      </w:r>
      <w:r w:rsidRPr="00901C83">
        <w:rPr>
          <w:sz w:val="26"/>
          <w:szCs w:val="26"/>
          <w:lang w:eastAsia="en-US"/>
        </w:rPr>
        <w:t>edicina</w:t>
      </w:r>
      <w:r w:rsidRPr="00901C8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901C83">
        <w:rPr>
          <w:sz w:val="26"/>
          <w:szCs w:val="26"/>
          <w:lang w:eastAsia="en-US"/>
        </w:rPr>
        <w:t>şcolară</w:t>
      </w:r>
      <w:proofErr w:type="spellEnd"/>
      <w:r w:rsidRPr="00650985">
        <w:rPr>
          <w:sz w:val="26"/>
          <w:szCs w:val="26"/>
          <w:lang w:eastAsia="en-US"/>
        </w:rPr>
        <w:t xml:space="preserve"> (12 posturi) şi </w:t>
      </w:r>
      <w:proofErr w:type="spellStart"/>
      <w:r w:rsidRPr="00901C83">
        <w:rPr>
          <w:sz w:val="26"/>
          <w:szCs w:val="26"/>
          <w:lang w:eastAsia="en-US"/>
        </w:rPr>
        <w:t>Asistenţi</w:t>
      </w:r>
      <w:proofErr w:type="spellEnd"/>
      <w:r w:rsidRPr="00901C83">
        <w:rPr>
          <w:sz w:val="26"/>
          <w:szCs w:val="26"/>
          <w:lang w:eastAsia="en-US"/>
        </w:rPr>
        <w:t xml:space="preserve"> personali</w:t>
      </w:r>
      <w:r w:rsidRPr="00650985">
        <w:rPr>
          <w:sz w:val="26"/>
          <w:szCs w:val="26"/>
          <w:lang w:eastAsia="en-US"/>
        </w:rPr>
        <w:t xml:space="preserve"> (</w:t>
      </w:r>
      <w:r w:rsidR="00822F11">
        <w:rPr>
          <w:sz w:val="26"/>
          <w:szCs w:val="26"/>
          <w:lang w:eastAsia="en-US"/>
        </w:rPr>
        <w:t>7</w:t>
      </w:r>
      <w:r w:rsidR="00795503" w:rsidRPr="00650985">
        <w:rPr>
          <w:sz w:val="26"/>
          <w:szCs w:val="26"/>
          <w:lang w:eastAsia="en-US"/>
        </w:rPr>
        <w:t>0</w:t>
      </w:r>
      <w:r w:rsidRPr="00650985">
        <w:rPr>
          <w:sz w:val="26"/>
          <w:szCs w:val="26"/>
          <w:lang w:eastAsia="en-US"/>
        </w:rPr>
        <w:t xml:space="preserve"> posturi) în conformitate cu prevederile </w:t>
      </w:r>
      <w:proofErr w:type="spellStart"/>
      <w:r w:rsidRPr="00650985">
        <w:rPr>
          <w:sz w:val="26"/>
          <w:szCs w:val="26"/>
          <w:lang w:eastAsia="en-US"/>
        </w:rPr>
        <w:t>art.III</w:t>
      </w:r>
      <w:proofErr w:type="spellEnd"/>
      <w:r w:rsidRPr="00650985">
        <w:rPr>
          <w:sz w:val="26"/>
          <w:szCs w:val="26"/>
          <w:lang w:eastAsia="en-US"/>
        </w:rPr>
        <w:t xml:space="preserve"> alin. (2) din OUG.nr.63/2010, cu modificările şi completările ulterioare; </w:t>
      </w:r>
    </w:p>
    <w:p w14:paraId="3084CBE7" w14:textId="77777777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sz w:val="26"/>
          <w:szCs w:val="26"/>
          <w:lang w:eastAsia="en-US"/>
        </w:rPr>
        <w:t xml:space="preserve">-  </w:t>
      </w:r>
      <w:r w:rsidRPr="00650985">
        <w:rPr>
          <w:b/>
          <w:sz w:val="26"/>
          <w:szCs w:val="26"/>
          <w:lang w:eastAsia="en-US"/>
        </w:rPr>
        <w:t xml:space="preserve">8 </w:t>
      </w:r>
      <w:r w:rsidRPr="00650985">
        <w:rPr>
          <w:sz w:val="26"/>
          <w:szCs w:val="26"/>
          <w:lang w:eastAsia="en-US"/>
        </w:rPr>
        <w:t xml:space="preserve">posturi în cadrul Serviciului public comunitar local de </w:t>
      </w:r>
      <w:proofErr w:type="spellStart"/>
      <w:r w:rsidRPr="00650985">
        <w:rPr>
          <w:sz w:val="26"/>
          <w:szCs w:val="26"/>
          <w:lang w:eastAsia="en-US"/>
        </w:rPr>
        <w:t>evidenţă</w:t>
      </w:r>
      <w:proofErr w:type="spellEnd"/>
      <w:r w:rsidRPr="00650985">
        <w:rPr>
          <w:sz w:val="26"/>
          <w:szCs w:val="26"/>
          <w:lang w:eastAsia="en-US"/>
        </w:rPr>
        <w:t xml:space="preserve"> a persoanelor;</w:t>
      </w:r>
    </w:p>
    <w:p w14:paraId="718F2CB7" w14:textId="355CD9F1" w:rsidR="0005099F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650985">
        <w:rPr>
          <w:sz w:val="26"/>
          <w:szCs w:val="26"/>
          <w:lang w:eastAsia="en-US"/>
        </w:rPr>
        <w:t xml:space="preserve">- </w:t>
      </w:r>
      <w:r w:rsidRPr="00650985">
        <w:rPr>
          <w:b/>
          <w:sz w:val="26"/>
          <w:szCs w:val="26"/>
          <w:lang w:eastAsia="en-US"/>
        </w:rPr>
        <w:t>2</w:t>
      </w:r>
      <w:r w:rsidR="00025886">
        <w:rPr>
          <w:b/>
          <w:sz w:val="26"/>
          <w:szCs w:val="26"/>
          <w:lang w:eastAsia="en-US"/>
        </w:rPr>
        <w:t>1</w:t>
      </w:r>
      <w:r w:rsidRPr="00650985">
        <w:rPr>
          <w:sz w:val="26"/>
          <w:szCs w:val="26"/>
          <w:lang w:eastAsia="en-US"/>
        </w:rPr>
        <w:t xml:space="preserve"> posturi în cadrul </w:t>
      </w:r>
      <w:r w:rsidR="00EF03EB">
        <w:rPr>
          <w:sz w:val="26"/>
          <w:szCs w:val="26"/>
          <w:lang w:eastAsia="en-US"/>
        </w:rPr>
        <w:t>serviciului public de poliție locală.</w:t>
      </w:r>
    </w:p>
    <w:p w14:paraId="72C45049" w14:textId="3B393F67" w:rsidR="00F93AF6" w:rsidRDefault="009C25FC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 </w:t>
      </w:r>
      <w:r w:rsidR="001E489A">
        <w:rPr>
          <w:b/>
          <w:bCs/>
          <w:sz w:val="26"/>
          <w:szCs w:val="26"/>
          <w:lang w:eastAsia="en-US"/>
        </w:rPr>
        <w:t>8</w:t>
      </w:r>
      <w:r>
        <w:rPr>
          <w:sz w:val="26"/>
          <w:szCs w:val="26"/>
          <w:lang w:eastAsia="en-US"/>
        </w:rPr>
        <w:t xml:space="preserve"> posturi </w:t>
      </w:r>
      <w:r w:rsidR="00F93AF6">
        <w:rPr>
          <w:sz w:val="26"/>
          <w:szCs w:val="26"/>
          <w:lang w:eastAsia="en-US"/>
        </w:rPr>
        <w:t>pentru impleme</w:t>
      </w:r>
      <w:r w:rsidR="00E140BD">
        <w:rPr>
          <w:sz w:val="26"/>
          <w:szCs w:val="26"/>
          <w:lang w:eastAsia="en-US"/>
        </w:rPr>
        <w:t>n</w:t>
      </w:r>
      <w:r w:rsidR="00F93AF6">
        <w:rPr>
          <w:sz w:val="26"/>
          <w:szCs w:val="26"/>
          <w:lang w:eastAsia="en-US"/>
        </w:rPr>
        <w:t xml:space="preserve">tare a proiectelor finanțate din fonduri externe   </w:t>
      </w:r>
    </w:p>
    <w:p w14:paraId="2B5B79E1" w14:textId="040095C5" w:rsidR="009C25FC" w:rsidRPr="00650985" w:rsidRDefault="00F93AF6" w:rsidP="00710197">
      <w:pPr>
        <w:pStyle w:val="Corptext"/>
        <w:spacing w:line="276" w:lineRule="auto"/>
        <w:ind w:firstLine="708"/>
        <w:jc w:val="both"/>
      </w:pPr>
      <w:r>
        <w:rPr>
          <w:sz w:val="26"/>
          <w:szCs w:val="26"/>
          <w:lang w:eastAsia="en-US"/>
        </w:rPr>
        <w:t xml:space="preserve">   nerambursabil</w:t>
      </w:r>
      <w:r w:rsidR="00CE5AC0">
        <w:rPr>
          <w:sz w:val="26"/>
          <w:szCs w:val="26"/>
          <w:lang w:eastAsia="en-US"/>
        </w:rPr>
        <w:t>e</w:t>
      </w:r>
    </w:p>
    <w:p w14:paraId="2E62B518" w14:textId="70E095BA" w:rsidR="00F93AF6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650985">
        <w:rPr>
          <w:sz w:val="26"/>
          <w:szCs w:val="26"/>
          <w:lang w:eastAsia="en-US"/>
        </w:rPr>
        <w:t xml:space="preserve">-  </w:t>
      </w:r>
      <w:r w:rsidR="001E489A">
        <w:rPr>
          <w:b/>
          <w:sz w:val="26"/>
          <w:szCs w:val="26"/>
          <w:lang w:eastAsia="en-US"/>
        </w:rPr>
        <w:t>3</w:t>
      </w:r>
      <w:r w:rsidR="009C25FC">
        <w:rPr>
          <w:b/>
          <w:sz w:val="26"/>
          <w:szCs w:val="26"/>
          <w:lang w:eastAsia="en-US"/>
        </w:rPr>
        <w:t xml:space="preserve"> </w:t>
      </w:r>
      <w:r w:rsidRPr="00650985">
        <w:rPr>
          <w:sz w:val="26"/>
          <w:szCs w:val="26"/>
          <w:lang w:eastAsia="en-US"/>
        </w:rPr>
        <w:t>post</w:t>
      </w:r>
      <w:r w:rsidR="004F0D5E">
        <w:rPr>
          <w:sz w:val="26"/>
          <w:szCs w:val="26"/>
          <w:lang w:eastAsia="en-US"/>
        </w:rPr>
        <w:t>uri</w:t>
      </w:r>
      <w:r w:rsidR="00F93AF6">
        <w:rPr>
          <w:sz w:val="26"/>
          <w:szCs w:val="26"/>
          <w:lang w:eastAsia="en-US"/>
        </w:rPr>
        <w:t xml:space="preserve"> </w:t>
      </w:r>
      <w:r w:rsidRPr="00650985">
        <w:rPr>
          <w:sz w:val="26"/>
          <w:szCs w:val="26"/>
          <w:lang w:eastAsia="en-US"/>
        </w:rPr>
        <w:t>pentru proiecte implementate ce prevăd ca indicator de sustenabilitate</w:t>
      </w:r>
      <w:r w:rsidR="00E648D7" w:rsidRPr="00650985">
        <w:rPr>
          <w:sz w:val="26"/>
          <w:szCs w:val="26"/>
          <w:lang w:eastAsia="en-US"/>
        </w:rPr>
        <w:t>,</w:t>
      </w:r>
      <w:r w:rsidRPr="00650985">
        <w:rPr>
          <w:sz w:val="26"/>
          <w:szCs w:val="26"/>
          <w:lang w:eastAsia="en-US"/>
        </w:rPr>
        <w:t xml:space="preserve"> </w:t>
      </w:r>
    </w:p>
    <w:p w14:paraId="1CB3537B" w14:textId="066EB5A0" w:rsidR="0005099F" w:rsidRDefault="00F93AF6" w:rsidP="00710197">
      <w:pPr>
        <w:pStyle w:val="Corptext"/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</w:t>
      </w:r>
      <w:proofErr w:type="spellStart"/>
      <w:r w:rsidR="005227B6">
        <w:rPr>
          <w:sz w:val="26"/>
          <w:szCs w:val="26"/>
          <w:lang w:eastAsia="en-US"/>
        </w:rPr>
        <w:t>p</w:t>
      </w:r>
      <w:r w:rsidR="00D174BB" w:rsidRPr="00650985">
        <w:rPr>
          <w:sz w:val="26"/>
          <w:szCs w:val="26"/>
          <w:lang w:eastAsia="en-US"/>
        </w:rPr>
        <w:t>ostimplementare</w:t>
      </w:r>
      <w:proofErr w:type="spellEnd"/>
      <w:r w:rsidR="00FD63C7">
        <w:rPr>
          <w:sz w:val="26"/>
          <w:szCs w:val="26"/>
          <w:lang w:eastAsia="en-US"/>
        </w:rPr>
        <w:t xml:space="preserve">, </w:t>
      </w:r>
      <w:proofErr w:type="spellStart"/>
      <w:r w:rsidR="00D174BB" w:rsidRPr="00650985">
        <w:rPr>
          <w:sz w:val="26"/>
          <w:szCs w:val="26"/>
          <w:lang w:eastAsia="en-US"/>
        </w:rPr>
        <w:t>inființarea</w:t>
      </w:r>
      <w:proofErr w:type="spellEnd"/>
      <w:r w:rsidR="00D174BB" w:rsidRPr="00650985">
        <w:rPr>
          <w:sz w:val="26"/>
          <w:szCs w:val="26"/>
          <w:lang w:eastAsia="en-US"/>
        </w:rPr>
        <w:t xml:space="preserve"> unor posturi. </w:t>
      </w:r>
    </w:p>
    <w:p w14:paraId="269657D9" w14:textId="14D89A07" w:rsidR="0005099F" w:rsidRPr="00842B9B" w:rsidRDefault="00D174BB" w:rsidP="00710197">
      <w:pPr>
        <w:autoSpaceDE w:val="0"/>
        <w:spacing w:line="276" w:lineRule="auto"/>
        <w:ind w:firstLine="708"/>
        <w:jc w:val="both"/>
        <w:rPr>
          <w:szCs w:val="26"/>
        </w:rPr>
      </w:pPr>
      <w:r w:rsidRPr="00650985">
        <w:rPr>
          <w:b/>
          <w:szCs w:val="26"/>
        </w:rPr>
        <w:t>B.</w:t>
      </w:r>
      <w:r w:rsidRPr="00650985">
        <w:rPr>
          <w:szCs w:val="26"/>
        </w:rPr>
        <w:t xml:space="preserve"> Organigrama actuală, aprobată prin HCL nr. </w:t>
      </w:r>
      <w:r w:rsidR="00822F11">
        <w:rPr>
          <w:szCs w:val="26"/>
        </w:rPr>
        <w:t xml:space="preserve">38 </w:t>
      </w:r>
      <w:r w:rsidR="00842B9B">
        <w:rPr>
          <w:szCs w:val="26"/>
        </w:rPr>
        <w:t xml:space="preserve">din </w:t>
      </w:r>
      <w:r w:rsidR="00822F11">
        <w:rPr>
          <w:szCs w:val="26"/>
        </w:rPr>
        <w:t>25 martie</w:t>
      </w:r>
      <w:r w:rsidR="00842B9B">
        <w:rPr>
          <w:szCs w:val="26"/>
        </w:rPr>
        <w:t xml:space="preserve"> </w:t>
      </w:r>
      <w:r w:rsidRPr="00650985">
        <w:rPr>
          <w:szCs w:val="26"/>
        </w:rPr>
        <w:t>20</w:t>
      </w:r>
      <w:r w:rsidR="00126DCF">
        <w:rPr>
          <w:szCs w:val="26"/>
        </w:rPr>
        <w:t>2</w:t>
      </w:r>
      <w:r w:rsidR="00822F11">
        <w:rPr>
          <w:szCs w:val="26"/>
        </w:rPr>
        <w:t>1</w:t>
      </w:r>
      <w:r w:rsidR="00842B9B">
        <w:rPr>
          <w:szCs w:val="26"/>
        </w:rPr>
        <w:t xml:space="preserve"> </w:t>
      </w:r>
      <w:r w:rsidR="00411293" w:rsidRPr="00650985">
        <w:rPr>
          <w:szCs w:val="26"/>
        </w:rPr>
        <w:t>cuprinde</w:t>
      </w:r>
      <w:r w:rsidRPr="00650985">
        <w:rPr>
          <w:szCs w:val="26"/>
        </w:rPr>
        <w:t xml:space="preserve"> </w:t>
      </w:r>
      <w:r w:rsidR="00822F11">
        <w:rPr>
          <w:rFonts w:eastAsia="Arial Unicode MS"/>
          <w:b/>
          <w:szCs w:val="26"/>
        </w:rPr>
        <w:t xml:space="preserve">169 </w:t>
      </w:r>
      <w:r w:rsidRPr="00650985">
        <w:rPr>
          <w:rFonts w:eastAsia="Arial Unicode MS"/>
          <w:b/>
          <w:szCs w:val="26"/>
        </w:rPr>
        <w:t xml:space="preserve">de posturi </w:t>
      </w:r>
      <w:r w:rsidRPr="00650985">
        <w:rPr>
          <w:rFonts w:eastAsia="Arial Unicode MS"/>
          <w:szCs w:val="26"/>
        </w:rPr>
        <w:t xml:space="preserve">în cadrul aparatului de specialitate al primarului municipiului Câmpulung Moldovenesc şi a </w:t>
      </w:r>
      <w:proofErr w:type="spellStart"/>
      <w:r w:rsidRPr="00650985">
        <w:rPr>
          <w:rFonts w:eastAsia="Arial Unicode MS"/>
          <w:szCs w:val="26"/>
        </w:rPr>
        <w:t>instituţiilor</w:t>
      </w:r>
      <w:proofErr w:type="spellEnd"/>
      <w:r w:rsidRPr="00650985">
        <w:rPr>
          <w:rFonts w:eastAsia="Arial Unicode MS"/>
          <w:szCs w:val="26"/>
        </w:rPr>
        <w:t xml:space="preserve"> subordonate Consiliului Local, după cum urmează:</w:t>
      </w:r>
    </w:p>
    <w:p w14:paraId="70B4E237" w14:textId="77777777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2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demnitate publică;</w:t>
      </w:r>
    </w:p>
    <w:p w14:paraId="665755A2" w14:textId="11258072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1 post </w:t>
      </w:r>
      <w:proofErr w:type="spellStart"/>
      <w:r w:rsidRPr="00650985">
        <w:rPr>
          <w:rFonts w:eastAsia="Arial Unicode MS"/>
          <w:sz w:val="26"/>
          <w:szCs w:val="26"/>
        </w:rPr>
        <w:t>funcţie</w:t>
      </w:r>
      <w:proofErr w:type="spellEnd"/>
      <w:r w:rsidRPr="00650985">
        <w:rPr>
          <w:rFonts w:eastAsia="Arial Unicode MS"/>
          <w:sz w:val="26"/>
          <w:szCs w:val="26"/>
        </w:rPr>
        <w:t xml:space="preserve"> publică de conducere secretar </w:t>
      </w:r>
      <w:r w:rsidR="00842B9B">
        <w:rPr>
          <w:rFonts w:eastAsia="Arial Unicode MS"/>
          <w:sz w:val="26"/>
          <w:szCs w:val="26"/>
        </w:rPr>
        <w:t xml:space="preserve">general </w:t>
      </w:r>
      <w:r w:rsidRPr="00650985">
        <w:rPr>
          <w:rFonts w:eastAsia="Arial Unicode MS"/>
          <w:sz w:val="26"/>
          <w:szCs w:val="26"/>
        </w:rPr>
        <w:t>al municipiului;</w:t>
      </w:r>
    </w:p>
    <w:p w14:paraId="3F7D1938" w14:textId="70D35C2F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</w:t>
      </w:r>
      <w:r w:rsidR="00842B9B">
        <w:rPr>
          <w:rFonts w:eastAsia="Arial Unicode MS"/>
          <w:sz w:val="26"/>
          <w:szCs w:val="26"/>
        </w:rPr>
        <w:t>1</w:t>
      </w:r>
      <w:r w:rsidR="00B73CC9">
        <w:rPr>
          <w:rFonts w:eastAsia="Arial Unicode MS"/>
          <w:sz w:val="26"/>
          <w:szCs w:val="26"/>
        </w:rPr>
        <w:t>4</w:t>
      </w:r>
      <w:r w:rsidRPr="00650985">
        <w:rPr>
          <w:rFonts w:eastAsia="Arial Unicode MS"/>
          <w:sz w:val="26"/>
          <w:szCs w:val="26"/>
        </w:rPr>
        <w:t xml:space="preserve">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publice de conducere;</w:t>
      </w:r>
    </w:p>
    <w:p w14:paraId="3D3D4C5D" w14:textId="066594D0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</w:t>
      </w:r>
      <w:r w:rsidR="00842B9B">
        <w:rPr>
          <w:rFonts w:eastAsia="Arial Unicode MS"/>
          <w:sz w:val="26"/>
          <w:szCs w:val="26"/>
        </w:rPr>
        <w:t>10</w:t>
      </w:r>
      <w:r w:rsidR="00822F11">
        <w:rPr>
          <w:rFonts w:eastAsia="Arial Unicode MS"/>
          <w:sz w:val="26"/>
          <w:szCs w:val="26"/>
        </w:rPr>
        <w:t>4</w:t>
      </w:r>
      <w:r w:rsidR="00842B9B">
        <w:rPr>
          <w:rFonts w:eastAsia="Arial Unicode MS"/>
          <w:sz w:val="26"/>
          <w:szCs w:val="26"/>
        </w:rPr>
        <w:t xml:space="preserve"> </w:t>
      </w:r>
      <w:r w:rsidRPr="00650985">
        <w:rPr>
          <w:rFonts w:eastAsia="Arial Unicode MS"/>
          <w:sz w:val="26"/>
          <w:szCs w:val="26"/>
        </w:rPr>
        <w:t xml:space="preserve">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publice de </w:t>
      </w:r>
      <w:proofErr w:type="spellStart"/>
      <w:r w:rsidRPr="00650985">
        <w:rPr>
          <w:rFonts w:eastAsia="Arial Unicode MS"/>
          <w:sz w:val="26"/>
          <w:szCs w:val="26"/>
        </w:rPr>
        <w:t>execuţie</w:t>
      </w:r>
      <w:proofErr w:type="spellEnd"/>
      <w:r w:rsidRPr="00650985">
        <w:rPr>
          <w:rFonts w:eastAsia="Arial Unicode MS"/>
          <w:sz w:val="26"/>
          <w:szCs w:val="26"/>
        </w:rPr>
        <w:t>;</w:t>
      </w:r>
    </w:p>
    <w:p w14:paraId="73A76F83" w14:textId="5FB9F921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</w:rPr>
        <w:tab/>
        <w:t xml:space="preserve">-   </w:t>
      </w:r>
      <w:r w:rsidR="00842B9B">
        <w:rPr>
          <w:rFonts w:eastAsia="Arial Unicode MS"/>
          <w:sz w:val="26"/>
          <w:szCs w:val="26"/>
        </w:rPr>
        <w:t>3</w:t>
      </w:r>
      <w:r w:rsidRPr="00650985">
        <w:rPr>
          <w:rFonts w:eastAsia="Arial Unicode MS"/>
          <w:sz w:val="26"/>
          <w:szCs w:val="26"/>
        </w:rPr>
        <w:t xml:space="preserve">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conducere în regim contractual</w:t>
      </w:r>
      <w:r w:rsidRPr="00650985">
        <w:rPr>
          <w:rFonts w:eastAsia="Arial Unicode MS"/>
          <w:sz w:val="26"/>
          <w:szCs w:val="26"/>
          <w:lang w:val="en-US"/>
        </w:rPr>
        <w:t>;</w:t>
      </w:r>
    </w:p>
    <w:p w14:paraId="796DEBB9" w14:textId="4D027651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  <w:lang w:val="en-US"/>
        </w:rPr>
        <w:t xml:space="preserve">          - </w:t>
      </w:r>
      <w:r w:rsidR="00822F11">
        <w:rPr>
          <w:rFonts w:eastAsia="Arial Unicode MS"/>
          <w:sz w:val="26"/>
          <w:szCs w:val="26"/>
          <w:lang w:val="en-US"/>
        </w:rPr>
        <w:t>45</w:t>
      </w:r>
      <w:r w:rsidR="00842B9B">
        <w:rPr>
          <w:rFonts w:eastAsia="Arial Unicode MS"/>
          <w:sz w:val="26"/>
          <w:szCs w:val="26"/>
          <w:lang w:val="en-US"/>
        </w:rPr>
        <w:t xml:space="preserve"> </w:t>
      </w:r>
      <w:r w:rsidRPr="00650985">
        <w:rPr>
          <w:rFonts w:eastAsia="Arial Unicode MS"/>
          <w:sz w:val="26"/>
          <w:szCs w:val="26"/>
        </w:rPr>
        <w:t xml:space="preserve">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</w:t>
      </w:r>
      <w:proofErr w:type="spellStart"/>
      <w:r w:rsidRPr="00650985">
        <w:rPr>
          <w:rFonts w:eastAsia="Arial Unicode MS"/>
          <w:sz w:val="26"/>
          <w:szCs w:val="26"/>
        </w:rPr>
        <w:t>execuţie</w:t>
      </w:r>
      <w:proofErr w:type="spellEnd"/>
      <w:r w:rsidRPr="00650985">
        <w:rPr>
          <w:rFonts w:eastAsia="Arial Unicode MS"/>
          <w:sz w:val="26"/>
          <w:szCs w:val="26"/>
        </w:rPr>
        <w:t xml:space="preserve"> în regim contractual</w:t>
      </w:r>
      <w:r w:rsidRPr="00650985">
        <w:rPr>
          <w:rFonts w:eastAsia="Arial Unicode MS"/>
          <w:sz w:val="26"/>
          <w:szCs w:val="26"/>
          <w:lang w:val="en-US"/>
        </w:rPr>
        <w:t xml:space="preserve">.       </w:t>
      </w:r>
    </w:p>
    <w:p w14:paraId="08F91138" w14:textId="18ECABDA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</w:rPr>
        <w:t xml:space="preserve">    </w:t>
      </w:r>
      <w:r w:rsidRPr="00650985">
        <w:rPr>
          <w:rFonts w:eastAsia="Arial Unicode MS"/>
          <w:sz w:val="26"/>
          <w:szCs w:val="26"/>
        </w:rPr>
        <w:tab/>
      </w:r>
      <w:r w:rsidR="00191C12" w:rsidRPr="00650985">
        <w:rPr>
          <w:rFonts w:eastAsia="Arial Unicode MS"/>
          <w:b/>
          <w:sz w:val="26"/>
          <w:szCs w:val="26"/>
        </w:rPr>
        <w:t>C</w:t>
      </w:r>
      <w:r w:rsidRPr="00650985">
        <w:rPr>
          <w:rFonts w:eastAsia="Arial Unicode MS"/>
          <w:b/>
          <w:sz w:val="26"/>
          <w:szCs w:val="26"/>
        </w:rPr>
        <w:t>.</w:t>
      </w:r>
      <w:r w:rsidRPr="00650985">
        <w:rPr>
          <w:rFonts w:eastAsia="Arial Unicode MS"/>
          <w:sz w:val="26"/>
          <w:szCs w:val="26"/>
        </w:rPr>
        <w:t xml:space="preserve"> Posturile salarizate din capitolele de cheltuieli bugetare prevăzute de art. III alin. 2 din OUG 63/2010 pentru modificarea şi completarea Legii nr. 273/2006 privind </w:t>
      </w:r>
      <w:proofErr w:type="spellStart"/>
      <w:r w:rsidRPr="00650985">
        <w:rPr>
          <w:rFonts w:eastAsia="Arial Unicode MS"/>
          <w:sz w:val="26"/>
          <w:szCs w:val="26"/>
        </w:rPr>
        <w:t>finanţele</w:t>
      </w:r>
      <w:proofErr w:type="spellEnd"/>
      <w:r w:rsidRPr="00650985">
        <w:rPr>
          <w:rFonts w:eastAsia="Arial Unicode MS"/>
          <w:sz w:val="26"/>
          <w:szCs w:val="26"/>
        </w:rPr>
        <w:t xml:space="preserve"> publice locale, precum şi pentru stabilirea unor măsuri financiare,</w:t>
      </w:r>
      <w:r w:rsidR="00AC6984" w:rsidRPr="00650985">
        <w:rPr>
          <w:rFonts w:eastAsia="Arial Unicode MS"/>
          <w:sz w:val="26"/>
          <w:szCs w:val="26"/>
        </w:rPr>
        <w:t xml:space="preserve"> </w:t>
      </w:r>
      <w:r w:rsidRPr="00650985">
        <w:rPr>
          <w:rFonts w:eastAsia="Arial Unicode MS"/>
          <w:sz w:val="26"/>
          <w:szCs w:val="26"/>
        </w:rPr>
        <w:t xml:space="preserve">cu modificările şi completările ulterioare, sunt în număr de </w:t>
      </w:r>
      <w:r w:rsidR="009F2321">
        <w:rPr>
          <w:rFonts w:eastAsia="Arial Unicode MS"/>
          <w:b/>
          <w:sz w:val="26"/>
          <w:szCs w:val="26"/>
        </w:rPr>
        <w:t>8</w:t>
      </w:r>
      <w:r w:rsidR="00842B9B">
        <w:rPr>
          <w:rFonts w:eastAsia="Arial Unicode MS"/>
          <w:b/>
          <w:sz w:val="26"/>
          <w:szCs w:val="26"/>
        </w:rPr>
        <w:t>2</w:t>
      </w:r>
      <w:r w:rsidRPr="00650985">
        <w:rPr>
          <w:rFonts w:eastAsia="Arial Unicode MS"/>
          <w:sz w:val="26"/>
          <w:szCs w:val="26"/>
        </w:rPr>
        <w:t>, după cum urmează:</w:t>
      </w:r>
    </w:p>
    <w:p w14:paraId="5616524E" w14:textId="29C76019" w:rsidR="0005099F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 - </w:t>
      </w:r>
      <w:r w:rsidR="009F2321">
        <w:rPr>
          <w:rFonts w:eastAsia="Arial Unicode MS"/>
          <w:b/>
          <w:sz w:val="26"/>
          <w:szCs w:val="26"/>
        </w:rPr>
        <w:t>7</w:t>
      </w:r>
      <w:r w:rsidR="00F9679E" w:rsidRPr="00650985">
        <w:rPr>
          <w:rFonts w:eastAsia="Arial Unicode MS"/>
          <w:b/>
          <w:sz w:val="26"/>
          <w:szCs w:val="26"/>
        </w:rPr>
        <w:t>0</w:t>
      </w:r>
      <w:r w:rsidRPr="00650985">
        <w:rPr>
          <w:rFonts w:eastAsia="Arial Unicode MS"/>
          <w:sz w:val="26"/>
          <w:szCs w:val="26"/>
        </w:rPr>
        <w:t xml:space="preserve"> posturi la capitolul asigurări şi </w:t>
      </w:r>
      <w:proofErr w:type="spellStart"/>
      <w:r w:rsidRPr="00650985">
        <w:rPr>
          <w:rFonts w:eastAsia="Arial Unicode MS"/>
          <w:sz w:val="26"/>
          <w:szCs w:val="26"/>
        </w:rPr>
        <w:t>asistenţă</w:t>
      </w:r>
      <w:proofErr w:type="spellEnd"/>
      <w:r w:rsidRPr="00650985">
        <w:rPr>
          <w:rFonts w:eastAsia="Arial Unicode MS"/>
          <w:sz w:val="26"/>
          <w:szCs w:val="26"/>
        </w:rPr>
        <w:t xml:space="preserve"> socială, </w:t>
      </w:r>
      <w:proofErr w:type="spellStart"/>
      <w:r w:rsidRPr="00650985">
        <w:rPr>
          <w:rFonts w:eastAsia="Arial Unicode MS"/>
          <w:sz w:val="26"/>
          <w:szCs w:val="26"/>
        </w:rPr>
        <w:t>finanţate</w:t>
      </w:r>
      <w:proofErr w:type="spellEnd"/>
      <w:r w:rsidRPr="00650985">
        <w:rPr>
          <w:rFonts w:eastAsia="Arial Unicode MS"/>
          <w:sz w:val="26"/>
          <w:szCs w:val="26"/>
        </w:rPr>
        <w:t xml:space="preserve"> din bugetul local; </w:t>
      </w:r>
    </w:p>
    <w:p w14:paraId="60BE5780" w14:textId="77777777" w:rsidR="00057ADB" w:rsidRPr="00650985" w:rsidRDefault="00057ADB" w:rsidP="00710197">
      <w:pPr>
        <w:pStyle w:val="Corptext"/>
        <w:spacing w:line="276" w:lineRule="auto"/>
        <w:ind w:firstLine="708"/>
        <w:jc w:val="both"/>
      </w:pPr>
    </w:p>
    <w:p w14:paraId="7681DDD9" w14:textId="77777777" w:rsidR="0063274D" w:rsidRDefault="0063274D" w:rsidP="00B426E2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</w:p>
    <w:p w14:paraId="0C217943" w14:textId="77777777" w:rsidR="0063274D" w:rsidRDefault="0063274D" w:rsidP="00B426E2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</w:p>
    <w:p w14:paraId="762EDEB8" w14:textId="6F28D287" w:rsidR="00842D53" w:rsidRPr="00B426E2" w:rsidRDefault="00D174BB" w:rsidP="00B426E2">
      <w:pPr>
        <w:pStyle w:val="Corptext"/>
        <w:spacing w:line="276" w:lineRule="auto"/>
        <w:ind w:firstLine="708"/>
        <w:jc w:val="both"/>
      </w:pPr>
      <w:r w:rsidRPr="00650985">
        <w:rPr>
          <w:rFonts w:eastAsia="Arial Unicode MS"/>
          <w:sz w:val="26"/>
          <w:szCs w:val="26"/>
        </w:rPr>
        <w:t xml:space="preserve"> -</w:t>
      </w:r>
      <w:r w:rsidRPr="00650985">
        <w:rPr>
          <w:rFonts w:eastAsia="Arial Unicode MS"/>
          <w:b/>
          <w:sz w:val="26"/>
          <w:szCs w:val="26"/>
        </w:rPr>
        <w:t xml:space="preserve">12 </w:t>
      </w:r>
      <w:r w:rsidRPr="00650985">
        <w:rPr>
          <w:rFonts w:eastAsia="Arial Unicode MS"/>
          <w:sz w:val="26"/>
          <w:szCs w:val="26"/>
        </w:rPr>
        <w:t xml:space="preserve">posturi la capitolul bugetar sănătate - medicină </w:t>
      </w:r>
      <w:proofErr w:type="spellStart"/>
      <w:r w:rsidRPr="00650985">
        <w:rPr>
          <w:rFonts w:eastAsia="Arial Unicode MS"/>
          <w:sz w:val="26"/>
          <w:szCs w:val="26"/>
        </w:rPr>
        <w:t>şcolară</w:t>
      </w:r>
      <w:proofErr w:type="spellEnd"/>
      <w:r w:rsidRPr="00650985">
        <w:rPr>
          <w:rFonts w:eastAsia="Arial Unicode MS"/>
          <w:sz w:val="26"/>
          <w:szCs w:val="26"/>
        </w:rPr>
        <w:t xml:space="preserve">, indiferent de sursa de </w:t>
      </w:r>
      <w:proofErr w:type="spellStart"/>
      <w:r w:rsidRPr="00650985">
        <w:rPr>
          <w:rFonts w:eastAsia="Arial Unicode MS"/>
          <w:sz w:val="26"/>
          <w:szCs w:val="26"/>
        </w:rPr>
        <w:t>finanţare</w:t>
      </w:r>
      <w:proofErr w:type="spellEnd"/>
      <w:r w:rsidRPr="00650985">
        <w:rPr>
          <w:rFonts w:eastAsia="Arial Unicode MS"/>
          <w:sz w:val="26"/>
          <w:szCs w:val="26"/>
        </w:rPr>
        <w:t xml:space="preserve">;               </w:t>
      </w:r>
    </w:p>
    <w:p w14:paraId="10CD0FC1" w14:textId="5B0A99FF" w:rsidR="00665CB2" w:rsidRDefault="00842D53" w:rsidP="00A2160F">
      <w:pPr>
        <w:autoSpaceDE w:val="0"/>
        <w:spacing w:line="276" w:lineRule="auto"/>
        <w:jc w:val="both"/>
        <w:rPr>
          <w:szCs w:val="26"/>
          <w:lang w:val="it-IT" w:eastAsia="en-US"/>
        </w:rPr>
      </w:pPr>
      <w:r>
        <w:rPr>
          <w:szCs w:val="26"/>
          <w:lang w:val="it-IT" w:eastAsia="en-US"/>
        </w:rPr>
        <w:t xml:space="preserve">   </w:t>
      </w:r>
      <w:r w:rsidR="00D174BB" w:rsidRPr="00650985">
        <w:rPr>
          <w:szCs w:val="26"/>
          <w:lang w:val="it-IT" w:eastAsia="en-US"/>
        </w:rPr>
        <w:t>Având în vedere preciz</w:t>
      </w:r>
      <w:proofErr w:type="spellStart"/>
      <w:r w:rsidR="00D174BB" w:rsidRPr="00650985">
        <w:rPr>
          <w:szCs w:val="26"/>
          <w:lang w:eastAsia="en-US"/>
        </w:rPr>
        <w:t>ările</w:t>
      </w:r>
      <w:proofErr w:type="spellEnd"/>
      <w:r w:rsidR="00D174BB" w:rsidRPr="00650985">
        <w:rPr>
          <w:szCs w:val="26"/>
          <w:lang w:eastAsia="en-US"/>
        </w:rPr>
        <w:t xml:space="preserve"> de mai</w:t>
      </w:r>
      <w:r w:rsidR="00D174BB" w:rsidRPr="00650985">
        <w:rPr>
          <w:szCs w:val="26"/>
          <w:lang w:val="it-IT" w:eastAsia="en-US"/>
        </w:rPr>
        <w:t xml:space="preserve"> sus, propun modificarea Organigramei, </w:t>
      </w:r>
      <w:r w:rsidR="00D174BB" w:rsidRPr="00650985">
        <w:rPr>
          <w:szCs w:val="26"/>
        </w:rPr>
        <w:t xml:space="preserve">statului de </w:t>
      </w:r>
      <w:proofErr w:type="spellStart"/>
      <w:r w:rsidR="00D174BB" w:rsidRPr="00650985">
        <w:rPr>
          <w:szCs w:val="26"/>
        </w:rPr>
        <w:t>funcţii</w:t>
      </w:r>
      <w:proofErr w:type="spellEnd"/>
      <w:r w:rsidR="00D174BB" w:rsidRPr="00650985">
        <w:rPr>
          <w:szCs w:val="26"/>
        </w:rPr>
        <w:t xml:space="preserve"> şi a numărului de personal la aparatul de specialitate </w:t>
      </w:r>
      <w:r w:rsidR="005E2D80">
        <w:rPr>
          <w:szCs w:val="26"/>
        </w:rPr>
        <w:t>p</w:t>
      </w:r>
      <w:r w:rsidR="00D174BB" w:rsidRPr="00650985">
        <w:rPr>
          <w:szCs w:val="26"/>
        </w:rPr>
        <w:t xml:space="preserve">rimarului </w:t>
      </w:r>
      <w:r w:rsidR="005E2D80">
        <w:rPr>
          <w:szCs w:val="26"/>
        </w:rPr>
        <w:t>m</w:t>
      </w:r>
      <w:r w:rsidR="00D174BB" w:rsidRPr="00650985">
        <w:rPr>
          <w:szCs w:val="26"/>
        </w:rPr>
        <w:t>unicipiului Câmpulung Moldovenesc</w:t>
      </w:r>
      <w:r w:rsidR="00D174BB" w:rsidRPr="00650985">
        <w:rPr>
          <w:szCs w:val="26"/>
          <w:lang w:val="it-IT" w:eastAsia="en-US"/>
        </w:rPr>
        <w:t xml:space="preserve"> după cum urmează:</w:t>
      </w:r>
    </w:p>
    <w:p w14:paraId="1231A3F3" w14:textId="156B676A" w:rsidR="00FD63C7" w:rsidRDefault="00FD63C7" w:rsidP="00A2160F">
      <w:pPr>
        <w:autoSpaceDE w:val="0"/>
        <w:spacing w:line="276" w:lineRule="auto"/>
        <w:jc w:val="both"/>
        <w:rPr>
          <w:szCs w:val="26"/>
          <w:lang w:val="it-IT" w:eastAsia="en-US"/>
        </w:rPr>
      </w:pPr>
    </w:p>
    <w:p w14:paraId="158E32F7" w14:textId="4A21D4A2" w:rsidR="00FD63C7" w:rsidRDefault="00BE062A" w:rsidP="00FD63C7">
      <w:p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>I</w:t>
      </w:r>
      <w:r w:rsidR="00FD63C7">
        <w:rPr>
          <w:b/>
          <w:bCs/>
          <w:szCs w:val="26"/>
          <w:lang w:val="en-US" w:eastAsia="en-US"/>
        </w:rPr>
        <w:t xml:space="preserve">. </w:t>
      </w:r>
      <w:proofErr w:type="spellStart"/>
      <w:r w:rsidR="00FD63C7" w:rsidRPr="00867B8F">
        <w:rPr>
          <w:szCs w:val="26"/>
          <w:lang w:val="en-US" w:eastAsia="en-US"/>
        </w:rPr>
        <w:t>În</w:t>
      </w:r>
      <w:proofErr w:type="spellEnd"/>
      <w:r w:rsidR="00FD63C7" w:rsidRPr="00867B8F">
        <w:rPr>
          <w:szCs w:val="26"/>
          <w:lang w:val="en-US" w:eastAsia="en-US"/>
        </w:rPr>
        <w:t xml:space="preserve"> </w:t>
      </w:r>
      <w:proofErr w:type="spellStart"/>
      <w:r w:rsidR="00FD63C7" w:rsidRPr="00867B8F">
        <w:rPr>
          <w:szCs w:val="26"/>
          <w:lang w:val="en-US" w:eastAsia="en-US"/>
        </w:rPr>
        <w:t>cadrul</w:t>
      </w:r>
      <w:proofErr w:type="spellEnd"/>
      <w:r w:rsidR="00FD63C7" w:rsidRPr="00867B8F">
        <w:rPr>
          <w:szCs w:val="26"/>
          <w:lang w:val="en-US" w:eastAsia="en-US"/>
        </w:rPr>
        <w:t xml:space="preserve"> </w:t>
      </w:r>
      <w:proofErr w:type="spellStart"/>
      <w:r w:rsidR="00FD63C7" w:rsidRPr="00E52744">
        <w:rPr>
          <w:b/>
          <w:bCs/>
          <w:szCs w:val="26"/>
          <w:lang w:val="en-US" w:eastAsia="en-US"/>
        </w:rPr>
        <w:t>Direcției</w:t>
      </w:r>
      <w:proofErr w:type="spellEnd"/>
      <w:r w:rsidR="00FD63C7" w:rsidRPr="00E52744">
        <w:rPr>
          <w:b/>
          <w:bCs/>
          <w:szCs w:val="26"/>
          <w:lang w:val="en-US" w:eastAsia="en-US"/>
        </w:rPr>
        <w:t xml:space="preserve"> de </w:t>
      </w:r>
      <w:proofErr w:type="spellStart"/>
      <w:r w:rsidR="00FD63C7" w:rsidRPr="00E52744">
        <w:rPr>
          <w:b/>
          <w:bCs/>
          <w:szCs w:val="26"/>
          <w:lang w:val="en-US" w:eastAsia="en-US"/>
        </w:rPr>
        <w:t>asistență</w:t>
      </w:r>
      <w:proofErr w:type="spellEnd"/>
      <w:r w:rsidR="00FD63C7" w:rsidRPr="00E52744">
        <w:rPr>
          <w:b/>
          <w:bCs/>
          <w:szCs w:val="26"/>
          <w:lang w:val="en-US" w:eastAsia="en-US"/>
        </w:rPr>
        <w:t xml:space="preserve"> </w:t>
      </w:r>
      <w:proofErr w:type="spellStart"/>
      <w:r w:rsidR="00FD63C7">
        <w:rPr>
          <w:b/>
          <w:bCs/>
          <w:szCs w:val="26"/>
          <w:lang w:val="en-US" w:eastAsia="en-US"/>
        </w:rPr>
        <w:t>socială</w:t>
      </w:r>
      <w:proofErr w:type="spellEnd"/>
      <w:r w:rsidR="00FD63C7">
        <w:rPr>
          <w:szCs w:val="26"/>
          <w:lang w:val="en-US" w:eastAsia="en-US"/>
        </w:rPr>
        <w:t xml:space="preserve"> se </w:t>
      </w:r>
      <w:proofErr w:type="spellStart"/>
      <w:r w:rsidR="00FD63C7">
        <w:rPr>
          <w:szCs w:val="26"/>
          <w:lang w:val="en-US" w:eastAsia="en-US"/>
        </w:rPr>
        <w:t>redenume</w:t>
      </w:r>
      <w:r w:rsidR="00FD63C7">
        <w:rPr>
          <w:szCs w:val="26"/>
          <w:lang w:eastAsia="en-US"/>
        </w:rPr>
        <w:t>ște</w:t>
      </w:r>
      <w:proofErr w:type="spellEnd"/>
      <w:r w:rsidR="00FD63C7">
        <w:rPr>
          <w:szCs w:val="26"/>
          <w:lang w:eastAsia="en-US"/>
        </w:rPr>
        <w:t xml:space="preserve"> </w:t>
      </w:r>
      <w:proofErr w:type="spellStart"/>
      <w:r w:rsidR="00FD63C7" w:rsidRPr="00D12EDD">
        <w:rPr>
          <w:i/>
          <w:iCs/>
          <w:szCs w:val="26"/>
          <w:lang w:val="en-US" w:eastAsia="en-US"/>
        </w:rPr>
        <w:t>Serviciul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de </w:t>
      </w:r>
      <w:proofErr w:type="spellStart"/>
      <w:r w:rsidR="00FD63C7" w:rsidRPr="00D12EDD">
        <w:rPr>
          <w:i/>
          <w:iCs/>
          <w:szCs w:val="26"/>
          <w:lang w:val="en-US" w:eastAsia="en-US"/>
        </w:rPr>
        <w:t>îngrijire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la </w:t>
      </w:r>
      <w:proofErr w:type="spellStart"/>
      <w:r w:rsidR="00FD63C7" w:rsidRPr="00D12EDD">
        <w:rPr>
          <w:i/>
          <w:iCs/>
          <w:szCs w:val="26"/>
          <w:lang w:val="en-US" w:eastAsia="en-US"/>
        </w:rPr>
        <w:t>domiciliu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i/>
          <w:iCs/>
          <w:szCs w:val="26"/>
          <w:lang w:val="en-US" w:eastAsia="en-US"/>
        </w:rPr>
        <w:t>prin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i/>
          <w:iCs/>
          <w:szCs w:val="26"/>
          <w:lang w:val="en-US" w:eastAsia="en-US"/>
        </w:rPr>
        <w:t>asistent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personal al </w:t>
      </w:r>
      <w:proofErr w:type="spellStart"/>
      <w:r w:rsidR="00FD63C7" w:rsidRPr="00D12EDD">
        <w:rPr>
          <w:i/>
          <w:iCs/>
          <w:szCs w:val="26"/>
          <w:lang w:val="en-US" w:eastAsia="en-US"/>
        </w:rPr>
        <w:t>persoanei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cu handicap </w:t>
      </w:r>
      <w:proofErr w:type="spellStart"/>
      <w:r w:rsidR="00FD63C7" w:rsidRPr="00D12EDD">
        <w:rPr>
          <w:i/>
          <w:iCs/>
          <w:szCs w:val="26"/>
          <w:lang w:val="en-US" w:eastAsia="en-US"/>
        </w:rPr>
        <w:t>grav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– </w:t>
      </w:r>
      <w:proofErr w:type="spellStart"/>
      <w:r w:rsidR="00FD63C7" w:rsidRPr="00D12EDD">
        <w:rPr>
          <w:i/>
          <w:iCs/>
          <w:szCs w:val="26"/>
          <w:lang w:val="en-US" w:eastAsia="en-US"/>
        </w:rPr>
        <w:t>Adulți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</w:t>
      </w:r>
      <w:proofErr w:type="spellStart"/>
      <w:r w:rsidR="00FD63C7">
        <w:rPr>
          <w:szCs w:val="26"/>
          <w:lang w:val="en-US" w:eastAsia="en-US"/>
        </w:rPr>
        <w:t>în</w:t>
      </w:r>
      <w:proofErr w:type="spellEnd"/>
      <w:r w:rsidR="00FD63C7">
        <w:rPr>
          <w:szCs w:val="26"/>
          <w:lang w:val="en-US" w:eastAsia="en-US"/>
        </w:rPr>
        <w:t xml:space="preserve"> </w:t>
      </w:r>
      <w:proofErr w:type="spellStart"/>
      <w:r w:rsidR="00FD63C7" w:rsidRPr="00D12EDD">
        <w:rPr>
          <w:b/>
          <w:bCs/>
          <w:szCs w:val="26"/>
          <w:lang w:val="en-US" w:eastAsia="en-US"/>
        </w:rPr>
        <w:t>Compartiment</w:t>
      </w:r>
      <w:proofErr w:type="spellEnd"/>
      <w:r w:rsidR="00FD63C7" w:rsidRPr="00D12EDD">
        <w:rPr>
          <w:b/>
          <w:b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b/>
          <w:bCs/>
          <w:szCs w:val="26"/>
          <w:lang w:val="en-US" w:eastAsia="en-US"/>
        </w:rPr>
        <w:t>asistenți</w:t>
      </w:r>
      <w:proofErr w:type="spellEnd"/>
      <w:r w:rsidR="00FD63C7">
        <w:rPr>
          <w:b/>
          <w:b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b/>
          <w:bCs/>
          <w:szCs w:val="26"/>
          <w:lang w:val="en-US" w:eastAsia="en-US"/>
        </w:rPr>
        <w:t>personali</w:t>
      </w:r>
      <w:proofErr w:type="spellEnd"/>
      <w:r w:rsidR="00FD63C7" w:rsidRPr="00D12EDD">
        <w:rPr>
          <w:b/>
          <w:bCs/>
          <w:szCs w:val="26"/>
          <w:lang w:val="en-US" w:eastAsia="en-US"/>
        </w:rPr>
        <w:t xml:space="preserve"> </w:t>
      </w:r>
      <w:proofErr w:type="spellStart"/>
      <w:r w:rsidR="00FD63C7">
        <w:rPr>
          <w:b/>
          <w:bCs/>
          <w:szCs w:val="26"/>
          <w:lang w:val="en-US" w:eastAsia="en-US"/>
        </w:rPr>
        <w:t>persoane</w:t>
      </w:r>
      <w:proofErr w:type="spellEnd"/>
      <w:r w:rsidR="00FD63C7" w:rsidRPr="00D12EDD">
        <w:rPr>
          <w:b/>
          <w:bCs/>
          <w:szCs w:val="26"/>
          <w:lang w:val="en-US" w:eastAsia="en-US"/>
        </w:rPr>
        <w:t xml:space="preserve"> cu handicap </w:t>
      </w:r>
      <w:proofErr w:type="spellStart"/>
      <w:r w:rsidR="00FD63C7" w:rsidRPr="00D12EDD">
        <w:rPr>
          <w:b/>
          <w:bCs/>
          <w:szCs w:val="26"/>
          <w:lang w:val="en-US" w:eastAsia="en-US"/>
        </w:rPr>
        <w:t>grav</w:t>
      </w:r>
      <w:proofErr w:type="spellEnd"/>
      <w:r w:rsidR="00FD63C7" w:rsidRPr="00D12EDD">
        <w:rPr>
          <w:b/>
          <w:bCs/>
          <w:szCs w:val="26"/>
          <w:lang w:val="en-US" w:eastAsia="en-US"/>
        </w:rPr>
        <w:t xml:space="preserve"> – </w:t>
      </w:r>
      <w:proofErr w:type="spellStart"/>
      <w:r w:rsidR="00FD63C7" w:rsidRPr="00D12EDD">
        <w:rPr>
          <w:b/>
          <w:bCs/>
          <w:szCs w:val="26"/>
          <w:lang w:val="en-US" w:eastAsia="en-US"/>
        </w:rPr>
        <w:t>Adulți</w:t>
      </w:r>
      <w:proofErr w:type="spellEnd"/>
      <w:r w:rsidR="00FD63C7">
        <w:rPr>
          <w:szCs w:val="26"/>
          <w:lang w:val="en-US" w:eastAsia="en-US"/>
        </w:rPr>
        <w:t xml:space="preserve"> </w:t>
      </w:r>
      <w:proofErr w:type="spellStart"/>
      <w:r w:rsidR="00FD63C7">
        <w:rPr>
          <w:szCs w:val="26"/>
          <w:lang w:val="en-US" w:eastAsia="en-US"/>
        </w:rPr>
        <w:t>și</w:t>
      </w:r>
      <w:proofErr w:type="spellEnd"/>
      <w:r w:rsidR="00FD63C7">
        <w:rPr>
          <w:szCs w:val="26"/>
          <w:lang w:val="en-US" w:eastAsia="en-US"/>
        </w:rPr>
        <w:t xml:space="preserve"> </w:t>
      </w:r>
      <w:proofErr w:type="spellStart"/>
      <w:r w:rsidR="00FD63C7" w:rsidRPr="00D12EDD">
        <w:rPr>
          <w:i/>
          <w:iCs/>
          <w:szCs w:val="26"/>
          <w:lang w:val="en-US" w:eastAsia="en-US"/>
        </w:rPr>
        <w:t>Serviciul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de </w:t>
      </w:r>
      <w:proofErr w:type="spellStart"/>
      <w:r w:rsidR="00FD63C7" w:rsidRPr="00D12EDD">
        <w:rPr>
          <w:i/>
          <w:iCs/>
          <w:szCs w:val="26"/>
          <w:lang w:val="en-US" w:eastAsia="en-US"/>
        </w:rPr>
        <w:t>îngrijire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la </w:t>
      </w:r>
      <w:proofErr w:type="spellStart"/>
      <w:r w:rsidR="00FD63C7" w:rsidRPr="00D12EDD">
        <w:rPr>
          <w:i/>
          <w:iCs/>
          <w:szCs w:val="26"/>
          <w:lang w:val="en-US" w:eastAsia="en-US"/>
        </w:rPr>
        <w:t>domiciliu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i/>
          <w:iCs/>
          <w:szCs w:val="26"/>
          <w:lang w:val="en-US" w:eastAsia="en-US"/>
        </w:rPr>
        <w:t>prin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i/>
          <w:iCs/>
          <w:szCs w:val="26"/>
          <w:lang w:val="en-US" w:eastAsia="en-US"/>
        </w:rPr>
        <w:t>asistent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personal al </w:t>
      </w:r>
      <w:proofErr w:type="spellStart"/>
      <w:r w:rsidR="00FD63C7" w:rsidRPr="00D12EDD">
        <w:rPr>
          <w:i/>
          <w:iCs/>
          <w:szCs w:val="26"/>
          <w:lang w:val="en-US" w:eastAsia="en-US"/>
        </w:rPr>
        <w:t>persoanei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cu handicap </w:t>
      </w:r>
      <w:proofErr w:type="spellStart"/>
      <w:r w:rsidR="00FD63C7" w:rsidRPr="00D12EDD">
        <w:rPr>
          <w:i/>
          <w:iCs/>
          <w:szCs w:val="26"/>
          <w:lang w:val="en-US" w:eastAsia="en-US"/>
        </w:rPr>
        <w:t>grav</w:t>
      </w:r>
      <w:proofErr w:type="spellEnd"/>
      <w:r w:rsidR="00FD63C7" w:rsidRPr="00D12EDD">
        <w:rPr>
          <w:i/>
          <w:iCs/>
          <w:szCs w:val="26"/>
          <w:lang w:val="en-US" w:eastAsia="en-US"/>
        </w:rPr>
        <w:t xml:space="preserve"> – </w:t>
      </w:r>
      <w:proofErr w:type="spellStart"/>
      <w:r w:rsidR="00FD63C7" w:rsidRPr="00D12EDD">
        <w:rPr>
          <w:i/>
          <w:iCs/>
          <w:szCs w:val="26"/>
          <w:lang w:val="en-US" w:eastAsia="en-US"/>
        </w:rPr>
        <w:t>Minori</w:t>
      </w:r>
      <w:proofErr w:type="spellEnd"/>
      <w:r w:rsidR="00FD63C7">
        <w:rPr>
          <w:szCs w:val="26"/>
          <w:lang w:val="en-US" w:eastAsia="en-US"/>
        </w:rPr>
        <w:t xml:space="preserve"> se </w:t>
      </w:r>
      <w:proofErr w:type="spellStart"/>
      <w:r w:rsidR="00FD63C7">
        <w:rPr>
          <w:szCs w:val="26"/>
          <w:lang w:val="en-US" w:eastAsia="en-US"/>
        </w:rPr>
        <w:t>redenumește</w:t>
      </w:r>
      <w:proofErr w:type="spellEnd"/>
      <w:r w:rsidR="00FD63C7" w:rsidRPr="00D12EDD">
        <w:rPr>
          <w:szCs w:val="26"/>
          <w:lang w:val="en-US" w:eastAsia="en-US"/>
        </w:rPr>
        <w:t xml:space="preserve"> </w:t>
      </w:r>
      <w:proofErr w:type="spellStart"/>
      <w:r w:rsidR="00FD63C7" w:rsidRPr="00D12EDD">
        <w:rPr>
          <w:szCs w:val="26"/>
          <w:lang w:val="en-US" w:eastAsia="en-US"/>
        </w:rPr>
        <w:t>în</w:t>
      </w:r>
      <w:proofErr w:type="spellEnd"/>
      <w:r w:rsidR="00FD63C7">
        <w:rPr>
          <w:i/>
          <w:i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b/>
          <w:bCs/>
          <w:szCs w:val="26"/>
          <w:lang w:val="en-US" w:eastAsia="en-US"/>
        </w:rPr>
        <w:t>Compartiment</w:t>
      </w:r>
      <w:proofErr w:type="spellEnd"/>
      <w:r w:rsidR="00FD63C7" w:rsidRPr="00D12EDD">
        <w:rPr>
          <w:b/>
          <w:b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b/>
          <w:bCs/>
          <w:szCs w:val="26"/>
          <w:lang w:val="en-US" w:eastAsia="en-US"/>
        </w:rPr>
        <w:t>asistenți</w:t>
      </w:r>
      <w:proofErr w:type="spellEnd"/>
      <w:r w:rsidR="00FD63C7" w:rsidRPr="00D12EDD">
        <w:rPr>
          <w:b/>
          <w:b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b/>
          <w:bCs/>
          <w:szCs w:val="26"/>
          <w:lang w:val="en-US" w:eastAsia="en-US"/>
        </w:rPr>
        <w:t>personali</w:t>
      </w:r>
      <w:proofErr w:type="spellEnd"/>
      <w:r w:rsidR="00FD63C7" w:rsidRPr="00D12EDD">
        <w:rPr>
          <w:b/>
          <w:bCs/>
          <w:szCs w:val="26"/>
          <w:lang w:val="en-US" w:eastAsia="en-US"/>
        </w:rPr>
        <w:t xml:space="preserve"> </w:t>
      </w:r>
      <w:proofErr w:type="spellStart"/>
      <w:r w:rsidR="00FD63C7" w:rsidRPr="00D12EDD">
        <w:rPr>
          <w:b/>
          <w:bCs/>
          <w:szCs w:val="26"/>
          <w:lang w:val="en-US" w:eastAsia="en-US"/>
        </w:rPr>
        <w:t>persoane</w:t>
      </w:r>
      <w:proofErr w:type="spellEnd"/>
      <w:r w:rsidR="00D0522C">
        <w:rPr>
          <w:b/>
          <w:bCs/>
          <w:szCs w:val="26"/>
          <w:lang w:val="en-US" w:eastAsia="en-US"/>
        </w:rPr>
        <w:t xml:space="preserve"> </w:t>
      </w:r>
      <w:r w:rsidR="00FD63C7" w:rsidRPr="00D12EDD">
        <w:rPr>
          <w:b/>
          <w:bCs/>
          <w:szCs w:val="26"/>
          <w:lang w:val="en-US" w:eastAsia="en-US"/>
        </w:rPr>
        <w:t xml:space="preserve">cu handicap </w:t>
      </w:r>
      <w:proofErr w:type="spellStart"/>
      <w:r w:rsidR="00FD63C7" w:rsidRPr="00D12EDD">
        <w:rPr>
          <w:b/>
          <w:bCs/>
          <w:szCs w:val="26"/>
          <w:lang w:val="en-US" w:eastAsia="en-US"/>
        </w:rPr>
        <w:t>grav</w:t>
      </w:r>
      <w:proofErr w:type="spellEnd"/>
      <w:r w:rsidR="00FD63C7" w:rsidRPr="00D12EDD">
        <w:rPr>
          <w:b/>
          <w:bCs/>
          <w:szCs w:val="26"/>
          <w:lang w:val="en-US" w:eastAsia="en-US"/>
        </w:rPr>
        <w:t xml:space="preserve"> – </w:t>
      </w:r>
      <w:proofErr w:type="spellStart"/>
      <w:r w:rsidR="00FD63C7" w:rsidRPr="00D12EDD">
        <w:rPr>
          <w:b/>
          <w:bCs/>
          <w:szCs w:val="26"/>
          <w:lang w:val="en-US" w:eastAsia="en-US"/>
        </w:rPr>
        <w:t>Minori</w:t>
      </w:r>
      <w:proofErr w:type="spellEnd"/>
      <w:r w:rsidR="00FD63C7">
        <w:rPr>
          <w:i/>
          <w:iCs/>
          <w:szCs w:val="26"/>
          <w:lang w:val="en-US" w:eastAsia="en-US"/>
        </w:rPr>
        <w:t>.</w:t>
      </w:r>
    </w:p>
    <w:p w14:paraId="3A84FCAA" w14:textId="53B76721" w:rsidR="0029434D" w:rsidRDefault="0029434D" w:rsidP="00FD63C7">
      <w:pPr>
        <w:autoSpaceDE w:val="0"/>
        <w:spacing w:line="276" w:lineRule="auto"/>
        <w:jc w:val="both"/>
        <w:rPr>
          <w:szCs w:val="26"/>
          <w:lang w:val="en-US" w:eastAsia="en-US"/>
        </w:rPr>
      </w:pPr>
    </w:p>
    <w:p w14:paraId="5D62022E" w14:textId="789B80BA" w:rsidR="0029434D" w:rsidRDefault="00BE062A" w:rsidP="0029434D">
      <w:pPr>
        <w:suppressAutoHyphens w:val="0"/>
        <w:spacing w:line="276" w:lineRule="auto"/>
        <w:jc w:val="both"/>
        <w:rPr>
          <w:i/>
          <w:iCs/>
          <w:szCs w:val="26"/>
          <w:lang w:val="en-US" w:eastAsia="en-US"/>
        </w:rPr>
      </w:pPr>
      <w:r w:rsidRPr="00BE062A">
        <w:rPr>
          <w:b/>
          <w:bCs/>
          <w:szCs w:val="26"/>
          <w:lang w:val="en-US" w:eastAsia="en-US"/>
        </w:rPr>
        <w:t>II</w:t>
      </w:r>
      <w:r w:rsidR="004613FC">
        <w:rPr>
          <w:b/>
          <w:bCs/>
          <w:szCs w:val="26"/>
          <w:lang w:val="en-US" w:eastAsia="en-US"/>
        </w:rPr>
        <w:t>.</w:t>
      </w:r>
      <w:r w:rsidR="0029434D" w:rsidRPr="0029434D">
        <w:rPr>
          <w:szCs w:val="26"/>
          <w:lang w:val="en-US" w:eastAsia="en-US"/>
        </w:rPr>
        <w:t xml:space="preserve"> </w:t>
      </w:r>
      <w:proofErr w:type="spellStart"/>
      <w:r w:rsidR="0029434D" w:rsidRPr="00867B8F">
        <w:rPr>
          <w:szCs w:val="26"/>
          <w:lang w:val="en-US" w:eastAsia="en-US"/>
        </w:rPr>
        <w:t>Având</w:t>
      </w:r>
      <w:proofErr w:type="spellEnd"/>
      <w:r w:rsidR="0029434D" w:rsidRPr="00867B8F">
        <w:rPr>
          <w:szCs w:val="26"/>
          <w:lang w:val="en-US" w:eastAsia="en-US"/>
        </w:rPr>
        <w:t xml:space="preserve"> </w:t>
      </w:r>
      <w:proofErr w:type="spellStart"/>
      <w:r w:rsidR="0029434D" w:rsidRPr="00867B8F">
        <w:rPr>
          <w:szCs w:val="26"/>
          <w:lang w:val="en-US" w:eastAsia="en-US"/>
        </w:rPr>
        <w:t>în</w:t>
      </w:r>
      <w:proofErr w:type="spellEnd"/>
      <w:r w:rsidR="0029434D" w:rsidRPr="00867B8F">
        <w:rPr>
          <w:szCs w:val="26"/>
          <w:lang w:val="en-US" w:eastAsia="en-US"/>
        </w:rPr>
        <w:t xml:space="preserve"> </w:t>
      </w:r>
      <w:proofErr w:type="spellStart"/>
      <w:r w:rsidR="0029434D" w:rsidRPr="00867B8F">
        <w:rPr>
          <w:szCs w:val="26"/>
          <w:lang w:val="en-US" w:eastAsia="en-US"/>
        </w:rPr>
        <w:t>vedere</w:t>
      </w:r>
      <w:proofErr w:type="spellEnd"/>
      <w:r w:rsidR="0029434D" w:rsidRPr="00867B8F">
        <w:rPr>
          <w:szCs w:val="26"/>
          <w:lang w:val="en-US" w:eastAsia="en-US"/>
        </w:rPr>
        <w:t xml:space="preserve"> </w:t>
      </w:r>
      <w:proofErr w:type="spellStart"/>
      <w:r w:rsidR="0029434D" w:rsidRPr="00867B8F">
        <w:rPr>
          <w:szCs w:val="26"/>
          <w:lang w:val="en-US" w:eastAsia="en-US"/>
        </w:rPr>
        <w:t>referatul</w:t>
      </w:r>
      <w:proofErr w:type="spellEnd"/>
      <w:r w:rsidR="00CB0404" w:rsidRPr="00CB0404">
        <w:rPr>
          <w:b/>
          <w:bCs/>
          <w:szCs w:val="26"/>
          <w:lang w:val="en-US" w:eastAsia="en-US"/>
        </w:rPr>
        <w:t xml:space="preserve"> </w:t>
      </w:r>
      <w:proofErr w:type="spellStart"/>
      <w:r w:rsidR="00CB0404" w:rsidRPr="00867B8F">
        <w:rPr>
          <w:b/>
          <w:bCs/>
          <w:szCs w:val="26"/>
          <w:lang w:val="en-US" w:eastAsia="en-US"/>
        </w:rPr>
        <w:t>Direcţiei</w:t>
      </w:r>
      <w:proofErr w:type="spellEnd"/>
      <w:r w:rsidR="00CB040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CB0404" w:rsidRPr="00867B8F">
        <w:rPr>
          <w:b/>
          <w:bCs/>
          <w:szCs w:val="26"/>
          <w:lang w:val="en-US" w:eastAsia="en-US"/>
        </w:rPr>
        <w:t>administrației</w:t>
      </w:r>
      <w:proofErr w:type="spellEnd"/>
      <w:r w:rsidR="00CB040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CB0404" w:rsidRPr="00867B8F">
        <w:rPr>
          <w:b/>
          <w:bCs/>
          <w:szCs w:val="26"/>
          <w:lang w:val="en-US" w:eastAsia="en-US"/>
        </w:rPr>
        <w:t>publice</w:t>
      </w:r>
      <w:proofErr w:type="spellEnd"/>
      <w:r w:rsidR="00FB4052">
        <w:rPr>
          <w:b/>
          <w:bCs/>
          <w:szCs w:val="26"/>
          <w:lang w:val="en-US" w:eastAsia="en-US"/>
        </w:rPr>
        <w:t>,</w:t>
      </w:r>
      <w:r w:rsidR="0029434D" w:rsidRPr="00867B8F">
        <w:rPr>
          <w:szCs w:val="26"/>
          <w:lang w:val="en-US" w:eastAsia="en-US"/>
        </w:rPr>
        <w:t xml:space="preserve"> </w:t>
      </w:r>
      <w:proofErr w:type="spellStart"/>
      <w:r w:rsidR="0029434D" w:rsidRPr="00867B8F">
        <w:rPr>
          <w:szCs w:val="26"/>
          <w:lang w:val="en-US" w:eastAsia="en-US"/>
        </w:rPr>
        <w:t>înregistrat</w:t>
      </w:r>
      <w:proofErr w:type="spellEnd"/>
      <w:r w:rsidR="0029434D" w:rsidRPr="00867B8F">
        <w:rPr>
          <w:szCs w:val="26"/>
          <w:lang w:val="en-US" w:eastAsia="en-US"/>
        </w:rPr>
        <w:t xml:space="preserve"> cu nr. 3</w:t>
      </w:r>
      <w:r w:rsidR="009732C3">
        <w:rPr>
          <w:szCs w:val="26"/>
          <w:lang w:val="en-US" w:eastAsia="en-US"/>
        </w:rPr>
        <w:t>908</w:t>
      </w:r>
      <w:r w:rsidR="0029434D" w:rsidRPr="00867B8F">
        <w:rPr>
          <w:szCs w:val="26"/>
          <w:lang w:val="en-US" w:eastAsia="en-US"/>
        </w:rPr>
        <w:t>/0</w:t>
      </w:r>
      <w:r w:rsidR="009732C3">
        <w:rPr>
          <w:szCs w:val="26"/>
          <w:lang w:val="en-US" w:eastAsia="en-US"/>
        </w:rPr>
        <w:t>4</w:t>
      </w:r>
      <w:r w:rsidR="0029434D" w:rsidRPr="00867B8F">
        <w:rPr>
          <w:szCs w:val="26"/>
          <w:lang w:val="en-US" w:eastAsia="en-US"/>
        </w:rPr>
        <w:t>.02.2022,</w:t>
      </w:r>
      <w:r w:rsidR="0029434D" w:rsidRPr="00867B8F">
        <w:t xml:space="preserve"> </w:t>
      </w:r>
      <w:proofErr w:type="spellStart"/>
      <w:r w:rsidR="00CB0404" w:rsidRPr="00867B8F">
        <w:rPr>
          <w:szCs w:val="26"/>
          <w:lang w:val="en-US" w:eastAsia="en-US"/>
        </w:rPr>
        <w:t>propunem</w:t>
      </w:r>
      <w:proofErr w:type="spellEnd"/>
      <w:r w:rsidR="00CB0404" w:rsidRPr="00867B8F">
        <w:rPr>
          <w:szCs w:val="26"/>
          <w:lang w:val="en-US" w:eastAsia="en-US"/>
        </w:rPr>
        <w:t xml:space="preserve"> </w:t>
      </w:r>
      <w:proofErr w:type="spellStart"/>
      <w:r w:rsidR="00CB0404" w:rsidRPr="00867B8F">
        <w:rPr>
          <w:i/>
          <w:iCs/>
          <w:szCs w:val="26"/>
          <w:lang w:val="en-US" w:eastAsia="en-US"/>
        </w:rPr>
        <w:t>transformarea</w:t>
      </w:r>
      <w:proofErr w:type="spellEnd"/>
      <w:r w:rsidR="00CB0404" w:rsidRPr="00867B8F">
        <w:rPr>
          <w:i/>
          <w:iCs/>
          <w:szCs w:val="26"/>
          <w:lang w:val="en-US" w:eastAsia="en-US"/>
        </w:rPr>
        <w:t xml:space="preserve"> </w:t>
      </w:r>
      <w:proofErr w:type="spellStart"/>
      <w:r w:rsidR="00CB0404" w:rsidRPr="00867B8F">
        <w:rPr>
          <w:i/>
          <w:iCs/>
          <w:szCs w:val="26"/>
          <w:lang w:val="en-US" w:eastAsia="en-US"/>
        </w:rPr>
        <w:t>funcți</w:t>
      </w:r>
      <w:r w:rsidR="00CB0404" w:rsidRPr="003B50C9">
        <w:rPr>
          <w:i/>
          <w:iCs/>
          <w:szCs w:val="26"/>
          <w:lang w:val="en-US" w:eastAsia="en-US"/>
        </w:rPr>
        <w:t>ei</w:t>
      </w:r>
      <w:proofErr w:type="spellEnd"/>
      <w:r w:rsidR="00CB0404" w:rsidRPr="003B50C9">
        <w:rPr>
          <w:i/>
          <w:iCs/>
          <w:szCs w:val="26"/>
          <w:lang w:val="en-US" w:eastAsia="en-US"/>
        </w:rPr>
        <w:t xml:space="preserve"> </w:t>
      </w:r>
      <w:proofErr w:type="spellStart"/>
      <w:r w:rsidR="00CB0404" w:rsidRPr="003B50C9">
        <w:rPr>
          <w:i/>
          <w:iCs/>
          <w:szCs w:val="26"/>
          <w:lang w:val="en-US" w:eastAsia="en-US"/>
        </w:rPr>
        <w:t>publice</w:t>
      </w:r>
      <w:proofErr w:type="spellEnd"/>
      <w:r w:rsidR="00CB0404" w:rsidRPr="003B50C9">
        <w:rPr>
          <w:i/>
          <w:iCs/>
          <w:szCs w:val="26"/>
          <w:lang w:val="en-US" w:eastAsia="en-US"/>
        </w:rPr>
        <w:t xml:space="preserve"> </w:t>
      </w:r>
      <w:proofErr w:type="spellStart"/>
      <w:r w:rsidR="00CB0404" w:rsidRPr="003B50C9">
        <w:rPr>
          <w:i/>
          <w:iCs/>
          <w:szCs w:val="26"/>
          <w:lang w:val="en-US" w:eastAsia="en-US"/>
        </w:rPr>
        <w:t>vacante</w:t>
      </w:r>
      <w:proofErr w:type="spellEnd"/>
      <w:r w:rsidR="00CB0404" w:rsidRPr="003B50C9">
        <w:rPr>
          <w:szCs w:val="26"/>
          <w:lang w:val="en-US" w:eastAsia="en-US"/>
        </w:rPr>
        <w:t xml:space="preserve"> </w:t>
      </w:r>
      <w:r w:rsidR="00CB0404" w:rsidRPr="003B50C9">
        <w:rPr>
          <w:i/>
          <w:iCs/>
          <w:szCs w:val="26"/>
          <w:lang w:val="en-US" w:eastAsia="en-US"/>
        </w:rPr>
        <w:t>de</w:t>
      </w:r>
      <w:r w:rsidR="00CB0404">
        <w:rPr>
          <w:i/>
          <w:iCs/>
          <w:szCs w:val="26"/>
          <w:lang w:val="en-US" w:eastAsia="en-US"/>
        </w:rPr>
        <w:t xml:space="preserve"> </w:t>
      </w:r>
      <w:proofErr w:type="spellStart"/>
      <w:r w:rsidR="00CB0404">
        <w:rPr>
          <w:i/>
          <w:iCs/>
          <w:szCs w:val="26"/>
          <w:lang w:val="en-US" w:eastAsia="en-US"/>
        </w:rPr>
        <w:t>execuție</w:t>
      </w:r>
      <w:proofErr w:type="spellEnd"/>
      <w:r w:rsidR="00CB0404">
        <w:rPr>
          <w:i/>
          <w:iCs/>
          <w:szCs w:val="26"/>
          <w:lang w:val="en-US" w:eastAsia="en-US"/>
        </w:rPr>
        <w:t xml:space="preserve"> de </w:t>
      </w:r>
      <w:r w:rsidR="00CB0404" w:rsidRPr="003B50C9">
        <w:rPr>
          <w:i/>
          <w:iCs/>
          <w:szCs w:val="26"/>
          <w:lang w:val="en-US" w:eastAsia="en-US"/>
        </w:rPr>
        <w:t xml:space="preserve">inspector, </w:t>
      </w:r>
      <w:proofErr w:type="spellStart"/>
      <w:r w:rsidR="00CB0404" w:rsidRPr="003B50C9">
        <w:rPr>
          <w:i/>
          <w:iCs/>
          <w:szCs w:val="26"/>
          <w:lang w:val="en-US" w:eastAsia="en-US"/>
        </w:rPr>
        <w:t>cl.I</w:t>
      </w:r>
      <w:proofErr w:type="spellEnd"/>
      <w:r w:rsidR="00CB0404" w:rsidRPr="003B50C9">
        <w:rPr>
          <w:i/>
          <w:iCs/>
          <w:szCs w:val="26"/>
          <w:lang w:val="en-US" w:eastAsia="en-US"/>
        </w:rPr>
        <w:t xml:space="preserve">, grad </w:t>
      </w:r>
      <w:proofErr w:type="spellStart"/>
      <w:r w:rsidR="00CB0404" w:rsidRPr="003B50C9">
        <w:rPr>
          <w:i/>
          <w:iCs/>
          <w:szCs w:val="26"/>
          <w:lang w:val="en-US" w:eastAsia="en-US"/>
        </w:rPr>
        <w:t>profesional</w:t>
      </w:r>
      <w:proofErr w:type="spellEnd"/>
      <w:r w:rsidR="00CB0404" w:rsidRPr="003B50C9">
        <w:rPr>
          <w:i/>
          <w:iCs/>
          <w:szCs w:val="26"/>
          <w:lang w:val="en-US" w:eastAsia="en-US"/>
        </w:rPr>
        <w:t xml:space="preserve"> superior</w:t>
      </w:r>
      <w:r w:rsidR="00CB0404">
        <w:rPr>
          <w:i/>
          <w:iCs/>
          <w:szCs w:val="26"/>
          <w:lang w:val="en-US" w:eastAsia="en-US"/>
        </w:rPr>
        <w:t xml:space="preserve"> </w:t>
      </w:r>
      <w:r w:rsidR="00CB0404" w:rsidRPr="003B50C9">
        <w:rPr>
          <w:szCs w:val="26"/>
          <w:lang w:val="en-US" w:eastAsia="en-US"/>
        </w:rPr>
        <w:t>(ID 532264</w:t>
      </w:r>
      <w:r w:rsidR="00CB0404">
        <w:rPr>
          <w:szCs w:val="26"/>
          <w:lang w:val="en-US" w:eastAsia="en-US"/>
        </w:rPr>
        <w:t xml:space="preserve">) </w:t>
      </w:r>
      <w:proofErr w:type="spellStart"/>
      <w:r w:rsidR="00CB0404" w:rsidRPr="00B90DD9">
        <w:rPr>
          <w:i/>
          <w:iCs/>
          <w:szCs w:val="26"/>
          <w:lang w:val="en-US" w:eastAsia="en-US"/>
        </w:rPr>
        <w:t>în</w:t>
      </w:r>
      <w:proofErr w:type="spellEnd"/>
      <w:r w:rsidR="00CB0404" w:rsidRPr="00B90DD9">
        <w:rPr>
          <w:i/>
          <w:iCs/>
          <w:szCs w:val="26"/>
          <w:lang w:val="en-US" w:eastAsia="en-US"/>
        </w:rPr>
        <w:t xml:space="preserve"> </w:t>
      </w:r>
      <w:proofErr w:type="spellStart"/>
      <w:r w:rsidR="00CB0404" w:rsidRPr="00B90DD9">
        <w:rPr>
          <w:i/>
          <w:iCs/>
          <w:szCs w:val="26"/>
          <w:lang w:val="en-US" w:eastAsia="en-US"/>
        </w:rPr>
        <w:t>funcți</w:t>
      </w:r>
      <w:r w:rsidR="00CB0404">
        <w:rPr>
          <w:i/>
          <w:iCs/>
          <w:szCs w:val="26"/>
          <w:lang w:val="en-US" w:eastAsia="en-US"/>
        </w:rPr>
        <w:t>e</w:t>
      </w:r>
      <w:proofErr w:type="spellEnd"/>
      <w:r w:rsidR="00CB0404" w:rsidRPr="00B90DD9">
        <w:rPr>
          <w:i/>
          <w:iCs/>
          <w:szCs w:val="26"/>
          <w:lang w:val="en-US" w:eastAsia="en-US"/>
        </w:rPr>
        <w:t xml:space="preserve"> </w:t>
      </w:r>
      <w:proofErr w:type="spellStart"/>
      <w:r w:rsidR="00CB0404" w:rsidRPr="00B90DD9">
        <w:rPr>
          <w:i/>
          <w:iCs/>
          <w:szCs w:val="26"/>
          <w:lang w:val="en-US" w:eastAsia="en-US"/>
        </w:rPr>
        <w:t>publică</w:t>
      </w:r>
      <w:proofErr w:type="spellEnd"/>
      <w:r w:rsidR="00CB0404" w:rsidRPr="00B90DD9">
        <w:rPr>
          <w:i/>
          <w:iCs/>
          <w:szCs w:val="26"/>
          <w:lang w:val="en-US" w:eastAsia="en-US"/>
        </w:rPr>
        <w:t xml:space="preserve"> </w:t>
      </w:r>
      <w:proofErr w:type="spellStart"/>
      <w:r w:rsidR="00CB0404" w:rsidRPr="00B90DD9">
        <w:rPr>
          <w:i/>
          <w:iCs/>
          <w:szCs w:val="26"/>
          <w:lang w:val="en-US" w:eastAsia="en-US"/>
        </w:rPr>
        <w:t>vacantă</w:t>
      </w:r>
      <w:proofErr w:type="spellEnd"/>
      <w:r w:rsidR="00CB0404" w:rsidRPr="00B90DD9">
        <w:rPr>
          <w:i/>
          <w:iCs/>
          <w:szCs w:val="26"/>
          <w:lang w:val="en-US" w:eastAsia="en-US"/>
        </w:rPr>
        <w:t xml:space="preserve"> de </w:t>
      </w:r>
      <w:proofErr w:type="spellStart"/>
      <w:r w:rsidR="00CB0404" w:rsidRPr="00B90DD9">
        <w:rPr>
          <w:i/>
          <w:iCs/>
          <w:szCs w:val="26"/>
          <w:lang w:val="en-US" w:eastAsia="en-US"/>
        </w:rPr>
        <w:t>execuție</w:t>
      </w:r>
      <w:proofErr w:type="spellEnd"/>
      <w:r w:rsidR="00CB0404" w:rsidRPr="00B90DD9">
        <w:rPr>
          <w:i/>
          <w:iCs/>
          <w:szCs w:val="26"/>
          <w:lang w:val="en-US" w:eastAsia="en-US"/>
        </w:rPr>
        <w:t xml:space="preserve"> de </w:t>
      </w:r>
      <w:r w:rsidR="00CB0404" w:rsidRPr="00C85923">
        <w:rPr>
          <w:i/>
          <w:iCs/>
          <w:szCs w:val="26"/>
          <w:lang w:val="en-US" w:eastAsia="en-US"/>
        </w:rPr>
        <w:t xml:space="preserve">inspector, </w:t>
      </w:r>
      <w:proofErr w:type="spellStart"/>
      <w:r w:rsidR="00CB0404" w:rsidRPr="00C85923">
        <w:rPr>
          <w:i/>
          <w:iCs/>
          <w:szCs w:val="26"/>
          <w:lang w:val="en-US" w:eastAsia="en-US"/>
        </w:rPr>
        <w:t>cl.I</w:t>
      </w:r>
      <w:proofErr w:type="spellEnd"/>
      <w:r w:rsidR="00CB0404" w:rsidRPr="00C85923">
        <w:rPr>
          <w:i/>
          <w:iCs/>
          <w:szCs w:val="26"/>
          <w:lang w:val="en-US" w:eastAsia="en-US"/>
        </w:rPr>
        <w:t xml:space="preserve">, grad </w:t>
      </w:r>
      <w:proofErr w:type="spellStart"/>
      <w:r w:rsidR="00CB0404" w:rsidRPr="00C85923">
        <w:rPr>
          <w:i/>
          <w:iCs/>
          <w:szCs w:val="26"/>
          <w:lang w:val="en-US" w:eastAsia="en-US"/>
        </w:rPr>
        <w:t>profesional</w:t>
      </w:r>
      <w:proofErr w:type="spellEnd"/>
      <w:r w:rsidR="00CB0404" w:rsidRPr="00C85923">
        <w:rPr>
          <w:i/>
          <w:iCs/>
          <w:szCs w:val="26"/>
          <w:lang w:val="en-US" w:eastAsia="en-US"/>
        </w:rPr>
        <w:t xml:space="preserve"> debutant</w:t>
      </w:r>
      <w:r w:rsidR="00CB0404">
        <w:rPr>
          <w:szCs w:val="26"/>
          <w:lang w:val="en-US" w:eastAsia="en-US"/>
        </w:rPr>
        <w:t xml:space="preserve">, din </w:t>
      </w:r>
      <w:proofErr w:type="spellStart"/>
      <w:r w:rsidR="00CB0404">
        <w:rPr>
          <w:szCs w:val="26"/>
          <w:lang w:val="en-US" w:eastAsia="en-US"/>
        </w:rPr>
        <w:t>cadrul</w:t>
      </w:r>
      <w:proofErr w:type="spellEnd"/>
      <w:r w:rsidR="00CB0404">
        <w:rPr>
          <w:szCs w:val="26"/>
          <w:lang w:val="en-US" w:eastAsia="en-US"/>
        </w:rPr>
        <w:t xml:space="preserve"> </w:t>
      </w:r>
      <w:proofErr w:type="spellStart"/>
      <w:r w:rsidR="0029434D" w:rsidRPr="00867B8F">
        <w:rPr>
          <w:b/>
          <w:bCs/>
          <w:szCs w:val="26"/>
          <w:lang w:val="en-US" w:eastAsia="en-US"/>
        </w:rPr>
        <w:t>Compartiment</w:t>
      </w:r>
      <w:r w:rsidR="001F1024">
        <w:rPr>
          <w:b/>
          <w:bCs/>
          <w:szCs w:val="26"/>
          <w:lang w:val="en-US" w:eastAsia="en-US"/>
        </w:rPr>
        <w:t>ului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29434D" w:rsidRPr="00867B8F">
        <w:rPr>
          <w:b/>
          <w:bCs/>
          <w:szCs w:val="26"/>
          <w:lang w:val="en-US" w:eastAsia="en-US"/>
        </w:rPr>
        <w:t>relații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 cu </w:t>
      </w:r>
      <w:proofErr w:type="spellStart"/>
      <w:r w:rsidR="0029434D" w:rsidRPr="00867B8F">
        <w:rPr>
          <w:b/>
          <w:bCs/>
          <w:szCs w:val="26"/>
          <w:lang w:val="en-US" w:eastAsia="en-US"/>
        </w:rPr>
        <w:t>publicul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, </w:t>
      </w:r>
      <w:proofErr w:type="spellStart"/>
      <w:r w:rsidR="0029434D" w:rsidRPr="00867B8F">
        <w:rPr>
          <w:b/>
          <w:bCs/>
          <w:szCs w:val="26"/>
          <w:lang w:val="en-US" w:eastAsia="en-US"/>
        </w:rPr>
        <w:t>registratură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, </w:t>
      </w:r>
      <w:proofErr w:type="spellStart"/>
      <w:r w:rsidR="0029434D" w:rsidRPr="00867B8F">
        <w:rPr>
          <w:b/>
          <w:bCs/>
          <w:szCs w:val="26"/>
          <w:lang w:val="en-US" w:eastAsia="en-US"/>
        </w:rPr>
        <w:t>circulația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29434D" w:rsidRPr="00867B8F">
        <w:rPr>
          <w:b/>
          <w:bCs/>
          <w:szCs w:val="26"/>
          <w:lang w:val="en-US" w:eastAsia="en-US"/>
        </w:rPr>
        <w:t>și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29434D" w:rsidRPr="00867B8F">
        <w:rPr>
          <w:b/>
          <w:bCs/>
          <w:szCs w:val="26"/>
          <w:lang w:val="en-US" w:eastAsia="en-US"/>
        </w:rPr>
        <w:t>păstrarea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29434D" w:rsidRPr="00867B8F">
        <w:rPr>
          <w:b/>
          <w:bCs/>
          <w:szCs w:val="26"/>
          <w:lang w:val="en-US" w:eastAsia="en-US"/>
        </w:rPr>
        <w:t>documentelor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, secretariat </w:t>
      </w:r>
      <w:proofErr w:type="spellStart"/>
      <w:r w:rsidR="0029434D" w:rsidRPr="00867B8F">
        <w:rPr>
          <w:b/>
          <w:bCs/>
          <w:szCs w:val="26"/>
          <w:lang w:val="en-US" w:eastAsia="en-US"/>
        </w:rPr>
        <w:t>și</w:t>
      </w:r>
      <w:proofErr w:type="spellEnd"/>
      <w:r w:rsidR="0029434D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29434D" w:rsidRPr="00867B8F">
        <w:rPr>
          <w:b/>
          <w:bCs/>
          <w:szCs w:val="26"/>
          <w:lang w:val="en-US" w:eastAsia="en-US"/>
        </w:rPr>
        <w:t>arhivă</w:t>
      </w:r>
      <w:proofErr w:type="spellEnd"/>
      <w:r w:rsidR="0029434D">
        <w:rPr>
          <w:i/>
          <w:iCs/>
          <w:szCs w:val="26"/>
          <w:lang w:val="en-US" w:eastAsia="en-US"/>
        </w:rPr>
        <w:t>.</w:t>
      </w:r>
    </w:p>
    <w:p w14:paraId="3DFC2FDC" w14:textId="13FA8597" w:rsidR="0029434D" w:rsidRPr="0029434D" w:rsidRDefault="0029434D" w:rsidP="0029434D">
      <w:pPr>
        <w:autoSpaceDE w:val="0"/>
        <w:spacing w:line="276" w:lineRule="auto"/>
        <w:jc w:val="both"/>
        <w:rPr>
          <w:szCs w:val="26"/>
          <w:lang w:val="en-US" w:eastAsia="en-US"/>
        </w:rPr>
      </w:pPr>
    </w:p>
    <w:p w14:paraId="2E46C5FE" w14:textId="00A6457A" w:rsidR="00BE062A" w:rsidRPr="0001406B" w:rsidRDefault="00BE062A" w:rsidP="00BE062A">
      <w:pPr>
        <w:autoSpaceDE w:val="0"/>
        <w:spacing w:line="276" w:lineRule="auto"/>
        <w:jc w:val="both"/>
        <w:rPr>
          <w:szCs w:val="26"/>
          <w:lang w:eastAsia="en-US"/>
        </w:rPr>
      </w:pPr>
      <w:r w:rsidRPr="00BE062A">
        <w:rPr>
          <w:b/>
          <w:bCs/>
          <w:szCs w:val="26"/>
          <w:lang w:val="it-IT" w:eastAsia="en-US"/>
        </w:rPr>
        <w:t>III</w:t>
      </w:r>
      <w:r w:rsidR="004613FC">
        <w:rPr>
          <w:b/>
          <w:bCs/>
          <w:szCs w:val="26"/>
          <w:lang w:val="it-IT" w:eastAsia="en-US"/>
        </w:rPr>
        <w:t>.</w:t>
      </w:r>
      <w:r>
        <w:rPr>
          <w:b/>
          <w:bCs/>
          <w:szCs w:val="26"/>
          <w:lang w:val="it-IT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Direcției</w:t>
      </w:r>
      <w:proofErr w:type="spellEnd"/>
      <w:r w:rsidRPr="005A0853">
        <w:rPr>
          <w:szCs w:val="26"/>
          <w:lang w:val="en-US" w:eastAsia="en-US"/>
        </w:rPr>
        <w:t xml:space="preserve"> de </w:t>
      </w:r>
      <w:proofErr w:type="spellStart"/>
      <w:r w:rsidRPr="005A0853">
        <w:rPr>
          <w:szCs w:val="26"/>
          <w:lang w:val="en-US" w:eastAsia="en-US"/>
        </w:rPr>
        <w:t>Sănătate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Publică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Județeană</w:t>
      </w:r>
      <w:proofErr w:type="spellEnd"/>
      <w:r w:rsidRPr="005A0853">
        <w:rPr>
          <w:szCs w:val="26"/>
          <w:lang w:val="en-US" w:eastAsia="en-US"/>
        </w:rPr>
        <w:t xml:space="preserve"> Suceava </w:t>
      </w:r>
      <w:proofErr w:type="spellStart"/>
      <w:r w:rsidRPr="005A0853">
        <w:rPr>
          <w:szCs w:val="26"/>
          <w:lang w:val="en-US" w:eastAsia="en-US"/>
        </w:rPr>
        <w:t>i</w:t>
      </w:r>
      <w:proofErr w:type="spellEnd"/>
      <w:r w:rsidRPr="005A0853">
        <w:rPr>
          <w:szCs w:val="26"/>
          <w:lang w:val="en-US" w:eastAsia="en-US"/>
        </w:rPr>
        <w:t xml:space="preserve"> s-a </w:t>
      </w:r>
      <w:proofErr w:type="spellStart"/>
      <w:r w:rsidRPr="005A0853">
        <w:rPr>
          <w:szCs w:val="26"/>
          <w:lang w:val="en-US" w:eastAsia="en-US"/>
        </w:rPr>
        <w:t>solicitat</w:t>
      </w:r>
      <w:proofErr w:type="spellEnd"/>
      <w:r w:rsidRPr="005A0853">
        <w:rPr>
          <w:szCs w:val="26"/>
          <w:lang w:val="en-US" w:eastAsia="en-US"/>
        </w:rPr>
        <w:t xml:space="preserve"> un </w:t>
      </w:r>
      <w:proofErr w:type="spellStart"/>
      <w:r w:rsidRPr="005A0853">
        <w:rPr>
          <w:szCs w:val="26"/>
          <w:lang w:val="en-US" w:eastAsia="en-US"/>
        </w:rPr>
        <w:t>punct</w:t>
      </w:r>
      <w:proofErr w:type="spellEnd"/>
      <w:r w:rsidRPr="005A0853">
        <w:rPr>
          <w:szCs w:val="26"/>
          <w:lang w:val="en-US" w:eastAsia="en-US"/>
        </w:rPr>
        <w:t xml:space="preserve"> de </w:t>
      </w:r>
      <w:proofErr w:type="spellStart"/>
      <w:r w:rsidRPr="005A0853">
        <w:rPr>
          <w:szCs w:val="26"/>
          <w:lang w:val="en-US" w:eastAsia="en-US"/>
        </w:rPr>
        <w:t>vedere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privind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cererea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doamnei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Ispir</w:t>
      </w:r>
      <w:proofErr w:type="spellEnd"/>
      <w:r>
        <w:rPr>
          <w:szCs w:val="26"/>
          <w:lang w:val="en-US" w:eastAsia="en-US"/>
        </w:rPr>
        <w:t xml:space="preserve"> Adriana, medic cabinet </w:t>
      </w:r>
      <w:proofErr w:type="spellStart"/>
      <w:r>
        <w:rPr>
          <w:szCs w:val="26"/>
          <w:lang w:val="en-US" w:eastAsia="en-US"/>
        </w:rPr>
        <w:t>școlar</w:t>
      </w:r>
      <w:proofErr w:type="spellEnd"/>
      <w:r>
        <w:rPr>
          <w:szCs w:val="26"/>
          <w:lang w:val="en-US" w:eastAsia="en-US"/>
        </w:rPr>
        <w:t xml:space="preserve">, </w:t>
      </w:r>
      <w:proofErr w:type="spellStart"/>
      <w:r>
        <w:rPr>
          <w:szCs w:val="26"/>
          <w:lang w:val="en-US" w:eastAsia="en-US"/>
        </w:rPr>
        <w:t>Serviciul</w:t>
      </w:r>
      <w:proofErr w:type="spellEnd"/>
      <w:r>
        <w:rPr>
          <w:szCs w:val="26"/>
          <w:lang w:val="en-US" w:eastAsia="en-US"/>
        </w:rPr>
        <w:t xml:space="preserve"> de </w:t>
      </w:r>
      <w:proofErr w:type="spellStart"/>
      <w:r>
        <w:rPr>
          <w:szCs w:val="26"/>
          <w:lang w:val="en-US" w:eastAsia="en-US"/>
        </w:rPr>
        <w:t>medicină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școlară</w:t>
      </w:r>
      <w:proofErr w:type="spellEnd"/>
      <w:r>
        <w:rPr>
          <w:szCs w:val="26"/>
          <w:lang w:val="en-US" w:eastAsia="en-US"/>
        </w:rPr>
        <w:t xml:space="preserve">, de a fi </w:t>
      </w:r>
      <w:proofErr w:type="spellStart"/>
      <w:r>
        <w:rPr>
          <w:szCs w:val="26"/>
          <w:lang w:val="en-US" w:eastAsia="en-US"/>
        </w:rPr>
        <w:t>încadrată</w:t>
      </w:r>
      <w:proofErr w:type="spellEnd"/>
      <w:r w:rsidRPr="005A0853">
        <w:rPr>
          <w:szCs w:val="26"/>
          <w:lang w:val="en-US" w:eastAsia="en-US"/>
        </w:rPr>
        <w:t xml:space="preserve"> ca medic </w:t>
      </w:r>
      <w:proofErr w:type="spellStart"/>
      <w:r w:rsidRPr="005A0853">
        <w:rPr>
          <w:szCs w:val="26"/>
          <w:lang w:val="en-US" w:eastAsia="en-US"/>
        </w:rPr>
        <w:t>primar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și</w:t>
      </w:r>
      <w:proofErr w:type="spellEnd"/>
      <w:r w:rsidRPr="005A0853">
        <w:rPr>
          <w:szCs w:val="26"/>
          <w:lang w:val="en-US" w:eastAsia="en-US"/>
        </w:rPr>
        <w:t xml:space="preserve"> de </w:t>
      </w:r>
      <w:r>
        <w:rPr>
          <w:szCs w:val="26"/>
          <w:lang w:val="en-US" w:eastAsia="en-US"/>
        </w:rPr>
        <w:t xml:space="preserve">a fi </w:t>
      </w:r>
      <w:proofErr w:type="spellStart"/>
      <w:r>
        <w:rPr>
          <w:szCs w:val="26"/>
          <w:lang w:val="en-US" w:eastAsia="en-US"/>
        </w:rPr>
        <w:t>salarizată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corespunzăto</w:t>
      </w:r>
      <w:r>
        <w:rPr>
          <w:szCs w:val="26"/>
          <w:lang w:val="en-US" w:eastAsia="en-US"/>
        </w:rPr>
        <w:t>r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acestui</w:t>
      </w:r>
      <w:proofErr w:type="spellEnd"/>
      <w:r w:rsidRPr="005A0853">
        <w:rPr>
          <w:szCs w:val="26"/>
          <w:lang w:val="en-US" w:eastAsia="en-US"/>
        </w:rPr>
        <w:t xml:space="preserve"> grad </w:t>
      </w:r>
      <w:proofErr w:type="spellStart"/>
      <w:r w:rsidRPr="005A0853">
        <w:rPr>
          <w:szCs w:val="26"/>
          <w:lang w:val="en-US" w:eastAsia="en-US"/>
        </w:rPr>
        <w:t>profesional</w:t>
      </w:r>
      <w:proofErr w:type="spellEnd"/>
      <w:r w:rsidRPr="005A0853">
        <w:rPr>
          <w:szCs w:val="26"/>
          <w:lang w:val="en-US" w:eastAsia="en-US"/>
        </w:rPr>
        <w:t xml:space="preserve">, conform </w:t>
      </w:r>
      <w:proofErr w:type="spellStart"/>
      <w:r w:rsidRPr="005A0853">
        <w:rPr>
          <w:szCs w:val="26"/>
          <w:lang w:val="en-US" w:eastAsia="en-US"/>
        </w:rPr>
        <w:t>certificatului</w:t>
      </w:r>
      <w:proofErr w:type="spellEnd"/>
      <w:r w:rsidRPr="005A0853">
        <w:rPr>
          <w:szCs w:val="26"/>
          <w:lang w:val="en-US" w:eastAsia="en-US"/>
        </w:rPr>
        <w:t xml:space="preserve"> de medic </w:t>
      </w:r>
      <w:proofErr w:type="spellStart"/>
      <w:r w:rsidRPr="005A0853">
        <w:rPr>
          <w:szCs w:val="26"/>
          <w:lang w:val="en-US" w:eastAsia="en-US"/>
        </w:rPr>
        <w:t>primar</w:t>
      </w:r>
      <w:proofErr w:type="spellEnd"/>
      <w:r w:rsidRPr="005A0853">
        <w:rPr>
          <w:szCs w:val="26"/>
          <w:lang w:val="en-US" w:eastAsia="en-US"/>
        </w:rPr>
        <w:t xml:space="preserve"> nr.9388/2014</w:t>
      </w:r>
      <w:r w:rsidR="0001406B">
        <w:rPr>
          <w:szCs w:val="26"/>
          <w:lang w:val="en-US" w:eastAsia="en-US"/>
        </w:rPr>
        <w:t xml:space="preserve">, </w:t>
      </w:r>
      <w:proofErr w:type="spellStart"/>
      <w:r w:rsidR="0001406B">
        <w:rPr>
          <w:szCs w:val="26"/>
          <w:lang w:val="en-US" w:eastAsia="en-US"/>
        </w:rPr>
        <w:t>eliberat</w:t>
      </w:r>
      <w:proofErr w:type="spellEnd"/>
      <w:r w:rsidR="0001406B">
        <w:rPr>
          <w:szCs w:val="26"/>
          <w:lang w:val="en-US" w:eastAsia="en-US"/>
        </w:rPr>
        <w:t xml:space="preserve"> de </w:t>
      </w:r>
      <w:proofErr w:type="spellStart"/>
      <w:r w:rsidR="0001406B">
        <w:rPr>
          <w:szCs w:val="26"/>
          <w:lang w:val="en-US" w:eastAsia="en-US"/>
        </w:rPr>
        <w:t>Ministerul</w:t>
      </w:r>
      <w:proofErr w:type="spellEnd"/>
      <w:r w:rsidR="0001406B">
        <w:rPr>
          <w:szCs w:val="26"/>
          <w:lang w:val="en-US" w:eastAsia="en-US"/>
        </w:rPr>
        <w:t xml:space="preserve"> S</w:t>
      </w:r>
      <w:proofErr w:type="spellStart"/>
      <w:r w:rsidR="0001406B">
        <w:rPr>
          <w:szCs w:val="26"/>
          <w:lang w:eastAsia="en-US"/>
        </w:rPr>
        <w:t>ănătății</w:t>
      </w:r>
      <w:proofErr w:type="spellEnd"/>
      <w:r w:rsidR="0001406B">
        <w:rPr>
          <w:szCs w:val="26"/>
          <w:lang w:eastAsia="en-US"/>
        </w:rPr>
        <w:t>.</w:t>
      </w:r>
    </w:p>
    <w:p w14:paraId="6C265AE5" w14:textId="77777777" w:rsidR="00BE062A" w:rsidRDefault="00BE062A" w:rsidP="00BE062A">
      <w:pPr>
        <w:autoSpaceDE w:val="0"/>
        <w:spacing w:line="276" w:lineRule="auto"/>
        <w:jc w:val="both"/>
        <w:rPr>
          <w:szCs w:val="26"/>
          <w:lang w:val="en-US" w:eastAsia="en-US"/>
        </w:rPr>
      </w:pPr>
      <w:proofErr w:type="spellStart"/>
      <w:r w:rsidRPr="005A0853">
        <w:rPr>
          <w:szCs w:val="26"/>
          <w:lang w:val="en-US" w:eastAsia="en-US"/>
        </w:rPr>
        <w:t>Prin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adresa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înregistrată</w:t>
      </w:r>
      <w:proofErr w:type="spellEnd"/>
      <w:r w:rsidRPr="005A0853">
        <w:rPr>
          <w:szCs w:val="26"/>
          <w:lang w:val="en-US" w:eastAsia="en-US"/>
        </w:rPr>
        <w:t xml:space="preserve"> cu nr.836/10.0</w:t>
      </w:r>
      <w:r>
        <w:rPr>
          <w:szCs w:val="26"/>
          <w:lang w:val="en-US" w:eastAsia="en-US"/>
        </w:rPr>
        <w:t>1</w:t>
      </w:r>
      <w:r w:rsidRPr="005A0853">
        <w:rPr>
          <w:szCs w:val="26"/>
          <w:lang w:val="en-US" w:eastAsia="en-US"/>
        </w:rPr>
        <w:t xml:space="preserve">.2022, </w:t>
      </w:r>
      <w:proofErr w:type="spellStart"/>
      <w:r w:rsidRPr="005A0853">
        <w:rPr>
          <w:szCs w:val="26"/>
          <w:lang w:val="en-US" w:eastAsia="en-US"/>
        </w:rPr>
        <w:t>Direcția</w:t>
      </w:r>
      <w:proofErr w:type="spellEnd"/>
      <w:r w:rsidRPr="005A0853">
        <w:rPr>
          <w:szCs w:val="26"/>
          <w:lang w:val="en-US" w:eastAsia="en-US"/>
        </w:rPr>
        <w:t xml:space="preserve"> de </w:t>
      </w:r>
      <w:proofErr w:type="spellStart"/>
      <w:r w:rsidRPr="005A0853">
        <w:rPr>
          <w:szCs w:val="26"/>
          <w:lang w:val="en-US" w:eastAsia="en-US"/>
        </w:rPr>
        <w:t>Sănătate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Publică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Județeană</w:t>
      </w:r>
      <w:proofErr w:type="spellEnd"/>
      <w:r w:rsidRPr="005A0853">
        <w:rPr>
          <w:szCs w:val="26"/>
          <w:lang w:val="en-US" w:eastAsia="en-US"/>
        </w:rPr>
        <w:t xml:space="preserve"> Suceava ne </w:t>
      </w:r>
      <w:proofErr w:type="spellStart"/>
      <w:r w:rsidRPr="005A0853">
        <w:rPr>
          <w:szCs w:val="26"/>
          <w:lang w:val="en-US" w:eastAsia="en-US"/>
        </w:rPr>
        <w:t>informează</w:t>
      </w:r>
      <w:proofErr w:type="spellEnd"/>
      <w:r w:rsidRPr="005A0853">
        <w:rPr>
          <w:szCs w:val="26"/>
          <w:lang w:val="en-US" w:eastAsia="en-US"/>
        </w:rPr>
        <w:t xml:space="preserve">, </w:t>
      </w:r>
      <w:proofErr w:type="spellStart"/>
      <w:r w:rsidRPr="005A0853">
        <w:rPr>
          <w:szCs w:val="26"/>
          <w:lang w:val="en-US" w:eastAsia="en-US"/>
        </w:rPr>
        <w:t>că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în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baza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certificatului</w:t>
      </w:r>
      <w:proofErr w:type="spellEnd"/>
      <w:r w:rsidRPr="005A0853">
        <w:rPr>
          <w:szCs w:val="26"/>
          <w:lang w:val="en-US" w:eastAsia="en-US"/>
        </w:rPr>
        <w:t xml:space="preserve"> de medic </w:t>
      </w:r>
      <w:proofErr w:type="spellStart"/>
      <w:r w:rsidRPr="005A0853">
        <w:rPr>
          <w:szCs w:val="26"/>
          <w:lang w:val="en-US" w:eastAsia="en-US"/>
        </w:rPr>
        <w:t>primar</w:t>
      </w:r>
      <w:proofErr w:type="spellEnd"/>
      <w:r w:rsidRPr="005A0853">
        <w:rPr>
          <w:szCs w:val="26"/>
          <w:lang w:val="en-US" w:eastAsia="en-US"/>
        </w:rPr>
        <w:t xml:space="preserve">, </w:t>
      </w:r>
      <w:proofErr w:type="spellStart"/>
      <w:r w:rsidRPr="005A0853">
        <w:rPr>
          <w:szCs w:val="26"/>
          <w:lang w:val="en-US" w:eastAsia="en-US"/>
        </w:rPr>
        <w:t>angajatorul</w:t>
      </w:r>
      <w:proofErr w:type="spellEnd"/>
      <w:r w:rsidRPr="005A0853">
        <w:rPr>
          <w:szCs w:val="26"/>
          <w:lang w:val="en-US" w:eastAsia="en-US"/>
        </w:rPr>
        <w:t xml:space="preserve">, </w:t>
      </w:r>
      <w:proofErr w:type="spellStart"/>
      <w:r w:rsidRPr="005A0853">
        <w:rPr>
          <w:szCs w:val="26"/>
          <w:lang w:val="en-US" w:eastAsia="en-US"/>
        </w:rPr>
        <w:t>poate</w:t>
      </w:r>
      <w:proofErr w:type="spellEnd"/>
      <w:r w:rsidRPr="005A0853">
        <w:rPr>
          <w:szCs w:val="26"/>
          <w:lang w:val="en-US" w:eastAsia="en-US"/>
        </w:rPr>
        <w:t xml:space="preserve"> face </w:t>
      </w:r>
      <w:proofErr w:type="spellStart"/>
      <w:r w:rsidRPr="005A0853">
        <w:rPr>
          <w:szCs w:val="26"/>
          <w:lang w:val="en-US" w:eastAsia="en-US"/>
        </w:rPr>
        <w:t>încadrarea</w:t>
      </w:r>
      <w:proofErr w:type="spellEnd"/>
      <w:r w:rsidRPr="005A0853">
        <w:rPr>
          <w:szCs w:val="26"/>
          <w:lang w:val="en-US" w:eastAsia="en-US"/>
        </w:rPr>
        <w:t xml:space="preserve"> ca medic </w:t>
      </w:r>
      <w:proofErr w:type="spellStart"/>
      <w:r w:rsidRPr="005A0853">
        <w:rPr>
          <w:szCs w:val="26"/>
          <w:lang w:val="en-US" w:eastAsia="en-US"/>
        </w:rPr>
        <w:t>primar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și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stabili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salariul</w:t>
      </w:r>
      <w:proofErr w:type="spellEnd"/>
      <w:r w:rsidRPr="005A0853">
        <w:rPr>
          <w:szCs w:val="26"/>
          <w:lang w:val="en-US" w:eastAsia="en-US"/>
        </w:rPr>
        <w:t xml:space="preserve"> de </w:t>
      </w:r>
      <w:proofErr w:type="spellStart"/>
      <w:r w:rsidRPr="005A0853">
        <w:rPr>
          <w:szCs w:val="26"/>
          <w:lang w:val="en-US" w:eastAsia="en-US"/>
        </w:rPr>
        <w:t>bază</w:t>
      </w:r>
      <w:proofErr w:type="spellEnd"/>
      <w:r w:rsidRPr="005A0853">
        <w:rPr>
          <w:szCs w:val="26"/>
          <w:lang w:val="en-US" w:eastAsia="en-US"/>
        </w:rPr>
        <w:t xml:space="preserve">, cu </w:t>
      </w:r>
      <w:proofErr w:type="spellStart"/>
      <w:r w:rsidRPr="005A0853">
        <w:rPr>
          <w:szCs w:val="26"/>
          <w:lang w:val="en-US" w:eastAsia="en-US"/>
        </w:rPr>
        <w:t>respectarea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prevederilor</w:t>
      </w:r>
      <w:proofErr w:type="spellEnd"/>
      <w:r w:rsidRPr="005A0853">
        <w:rPr>
          <w:szCs w:val="26"/>
          <w:lang w:val="en-US" w:eastAsia="en-US"/>
        </w:rPr>
        <w:t xml:space="preserve"> </w:t>
      </w:r>
      <w:proofErr w:type="spellStart"/>
      <w:r w:rsidRPr="005A0853">
        <w:rPr>
          <w:szCs w:val="26"/>
          <w:lang w:val="en-US" w:eastAsia="en-US"/>
        </w:rPr>
        <w:t>legale</w:t>
      </w:r>
      <w:proofErr w:type="spellEnd"/>
      <w:r w:rsidRPr="005A0853">
        <w:rPr>
          <w:szCs w:val="26"/>
          <w:lang w:val="en-US" w:eastAsia="en-US"/>
        </w:rPr>
        <w:t>;</w:t>
      </w:r>
    </w:p>
    <w:p w14:paraId="5DBF3B07" w14:textId="6E37F657" w:rsidR="00BE062A" w:rsidRDefault="00BE062A" w:rsidP="00BE062A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proofErr w:type="spellStart"/>
      <w:r>
        <w:rPr>
          <w:szCs w:val="26"/>
          <w:lang w:val="en-US" w:eastAsia="en-US"/>
        </w:rPr>
        <w:t>În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acest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sens</w:t>
      </w:r>
      <w:proofErr w:type="spellEnd"/>
      <w:r>
        <w:rPr>
          <w:szCs w:val="26"/>
          <w:lang w:val="en-US" w:eastAsia="en-US"/>
        </w:rPr>
        <w:t xml:space="preserve">, </w:t>
      </w:r>
      <w:proofErr w:type="spellStart"/>
      <w:r>
        <w:rPr>
          <w:szCs w:val="26"/>
          <w:lang w:val="en-US" w:eastAsia="en-US"/>
        </w:rPr>
        <w:t>propun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transformarea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funcției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contractuale</w:t>
      </w:r>
      <w:proofErr w:type="spellEnd"/>
      <w:r>
        <w:rPr>
          <w:szCs w:val="26"/>
          <w:lang w:val="en-US" w:eastAsia="en-US"/>
        </w:rPr>
        <w:t xml:space="preserve"> de medic specialist, </w:t>
      </w:r>
      <w:proofErr w:type="spellStart"/>
      <w:r>
        <w:rPr>
          <w:szCs w:val="26"/>
          <w:lang w:val="en-US" w:eastAsia="en-US"/>
        </w:rPr>
        <w:t>Serviciul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medicină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școlară</w:t>
      </w:r>
      <w:proofErr w:type="spellEnd"/>
      <w:r>
        <w:rPr>
          <w:szCs w:val="26"/>
          <w:lang w:val="en-US" w:eastAsia="en-US"/>
        </w:rPr>
        <w:t xml:space="preserve">, </w:t>
      </w:r>
      <w:proofErr w:type="spellStart"/>
      <w:r>
        <w:rPr>
          <w:szCs w:val="26"/>
          <w:lang w:val="en-US" w:eastAsia="en-US"/>
        </w:rPr>
        <w:t>funcție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ocupată</w:t>
      </w:r>
      <w:proofErr w:type="spellEnd"/>
      <w:r>
        <w:rPr>
          <w:szCs w:val="26"/>
          <w:lang w:val="en-US" w:eastAsia="en-US"/>
        </w:rPr>
        <w:t xml:space="preserve"> de </w:t>
      </w:r>
      <w:proofErr w:type="spellStart"/>
      <w:r>
        <w:rPr>
          <w:szCs w:val="26"/>
          <w:lang w:val="en-US" w:eastAsia="en-US"/>
        </w:rPr>
        <w:t>doamna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Ispir</w:t>
      </w:r>
      <w:proofErr w:type="spellEnd"/>
      <w:r>
        <w:rPr>
          <w:szCs w:val="26"/>
          <w:lang w:val="en-US" w:eastAsia="en-US"/>
        </w:rPr>
        <w:t xml:space="preserve"> Adriana, </w:t>
      </w:r>
      <w:proofErr w:type="spellStart"/>
      <w:r>
        <w:rPr>
          <w:szCs w:val="26"/>
          <w:lang w:val="en-US" w:eastAsia="en-US"/>
        </w:rPr>
        <w:t>în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funcția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contractuală</w:t>
      </w:r>
      <w:proofErr w:type="spellEnd"/>
      <w:r>
        <w:rPr>
          <w:szCs w:val="26"/>
          <w:lang w:val="en-US" w:eastAsia="en-US"/>
        </w:rPr>
        <w:t xml:space="preserve"> de medic </w:t>
      </w:r>
      <w:proofErr w:type="spellStart"/>
      <w:r>
        <w:rPr>
          <w:szCs w:val="26"/>
          <w:lang w:val="en-US" w:eastAsia="en-US"/>
        </w:rPr>
        <w:t>primar</w:t>
      </w:r>
      <w:proofErr w:type="spellEnd"/>
      <w:r>
        <w:rPr>
          <w:szCs w:val="26"/>
          <w:lang w:val="en-US" w:eastAsia="en-US"/>
        </w:rPr>
        <w:t>.</w:t>
      </w:r>
    </w:p>
    <w:p w14:paraId="73F25466" w14:textId="77777777" w:rsidR="00320293" w:rsidRDefault="00320293" w:rsidP="00BE062A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78D1A333" w14:textId="0C56CA4C" w:rsidR="00BE062A" w:rsidRPr="002C022D" w:rsidRDefault="00BE062A" w:rsidP="00BE062A">
      <w:pPr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  <w:r>
        <w:rPr>
          <w:b/>
          <w:bCs/>
          <w:szCs w:val="26"/>
          <w:lang w:val="it-IT" w:eastAsia="en-US"/>
        </w:rPr>
        <w:t>IV</w:t>
      </w:r>
      <w:r w:rsidR="004613FC">
        <w:rPr>
          <w:b/>
          <w:bCs/>
          <w:szCs w:val="26"/>
          <w:lang w:val="it-IT" w:eastAsia="en-US"/>
        </w:rPr>
        <w:t>.</w:t>
      </w:r>
      <w:r w:rsidRPr="00BE062A">
        <w:rPr>
          <w:szCs w:val="26"/>
          <w:lang w:val="en-US" w:eastAsia="en-US"/>
        </w:rPr>
        <w:t xml:space="preserve"> </w:t>
      </w:r>
      <w:r w:rsidRPr="00665CB2">
        <w:rPr>
          <w:szCs w:val="26"/>
          <w:lang w:val="en-US" w:eastAsia="en-US"/>
        </w:rPr>
        <w:t xml:space="preserve">Se </w:t>
      </w:r>
      <w:proofErr w:type="spellStart"/>
      <w:r w:rsidRPr="00665CB2">
        <w:rPr>
          <w:szCs w:val="26"/>
          <w:lang w:val="en-US" w:eastAsia="en-US"/>
        </w:rPr>
        <w:t>redenume</w:t>
      </w:r>
      <w:r w:rsidRPr="00665CB2">
        <w:rPr>
          <w:szCs w:val="26"/>
          <w:lang w:eastAsia="en-US"/>
        </w:rPr>
        <w:t>ște</w:t>
      </w:r>
      <w:proofErr w:type="spellEnd"/>
      <w:r w:rsidRPr="00665CB2">
        <w:rPr>
          <w:szCs w:val="26"/>
          <w:lang w:val="en-US" w:eastAsia="en-US"/>
        </w:rPr>
        <w:t xml:space="preserve"> </w:t>
      </w:r>
      <w:proofErr w:type="spellStart"/>
      <w:r w:rsidRPr="00665CB2">
        <w:rPr>
          <w:b/>
          <w:bCs/>
          <w:szCs w:val="26"/>
          <w:lang w:val="en-US" w:eastAsia="en-US"/>
        </w:rPr>
        <w:t>Compartimentul</w:t>
      </w:r>
      <w:proofErr w:type="spellEnd"/>
      <w:r w:rsidRPr="00665CB2">
        <w:rPr>
          <w:b/>
          <w:bCs/>
          <w:szCs w:val="26"/>
          <w:lang w:val="en-US" w:eastAsia="en-US"/>
        </w:rPr>
        <w:t xml:space="preserve"> </w:t>
      </w:r>
      <w:proofErr w:type="spellStart"/>
      <w:r w:rsidRPr="00665CB2">
        <w:rPr>
          <w:b/>
          <w:bCs/>
          <w:szCs w:val="26"/>
          <w:lang w:val="en-US" w:eastAsia="en-US"/>
        </w:rPr>
        <w:t>registre</w:t>
      </w:r>
      <w:proofErr w:type="spellEnd"/>
      <w:r w:rsidRPr="00665CB2">
        <w:rPr>
          <w:b/>
          <w:bCs/>
          <w:szCs w:val="26"/>
          <w:lang w:val="en-US" w:eastAsia="en-US"/>
        </w:rPr>
        <w:t xml:space="preserve"> </w:t>
      </w:r>
      <w:proofErr w:type="spellStart"/>
      <w:r w:rsidRPr="00665CB2">
        <w:rPr>
          <w:b/>
          <w:bCs/>
          <w:szCs w:val="26"/>
          <w:lang w:val="en-US" w:eastAsia="en-US"/>
        </w:rPr>
        <w:t>agricole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în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 w:rsidRPr="002C022D">
        <w:rPr>
          <w:b/>
          <w:bCs/>
          <w:szCs w:val="26"/>
          <w:lang w:val="en-US" w:eastAsia="en-US"/>
        </w:rPr>
        <w:t>Compartiment</w:t>
      </w:r>
      <w:proofErr w:type="spellEnd"/>
      <w:r w:rsidRPr="002C022D">
        <w:rPr>
          <w:b/>
          <w:bCs/>
          <w:szCs w:val="26"/>
          <w:lang w:val="en-US" w:eastAsia="en-US"/>
        </w:rPr>
        <w:t xml:space="preserve"> </w:t>
      </w:r>
      <w:proofErr w:type="spellStart"/>
      <w:r w:rsidRPr="002C022D">
        <w:rPr>
          <w:b/>
          <w:bCs/>
          <w:szCs w:val="26"/>
          <w:lang w:val="en-US" w:eastAsia="en-US"/>
        </w:rPr>
        <w:t>registre</w:t>
      </w:r>
      <w:proofErr w:type="spellEnd"/>
      <w:r w:rsidRPr="002C022D">
        <w:rPr>
          <w:b/>
          <w:bCs/>
          <w:szCs w:val="26"/>
          <w:lang w:val="en-US" w:eastAsia="en-US"/>
        </w:rPr>
        <w:t xml:space="preserve"> </w:t>
      </w:r>
      <w:proofErr w:type="spellStart"/>
      <w:r w:rsidRPr="002C022D">
        <w:rPr>
          <w:b/>
          <w:bCs/>
          <w:szCs w:val="26"/>
          <w:lang w:val="en-US" w:eastAsia="en-US"/>
        </w:rPr>
        <w:t>agricole</w:t>
      </w:r>
      <w:proofErr w:type="spellEnd"/>
      <w:r w:rsidRPr="002C022D">
        <w:rPr>
          <w:b/>
          <w:bCs/>
          <w:szCs w:val="26"/>
          <w:lang w:val="en-US" w:eastAsia="en-US"/>
        </w:rPr>
        <w:t xml:space="preserve"> </w:t>
      </w:r>
      <w:proofErr w:type="spellStart"/>
      <w:r w:rsidRPr="002C022D">
        <w:rPr>
          <w:b/>
          <w:bCs/>
          <w:szCs w:val="26"/>
          <w:lang w:val="en-US" w:eastAsia="en-US"/>
        </w:rPr>
        <w:t>și</w:t>
      </w:r>
      <w:proofErr w:type="spellEnd"/>
      <w:r w:rsidRPr="002C022D">
        <w:rPr>
          <w:b/>
          <w:bCs/>
          <w:szCs w:val="26"/>
          <w:lang w:val="en-US" w:eastAsia="en-US"/>
        </w:rPr>
        <w:t xml:space="preserve"> fond </w:t>
      </w:r>
      <w:proofErr w:type="spellStart"/>
      <w:r w:rsidRPr="002C022D">
        <w:rPr>
          <w:b/>
          <w:bCs/>
          <w:szCs w:val="26"/>
          <w:lang w:val="en-US" w:eastAsia="en-US"/>
        </w:rPr>
        <w:t>funciar</w:t>
      </w:r>
      <w:proofErr w:type="spellEnd"/>
      <w:r>
        <w:rPr>
          <w:b/>
          <w:bCs/>
          <w:szCs w:val="26"/>
          <w:lang w:val="en-US" w:eastAsia="en-US"/>
        </w:rPr>
        <w:t xml:space="preserve"> cu 2 </w:t>
      </w:r>
      <w:proofErr w:type="spellStart"/>
      <w:r w:rsidRPr="002C022D">
        <w:rPr>
          <w:b/>
          <w:bCs/>
          <w:szCs w:val="26"/>
          <w:lang w:val="en-US" w:eastAsia="en-US"/>
        </w:rPr>
        <w:t>funcții</w:t>
      </w:r>
      <w:proofErr w:type="spellEnd"/>
      <w:r w:rsidRPr="002C022D">
        <w:rPr>
          <w:b/>
          <w:bCs/>
          <w:szCs w:val="26"/>
          <w:lang w:val="en-US" w:eastAsia="en-US"/>
        </w:rPr>
        <w:t xml:space="preserve"> </w:t>
      </w:r>
      <w:proofErr w:type="spellStart"/>
      <w:r w:rsidRPr="002C022D">
        <w:rPr>
          <w:b/>
          <w:bCs/>
          <w:szCs w:val="26"/>
          <w:lang w:val="en-US" w:eastAsia="en-US"/>
        </w:rPr>
        <w:t>publice</w:t>
      </w:r>
      <w:proofErr w:type="spellEnd"/>
      <w:r w:rsidRPr="002C022D">
        <w:rPr>
          <w:b/>
          <w:bCs/>
          <w:szCs w:val="26"/>
          <w:lang w:val="en-US" w:eastAsia="en-US"/>
        </w:rPr>
        <w:t xml:space="preserve"> de </w:t>
      </w:r>
      <w:proofErr w:type="spellStart"/>
      <w:r w:rsidRPr="002C022D">
        <w:rPr>
          <w:b/>
          <w:bCs/>
          <w:szCs w:val="26"/>
          <w:lang w:val="en-US" w:eastAsia="en-US"/>
        </w:rPr>
        <w:t>execuție</w:t>
      </w:r>
      <w:proofErr w:type="spellEnd"/>
      <w:r w:rsidRPr="002C022D">
        <w:rPr>
          <w:b/>
          <w:bCs/>
          <w:szCs w:val="26"/>
          <w:lang w:val="en-US" w:eastAsia="en-US"/>
        </w:rPr>
        <w:t xml:space="preserve"> din care:</w:t>
      </w:r>
    </w:p>
    <w:p w14:paraId="1D6EDAFC" w14:textId="77777777" w:rsidR="00BE062A" w:rsidRPr="00C554B2" w:rsidRDefault="00BE062A" w:rsidP="00BE062A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2C022D">
        <w:rPr>
          <w:b/>
          <w:bCs/>
          <w:szCs w:val="26"/>
          <w:lang w:val="en-US" w:eastAsia="en-US"/>
        </w:rPr>
        <w:t>-</w:t>
      </w:r>
      <w:r w:rsidRPr="002C022D">
        <w:rPr>
          <w:b/>
          <w:bCs/>
          <w:szCs w:val="26"/>
          <w:lang w:val="en-US" w:eastAsia="en-US"/>
        </w:rPr>
        <w:tab/>
      </w:r>
      <w:r w:rsidRPr="00C554B2">
        <w:rPr>
          <w:i/>
          <w:iCs/>
          <w:szCs w:val="26"/>
          <w:lang w:val="en-US" w:eastAsia="en-US"/>
        </w:rPr>
        <w:t xml:space="preserve">1 </w:t>
      </w:r>
      <w:proofErr w:type="spellStart"/>
      <w:r w:rsidRPr="00C554B2">
        <w:rPr>
          <w:i/>
          <w:iCs/>
          <w:szCs w:val="26"/>
          <w:lang w:val="en-US" w:eastAsia="en-US"/>
        </w:rPr>
        <w:t>funcție</w:t>
      </w:r>
      <w:proofErr w:type="spellEnd"/>
      <w:r w:rsidRPr="00C554B2">
        <w:rPr>
          <w:i/>
          <w:iCs/>
          <w:szCs w:val="26"/>
          <w:lang w:val="en-US" w:eastAsia="en-US"/>
        </w:rPr>
        <w:t xml:space="preserve"> </w:t>
      </w:r>
      <w:proofErr w:type="spellStart"/>
      <w:r w:rsidRPr="00C554B2">
        <w:rPr>
          <w:i/>
          <w:iCs/>
          <w:szCs w:val="26"/>
          <w:lang w:val="en-US" w:eastAsia="en-US"/>
        </w:rPr>
        <w:t>publică</w:t>
      </w:r>
      <w:proofErr w:type="spellEnd"/>
      <w:r w:rsidRPr="00C554B2">
        <w:rPr>
          <w:i/>
          <w:iCs/>
          <w:szCs w:val="26"/>
          <w:lang w:val="en-US" w:eastAsia="en-US"/>
        </w:rPr>
        <w:t xml:space="preserve"> de </w:t>
      </w:r>
      <w:proofErr w:type="spellStart"/>
      <w:r w:rsidRPr="00C554B2">
        <w:rPr>
          <w:i/>
          <w:iCs/>
          <w:szCs w:val="26"/>
          <w:lang w:val="en-US" w:eastAsia="en-US"/>
        </w:rPr>
        <w:t>consilier</w:t>
      </w:r>
      <w:proofErr w:type="spellEnd"/>
      <w:r w:rsidRPr="00C554B2">
        <w:rPr>
          <w:szCs w:val="26"/>
          <w:lang w:val="en-US" w:eastAsia="en-US"/>
        </w:rPr>
        <w:t xml:space="preserve">, </w:t>
      </w:r>
      <w:proofErr w:type="spellStart"/>
      <w:r w:rsidRPr="00C554B2">
        <w:rPr>
          <w:szCs w:val="26"/>
          <w:lang w:val="en-US" w:eastAsia="en-US"/>
        </w:rPr>
        <w:t>cl.I</w:t>
      </w:r>
      <w:proofErr w:type="spellEnd"/>
      <w:r w:rsidRPr="00C554B2">
        <w:rPr>
          <w:szCs w:val="26"/>
          <w:lang w:val="en-US" w:eastAsia="en-US"/>
        </w:rPr>
        <w:t xml:space="preserve">, grad </w:t>
      </w:r>
      <w:proofErr w:type="spellStart"/>
      <w:r w:rsidRPr="00C554B2">
        <w:rPr>
          <w:szCs w:val="26"/>
          <w:lang w:val="en-US" w:eastAsia="en-US"/>
        </w:rPr>
        <w:t>profesional</w:t>
      </w:r>
      <w:proofErr w:type="spellEnd"/>
      <w:r w:rsidRPr="00C554B2">
        <w:rPr>
          <w:szCs w:val="26"/>
          <w:lang w:val="en-US" w:eastAsia="en-US"/>
        </w:rPr>
        <w:t xml:space="preserve"> superior</w:t>
      </w:r>
      <w:r>
        <w:rPr>
          <w:szCs w:val="26"/>
          <w:lang w:val="en-US" w:eastAsia="en-US"/>
        </w:rPr>
        <w:t>,</w:t>
      </w:r>
      <w:r w:rsidRPr="00C554B2">
        <w:rPr>
          <w:szCs w:val="26"/>
          <w:lang w:val="en-US" w:eastAsia="en-US"/>
        </w:rPr>
        <w:t xml:space="preserve"> </w:t>
      </w:r>
      <w:proofErr w:type="spellStart"/>
      <w:r w:rsidRPr="00C554B2">
        <w:rPr>
          <w:szCs w:val="26"/>
          <w:lang w:val="en-US" w:eastAsia="en-US"/>
        </w:rPr>
        <w:t>ocupată</w:t>
      </w:r>
      <w:proofErr w:type="spellEnd"/>
      <w:r w:rsidRPr="00C554B2">
        <w:rPr>
          <w:szCs w:val="26"/>
          <w:lang w:val="en-US" w:eastAsia="en-US"/>
        </w:rPr>
        <w:t xml:space="preserve"> de Lungu Gheorghe (ID 263496);</w:t>
      </w:r>
      <w:r w:rsidRPr="00C554B2">
        <w:rPr>
          <w:szCs w:val="26"/>
          <w:lang w:val="en-US" w:eastAsia="en-US"/>
        </w:rPr>
        <w:tab/>
      </w:r>
    </w:p>
    <w:p w14:paraId="40D3A7F9" w14:textId="3C9D720E" w:rsidR="00BE062A" w:rsidRDefault="00BE062A" w:rsidP="00BE062A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2C022D">
        <w:rPr>
          <w:b/>
          <w:bCs/>
          <w:szCs w:val="26"/>
          <w:lang w:val="en-US" w:eastAsia="en-US"/>
        </w:rPr>
        <w:t>-</w:t>
      </w:r>
      <w:r w:rsidRPr="002C022D">
        <w:rPr>
          <w:b/>
          <w:bCs/>
          <w:szCs w:val="26"/>
          <w:lang w:val="en-US" w:eastAsia="en-US"/>
        </w:rPr>
        <w:tab/>
      </w:r>
      <w:r w:rsidRPr="00C554B2">
        <w:rPr>
          <w:i/>
          <w:iCs/>
          <w:szCs w:val="26"/>
          <w:lang w:val="en-US" w:eastAsia="en-US"/>
        </w:rPr>
        <w:t xml:space="preserve">1 </w:t>
      </w:r>
      <w:proofErr w:type="spellStart"/>
      <w:r w:rsidRPr="00C554B2">
        <w:rPr>
          <w:i/>
          <w:iCs/>
          <w:szCs w:val="26"/>
          <w:lang w:val="en-US" w:eastAsia="en-US"/>
        </w:rPr>
        <w:t>funcție</w:t>
      </w:r>
      <w:proofErr w:type="spellEnd"/>
      <w:r w:rsidRPr="00C554B2">
        <w:rPr>
          <w:i/>
          <w:iCs/>
          <w:szCs w:val="26"/>
          <w:lang w:val="en-US" w:eastAsia="en-US"/>
        </w:rPr>
        <w:t xml:space="preserve"> </w:t>
      </w:r>
      <w:proofErr w:type="spellStart"/>
      <w:r w:rsidRPr="00C554B2">
        <w:rPr>
          <w:i/>
          <w:iCs/>
          <w:szCs w:val="26"/>
          <w:lang w:val="en-US" w:eastAsia="en-US"/>
        </w:rPr>
        <w:t>publică</w:t>
      </w:r>
      <w:proofErr w:type="spellEnd"/>
      <w:r w:rsidRPr="00C554B2">
        <w:rPr>
          <w:i/>
          <w:iCs/>
          <w:szCs w:val="26"/>
          <w:lang w:val="en-US" w:eastAsia="en-US"/>
        </w:rPr>
        <w:t xml:space="preserve"> de inspector</w:t>
      </w:r>
      <w:r w:rsidRPr="002C022D">
        <w:rPr>
          <w:b/>
          <w:bCs/>
          <w:szCs w:val="26"/>
          <w:lang w:val="en-US" w:eastAsia="en-US"/>
        </w:rPr>
        <w:t xml:space="preserve">, </w:t>
      </w:r>
      <w:proofErr w:type="spellStart"/>
      <w:r w:rsidRPr="00C554B2">
        <w:rPr>
          <w:szCs w:val="26"/>
          <w:lang w:val="en-US" w:eastAsia="en-US"/>
        </w:rPr>
        <w:t>cl.I</w:t>
      </w:r>
      <w:proofErr w:type="spellEnd"/>
      <w:r w:rsidRPr="00C554B2">
        <w:rPr>
          <w:szCs w:val="26"/>
          <w:lang w:val="en-US" w:eastAsia="en-US"/>
        </w:rPr>
        <w:t xml:space="preserve">, grad </w:t>
      </w:r>
      <w:proofErr w:type="spellStart"/>
      <w:r w:rsidRPr="00C554B2">
        <w:rPr>
          <w:szCs w:val="26"/>
          <w:lang w:val="en-US" w:eastAsia="en-US"/>
        </w:rPr>
        <w:t>profesional</w:t>
      </w:r>
      <w:proofErr w:type="spellEnd"/>
      <w:r w:rsidRPr="00C554B2">
        <w:rPr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 xml:space="preserve">superior, </w:t>
      </w:r>
      <w:proofErr w:type="spellStart"/>
      <w:r w:rsidRPr="00C554B2">
        <w:rPr>
          <w:szCs w:val="26"/>
          <w:lang w:val="en-US" w:eastAsia="en-US"/>
        </w:rPr>
        <w:t>ocupată</w:t>
      </w:r>
      <w:proofErr w:type="spellEnd"/>
      <w:r w:rsidRPr="00C554B2">
        <w:rPr>
          <w:szCs w:val="26"/>
          <w:lang w:val="en-US" w:eastAsia="en-US"/>
        </w:rPr>
        <w:t xml:space="preserve"> de T</w:t>
      </w:r>
      <w:r w:rsidR="00EA55DB">
        <w:rPr>
          <w:szCs w:val="26"/>
          <w:lang w:val="en-US" w:eastAsia="en-US"/>
        </w:rPr>
        <w:t>a</w:t>
      </w:r>
      <w:r w:rsidRPr="00C554B2">
        <w:rPr>
          <w:szCs w:val="26"/>
          <w:lang w:val="en-US" w:eastAsia="en-US"/>
        </w:rPr>
        <w:t xml:space="preserve">tar </w:t>
      </w:r>
      <w:proofErr w:type="spellStart"/>
      <w:r w:rsidRPr="00C554B2">
        <w:rPr>
          <w:szCs w:val="26"/>
          <w:lang w:val="en-US" w:eastAsia="en-US"/>
        </w:rPr>
        <w:t>Rodica</w:t>
      </w:r>
      <w:proofErr w:type="spellEnd"/>
      <w:r w:rsidRPr="00C554B2">
        <w:rPr>
          <w:szCs w:val="26"/>
          <w:lang w:val="en-US" w:eastAsia="en-US"/>
        </w:rPr>
        <w:t xml:space="preserve"> (ID 437609).</w:t>
      </w:r>
    </w:p>
    <w:p w14:paraId="32B7EE1A" w14:textId="2B3D92EB" w:rsidR="0001406B" w:rsidRDefault="0001406B" w:rsidP="00BE062A">
      <w:pPr>
        <w:autoSpaceDE w:val="0"/>
        <w:spacing w:line="276" w:lineRule="auto"/>
        <w:jc w:val="both"/>
        <w:rPr>
          <w:szCs w:val="26"/>
          <w:lang w:val="en-US" w:eastAsia="en-US"/>
        </w:rPr>
      </w:pPr>
      <w:proofErr w:type="spellStart"/>
      <w:r>
        <w:rPr>
          <w:szCs w:val="26"/>
          <w:lang w:val="en-US" w:eastAsia="en-US"/>
        </w:rPr>
        <w:t>În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prezent</w:t>
      </w:r>
      <w:proofErr w:type="spellEnd"/>
      <w:r>
        <w:rPr>
          <w:szCs w:val="26"/>
          <w:lang w:val="en-US" w:eastAsia="en-US"/>
        </w:rPr>
        <w:t xml:space="preserve">, </w:t>
      </w:r>
      <w:proofErr w:type="spellStart"/>
      <w:r>
        <w:rPr>
          <w:szCs w:val="26"/>
          <w:lang w:val="en-US" w:eastAsia="en-US"/>
        </w:rPr>
        <w:t>funcționarii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publici</w:t>
      </w:r>
      <w:proofErr w:type="spellEnd"/>
      <w:r>
        <w:rPr>
          <w:szCs w:val="26"/>
          <w:lang w:val="en-US" w:eastAsia="en-US"/>
        </w:rPr>
        <w:t xml:space="preserve"> din </w:t>
      </w:r>
      <w:proofErr w:type="spellStart"/>
      <w:r>
        <w:rPr>
          <w:szCs w:val="26"/>
          <w:lang w:val="en-US" w:eastAsia="en-US"/>
        </w:rPr>
        <w:t>cadrul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Comp</w:t>
      </w:r>
      <w:r w:rsidR="00E64DB7">
        <w:rPr>
          <w:szCs w:val="26"/>
          <w:lang w:val="en-US" w:eastAsia="en-US"/>
        </w:rPr>
        <w:t>a</w:t>
      </w:r>
      <w:r>
        <w:rPr>
          <w:szCs w:val="26"/>
          <w:lang w:val="en-US" w:eastAsia="en-US"/>
        </w:rPr>
        <w:t>rtimentului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registre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agricole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exercită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și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atribuții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specifice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activității</w:t>
      </w:r>
      <w:proofErr w:type="spellEnd"/>
      <w:r>
        <w:rPr>
          <w:szCs w:val="26"/>
          <w:lang w:val="en-US" w:eastAsia="en-US"/>
        </w:rPr>
        <w:t xml:space="preserve"> de fon</w:t>
      </w:r>
      <w:r w:rsidR="00E86C5D">
        <w:rPr>
          <w:szCs w:val="26"/>
          <w:lang w:val="en-US" w:eastAsia="en-US"/>
        </w:rPr>
        <w:t>d</w:t>
      </w:r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funciar</w:t>
      </w:r>
      <w:proofErr w:type="spellEnd"/>
      <w:r>
        <w:rPr>
          <w:szCs w:val="26"/>
          <w:lang w:val="en-US" w:eastAsia="en-US"/>
        </w:rPr>
        <w:t>.</w:t>
      </w:r>
    </w:p>
    <w:p w14:paraId="12DFDEAA" w14:textId="0994A8B0" w:rsidR="00BE062A" w:rsidRDefault="00BE062A" w:rsidP="00BE062A">
      <w:pPr>
        <w:autoSpaceDE w:val="0"/>
        <w:spacing w:line="276" w:lineRule="auto"/>
        <w:jc w:val="both"/>
        <w:rPr>
          <w:szCs w:val="26"/>
          <w:lang w:val="en-US" w:eastAsia="en-US"/>
        </w:rPr>
      </w:pPr>
      <w:bookmarkStart w:id="0" w:name="_Hlk506742055"/>
      <w:proofErr w:type="spellStart"/>
      <w:r w:rsidRPr="00213391">
        <w:rPr>
          <w:szCs w:val="26"/>
          <w:lang w:val="en-US" w:eastAsia="en-US"/>
        </w:rPr>
        <w:t>Numirea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funcționarilor</w:t>
      </w:r>
      <w:proofErr w:type="spellEnd"/>
      <w:r w:rsidRPr="00213391">
        <w:rPr>
          <w:szCs w:val="26"/>
          <w:lang w:val="en-US" w:eastAsia="en-US"/>
        </w:rPr>
        <w:t xml:space="preserve"> din </w:t>
      </w:r>
      <w:proofErr w:type="spellStart"/>
      <w:r>
        <w:rPr>
          <w:szCs w:val="26"/>
          <w:lang w:val="en-US" w:eastAsia="en-US"/>
        </w:rPr>
        <w:t>cadrul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structurii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funcționale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 w:rsidRPr="00213391">
        <w:rPr>
          <w:b/>
          <w:bCs/>
          <w:szCs w:val="26"/>
          <w:lang w:val="en-US" w:eastAsia="en-US"/>
        </w:rPr>
        <w:t>Compartiment</w:t>
      </w:r>
      <w:proofErr w:type="spellEnd"/>
      <w:r w:rsidRPr="00213391">
        <w:rPr>
          <w:b/>
          <w:bCs/>
          <w:szCs w:val="26"/>
          <w:lang w:val="en-US" w:eastAsia="en-US"/>
        </w:rPr>
        <w:t xml:space="preserve"> </w:t>
      </w:r>
      <w:proofErr w:type="spellStart"/>
      <w:r w:rsidRPr="00213391">
        <w:rPr>
          <w:b/>
          <w:bCs/>
          <w:szCs w:val="26"/>
          <w:lang w:val="en-US" w:eastAsia="en-US"/>
        </w:rPr>
        <w:t>registre</w:t>
      </w:r>
      <w:proofErr w:type="spellEnd"/>
      <w:r w:rsidRPr="00213391">
        <w:rPr>
          <w:b/>
          <w:bCs/>
          <w:szCs w:val="26"/>
          <w:lang w:val="en-US" w:eastAsia="en-US"/>
        </w:rPr>
        <w:t xml:space="preserve"> </w:t>
      </w:r>
      <w:proofErr w:type="spellStart"/>
      <w:r w:rsidRPr="00213391">
        <w:rPr>
          <w:b/>
          <w:bCs/>
          <w:szCs w:val="26"/>
          <w:lang w:val="en-US" w:eastAsia="en-US"/>
        </w:rPr>
        <w:t>agricole</w:t>
      </w:r>
      <w:proofErr w:type="spellEnd"/>
      <w:r w:rsidRPr="00213391">
        <w:rPr>
          <w:b/>
          <w:bCs/>
          <w:szCs w:val="26"/>
          <w:lang w:val="en-US" w:eastAsia="en-US"/>
        </w:rPr>
        <w:t xml:space="preserve"> </w:t>
      </w:r>
      <w:proofErr w:type="spellStart"/>
      <w:r w:rsidRPr="00213391">
        <w:rPr>
          <w:b/>
          <w:bCs/>
          <w:szCs w:val="26"/>
          <w:lang w:val="en-US" w:eastAsia="en-US"/>
        </w:rPr>
        <w:t>și</w:t>
      </w:r>
      <w:proofErr w:type="spellEnd"/>
      <w:r w:rsidRPr="00213391">
        <w:rPr>
          <w:b/>
          <w:bCs/>
          <w:szCs w:val="26"/>
          <w:lang w:val="en-US" w:eastAsia="en-US"/>
        </w:rPr>
        <w:t xml:space="preserve"> fond </w:t>
      </w:r>
      <w:proofErr w:type="spellStart"/>
      <w:r w:rsidRPr="00213391">
        <w:rPr>
          <w:b/>
          <w:bCs/>
          <w:szCs w:val="26"/>
          <w:lang w:val="en-US" w:eastAsia="en-US"/>
        </w:rPr>
        <w:t>funciar</w:t>
      </w:r>
      <w:proofErr w:type="spellEnd"/>
      <w:r w:rsidRPr="00213391">
        <w:rPr>
          <w:b/>
          <w:bCs/>
          <w:szCs w:val="26"/>
          <w:lang w:val="en-US" w:eastAsia="en-US"/>
        </w:rPr>
        <w:t xml:space="preserve"> </w:t>
      </w:r>
      <w:r w:rsidRPr="00213391">
        <w:rPr>
          <w:szCs w:val="26"/>
          <w:lang w:val="en-US" w:eastAsia="en-US"/>
        </w:rPr>
        <w:t xml:space="preserve">se </w:t>
      </w:r>
      <w:proofErr w:type="spellStart"/>
      <w:r w:rsidRPr="00213391">
        <w:rPr>
          <w:szCs w:val="26"/>
          <w:lang w:val="en-US" w:eastAsia="en-US"/>
        </w:rPr>
        <w:t>va</w:t>
      </w:r>
      <w:proofErr w:type="spellEnd"/>
      <w:r w:rsidRPr="00213391">
        <w:rPr>
          <w:szCs w:val="26"/>
          <w:lang w:val="en-US" w:eastAsia="en-US"/>
        </w:rPr>
        <w:t xml:space="preserve"> face cu </w:t>
      </w:r>
      <w:proofErr w:type="spellStart"/>
      <w:r w:rsidRPr="00213391">
        <w:rPr>
          <w:szCs w:val="26"/>
          <w:lang w:val="en-US" w:eastAsia="en-US"/>
        </w:rPr>
        <w:t>respectarea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prevederilor</w:t>
      </w:r>
      <w:proofErr w:type="spellEnd"/>
      <w:r w:rsidRPr="00213391">
        <w:rPr>
          <w:szCs w:val="26"/>
          <w:lang w:val="en-US" w:eastAsia="en-US"/>
        </w:rPr>
        <w:t xml:space="preserve"> art. 518 din </w:t>
      </w:r>
      <w:proofErr w:type="spellStart"/>
      <w:r w:rsidRPr="00213391">
        <w:rPr>
          <w:szCs w:val="26"/>
          <w:lang w:val="en-US" w:eastAsia="en-US"/>
        </w:rPr>
        <w:t>Ordonanța</w:t>
      </w:r>
      <w:proofErr w:type="spellEnd"/>
      <w:r w:rsidRPr="00213391">
        <w:rPr>
          <w:szCs w:val="26"/>
          <w:lang w:val="en-US" w:eastAsia="en-US"/>
        </w:rPr>
        <w:t xml:space="preserve"> de </w:t>
      </w:r>
      <w:proofErr w:type="spellStart"/>
      <w:r w:rsidRPr="00213391">
        <w:rPr>
          <w:szCs w:val="26"/>
          <w:lang w:val="en-US" w:eastAsia="en-US"/>
        </w:rPr>
        <w:t>Urgență</w:t>
      </w:r>
      <w:proofErr w:type="spellEnd"/>
      <w:r w:rsidRPr="00213391">
        <w:rPr>
          <w:szCs w:val="26"/>
          <w:lang w:val="en-US" w:eastAsia="en-US"/>
        </w:rPr>
        <w:t xml:space="preserve"> nr. </w:t>
      </w:r>
      <w:r w:rsidRPr="00213391">
        <w:rPr>
          <w:szCs w:val="26"/>
          <w:lang w:val="en-US" w:eastAsia="en-US"/>
        </w:rPr>
        <w:lastRenderedPageBreak/>
        <w:t xml:space="preserve">57/2019 </w:t>
      </w:r>
      <w:proofErr w:type="spellStart"/>
      <w:r w:rsidRPr="00213391">
        <w:rPr>
          <w:szCs w:val="26"/>
          <w:lang w:val="en-US" w:eastAsia="en-US"/>
        </w:rPr>
        <w:t>privind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Codul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administrativ</w:t>
      </w:r>
      <w:proofErr w:type="spellEnd"/>
      <w:r w:rsidRPr="00213391">
        <w:rPr>
          <w:szCs w:val="26"/>
          <w:lang w:val="en-US" w:eastAsia="en-US"/>
        </w:rPr>
        <w:t xml:space="preserve">, cu </w:t>
      </w:r>
      <w:proofErr w:type="spellStart"/>
      <w:r w:rsidRPr="00213391">
        <w:rPr>
          <w:szCs w:val="26"/>
          <w:lang w:val="en-US" w:eastAsia="en-US"/>
        </w:rPr>
        <w:t>modificările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și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completările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ulterioare</w:t>
      </w:r>
      <w:proofErr w:type="spellEnd"/>
      <w:r w:rsidRPr="00213391">
        <w:rPr>
          <w:szCs w:val="26"/>
          <w:lang w:val="en-US" w:eastAsia="en-US"/>
        </w:rPr>
        <w:t xml:space="preserve">, </w:t>
      </w:r>
      <w:proofErr w:type="spellStart"/>
      <w:proofErr w:type="gramStart"/>
      <w:r w:rsidRPr="00213391">
        <w:rPr>
          <w:szCs w:val="26"/>
          <w:lang w:val="en-US" w:eastAsia="en-US"/>
        </w:rPr>
        <w:t>întrucât</w:t>
      </w:r>
      <w:proofErr w:type="spellEnd"/>
      <w:r w:rsidRPr="00213391">
        <w:rPr>
          <w:szCs w:val="26"/>
          <w:lang w:val="en-US" w:eastAsia="en-US"/>
        </w:rPr>
        <w:t xml:space="preserve">  </w:t>
      </w:r>
      <w:proofErr w:type="spellStart"/>
      <w:r w:rsidRPr="00213391">
        <w:rPr>
          <w:szCs w:val="26"/>
          <w:lang w:val="en-US" w:eastAsia="en-US"/>
        </w:rPr>
        <w:t>atribuțiile</w:t>
      </w:r>
      <w:proofErr w:type="spellEnd"/>
      <w:proofErr w:type="gram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prevăzute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în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fișele</w:t>
      </w:r>
      <w:proofErr w:type="spellEnd"/>
      <w:r w:rsidRPr="00213391">
        <w:rPr>
          <w:szCs w:val="26"/>
          <w:lang w:val="en-US" w:eastAsia="en-US"/>
        </w:rPr>
        <w:t xml:space="preserve"> de post nu se </w:t>
      </w:r>
      <w:proofErr w:type="spellStart"/>
      <w:r w:rsidRPr="00213391">
        <w:rPr>
          <w:szCs w:val="26"/>
          <w:lang w:val="en-US" w:eastAsia="en-US"/>
        </w:rPr>
        <w:t>vor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modifica</w:t>
      </w:r>
      <w:proofErr w:type="spellEnd"/>
      <w:r w:rsidRPr="00213391">
        <w:rPr>
          <w:szCs w:val="26"/>
          <w:lang w:val="en-US" w:eastAsia="en-US"/>
        </w:rPr>
        <w:t xml:space="preserve"> cu </w:t>
      </w:r>
      <w:proofErr w:type="spellStart"/>
      <w:r w:rsidRPr="00213391">
        <w:rPr>
          <w:szCs w:val="26"/>
          <w:lang w:val="en-US" w:eastAsia="en-US"/>
        </w:rPr>
        <w:t>mai</w:t>
      </w:r>
      <w:proofErr w:type="spellEnd"/>
      <w:r w:rsidRPr="00213391">
        <w:rPr>
          <w:szCs w:val="26"/>
          <w:lang w:val="en-US" w:eastAsia="en-US"/>
        </w:rPr>
        <w:t xml:space="preserve"> </w:t>
      </w:r>
      <w:proofErr w:type="spellStart"/>
      <w:r w:rsidRPr="00213391">
        <w:rPr>
          <w:szCs w:val="26"/>
          <w:lang w:val="en-US" w:eastAsia="en-US"/>
        </w:rPr>
        <w:t>mult</w:t>
      </w:r>
      <w:proofErr w:type="spellEnd"/>
      <w:r w:rsidRPr="00213391">
        <w:rPr>
          <w:szCs w:val="26"/>
          <w:lang w:val="en-US" w:eastAsia="en-US"/>
        </w:rPr>
        <w:t xml:space="preserve"> de 50 %.</w:t>
      </w:r>
      <w:bookmarkEnd w:id="0"/>
    </w:p>
    <w:p w14:paraId="108FBDA2" w14:textId="77777777" w:rsidR="00837666" w:rsidRDefault="00837666" w:rsidP="00837666">
      <w:pPr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</w:p>
    <w:p w14:paraId="5B7CBB60" w14:textId="415D562C" w:rsidR="009C408E" w:rsidRDefault="00837666" w:rsidP="009C408E">
      <w:pPr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  <w:r w:rsidRPr="00837666">
        <w:rPr>
          <w:b/>
          <w:bCs/>
          <w:szCs w:val="26"/>
          <w:lang w:val="en-US" w:eastAsia="en-US"/>
        </w:rPr>
        <w:t>V</w:t>
      </w:r>
      <w:r w:rsidRPr="000B6675">
        <w:rPr>
          <w:i/>
          <w:iCs/>
          <w:szCs w:val="26"/>
          <w:lang w:val="en-US" w:eastAsia="en-US"/>
        </w:rPr>
        <w:t xml:space="preserve">. </w:t>
      </w:r>
      <w:proofErr w:type="spellStart"/>
      <w:r>
        <w:rPr>
          <w:szCs w:val="26"/>
          <w:lang w:val="en-US" w:eastAsia="en-US"/>
        </w:rPr>
        <w:t>Având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în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vedere</w:t>
      </w:r>
      <w:proofErr w:type="spellEnd"/>
      <w:r w:rsidRPr="000B6675">
        <w:rPr>
          <w:szCs w:val="26"/>
          <w:lang w:val="en-US" w:eastAsia="en-US"/>
        </w:rPr>
        <w:t xml:space="preserve"> </w:t>
      </w:r>
      <w:proofErr w:type="spellStart"/>
      <w:r w:rsidRPr="000B6675">
        <w:rPr>
          <w:szCs w:val="26"/>
          <w:lang w:val="en-US" w:eastAsia="en-US"/>
        </w:rPr>
        <w:t>Hotărâr</w:t>
      </w:r>
      <w:r>
        <w:rPr>
          <w:szCs w:val="26"/>
          <w:lang w:val="en-US" w:eastAsia="en-US"/>
        </w:rPr>
        <w:t>ea</w:t>
      </w:r>
      <w:proofErr w:type="spellEnd"/>
      <w:r w:rsidRPr="000B6675">
        <w:rPr>
          <w:szCs w:val="26"/>
          <w:lang w:val="en-US" w:eastAsia="en-US"/>
        </w:rPr>
        <w:t xml:space="preserve"> </w:t>
      </w:r>
      <w:proofErr w:type="spellStart"/>
      <w:r w:rsidRPr="000B6675">
        <w:rPr>
          <w:szCs w:val="26"/>
          <w:lang w:val="en-US" w:eastAsia="en-US"/>
        </w:rPr>
        <w:t>Civil</w:t>
      </w:r>
      <w:r>
        <w:rPr>
          <w:szCs w:val="26"/>
          <w:lang w:val="en-US" w:eastAsia="en-US"/>
        </w:rPr>
        <w:t>ă</w:t>
      </w:r>
      <w:proofErr w:type="spellEnd"/>
      <w:r w:rsidRPr="000B6675">
        <w:rPr>
          <w:szCs w:val="26"/>
          <w:lang w:val="en-US" w:eastAsia="en-US"/>
        </w:rPr>
        <w:t xml:space="preserve"> nr. 907/2021 din data de 09 </w:t>
      </w:r>
      <w:proofErr w:type="spellStart"/>
      <w:r w:rsidRPr="000B6675">
        <w:rPr>
          <w:szCs w:val="26"/>
          <w:lang w:val="en-US" w:eastAsia="en-US"/>
        </w:rPr>
        <w:t>decembrie</w:t>
      </w:r>
      <w:proofErr w:type="spellEnd"/>
      <w:r w:rsidRPr="000B6675">
        <w:rPr>
          <w:szCs w:val="26"/>
          <w:lang w:val="en-US" w:eastAsia="en-US"/>
        </w:rPr>
        <w:t xml:space="preserve"> 2021</w:t>
      </w:r>
      <w:r w:rsidR="002E0B58">
        <w:rPr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>-</w:t>
      </w:r>
      <w:r w:rsidRPr="000B6675">
        <w:rPr>
          <w:szCs w:val="26"/>
          <w:lang w:val="en-US" w:eastAsia="en-US"/>
        </w:rPr>
        <w:t xml:space="preserve"> </w:t>
      </w:r>
      <w:proofErr w:type="spellStart"/>
      <w:r w:rsidRPr="000B6675">
        <w:rPr>
          <w:szCs w:val="26"/>
          <w:lang w:val="en-US" w:eastAsia="en-US"/>
        </w:rPr>
        <w:t>Curtea</w:t>
      </w:r>
      <w:proofErr w:type="spellEnd"/>
      <w:r w:rsidRPr="000B6675">
        <w:rPr>
          <w:szCs w:val="26"/>
          <w:lang w:val="en-US" w:eastAsia="en-US"/>
        </w:rPr>
        <w:t xml:space="preserve"> de </w:t>
      </w:r>
      <w:proofErr w:type="spellStart"/>
      <w:r w:rsidRPr="000B6675">
        <w:rPr>
          <w:szCs w:val="26"/>
          <w:lang w:val="en-US" w:eastAsia="en-US"/>
        </w:rPr>
        <w:t>Apel</w:t>
      </w:r>
      <w:proofErr w:type="spellEnd"/>
      <w:r w:rsidRPr="000B6675">
        <w:rPr>
          <w:szCs w:val="26"/>
          <w:lang w:val="en-US" w:eastAsia="en-US"/>
        </w:rPr>
        <w:t xml:space="preserve"> Suceava, </w:t>
      </w:r>
      <w:proofErr w:type="spellStart"/>
      <w:r w:rsidRPr="000B6675">
        <w:rPr>
          <w:szCs w:val="26"/>
          <w:lang w:val="en-US" w:eastAsia="en-US"/>
        </w:rPr>
        <w:t>Secția</w:t>
      </w:r>
      <w:proofErr w:type="spellEnd"/>
      <w:r w:rsidRPr="000B6675">
        <w:rPr>
          <w:szCs w:val="26"/>
          <w:lang w:val="en-US" w:eastAsia="en-US"/>
        </w:rPr>
        <w:t xml:space="preserve"> de </w:t>
      </w:r>
      <w:proofErr w:type="spellStart"/>
      <w:r w:rsidRPr="000B6675">
        <w:rPr>
          <w:szCs w:val="26"/>
          <w:lang w:val="en-US" w:eastAsia="en-US"/>
        </w:rPr>
        <w:t>Contencios</w:t>
      </w:r>
      <w:proofErr w:type="spellEnd"/>
      <w:r w:rsidRPr="000B6675">
        <w:rPr>
          <w:szCs w:val="26"/>
          <w:lang w:val="en-US" w:eastAsia="en-US"/>
        </w:rPr>
        <w:t xml:space="preserve"> </w:t>
      </w:r>
      <w:proofErr w:type="spellStart"/>
      <w:r w:rsidRPr="000B6675">
        <w:rPr>
          <w:szCs w:val="26"/>
          <w:lang w:val="en-US" w:eastAsia="en-US"/>
        </w:rPr>
        <w:t>Administrativ</w:t>
      </w:r>
      <w:proofErr w:type="spellEnd"/>
      <w:r w:rsidRPr="000B6675">
        <w:rPr>
          <w:szCs w:val="26"/>
          <w:lang w:val="en-US" w:eastAsia="en-US"/>
        </w:rPr>
        <w:t xml:space="preserve"> </w:t>
      </w:r>
      <w:proofErr w:type="spellStart"/>
      <w:r w:rsidRPr="000B6675">
        <w:rPr>
          <w:szCs w:val="26"/>
          <w:lang w:val="en-US" w:eastAsia="en-US"/>
        </w:rPr>
        <w:t>și</w:t>
      </w:r>
      <w:proofErr w:type="spellEnd"/>
      <w:r w:rsidRPr="000B6675">
        <w:rPr>
          <w:szCs w:val="26"/>
          <w:lang w:val="en-US" w:eastAsia="en-US"/>
        </w:rPr>
        <w:t xml:space="preserve"> Fiscal, </w:t>
      </w:r>
      <w:proofErr w:type="spellStart"/>
      <w:r w:rsidRPr="000B6675">
        <w:rPr>
          <w:szCs w:val="26"/>
          <w:lang w:val="en-US" w:eastAsia="en-US"/>
        </w:rPr>
        <w:t>dosar</w:t>
      </w:r>
      <w:proofErr w:type="spellEnd"/>
      <w:r w:rsidRPr="000B6675">
        <w:rPr>
          <w:szCs w:val="26"/>
          <w:lang w:val="en-US" w:eastAsia="en-US"/>
        </w:rPr>
        <w:t xml:space="preserve"> nr.3875/86/2020</w:t>
      </w:r>
      <w:r w:rsidR="0001406B">
        <w:rPr>
          <w:szCs w:val="26"/>
          <w:lang w:val="en-US" w:eastAsia="en-US"/>
        </w:rPr>
        <w:t xml:space="preserve">, </w:t>
      </w:r>
      <w:proofErr w:type="spellStart"/>
      <w:r w:rsidR="0001406B">
        <w:rPr>
          <w:szCs w:val="26"/>
          <w:lang w:val="en-US" w:eastAsia="en-US"/>
        </w:rPr>
        <w:t>comunicată</w:t>
      </w:r>
      <w:proofErr w:type="spellEnd"/>
      <w:r w:rsidR="0001406B">
        <w:rPr>
          <w:szCs w:val="26"/>
          <w:lang w:val="en-US" w:eastAsia="en-US"/>
        </w:rPr>
        <w:t xml:space="preserve"> </w:t>
      </w:r>
      <w:proofErr w:type="spellStart"/>
      <w:r w:rsidR="0001406B">
        <w:rPr>
          <w:szCs w:val="26"/>
          <w:lang w:val="en-US" w:eastAsia="en-US"/>
        </w:rPr>
        <w:t>și</w:t>
      </w:r>
      <w:proofErr w:type="spellEnd"/>
      <w:r w:rsidR="0001406B">
        <w:rPr>
          <w:szCs w:val="26"/>
          <w:lang w:val="en-US" w:eastAsia="en-US"/>
        </w:rPr>
        <w:t xml:space="preserve"> </w:t>
      </w:r>
      <w:proofErr w:type="spellStart"/>
      <w:r w:rsidR="0001406B">
        <w:rPr>
          <w:szCs w:val="26"/>
          <w:lang w:val="en-US" w:eastAsia="en-US"/>
        </w:rPr>
        <w:t>înregistrată</w:t>
      </w:r>
      <w:proofErr w:type="spellEnd"/>
      <w:r w:rsidR="0001406B">
        <w:rPr>
          <w:szCs w:val="26"/>
          <w:lang w:val="en-US" w:eastAsia="en-US"/>
        </w:rPr>
        <w:t xml:space="preserve"> cu nr.3241/31.01.202</w:t>
      </w:r>
      <w:r w:rsidR="00933E6B">
        <w:rPr>
          <w:szCs w:val="26"/>
          <w:lang w:val="en-US" w:eastAsia="en-US"/>
        </w:rPr>
        <w:t>2</w:t>
      </w:r>
      <w:r w:rsidR="00034E19">
        <w:rPr>
          <w:szCs w:val="26"/>
          <w:lang w:val="en-US" w:eastAsia="en-US"/>
        </w:rPr>
        <w:t>,</w:t>
      </w:r>
      <w:r>
        <w:rPr>
          <w:szCs w:val="26"/>
          <w:lang w:val="en-US" w:eastAsia="en-US"/>
        </w:rPr>
        <w:t xml:space="preserve"> </w:t>
      </w:r>
      <w:proofErr w:type="spellStart"/>
      <w:r w:rsidR="00A26AC9">
        <w:rPr>
          <w:szCs w:val="26"/>
          <w:lang w:val="en-US" w:eastAsia="en-US"/>
        </w:rPr>
        <w:t>Hotărârea</w:t>
      </w:r>
      <w:proofErr w:type="spellEnd"/>
      <w:r w:rsidR="00A26AC9">
        <w:rPr>
          <w:szCs w:val="26"/>
          <w:lang w:val="en-US" w:eastAsia="en-US"/>
        </w:rPr>
        <w:t xml:space="preserve"> </w:t>
      </w:r>
      <w:proofErr w:type="spellStart"/>
      <w:r w:rsidR="00A26AC9">
        <w:rPr>
          <w:szCs w:val="26"/>
          <w:lang w:val="en-US" w:eastAsia="en-US"/>
        </w:rPr>
        <w:t>Civilă</w:t>
      </w:r>
      <w:proofErr w:type="spellEnd"/>
      <w:r w:rsidR="00A26AC9">
        <w:rPr>
          <w:szCs w:val="26"/>
          <w:lang w:val="en-US" w:eastAsia="en-US"/>
        </w:rPr>
        <w:t xml:space="preserve"> nr.308/2022 din data de 22 </w:t>
      </w:r>
      <w:proofErr w:type="spellStart"/>
      <w:r w:rsidR="00A26AC9">
        <w:rPr>
          <w:szCs w:val="26"/>
          <w:lang w:val="en-US" w:eastAsia="en-US"/>
        </w:rPr>
        <w:t>martie</w:t>
      </w:r>
      <w:proofErr w:type="spellEnd"/>
      <w:r w:rsidR="00A26AC9">
        <w:rPr>
          <w:szCs w:val="26"/>
          <w:lang w:val="en-US" w:eastAsia="en-US"/>
        </w:rPr>
        <w:t xml:space="preserve"> 2022, </w:t>
      </w:r>
      <w:proofErr w:type="spellStart"/>
      <w:r w:rsidR="00A26AC9">
        <w:rPr>
          <w:szCs w:val="26"/>
          <w:lang w:val="en-US" w:eastAsia="en-US"/>
        </w:rPr>
        <w:t>dosar</w:t>
      </w:r>
      <w:proofErr w:type="spellEnd"/>
      <w:r w:rsidR="00A26AC9">
        <w:rPr>
          <w:szCs w:val="26"/>
          <w:lang w:val="en-US" w:eastAsia="en-US"/>
        </w:rPr>
        <w:t xml:space="preserve"> nr. </w:t>
      </w:r>
      <w:r w:rsidR="00A26AC9" w:rsidRPr="00A26AC9">
        <w:rPr>
          <w:szCs w:val="26"/>
          <w:lang w:val="en-US" w:eastAsia="en-US"/>
        </w:rPr>
        <w:t>3875/86/2020</w:t>
      </w:r>
      <w:r w:rsidR="00A26AC9">
        <w:rPr>
          <w:szCs w:val="26"/>
          <w:lang w:val="en-US" w:eastAsia="en-US"/>
        </w:rPr>
        <w:t xml:space="preserve">/a1, </w:t>
      </w:r>
      <w:proofErr w:type="spellStart"/>
      <w:r w:rsidR="00A26AC9">
        <w:rPr>
          <w:szCs w:val="26"/>
          <w:lang w:val="en-US" w:eastAsia="en-US"/>
        </w:rPr>
        <w:t>comunicată</w:t>
      </w:r>
      <w:proofErr w:type="spellEnd"/>
      <w:r w:rsidR="00A26AC9">
        <w:rPr>
          <w:szCs w:val="26"/>
          <w:lang w:val="en-US" w:eastAsia="en-US"/>
        </w:rPr>
        <w:t xml:space="preserve"> </w:t>
      </w:r>
      <w:proofErr w:type="spellStart"/>
      <w:r w:rsidR="00A26AC9">
        <w:rPr>
          <w:szCs w:val="26"/>
          <w:lang w:val="en-US" w:eastAsia="en-US"/>
        </w:rPr>
        <w:t>și</w:t>
      </w:r>
      <w:proofErr w:type="spellEnd"/>
      <w:r w:rsidR="00A26AC9">
        <w:rPr>
          <w:szCs w:val="26"/>
          <w:lang w:val="en-US" w:eastAsia="en-US"/>
        </w:rPr>
        <w:t xml:space="preserve"> </w:t>
      </w:r>
      <w:proofErr w:type="spellStart"/>
      <w:r w:rsidR="00A26AC9">
        <w:rPr>
          <w:szCs w:val="26"/>
          <w:lang w:val="en-US" w:eastAsia="en-US"/>
        </w:rPr>
        <w:t>înregistrată</w:t>
      </w:r>
      <w:proofErr w:type="spellEnd"/>
      <w:r w:rsidR="00A26AC9">
        <w:rPr>
          <w:szCs w:val="26"/>
          <w:lang w:val="en-US" w:eastAsia="en-US"/>
        </w:rPr>
        <w:t xml:space="preserve"> cu nr. 12563/14.04.2022 </w:t>
      </w:r>
      <w:r>
        <w:rPr>
          <w:szCs w:val="26"/>
          <w:lang w:val="en-US" w:eastAsia="en-US"/>
        </w:rPr>
        <w:t xml:space="preserve">precum </w:t>
      </w:r>
      <w:proofErr w:type="spellStart"/>
      <w:r>
        <w:rPr>
          <w:szCs w:val="26"/>
          <w:lang w:val="en-US" w:eastAsia="en-US"/>
        </w:rPr>
        <w:t>și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 w:rsidRPr="00D70B46">
        <w:rPr>
          <w:szCs w:val="26"/>
          <w:lang w:val="en-US" w:eastAsia="en-US"/>
        </w:rPr>
        <w:t>referatul</w:t>
      </w:r>
      <w:proofErr w:type="spellEnd"/>
      <w:r w:rsidR="0001406B">
        <w:rPr>
          <w:szCs w:val="26"/>
          <w:lang w:val="en-US" w:eastAsia="en-US"/>
        </w:rPr>
        <w:t xml:space="preserve"> </w:t>
      </w:r>
      <w:proofErr w:type="spellStart"/>
      <w:r w:rsidR="00E26CFC" w:rsidRPr="00E26CFC">
        <w:rPr>
          <w:szCs w:val="26"/>
          <w:lang w:val="en-US" w:eastAsia="en-US"/>
        </w:rPr>
        <w:t>Direcţiei</w:t>
      </w:r>
      <w:proofErr w:type="spellEnd"/>
      <w:r w:rsidR="00E26CFC" w:rsidRPr="00E26CFC">
        <w:rPr>
          <w:szCs w:val="26"/>
          <w:lang w:val="en-US" w:eastAsia="en-US"/>
        </w:rPr>
        <w:t xml:space="preserve"> </w:t>
      </w:r>
      <w:proofErr w:type="spellStart"/>
      <w:r w:rsidR="00E26CFC" w:rsidRPr="00E26CFC">
        <w:rPr>
          <w:szCs w:val="26"/>
          <w:lang w:val="en-US" w:eastAsia="en-US"/>
        </w:rPr>
        <w:t>economice</w:t>
      </w:r>
      <w:proofErr w:type="spellEnd"/>
      <w:r w:rsidRPr="00D70B46">
        <w:rPr>
          <w:szCs w:val="26"/>
          <w:lang w:val="en-US" w:eastAsia="en-US"/>
        </w:rPr>
        <w:t xml:space="preserve"> </w:t>
      </w:r>
      <w:proofErr w:type="spellStart"/>
      <w:r w:rsidRPr="00D70B46">
        <w:rPr>
          <w:szCs w:val="26"/>
          <w:lang w:val="en-US" w:eastAsia="en-US"/>
        </w:rPr>
        <w:t>înregistrat</w:t>
      </w:r>
      <w:proofErr w:type="spellEnd"/>
      <w:r w:rsidRPr="00D70B46">
        <w:rPr>
          <w:szCs w:val="26"/>
          <w:lang w:val="en-US" w:eastAsia="en-US"/>
        </w:rPr>
        <w:t xml:space="preserve"> cu nr.</w:t>
      </w:r>
      <w:r w:rsidR="00A26AC9">
        <w:rPr>
          <w:szCs w:val="26"/>
          <w:lang w:val="en-US" w:eastAsia="en-US"/>
        </w:rPr>
        <w:t>10913</w:t>
      </w:r>
      <w:r w:rsidRPr="00D70B46">
        <w:rPr>
          <w:szCs w:val="26"/>
          <w:lang w:val="en-US" w:eastAsia="en-US"/>
        </w:rPr>
        <w:t>/</w:t>
      </w:r>
      <w:r w:rsidR="00A26AC9">
        <w:rPr>
          <w:szCs w:val="26"/>
          <w:lang w:val="en-US" w:eastAsia="en-US"/>
        </w:rPr>
        <w:t>01</w:t>
      </w:r>
      <w:r w:rsidRPr="00D70B46">
        <w:rPr>
          <w:szCs w:val="26"/>
          <w:lang w:val="en-US" w:eastAsia="en-US"/>
        </w:rPr>
        <w:t>.0</w:t>
      </w:r>
      <w:r w:rsidR="00A26AC9">
        <w:rPr>
          <w:szCs w:val="26"/>
          <w:lang w:val="en-US" w:eastAsia="en-US"/>
        </w:rPr>
        <w:t>4</w:t>
      </w:r>
      <w:r w:rsidRPr="00D70B46">
        <w:rPr>
          <w:szCs w:val="26"/>
          <w:lang w:val="en-US" w:eastAsia="en-US"/>
        </w:rPr>
        <w:t>.2022</w:t>
      </w:r>
      <w:r>
        <w:rPr>
          <w:szCs w:val="26"/>
          <w:lang w:val="en-US" w:eastAsia="en-US"/>
        </w:rPr>
        <w:t>,</w:t>
      </w:r>
      <w:r w:rsidRPr="004671BC">
        <w:rPr>
          <w:szCs w:val="26"/>
          <w:lang w:val="en-US" w:eastAsia="en-US"/>
        </w:rPr>
        <w:t xml:space="preserve"> </w:t>
      </w:r>
      <w:r w:rsidRPr="00A85BA7">
        <w:rPr>
          <w:b/>
          <w:bCs/>
          <w:szCs w:val="26"/>
          <w:lang w:val="en-US" w:eastAsia="en-US"/>
        </w:rPr>
        <w:t xml:space="preserve">se </w:t>
      </w:r>
      <w:proofErr w:type="spellStart"/>
      <w:r w:rsidRPr="00A85BA7">
        <w:rPr>
          <w:b/>
          <w:bCs/>
          <w:szCs w:val="26"/>
          <w:lang w:val="en-US" w:eastAsia="en-US"/>
        </w:rPr>
        <w:t>reorganizează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activitatea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Direcţiei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economice</w:t>
      </w:r>
      <w:proofErr w:type="spellEnd"/>
      <w:r w:rsidRPr="00A85BA7">
        <w:rPr>
          <w:b/>
          <w:bCs/>
          <w:szCs w:val="26"/>
          <w:lang w:val="en-US" w:eastAsia="en-US"/>
        </w:rPr>
        <w:t xml:space="preserve">, </w:t>
      </w:r>
      <w:proofErr w:type="spellStart"/>
      <w:r w:rsidRPr="00A85BA7">
        <w:rPr>
          <w:b/>
          <w:bCs/>
          <w:szCs w:val="26"/>
          <w:lang w:val="en-US" w:eastAsia="en-US"/>
        </w:rPr>
        <w:t>condusă</w:t>
      </w:r>
      <w:proofErr w:type="spellEnd"/>
      <w:r w:rsidRPr="00A85BA7">
        <w:rPr>
          <w:b/>
          <w:bCs/>
          <w:szCs w:val="26"/>
          <w:lang w:val="en-US" w:eastAsia="en-US"/>
        </w:rPr>
        <w:t xml:space="preserve"> de un director </w:t>
      </w:r>
      <w:proofErr w:type="spellStart"/>
      <w:r w:rsidRPr="00A85BA7">
        <w:rPr>
          <w:b/>
          <w:bCs/>
          <w:szCs w:val="26"/>
          <w:lang w:val="en-US" w:eastAsia="en-US"/>
        </w:rPr>
        <w:t>executiv</w:t>
      </w:r>
      <w:proofErr w:type="spellEnd"/>
      <w:r w:rsidRPr="00A85BA7">
        <w:rPr>
          <w:b/>
          <w:bCs/>
          <w:szCs w:val="26"/>
          <w:lang w:val="en-US" w:eastAsia="en-US"/>
        </w:rPr>
        <w:t xml:space="preserve">, </w:t>
      </w:r>
      <w:proofErr w:type="spellStart"/>
      <w:r w:rsidRPr="00A85BA7">
        <w:rPr>
          <w:b/>
          <w:bCs/>
          <w:szCs w:val="26"/>
          <w:lang w:val="en-US" w:eastAsia="en-US"/>
        </w:rPr>
        <w:t>funcție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publică</w:t>
      </w:r>
      <w:proofErr w:type="spellEnd"/>
      <w:r w:rsidRPr="00A85BA7">
        <w:rPr>
          <w:b/>
          <w:bCs/>
          <w:szCs w:val="26"/>
          <w:lang w:val="en-US" w:eastAsia="en-US"/>
        </w:rPr>
        <w:t xml:space="preserve"> de </w:t>
      </w:r>
      <w:proofErr w:type="spellStart"/>
      <w:r w:rsidRPr="00A85BA7">
        <w:rPr>
          <w:b/>
          <w:bCs/>
          <w:szCs w:val="26"/>
          <w:lang w:val="en-US" w:eastAsia="en-US"/>
        </w:rPr>
        <w:t>conducere</w:t>
      </w:r>
      <w:proofErr w:type="spellEnd"/>
      <w:r w:rsidRPr="00A85BA7">
        <w:rPr>
          <w:b/>
          <w:bCs/>
          <w:szCs w:val="26"/>
          <w:lang w:val="en-US" w:eastAsia="en-US"/>
        </w:rPr>
        <w:t xml:space="preserve">, </w:t>
      </w:r>
      <w:proofErr w:type="spellStart"/>
      <w:r w:rsidRPr="00A85BA7">
        <w:rPr>
          <w:b/>
          <w:bCs/>
          <w:szCs w:val="26"/>
          <w:lang w:val="en-US" w:eastAsia="en-US"/>
        </w:rPr>
        <w:t>existentă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și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ocupată</w:t>
      </w:r>
      <w:proofErr w:type="spellEnd"/>
      <w:r w:rsidRPr="00A85BA7">
        <w:rPr>
          <w:b/>
          <w:bCs/>
          <w:szCs w:val="26"/>
          <w:lang w:val="en-US" w:eastAsia="en-US"/>
        </w:rPr>
        <w:t xml:space="preserve"> de </w:t>
      </w:r>
      <w:proofErr w:type="spellStart"/>
      <w:r w:rsidRPr="00A85BA7">
        <w:rPr>
          <w:b/>
          <w:bCs/>
          <w:szCs w:val="26"/>
          <w:lang w:val="en-US" w:eastAsia="en-US"/>
        </w:rPr>
        <w:t>Florescu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Iuliana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Georgeta</w:t>
      </w:r>
      <w:proofErr w:type="spellEnd"/>
      <w:r w:rsidRPr="00A85BA7">
        <w:rPr>
          <w:b/>
          <w:bCs/>
          <w:szCs w:val="26"/>
          <w:lang w:val="en-US" w:eastAsia="en-US"/>
        </w:rPr>
        <w:t xml:space="preserve"> (ID 263547)</w:t>
      </w:r>
      <w:r>
        <w:rPr>
          <w:b/>
          <w:bCs/>
          <w:szCs w:val="26"/>
          <w:lang w:val="en-US" w:eastAsia="en-US"/>
        </w:rPr>
        <w:t>,</w:t>
      </w:r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ce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va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avea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în</w:t>
      </w:r>
      <w:proofErr w:type="spellEnd"/>
      <w:r w:rsidRPr="00A85BA7">
        <w:rPr>
          <w:b/>
          <w:bCs/>
          <w:szCs w:val="26"/>
          <w:lang w:val="en-US" w:eastAsia="en-US"/>
        </w:rPr>
        <w:t xml:space="preserve"> </w:t>
      </w:r>
      <w:proofErr w:type="spellStart"/>
      <w:r w:rsidRPr="00A85BA7">
        <w:rPr>
          <w:b/>
          <w:bCs/>
          <w:szCs w:val="26"/>
          <w:lang w:val="en-US" w:eastAsia="en-US"/>
        </w:rPr>
        <w:t>componenţă</w:t>
      </w:r>
      <w:proofErr w:type="spellEnd"/>
      <w:r w:rsidRPr="00A85BA7">
        <w:rPr>
          <w:b/>
          <w:bCs/>
          <w:szCs w:val="26"/>
          <w:lang w:val="en-US" w:eastAsia="en-US"/>
        </w:rPr>
        <w:t>:</w:t>
      </w:r>
    </w:p>
    <w:p w14:paraId="45FA0B23" w14:textId="668A1CB8" w:rsidR="009C408E" w:rsidRPr="004671BC" w:rsidRDefault="009C408E" w:rsidP="009C408E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9C408E">
        <w:rPr>
          <w:b/>
          <w:bCs/>
          <w:i/>
          <w:iCs/>
          <w:szCs w:val="26"/>
          <w:lang w:val="en-US" w:eastAsia="en-US"/>
        </w:rPr>
        <w:t xml:space="preserve">a) </w:t>
      </w:r>
      <w:proofErr w:type="spellStart"/>
      <w:r w:rsidRPr="009C408E">
        <w:rPr>
          <w:b/>
          <w:bCs/>
          <w:i/>
          <w:iCs/>
          <w:szCs w:val="26"/>
          <w:lang w:val="en-US" w:eastAsia="en-US"/>
        </w:rPr>
        <w:t>Serviciul</w:t>
      </w:r>
      <w:proofErr w:type="spellEnd"/>
      <w:r w:rsidRPr="009C408E">
        <w:rPr>
          <w:b/>
          <w:bCs/>
          <w:i/>
          <w:iCs/>
        </w:rPr>
        <w:t xml:space="preserve"> </w:t>
      </w:r>
      <w:proofErr w:type="spellStart"/>
      <w:r w:rsidRPr="009C408E">
        <w:rPr>
          <w:b/>
          <w:bCs/>
          <w:i/>
          <w:iCs/>
          <w:szCs w:val="26"/>
          <w:lang w:val="en-US" w:eastAsia="en-US"/>
        </w:rPr>
        <w:t>impozite</w:t>
      </w:r>
      <w:proofErr w:type="spellEnd"/>
      <w:r w:rsidRPr="009C408E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9C408E">
        <w:rPr>
          <w:b/>
          <w:bCs/>
          <w:i/>
          <w:iCs/>
          <w:szCs w:val="26"/>
          <w:lang w:val="en-US" w:eastAsia="en-US"/>
        </w:rPr>
        <w:t>și</w:t>
      </w:r>
      <w:proofErr w:type="spellEnd"/>
      <w:r w:rsidRPr="009C408E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9C408E">
        <w:rPr>
          <w:b/>
          <w:bCs/>
          <w:i/>
          <w:iCs/>
          <w:szCs w:val="26"/>
          <w:lang w:val="en-US" w:eastAsia="en-US"/>
        </w:rPr>
        <w:t>taxe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 xml:space="preserve">are </w:t>
      </w:r>
      <w:proofErr w:type="spellStart"/>
      <w:r>
        <w:rPr>
          <w:szCs w:val="26"/>
          <w:lang w:val="en-US" w:eastAsia="en-US"/>
        </w:rPr>
        <w:t>în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structura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sa</w:t>
      </w:r>
      <w:proofErr w:type="spellEnd"/>
      <w:r>
        <w:rPr>
          <w:szCs w:val="26"/>
          <w:lang w:val="en-US" w:eastAsia="en-US"/>
        </w:rPr>
        <w:t xml:space="preserve"> </w:t>
      </w:r>
      <w:r w:rsidRPr="009836ED">
        <w:rPr>
          <w:b/>
          <w:bCs/>
          <w:i/>
          <w:iCs/>
          <w:szCs w:val="26"/>
          <w:lang w:val="en-US" w:eastAsia="en-US"/>
        </w:rPr>
        <w:t xml:space="preserve">7 </w:t>
      </w:r>
      <w:proofErr w:type="spellStart"/>
      <w:r w:rsidRPr="009836ED">
        <w:rPr>
          <w:b/>
          <w:bCs/>
          <w:i/>
          <w:iCs/>
          <w:szCs w:val="26"/>
          <w:lang w:val="en-US" w:eastAsia="en-US"/>
        </w:rPr>
        <w:t>posturi</w:t>
      </w:r>
      <w:proofErr w:type="spellEnd"/>
      <w:r w:rsidRPr="009836ED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Pr="009836ED">
        <w:rPr>
          <w:b/>
          <w:bCs/>
          <w:i/>
          <w:iCs/>
          <w:szCs w:val="26"/>
          <w:lang w:val="en-US" w:eastAsia="en-US"/>
        </w:rPr>
        <w:t>execuţie</w:t>
      </w:r>
      <w:proofErr w:type="spellEnd"/>
      <w:r w:rsidRPr="004671BC">
        <w:rPr>
          <w:szCs w:val="26"/>
          <w:lang w:val="en-US" w:eastAsia="en-US"/>
        </w:rPr>
        <w:t xml:space="preserve"> din care:</w:t>
      </w:r>
      <w:r>
        <w:rPr>
          <w:szCs w:val="26"/>
          <w:lang w:val="en-US" w:eastAsia="en-US"/>
        </w:rPr>
        <w:t xml:space="preserve">    </w:t>
      </w:r>
    </w:p>
    <w:p w14:paraId="248A1B61" w14:textId="77777777" w:rsidR="009C408E" w:rsidRPr="009C2A40" w:rsidRDefault="009C408E" w:rsidP="009C408E">
      <w:pPr>
        <w:pStyle w:val="Listparagraf"/>
        <w:numPr>
          <w:ilvl w:val="0"/>
          <w:numId w:val="9"/>
        </w:numPr>
        <w:spacing w:line="276" w:lineRule="auto"/>
        <w:jc w:val="both"/>
        <w:rPr>
          <w:szCs w:val="26"/>
          <w:lang w:val="en-US" w:eastAsia="en-US"/>
        </w:rPr>
      </w:pPr>
      <w:r>
        <w:rPr>
          <w:i/>
          <w:iCs/>
          <w:szCs w:val="26"/>
          <w:lang w:val="en-US" w:eastAsia="en-US"/>
        </w:rPr>
        <w:t>3</w:t>
      </w:r>
      <w:r w:rsidRPr="000C72AB">
        <w:rPr>
          <w:i/>
          <w:iCs/>
          <w:szCs w:val="26"/>
          <w:lang w:val="en-US" w:eastAsia="en-US"/>
        </w:rPr>
        <w:t xml:space="preserve">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 xml:space="preserve">ții publice </w:t>
      </w:r>
      <w:r w:rsidRPr="00F27667">
        <w:rPr>
          <w:szCs w:val="26"/>
          <w:lang w:eastAsia="en-US"/>
        </w:rPr>
        <w:t xml:space="preserve">de inspector, </w:t>
      </w:r>
      <w:proofErr w:type="spellStart"/>
      <w:r w:rsidRPr="00F27667">
        <w:rPr>
          <w:szCs w:val="26"/>
          <w:lang w:eastAsia="en-US"/>
        </w:rPr>
        <w:t>cl.I</w:t>
      </w:r>
      <w:proofErr w:type="spellEnd"/>
      <w:r w:rsidRPr="00F27667">
        <w:rPr>
          <w:szCs w:val="26"/>
          <w:lang w:eastAsia="en-US"/>
        </w:rPr>
        <w:t xml:space="preserve">, grad profesional superior, ocupate </w:t>
      </w:r>
      <w:r>
        <w:rPr>
          <w:szCs w:val="26"/>
          <w:lang w:eastAsia="en-US"/>
        </w:rPr>
        <w:t>de</w:t>
      </w:r>
      <w:r w:rsidRPr="009C2A40">
        <w:t xml:space="preserve"> </w:t>
      </w:r>
      <w:proofErr w:type="spellStart"/>
      <w:r w:rsidRPr="009C2A40">
        <w:rPr>
          <w:szCs w:val="26"/>
          <w:lang w:eastAsia="en-US"/>
        </w:rPr>
        <w:t>Pascari</w:t>
      </w:r>
      <w:proofErr w:type="spellEnd"/>
      <w:r w:rsidRPr="009C2A40">
        <w:rPr>
          <w:szCs w:val="26"/>
          <w:lang w:eastAsia="en-US"/>
        </w:rPr>
        <w:t xml:space="preserve"> Maria Paraschiva (ID 443754</w:t>
      </w:r>
      <w:r>
        <w:rPr>
          <w:szCs w:val="26"/>
          <w:lang w:eastAsia="en-US"/>
        </w:rPr>
        <w:t xml:space="preserve">), </w:t>
      </w:r>
      <w:proofErr w:type="spellStart"/>
      <w:r w:rsidRPr="009C2A40">
        <w:rPr>
          <w:szCs w:val="26"/>
          <w:lang w:eastAsia="en-US"/>
        </w:rPr>
        <w:t>Puzariuc</w:t>
      </w:r>
      <w:proofErr w:type="spellEnd"/>
      <w:r w:rsidRPr="009C2A40">
        <w:rPr>
          <w:szCs w:val="26"/>
          <w:lang w:eastAsia="en-US"/>
        </w:rPr>
        <w:t xml:space="preserve"> Dumitru Cristian (ID 263519)</w:t>
      </w:r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și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Tudurean</w:t>
      </w:r>
      <w:proofErr w:type="spellEnd"/>
      <w:r>
        <w:rPr>
          <w:szCs w:val="26"/>
          <w:lang w:val="en-US" w:eastAsia="en-US"/>
        </w:rPr>
        <w:t xml:space="preserve"> Mihai </w:t>
      </w:r>
      <w:r w:rsidRPr="00373590">
        <w:rPr>
          <w:szCs w:val="26"/>
          <w:lang w:val="en-US" w:eastAsia="en-US"/>
        </w:rPr>
        <w:t>(ID 263465)</w:t>
      </w:r>
      <w:r>
        <w:rPr>
          <w:szCs w:val="26"/>
          <w:lang w:val="en-US" w:eastAsia="en-US"/>
        </w:rPr>
        <w:t>;</w:t>
      </w:r>
    </w:p>
    <w:p w14:paraId="61490DA9" w14:textId="77777777" w:rsidR="009C408E" w:rsidRPr="00C53AF6" w:rsidRDefault="009C408E" w:rsidP="009C408E">
      <w:pPr>
        <w:pStyle w:val="Listparagraf"/>
        <w:numPr>
          <w:ilvl w:val="0"/>
          <w:numId w:val="9"/>
        </w:numPr>
        <w:spacing w:line="276" w:lineRule="auto"/>
        <w:jc w:val="both"/>
        <w:rPr>
          <w:szCs w:val="26"/>
          <w:lang w:val="en-US" w:eastAsia="en-US"/>
        </w:rPr>
      </w:pPr>
      <w:r>
        <w:rPr>
          <w:i/>
          <w:iCs/>
          <w:szCs w:val="26"/>
          <w:lang w:eastAsia="en-US"/>
        </w:rPr>
        <w:t>2</w:t>
      </w:r>
      <w:r w:rsidRPr="00C53AF6">
        <w:rPr>
          <w:i/>
          <w:iCs/>
          <w:szCs w:val="26"/>
          <w:lang w:eastAsia="en-US"/>
        </w:rPr>
        <w:t xml:space="preserve"> funcții publice vacante </w:t>
      </w:r>
      <w:r w:rsidRPr="00C53AF6">
        <w:rPr>
          <w:szCs w:val="26"/>
          <w:lang w:eastAsia="en-US"/>
        </w:rPr>
        <w:t>de inspector</w:t>
      </w:r>
      <w:r>
        <w:rPr>
          <w:szCs w:val="26"/>
          <w:lang w:eastAsia="en-US"/>
        </w:rPr>
        <w:t xml:space="preserve">, </w:t>
      </w:r>
      <w:proofErr w:type="spellStart"/>
      <w:r>
        <w:rPr>
          <w:szCs w:val="26"/>
          <w:lang w:eastAsia="en-US"/>
        </w:rPr>
        <w:t>cl.I</w:t>
      </w:r>
      <w:proofErr w:type="spellEnd"/>
      <w:r>
        <w:rPr>
          <w:szCs w:val="26"/>
          <w:lang w:eastAsia="en-US"/>
        </w:rPr>
        <w:t xml:space="preserve">, grad profesional superior (ID </w:t>
      </w:r>
      <w:r w:rsidRPr="002B6956">
        <w:rPr>
          <w:szCs w:val="26"/>
          <w:lang w:eastAsia="en-US"/>
        </w:rPr>
        <w:t>437612</w:t>
      </w:r>
      <w:r>
        <w:rPr>
          <w:szCs w:val="26"/>
          <w:lang w:eastAsia="en-US"/>
        </w:rPr>
        <w:t xml:space="preserve">) și </w:t>
      </w:r>
      <w:r w:rsidRPr="009C2A40">
        <w:rPr>
          <w:szCs w:val="26"/>
          <w:lang w:eastAsia="en-US"/>
        </w:rPr>
        <w:t>(ID 263539)</w:t>
      </w:r>
      <w:r>
        <w:rPr>
          <w:szCs w:val="26"/>
          <w:lang w:eastAsia="en-US"/>
        </w:rPr>
        <w:t>;</w:t>
      </w:r>
    </w:p>
    <w:p w14:paraId="4A9DF9CA" w14:textId="77777777" w:rsidR="009C408E" w:rsidRDefault="009C408E" w:rsidP="009C408E">
      <w:pPr>
        <w:pStyle w:val="Listparagraf"/>
        <w:numPr>
          <w:ilvl w:val="0"/>
          <w:numId w:val="9"/>
        </w:numPr>
        <w:spacing w:line="276" w:lineRule="auto"/>
        <w:jc w:val="both"/>
        <w:rPr>
          <w:szCs w:val="26"/>
          <w:lang w:val="en-US" w:eastAsia="en-US"/>
        </w:rPr>
      </w:pPr>
      <w:r w:rsidRPr="000C72AB">
        <w:rPr>
          <w:i/>
          <w:iCs/>
          <w:szCs w:val="26"/>
          <w:lang w:eastAsia="en-US"/>
        </w:rPr>
        <w:t>1 funcție publică</w:t>
      </w:r>
      <w:r w:rsidRPr="00F27667">
        <w:rPr>
          <w:szCs w:val="26"/>
          <w:lang w:eastAsia="en-US"/>
        </w:rPr>
        <w:t xml:space="preserve"> de consilier juridic, </w:t>
      </w:r>
      <w:proofErr w:type="spellStart"/>
      <w:r w:rsidRPr="00F27667">
        <w:rPr>
          <w:szCs w:val="26"/>
          <w:lang w:eastAsia="en-US"/>
        </w:rPr>
        <w:t>cl.I</w:t>
      </w:r>
      <w:proofErr w:type="spellEnd"/>
      <w:r w:rsidRPr="00F27667">
        <w:rPr>
          <w:szCs w:val="26"/>
          <w:lang w:eastAsia="en-US"/>
        </w:rPr>
        <w:t>, grad profesional superior</w:t>
      </w:r>
      <w:r>
        <w:rPr>
          <w:szCs w:val="26"/>
          <w:lang w:eastAsia="en-US"/>
        </w:rPr>
        <w:t xml:space="preserve"> </w:t>
      </w:r>
      <w:r w:rsidRPr="00F27667">
        <w:rPr>
          <w:szCs w:val="26"/>
          <w:lang w:eastAsia="en-US"/>
        </w:rPr>
        <w:t>ocupat</w:t>
      </w:r>
      <w:r>
        <w:rPr>
          <w:szCs w:val="26"/>
          <w:lang w:eastAsia="en-US"/>
        </w:rPr>
        <w:t xml:space="preserve">ă de Ignat Petronela (ID </w:t>
      </w:r>
      <w:r w:rsidRPr="0004485A">
        <w:rPr>
          <w:szCs w:val="26"/>
          <w:lang w:eastAsia="en-US"/>
        </w:rPr>
        <w:t>263501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.</w:t>
      </w:r>
    </w:p>
    <w:p w14:paraId="29849BB7" w14:textId="0746262B" w:rsidR="009C408E" w:rsidRDefault="009C408E" w:rsidP="009C408E">
      <w:pPr>
        <w:pStyle w:val="Listparagraf"/>
        <w:numPr>
          <w:ilvl w:val="0"/>
          <w:numId w:val="9"/>
        </w:numPr>
        <w:spacing w:line="276" w:lineRule="auto"/>
        <w:jc w:val="both"/>
        <w:rPr>
          <w:szCs w:val="26"/>
          <w:lang w:val="en-US" w:eastAsia="en-US"/>
        </w:rPr>
      </w:pPr>
      <w:r w:rsidRPr="00C53AF6">
        <w:rPr>
          <w:i/>
          <w:iCs/>
          <w:szCs w:val="26"/>
          <w:lang w:val="en-US" w:eastAsia="en-US"/>
        </w:rPr>
        <w:t>1</w:t>
      </w:r>
      <w:r w:rsidRPr="00C53AF6">
        <w:rPr>
          <w:i/>
          <w:iCs/>
        </w:rPr>
        <w:t xml:space="preserve"> </w:t>
      </w:r>
      <w:proofErr w:type="spellStart"/>
      <w:r w:rsidRPr="00C53AF6">
        <w:rPr>
          <w:i/>
          <w:iCs/>
          <w:szCs w:val="26"/>
          <w:lang w:val="en-US" w:eastAsia="en-US"/>
        </w:rPr>
        <w:t>funcție</w:t>
      </w:r>
      <w:proofErr w:type="spellEnd"/>
      <w:r w:rsidRPr="00C53AF6">
        <w:rPr>
          <w:i/>
          <w:iCs/>
          <w:szCs w:val="26"/>
          <w:lang w:val="en-US" w:eastAsia="en-US"/>
        </w:rPr>
        <w:t xml:space="preserve"> </w:t>
      </w:r>
      <w:proofErr w:type="spellStart"/>
      <w:r w:rsidRPr="00C53AF6">
        <w:rPr>
          <w:i/>
          <w:iCs/>
          <w:szCs w:val="26"/>
          <w:lang w:val="en-US" w:eastAsia="en-US"/>
        </w:rPr>
        <w:t>public</w:t>
      </w:r>
      <w:r>
        <w:rPr>
          <w:i/>
          <w:iCs/>
          <w:szCs w:val="26"/>
          <w:lang w:val="en-US" w:eastAsia="en-US"/>
        </w:rPr>
        <w:t>ă</w:t>
      </w:r>
      <w:proofErr w:type="spellEnd"/>
      <w:r w:rsidRPr="00C53AF6">
        <w:rPr>
          <w:i/>
          <w:iCs/>
          <w:szCs w:val="26"/>
          <w:lang w:val="en-US" w:eastAsia="en-US"/>
        </w:rPr>
        <w:t xml:space="preserve"> </w:t>
      </w:r>
      <w:proofErr w:type="spellStart"/>
      <w:r w:rsidRPr="00C53AF6">
        <w:rPr>
          <w:i/>
          <w:iCs/>
          <w:szCs w:val="26"/>
          <w:lang w:val="en-US" w:eastAsia="en-US"/>
        </w:rPr>
        <w:t>vacantă</w:t>
      </w:r>
      <w:proofErr w:type="spellEnd"/>
      <w:r w:rsidRPr="00C53AF6">
        <w:rPr>
          <w:szCs w:val="26"/>
          <w:lang w:val="en-US" w:eastAsia="en-US"/>
        </w:rPr>
        <w:t xml:space="preserve"> de inspector, </w:t>
      </w:r>
      <w:proofErr w:type="spellStart"/>
      <w:r w:rsidRPr="00C53AF6">
        <w:rPr>
          <w:szCs w:val="26"/>
          <w:lang w:val="en-US" w:eastAsia="en-US"/>
        </w:rPr>
        <w:t>cl.I</w:t>
      </w:r>
      <w:proofErr w:type="spellEnd"/>
      <w:r w:rsidRPr="00C53AF6">
        <w:rPr>
          <w:szCs w:val="26"/>
          <w:lang w:val="en-US" w:eastAsia="en-US"/>
        </w:rPr>
        <w:t xml:space="preserve">, grad </w:t>
      </w:r>
      <w:proofErr w:type="spellStart"/>
      <w:r w:rsidRPr="00C53AF6">
        <w:rPr>
          <w:szCs w:val="26"/>
          <w:lang w:val="en-US" w:eastAsia="en-US"/>
        </w:rPr>
        <w:t>profesional</w:t>
      </w:r>
      <w:proofErr w:type="spellEnd"/>
      <w:r w:rsidRPr="00C53AF6">
        <w:rPr>
          <w:szCs w:val="26"/>
          <w:lang w:val="en-US" w:eastAsia="en-US"/>
        </w:rPr>
        <w:t xml:space="preserve"> superior</w:t>
      </w:r>
      <w:r>
        <w:rPr>
          <w:szCs w:val="26"/>
          <w:lang w:val="en-US" w:eastAsia="en-US"/>
        </w:rPr>
        <w:t xml:space="preserve"> </w:t>
      </w:r>
      <w:proofErr w:type="spellStart"/>
      <w:r w:rsidRPr="0042746D">
        <w:rPr>
          <w:szCs w:val="26"/>
          <w:lang w:val="en-US" w:eastAsia="en-US"/>
        </w:rPr>
        <w:t>nou</w:t>
      </w:r>
      <w:proofErr w:type="spellEnd"/>
      <w:r w:rsidRPr="0042746D">
        <w:rPr>
          <w:szCs w:val="26"/>
          <w:lang w:val="en-US" w:eastAsia="en-US"/>
        </w:rPr>
        <w:t xml:space="preserve"> </w:t>
      </w:r>
      <w:proofErr w:type="spellStart"/>
      <w:r w:rsidRPr="0042746D">
        <w:rPr>
          <w:szCs w:val="26"/>
          <w:lang w:val="en-US" w:eastAsia="en-US"/>
        </w:rPr>
        <w:t>înființată</w:t>
      </w:r>
      <w:proofErr w:type="spellEnd"/>
      <w:r w:rsidRPr="0042746D">
        <w:rPr>
          <w:szCs w:val="26"/>
          <w:lang w:val="en-US" w:eastAsia="en-US"/>
        </w:rPr>
        <w:t xml:space="preserve"> cu </w:t>
      </w:r>
      <w:proofErr w:type="spellStart"/>
      <w:r w:rsidRPr="0042746D">
        <w:rPr>
          <w:szCs w:val="26"/>
          <w:lang w:val="en-US" w:eastAsia="en-US"/>
        </w:rPr>
        <w:t>respectarea</w:t>
      </w:r>
      <w:proofErr w:type="spellEnd"/>
      <w:r w:rsidRPr="0042746D">
        <w:rPr>
          <w:szCs w:val="26"/>
          <w:lang w:val="en-US" w:eastAsia="en-US"/>
        </w:rPr>
        <w:t xml:space="preserve"> </w:t>
      </w:r>
      <w:proofErr w:type="spellStart"/>
      <w:r w:rsidRPr="0042746D">
        <w:rPr>
          <w:szCs w:val="26"/>
          <w:lang w:val="en-US" w:eastAsia="en-US"/>
        </w:rPr>
        <w:t>prevederilor</w:t>
      </w:r>
      <w:proofErr w:type="spellEnd"/>
      <w:r w:rsidRPr="0042746D">
        <w:rPr>
          <w:szCs w:val="26"/>
          <w:lang w:val="en-US" w:eastAsia="en-US"/>
        </w:rPr>
        <w:t xml:space="preserve"> art. 370 din </w:t>
      </w:r>
      <w:proofErr w:type="spellStart"/>
      <w:r w:rsidRPr="0042746D">
        <w:rPr>
          <w:szCs w:val="26"/>
          <w:lang w:val="en-US" w:eastAsia="en-US"/>
        </w:rPr>
        <w:t>Ordonanța</w:t>
      </w:r>
      <w:proofErr w:type="spellEnd"/>
      <w:r w:rsidRPr="0042746D">
        <w:rPr>
          <w:szCs w:val="26"/>
          <w:lang w:val="en-US" w:eastAsia="en-US"/>
        </w:rPr>
        <w:t xml:space="preserve"> de </w:t>
      </w:r>
      <w:proofErr w:type="spellStart"/>
      <w:r w:rsidRPr="0042746D">
        <w:rPr>
          <w:szCs w:val="26"/>
          <w:lang w:val="en-US" w:eastAsia="en-US"/>
        </w:rPr>
        <w:t>Urgență</w:t>
      </w:r>
      <w:proofErr w:type="spellEnd"/>
      <w:r w:rsidRPr="0042746D">
        <w:rPr>
          <w:szCs w:val="26"/>
          <w:lang w:val="en-US" w:eastAsia="en-US"/>
        </w:rPr>
        <w:t xml:space="preserve"> nr. 57 /2019 </w:t>
      </w:r>
      <w:proofErr w:type="spellStart"/>
      <w:r w:rsidRPr="0042746D">
        <w:rPr>
          <w:szCs w:val="26"/>
          <w:lang w:val="en-US" w:eastAsia="en-US"/>
        </w:rPr>
        <w:t>privind</w:t>
      </w:r>
      <w:proofErr w:type="spellEnd"/>
      <w:r w:rsidRPr="0042746D">
        <w:rPr>
          <w:szCs w:val="26"/>
          <w:lang w:val="en-US" w:eastAsia="en-US"/>
        </w:rPr>
        <w:t xml:space="preserve"> </w:t>
      </w:r>
      <w:proofErr w:type="spellStart"/>
      <w:r w:rsidRPr="0042746D">
        <w:rPr>
          <w:szCs w:val="26"/>
          <w:lang w:val="en-US" w:eastAsia="en-US"/>
        </w:rPr>
        <w:t>Codul</w:t>
      </w:r>
      <w:proofErr w:type="spellEnd"/>
      <w:r w:rsidRPr="0042746D">
        <w:rPr>
          <w:szCs w:val="26"/>
          <w:lang w:val="en-US" w:eastAsia="en-US"/>
        </w:rPr>
        <w:t xml:space="preserve"> </w:t>
      </w:r>
      <w:proofErr w:type="spellStart"/>
      <w:r w:rsidRPr="0042746D">
        <w:rPr>
          <w:szCs w:val="26"/>
          <w:lang w:val="en-US" w:eastAsia="en-US"/>
        </w:rPr>
        <w:t>administrativ</w:t>
      </w:r>
      <w:proofErr w:type="spellEnd"/>
      <w:r w:rsidRPr="0042746D">
        <w:rPr>
          <w:szCs w:val="26"/>
          <w:lang w:val="en-US" w:eastAsia="en-US"/>
        </w:rPr>
        <w:t xml:space="preserve">, cu </w:t>
      </w:r>
      <w:proofErr w:type="spellStart"/>
      <w:r w:rsidRPr="0042746D">
        <w:rPr>
          <w:szCs w:val="26"/>
          <w:lang w:val="en-US" w:eastAsia="en-US"/>
        </w:rPr>
        <w:t>modificările</w:t>
      </w:r>
      <w:proofErr w:type="spellEnd"/>
      <w:r w:rsidRPr="0042746D">
        <w:rPr>
          <w:szCs w:val="26"/>
          <w:lang w:val="en-US" w:eastAsia="en-US"/>
        </w:rPr>
        <w:t xml:space="preserve"> </w:t>
      </w:r>
      <w:proofErr w:type="spellStart"/>
      <w:r w:rsidRPr="0042746D">
        <w:rPr>
          <w:szCs w:val="26"/>
          <w:lang w:val="en-US" w:eastAsia="en-US"/>
        </w:rPr>
        <w:t>și</w:t>
      </w:r>
      <w:proofErr w:type="spellEnd"/>
      <w:r w:rsidRPr="0042746D">
        <w:rPr>
          <w:szCs w:val="26"/>
          <w:lang w:val="en-US" w:eastAsia="en-US"/>
        </w:rPr>
        <w:t xml:space="preserve"> </w:t>
      </w:r>
      <w:proofErr w:type="spellStart"/>
      <w:r w:rsidRPr="0042746D">
        <w:rPr>
          <w:szCs w:val="26"/>
          <w:lang w:val="en-US" w:eastAsia="en-US"/>
        </w:rPr>
        <w:t>completările</w:t>
      </w:r>
      <w:proofErr w:type="spellEnd"/>
      <w:r w:rsidRPr="0042746D">
        <w:rPr>
          <w:szCs w:val="26"/>
          <w:lang w:val="en-US" w:eastAsia="en-US"/>
        </w:rPr>
        <w:t xml:space="preserve"> </w:t>
      </w:r>
      <w:proofErr w:type="spellStart"/>
      <w:r w:rsidRPr="0042746D">
        <w:rPr>
          <w:szCs w:val="26"/>
          <w:lang w:val="en-US" w:eastAsia="en-US"/>
        </w:rPr>
        <w:t>ulterioare</w:t>
      </w:r>
      <w:proofErr w:type="spellEnd"/>
      <w:r w:rsidRPr="0042746D">
        <w:rPr>
          <w:szCs w:val="26"/>
          <w:lang w:val="en-US" w:eastAsia="en-US"/>
        </w:rPr>
        <w:t>.</w:t>
      </w:r>
    </w:p>
    <w:p w14:paraId="79878A6A" w14:textId="3B108912" w:rsidR="00E824F9" w:rsidRPr="00BF77F6" w:rsidRDefault="00E824F9" w:rsidP="00BF77F6">
      <w:pPr>
        <w:pStyle w:val="Listparagraf"/>
        <w:autoSpaceDE w:val="0"/>
        <w:spacing w:line="276" w:lineRule="auto"/>
        <w:jc w:val="both"/>
        <w:rPr>
          <w:szCs w:val="26"/>
          <w:lang w:val="en-US" w:eastAsia="en-US"/>
        </w:rPr>
      </w:pPr>
      <w:proofErr w:type="spellStart"/>
      <w:r w:rsidRPr="00CE6EE6">
        <w:rPr>
          <w:szCs w:val="26"/>
          <w:lang w:val="en-US" w:eastAsia="en-US"/>
        </w:rPr>
        <w:t>Prin</w:t>
      </w:r>
      <w:proofErr w:type="spellEnd"/>
      <w:r w:rsidRPr="00CE6EE6">
        <w:rPr>
          <w:szCs w:val="26"/>
          <w:lang w:val="en-US" w:eastAsia="en-US"/>
        </w:rPr>
        <w:t xml:space="preserve"> </w:t>
      </w:r>
      <w:proofErr w:type="spellStart"/>
      <w:r w:rsidRPr="00CE6EE6">
        <w:rPr>
          <w:szCs w:val="26"/>
          <w:lang w:val="en-US" w:eastAsia="en-US"/>
        </w:rPr>
        <w:t>Hotărârea</w:t>
      </w:r>
      <w:proofErr w:type="spellEnd"/>
      <w:r w:rsidRPr="00CE6EE6">
        <w:rPr>
          <w:szCs w:val="26"/>
          <w:lang w:val="en-US" w:eastAsia="en-US"/>
        </w:rPr>
        <w:t xml:space="preserve"> </w:t>
      </w:r>
      <w:proofErr w:type="spellStart"/>
      <w:r w:rsidRPr="00CE6EE6">
        <w:rPr>
          <w:szCs w:val="26"/>
          <w:lang w:val="en-US" w:eastAsia="en-US"/>
        </w:rPr>
        <w:t>Civilă</w:t>
      </w:r>
      <w:proofErr w:type="spellEnd"/>
      <w:r w:rsidRPr="00CE6EE6">
        <w:rPr>
          <w:szCs w:val="26"/>
          <w:lang w:val="en-US" w:eastAsia="en-US"/>
        </w:rPr>
        <w:t xml:space="preserve"> nr. 907/2021 din data de 09 </w:t>
      </w:r>
      <w:proofErr w:type="spellStart"/>
      <w:r w:rsidRPr="00CE6EE6">
        <w:rPr>
          <w:szCs w:val="26"/>
          <w:lang w:val="en-US" w:eastAsia="en-US"/>
        </w:rPr>
        <w:t>decembrie</w:t>
      </w:r>
      <w:proofErr w:type="spellEnd"/>
      <w:r w:rsidRPr="00CE6EE6">
        <w:rPr>
          <w:szCs w:val="26"/>
          <w:lang w:val="en-US" w:eastAsia="en-US"/>
        </w:rPr>
        <w:t xml:space="preserve"> 2021</w:t>
      </w:r>
      <w:r w:rsidRPr="00FB4052"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comunicată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și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înregistrată</w:t>
      </w:r>
      <w:proofErr w:type="spellEnd"/>
      <w:r>
        <w:rPr>
          <w:szCs w:val="26"/>
          <w:lang w:val="en-US" w:eastAsia="en-US"/>
        </w:rPr>
        <w:t xml:space="preserve"> cu nr.3241/31.01.202</w:t>
      </w:r>
      <w:r w:rsidR="00933E6B">
        <w:rPr>
          <w:szCs w:val="26"/>
          <w:lang w:val="en-US" w:eastAsia="en-US"/>
        </w:rPr>
        <w:t>2</w:t>
      </w:r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și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 w:rsidRPr="00937985">
        <w:rPr>
          <w:szCs w:val="26"/>
          <w:lang w:val="en-US" w:eastAsia="en-US"/>
        </w:rPr>
        <w:t>Hotărârea</w:t>
      </w:r>
      <w:proofErr w:type="spellEnd"/>
      <w:r w:rsidR="00937985" w:rsidRPr="00937985">
        <w:rPr>
          <w:szCs w:val="26"/>
          <w:lang w:val="en-US" w:eastAsia="en-US"/>
        </w:rPr>
        <w:t xml:space="preserve"> </w:t>
      </w:r>
      <w:proofErr w:type="spellStart"/>
      <w:r w:rsidR="00937985" w:rsidRPr="00937985">
        <w:rPr>
          <w:szCs w:val="26"/>
          <w:lang w:val="en-US" w:eastAsia="en-US"/>
        </w:rPr>
        <w:t>Civilă</w:t>
      </w:r>
      <w:proofErr w:type="spellEnd"/>
      <w:r w:rsidR="00937985" w:rsidRPr="00937985">
        <w:rPr>
          <w:szCs w:val="26"/>
          <w:lang w:val="en-US" w:eastAsia="en-US"/>
        </w:rPr>
        <w:t xml:space="preserve"> nr.308/2022 din data de 22 </w:t>
      </w:r>
      <w:proofErr w:type="spellStart"/>
      <w:r w:rsidR="00937985" w:rsidRPr="00937985">
        <w:rPr>
          <w:szCs w:val="26"/>
          <w:lang w:val="en-US" w:eastAsia="en-US"/>
        </w:rPr>
        <w:t>martie</w:t>
      </w:r>
      <w:proofErr w:type="spellEnd"/>
      <w:r w:rsidR="00937985" w:rsidRPr="00937985">
        <w:rPr>
          <w:szCs w:val="26"/>
          <w:lang w:val="en-US" w:eastAsia="en-US"/>
        </w:rPr>
        <w:t xml:space="preserve"> 2022, </w:t>
      </w:r>
      <w:proofErr w:type="spellStart"/>
      <w:r w:rsidR="00937985" w:rsidRPr="00937985">
        <w:rPr>
          <w:szCs w:val="26"/>
          <w:lang w:val="en-US" w:eastAsia="en-US"/>
        </w:rPr>
        <w:t>comunicată</w:t>
      </w:r>
      <w:proofErr w:type="spellEnd"/>
      <w:r w:rsidR="00937985" w:rsidRPr="00937985">
        <w:rPr>
          <w:szCs w:val="26"/>
          <w:lang w:val="en-US" w:eastAsia="en-US"/>
        </w:rPr>
        <w:t xml:space="preserve"> </w:t>
      </w:r>
      <w:proofErr w:type="spellStart"/>
      <w:r w:rsidR="00937985" w:rsidRPr="00937985">
        <w:rPr>
          <w:szCs w:val="26"/>
          <w:lang w:val="en-US" w:eastAsia="en-US"/>
        </w:rPr>
        <w:t>și</w:t>
      </w:r>
      <w:proofErr w:type="spellEnd"/>
      <w:r w:rsidR="00937985" w:rsidRPr="00937985">
        <w:rPr>
          <w:szCs w:val="26"/>
          <w:lang w:val="en-US" w:eastAsia="en-US"/>
        </w:rPr>
        <w:t xml:space="preserve"> </w:t>
      </w:r>
      <w:proofErr w:type="spellStart"/>
      <w:r w:rsidR="00937985" w:rsidRPr="00937985">
        <w:rPr>
          <w:szCs w:val="26"/>
          <w:lang w:val="en-US" w:eastAsia="en-US"/>
        </w:rPr>
        <w:t>înregistrată</w:t>
      </w:r>
      <w:proofErr w:type="spellEnd"/>
      <w:r w:rsidR="00937985" w:rsidRPr="00937985">
        <w:rPr>
          <w:szCs w:val="26"/>
          <w:lang w:val="en-US" w:eastAsia="en-US"/>
        </w:rPr>
        <w:t xml:space="preserve"> cu nr. 12563/14.04.2022 </w:t>
      </w:r>
      <w:proofErr w:type="spellStart"/>
      <w:r>
        <w:rPr>
          <w:szCs w:val="26"/>
          <w:lang w:val="en-US" w:eastAsia="en-US"/>
        </w:rPr>
        <w:t>instanța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dispune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reînființarea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postului</w:t>
      </w:r>
      <w:proofErr w:type="spellEnd"/>
      <w:r>
        <w:rPr>
          <w:szCs w:val="26"/>
          <w:lang w:val="en-US" w:eastAsia="en-US"/>
        </w:rPr>
        <w:t xml:space="preserve"> </w:t>
      </w:r>
      <w:r w:rsidR="00937985">
        <w:rPr>
          <w:szCs w:val="26"/>
          <w:lang w:val="en-US" w:eastAsia="en-US"/>
        </w:rPr>
        <w:t xml:space="preserve">de </w:t>
      </w:r>
      <w:proofErr w:type="spellStart"/>
      <w:r>
        <w:rPr>
          <w:szCs w:val="26"/>
          <w:lang w:val="en-US" w:eastAsia="en-US"/>
        </w:rPr>
        <w:t>Șef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serviciu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i</w:t>
      </w:r>
      <w:r w:rsidR="00937985" w:rsidRPr="00D0006C">
        <w:rPr>
          <w:szCs w:val="26"/>
          <w:lang w:val="en-US" w:eastAsia="en-US"/>
        </w:rPr>
        <w:t>mpozite</w:t>
      </w:r>
      <w:proofErr w:type="spellEnd"/>
      <w:r w:rsidR="00937985" w:rsidRPr="00D0006C">
        <w:rPr>
          <w:szCs w:val="26"/>
          <w:lang w:val="en-US" w:eastAsia="en-US"/>
        </w:rPr>
        <w:t xml:space="preserve"> </w:t>
      </w:r>
      <w:proofErr w:type="spellStart"/>
      <w:r w:rsidR="00937985" w:rsidRPr="00D0006C">
        <w:rPr>
          <w:szCs w:val="26"/>
          <w:lang w:val="en-US" w:eastAsia="en-US"/>
        </w:rPr>
        <w:t>și</w:t>
      </w:r>
      <w:proofErr w:type="spellEnd"/>
      <w:r w:rsidR="00937985" w:rsidRPr="00D0006C">
        <w:rPr>
          <w:szCs w:val="26"/>
          <w:lang w:val="en-US" w:eastAsia="en-US"/>
        </w:rPr>
        <w:t xml:space="preserve"> </w:t>
      </w:r>
      <w:proofErr w:type="spellStart"/>
      <w:r w:rsidR="00937985" w:rsidRPr="00D0006C">
        <w:rPr>
          <w:szCs w:val="26"/>
          <w:lang w:val="en-US" w:eastAsia="en-US"/>
        </w:rPr>
        <w:t>taxe</w:t>
      </w:r>
      <w:proofErr w:type="spellEnd"/>
      <w:r w:rsidR="00937985">
        <w:rPr>
          <w:szCs w:val="26"/>
          <w:lang w:val="en-US" w:eastAsia="en-US"/>
        </w:rPr>
        <w:t xml:space="preserve"> din </w:t>
      </w:r>
      <w:proofErr w:type="spellStart"/>
      <w:r w:rsidR="00937985">
        <w:rPr>
          <w:szCs w:val="26"/>
          <w:lang w:val="en-US" w:eastAsia="en-US"/>
        </w:rPr>
        <w:t>cadrul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Direcției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economice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și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reîncadrarea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reclamantei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Coclici</w:t>
      </w:r>
      <w:proofErr w:type="spellEnd"/>
      <w:r w:rsidR="00937985">
        <w:rPr>
          <w:szCs w:val="26"/>
          <w:lang w:val="en-US" w:eastAsia="en-US"/>
        </w:rPr>
        <w:t xml:space="preserve"> Liliana </w:t>
      </w:r>
      <w:proofErr w:type="spellStart"/>
      <w:r w:rsidR="00937985">
        <w:rPr>
          <w:szCs w:val="26"/>
          <w:lang w:val="en-US" w:eastAsia="en-US"/>
        </w:rPr>
        <w:t>în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această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funcție</w:t>
      </w:r>
      <w:proofErr w:type="spellEnd"/>
      <w:r w:rsidR="00937985">
        <w:rPr>
          <w:szCs w:val="26"/>
          <w:lang w:val="en-US" w:eastAsia="en-US"/>
        </w:rPr>
        <w:t xml:space="preserve"> </w:t>
      </w:r>
      <w:proofErr w:type="spellStart"/>
      <w:r w:rsidR="00937985">
        <w:rPr>
          <w:szCs w:val="26"/>
          <w:lang w:val="en-US" w:eastAsia="en-US"/>
        </w:rPr>
        <w:t>deținută</w:t>
      </w:r>
      <w:proofErr w:type="spellEnd"/>
      <w:r w:rsidR="00937985">
        <w:rPr>
          <w:szCs w:val="26"/>
          <w:lang w:val="en-US" w:eastAsia="en-US"/>
        </w:rPr>
        <w:t xml:space="preserve"> anterior, </w:t>
      </w:r>
      <w:proofErr w:type="spellStart"/>
      <w:r w:rsidR="00937985">
        <w:rPr>
          <w:szCs w:val="26"/>
          <w:lang w:val="en-US" w:eastAsia="en-US"/>
        </w:rPr>
        <w:t>fără</w:t>
      </w:r>
      <w:proofErr w:type="spellEnd"/>
      <w:r w:rsidR="00937985">
        <w:rPr>
          <w:szCs w:val="26"/>
          <w:lang w:val="en-US" w:eastAsia="en-US"/>
        </w:rPr>
        <w:t xml:space="preserve"> a </w:t>
      </w:r>
      <w:proofErr w:type="spellStart"/>
      <w:r w:rsidR="00BF77F6">
        <w:rPr>
          <w:szCs w:val="26"/>
          <w:lang w:val="en-US" w:eastAsia="en-US"/>
        </w:rPr>
        <w:t>dispune</w:t>
      </w:r>
      <w:proofErr w:type="spellEnd"/>
      <w:r w:rsidR="00BF77F6">
        <w:rPr>
          <w:szCs w:val="26"/>
          <w:lang w:val="en-US" w:eastAsia="en-US"/>
        </w:rPr>
        <w:t xml:space="preserve"> </w:t>
      </w:r>
      <w:proofErr w:type="spellStart"/>
      <w:r w:rsidR="00BF77F6">
        <w:rPr>
          <w:szCs w:val="26"/>
          <w:lang w:val="en-US" w:eastAsia="en-US"/>
        </w:rPr>
        <w:t>asupra</w:t>
      </w:r>
      <w:proofErr w:type="spellEnd"/>
      <w:r w:rsidR="00BF77F6">
        <w:rPr>
          <w:szCs w:val="26"/>
          <w:lang w:val="en-US" w:eastAsia="en-US"/>
        </w:rPr>
        <w:t xml:space="preserve"> </w:t>
      </w:r>
      <w:proofErr w:type="spellStart"/>
      <w:r w:rsidR="00BF77F6">
        <w:rPr>
          <w:szCs w:val="26"/>
          <w:lang w:val="en-US" w:eastAsia="en-US"/>
        </w:rPr>
        <w:t>vechii</w:t>
      </w:r>
      <w:proofErr w:type="spellEnd"/>
      <w:r w:rsidR="00BF77F6">
        <w:rPr>
          <w:szCs w:val="26"/>
          <w:lang w:val="en-US" w:eastAsia="en-US"/>
        </w:rPr>
        <w:t xml:space="preserve"> </w:t>
      </w:r>
      <w:proofErr w:type="spellStart"/>
      <w:r w:rsidR="00BF77F6">
        <w:rPr>
          <w:szCs w:val="26"/>
          <w:lang w:val="en-US" w:eastAsia="en-US"/>
        </w:rPr>
        <w:t>organizări</w:t>
      </w:r>
      <w:proofErr w:type="spellEnd"/>
      <w:r w:rsidR="00BF77F6">
        <w:rPr>
          <w:szCs w:val="26"/>
          <w:lang w:val="en-US" w:eastAsia="en-US"/>
        </w:rPr>
        <w:t>.</w:t>
      </w:r>
    </w:p>
    <w:p w14:paraId="465D2AA3" w14:textId="31F73248" w:rsidR="009C408E" w:rsidRDefault="00E824F9" w:rsidP="00A0642E">
      <w:pPr>
        <w:pStyle w:val="Listparagraf"/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  <w:proofErr w:type="spellStart"/>
      <w:r w:rsidRPr="00B758F6">
        <w:rPr>
          <w:szCs w:val="26"/>
          <w:lang w:val="en-US" w:eastAsia="en-US"/>
        </w:rPr>
        <w:t>În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vederea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punerii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în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aplicare</w:t>
      </w:r>
      <w:proofErr w:type="spellEnd"/>
      <w:r w:rsidRPr="00B758F6">
        <w:rPr>
          <w:szCs w:val="26"/>
          <w:lang w:val="en-US" w:eastAsia="en-US"/>
        </w:rPr>
        <w:t xml:space="preserve"> a </w:t>
      </w:r>
      <w:proofErr w:type="spellStart"/>
      <w:r w:rsidRPr="00B758F6">
        <w:rPr>
          <w:szCs w:val="26"/>
          <w:lang w:val="en-US" w:eastAsia="en-US"/>
        </w:rPr>
        <w:t>Hotărârii</w:t>
      </w:r>
      <w:proofErr w:type="spellEnd"/>
      <w:r w:rsidRPr="00B758F6">
        <w:rPr>
          <w:szCs w:val="26"/>
          <w:lang w:val="en-US" w:eastAsia="en-US"/>
        </w:rPr>
        <w:t xml:space="preserve"> Civile nr. 907/2021 din data de 09 </w:t>
      </w:r>
      <w:proofErr w:type="spellStart"/>
      <w:r w:rsidRPr="00B758F6">
        <w:rPr>
          <w:szCs w:val="26"/>
          <w:lang w:val="en-US" w:eastAsia="en-US"/>
        </w:rPr>
        <w:t>decembrie</w:t>
      </w:r>
      <w:proofErr w:type="spellEnd"/>
      <w:r w:rsidRPr="00B758F6">
        <w:rPr>
          <w:szCs w:val="26"/>
          <w:lang w:val="en-US" w:eastAsia="en-US"/>
        </w:rPr>
        <w:t xml:space="preserve"> 2021, </w:t>
      </w:r>
      <w:r w:rsidRPr="00FB4052">
        <w:rPr>
          <w:b/>
          <w:bCs/>
          <w:szCs w:val="26"/>
          <w:lang w:val="en-US" w:eastAsia="en-US"/>
        </w:rPr>
        <w:t>se</w:t>
      </w:r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înființează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Serviciul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impozite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și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taxe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în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subordinea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directă</w:t>
      </w:r>
      <w:proofErr w:type="spellEnd"/>
      <w:r w:rsidRPr="00B758F6">
        <w:rPr>
          <w:szCs w:val="26"/>
          <w:lang w:val="en-US" w:eastAsia="en-US"/>
        </w:rPr>
        <w:t xml:space="preserve"> a </w:t>
      </w:r>
      <w:proofErr w:type="spellStart"/>
      <w:r w:rsidRPr="00B758F6">
        <w:rPr>
          <w:szCs w:val="26"/>
          <w:lang w:val="en-US" w:eastAsia="en-US"/>
        </w:rPr>
        <w:t>directorului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executiv</w:t>
      </w:r>
      <w:proofErr w:type="spellEnd"/>
      <w:r w:rsidRPr="00B758F6">
        <w:rPr>
          <w:szCs w:val="26"/>
          <w:lang w:val="en-US" w:eastAsia="en-US"/>
        </w:rPr>
        <w:t xml:space="preserve">, </w:t>
      </w:r>
      <w:proofErr w:type="spellStart"/>
      <w:r w:rsidRPr="00B758F6">
        <w:rPr>
          <w:szCs w:val="26"/>
          <w:lang w:val="en-US" w:eastAsia="en-US"/>
        </w:rPr>
        <w:t>condus</w:t>
      </w:r>
      <w:proofErr w:type="spellEnd"/>
      <w:r w:rsidRPr="00B758F6">
        <w:rPr>
          <w:szCs w:val="26"/>
          <w:lang w:val="en-US" w:eastAsia="en-US"/>
        </w:rPr>
        <w:t xml:space="preserve"> de un </w:t>
      </w:r>
      <w:proofErr w:type="spellStart"/>
      <w:r w:rsidRPr="00B758F6">
        <w:rPr>
          <w:b/>
          <w:bCs/>
          <w:szCs w:val="26"/>
          <w:lang w:val="en-US" w:eastAsia="en-US"/>
        </w:rPr>
        <w:t>șef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serviciu</w:t>
      </w:r>
      <w:proofErr w:type="spellEnd"/>
      <w:r w:rsidRPr="00B758F6">
        <w:rPr>
          <w:b/>
          <w:bCs/>
          <w:szCs w:val="26"/>
          <w:lang w:val="en-US" w:eastAsia="en-US"/>
        </w:rPr>
        <w:t xml:space="preserve">, </w:t>
      </w:r>
      <w:proofErr w:type="spellStart"/>
      <w:r w:rsidRPr="00B758F6">
        <w:rPr>
          <w:b/>
          <w:bCs/>
          <w:szCs w:val="26"/>
          <w:lang w:val="en-US" w:eastAsia="en-US"/>
        </w:rPr>
        <w:t>funcție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publică</w:t>
      </w:r>
      <w:proofErr w:type="spellEnd"/>
      <w:r w:rsidRPr="00B758F6">
        <w:rPr>
          <w:b/>
          <w:bCs/>
          <w:szCs w:val="26"/>
          <w:lang w:val="en-US" w:eastAsia="en-US"/>
        </w:rPr>
        <w:t xml:space="preserve"> de </w:t>
      </w:r>
      <w:proofErr w:type="spellStart"/>
      <w:r w:rsidRPr="00B758F6">
        <w:rPr>
          <w:b/>
          <w:bCs/>
          <w:szCs w:val="26"/>
          <w:lang w:val="en-US" w:eastAsia="en-US"/>
        </w:rPr>
        <w:t>conducere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nou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înfiinațată</w:t>
      </w:r>
      <w:proofErr w:type="spellEnd"/>
      <w:r w:rsidRPr="00B758F6">
        <w:rPr>
          <w:b/>
          <w:bCs/>
          <w:szCs w:val="26"/>
          <w:lang w:val="en-US" w:eastAsia="en-US"/>
        </w:rPr>
        <w:t xml:space="preserve">, </w:t>
      </w:r>
      <w:r w:rsidRPr="00B758F6">
        <w:rPr>
          <w:szCs w:val="26"/>
          <w:lang w:val="en-US" w:eastAsia="en-US"/>
        </w:rPr>
        <w:t xml:space="preserve">cu </w:t>
      </w:r>
      <w:proofErr w:type="spellStart"/>
      <w:r w:rsidRPr="00B758F6">
        <w:rPr>
          <w:szCs w:val="26"/>
          <w:lang w:val="en-US" w:eastAsia="en-US"/>
        </w:rPr>
        <w:t>respectarea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prevederilor</w:t>
      </w:r>
      <w:proofErr w:type="spellEnd"/>
      <w:r w:rsidRPr="00B758F6">
        <w:rPr>
          <w:szCs w:val="26"/>
          <w:lang w:val="en-US" w:eastAsia="en-US"/>
        </w:rPr>
        <w:t xml:space="preserve"> art. 370 din </w:t>
      </w:r>
      <w:proofErr w:type="spellStart"/>
      <w:r w:rsidRPr="00B758F6">
        <w:rPr>
          <w:szCs w:val="26"/>
          <w:lang w:val="en-US" w:eastAsia="en-US"/>
        </w:rPr>
        <w:t>Ordonanța</w:t>
      </w:r>
      <w:proofErr w:type="spellEnd"/>
      <w:r w:rsidRPr="00B758F6">
        <w:rPr>
          <w:szCs w:val="26"/>
          <w:lang w:val="en-US" w:eastAsia="en-US"/>
        </w:rPr>
        <w:t xml:space="preserve"> de </w:t>
      </w:r>
      <w:proofErr w:type="spellStart"/>
      <w:r w:rsidRPr="00B758F6">
        <w:rPr>
          <w:szCs w:val="26"/>
          <w:lang w:val="en-US" w:eastAsia="en-US"/>
        </w:rPr>
        <w:t>Urgență</w:t>
      </w:r>
      <w:proofErr w:type="spellEnd"/>
      <w:r w:rsidRPr="00B758F6">
        <w:rPr>
          <w:szCs w:val="26"/>
          <w:lang w:val="en-US" w:eastAsia="en-US"/>
        </w:rPr>
        <w:t xml:space="preserve"> nr. 57 /2019 </w:t>
      </w:r>
      <w:proofErr w:type="spellStart"/>
      <w:r w:rsidRPr="00B758F6">
        <w:rPr>
          <w:szCs w:val="26"/>
          <w:lang w:val="en-US" w:eastAsia="en-US"/>
        </w:rPr>
        <w:t>privind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Codul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administrativ</w:t>
      </w:r>
      <w:proofErr w:type="spellEnd"/>
      <w:r w:rsidRPr="00B758F6">
        <w:rPr>
          <w:szCs w:val="26"/>
          <w:lang w:val="en-US" w:eastAsia="en-US"/>
        </w:rPr>
        <w:t xml:space="preserve">, cu </w:t>
      </w:r>
      <w:proofErr w:type="spellStart"/>
      <w:r w:rsidRPr="00B758F6">
        <w:rPr>
          <w:szCs w:val="26"/>
          <w:lang w:val="en-US" w:eastAsia="en-US"/>
        </w:rPr>
        <w:t>modificările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și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completările</w:t>
      </w:r>
      <w:proofErr w:type="spellEnd"/>
      <w:r w:rsidRPr="00B758F6">
        <w:rPr>
          <w:szCs w:val="26"/>
          <w:lang w:val="en-US" w:eastAsia="en-US"/>
        </w:rPr>
        <w:t xml:space="preserve"> </w:t>
      </w:r>
      <w:proofErr w:type="spellStart"/>
      <w:r w:rsidRPr="00B758F6">
        <w:rPr>
          <w:szCs w:val="26"/>
          <w:lang w:val="en-US" w:eastAsia="en-US"/>
        </w:rPr>
        <w:t>ulterioare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și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ocupată</w:t>
      </w:r>
      <w:proofErr w:type="spellEnd"/>
      <w:r w:rsidRPr="00B758F6">
        <w:rPr>
          <w:b/>
          <w:bCs/>
          <w:szCs w:val="26"/>
          <w:lang w:val="en-US" w:eastAsia="en-US"/>
        </w:rPr>
        <w:t xml:space="preserve"> de </w:t>
      </w:r>
      <w:proofErr w:type="spellStart"/>
      <w:r w:rsidRPr="00B758F6">
        <w:rPr>
          <w:b/>
          <w:bCs/>
          <w:szCs w:val="26"/>
          <w:lang w:val="en-US" w:eastAsia="en-US"/>
        </w:rPr>
        <w:t>doamna</w:t>
      </w:r>
      <w:proofErr w:type="spellEnd"/>
      <w:r w:rsidRPr="00B758F6">
        <w:rPr>
          <w:b/>
          <w:bCs/>
          <w:szCs w:val="26"/>
          <w:lang w:val="en-US" w:eastAsia="en-US"/>
        </w:rPr>
        <w:t xml:space="preserve"> </w:t>
      </w:r>
      <w:proofErr w:type="spellStart"/>
      <w:r w:rsidRPr="00B758F6">
        <w:rPr>
          <w:b/>
          <w:bCs/>
          <w:szCs w:val="26"/>
          <w:lang w:val="en-US" w:eastAsia="en-US"/>
        </w:rPr>
        <w:t>Coclici</w:t>
      </w:r>
      <w:proofErr w:type="spellEnd"/>
      <w:r w:rsidRPr="00B758F6">
        <w:rPr>
          <w:b/>
          <w:bCs/>
          <w:szCs w:val="26"/>
          <w:lang w:val="en-US" w:eastAsia="en-US"/>
        </w:rPr>
        <w:t xml:space="preserve"> Liliana.</w:t>
      </w:r>
    </w:p>
    <w:p w14:paraId="20A92EDE" w14:textId="55039686" w:rsidR="00DF6645" w:rsidRDefault="00A0642E" w:rsidP="00AC2F2B">
      <w:pPr>
        <w:suppressAutoHyphens w:val="0"/>
        <w:autoSpaceDN/>
        <w:spacing w:line="276" w:lineRule="auto"/>
        <w:jc w:val="both"/>
        <w:textAlignment w:val="auto"/>
        <w:rPr>
          <w:szCs w:val="26"/>
          <w:lang w:val="en-US" w:eastAsia="en-US"/>
        </w:rPr>
      </w:pPr>
      <w:proofErr w:type="spellStart"/>
      <w:r w:rsidRPr="00F855B8">
        <w:rPr>
          <w:szCs w:val="26"/>
          <w:lang w:val="en-US" w:eastAsia="en-US"/>
        </w:rPr>
        <w:t>Avand</w:t>
      </w:r>
      <w:proofErr w:type="spellEnd"/>
      <w:r w:rsidRPr="00F855B8">
        <w:rPr>
          <w:szCs w:val="26"/>
          <w:lang w:val="en-US" w:eastAsia="en-US"/>
        </w:rPr>
        <w:t xml:space="preserve"> in </w:t>
      </w:r>
      <w:proofErr w:type="spellStart"/>
      <w:r w:rsidRPr="00F855B8">
        <w:rPr>
          <w:szCs w:val="26"/>
          <w:lang w:val="en-US" w:eastAsia="en-US"/>
        </w:rPr>
        <w:t>vedere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faptul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că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veniturile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incasate</w:t>
      </w:r>
      <w:proofErr w:type="spellEnd"/>
      <w:r w:rsidRPr="00F855B8">
        <w:rPr>
          <w:szCs w:val="26"/>
          <w:lang w:val="en-US" w:eastAsia="en-US"/>
        </w:rPr>
        <w:t xml:space="preserve"> din </w:t>
      </w:r>
      <w:proofErr w:type="spellStart"/>
      <w:r w:rsidRPr="00F855B8">
        <w:rPr>
          <w:szCs w:val="26"/>
          <w:lang w:val="en-US" w:eastAsia="en-US"/>
        </w:rPr>
        <w:t>impozite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și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taxe</w:t>
      </w:r>
      <w:proofErr w:type="spellEnd"/>
      <w:r w:rsidRPr="00F855B8">
        <w:rPr>
          <w:szCs w:val="26"/>
          <w:lang w:val="en-US" w:eastAsia="en-US"/>
        </w:rPr>
        <w:t xml:space="preserve"> (</w:t>
      </w:r>
      <w:proofErr w:type="spellStart"/>
      <w:r w:rsidRPr="00F855B8">
        <w:rPr>
          <w:szCs w:val="26"/>
          <w:lang w:val="en-US" w:eastAsia="en-US"/>
        </w:rPr>
        <w:t>cladiri</w:t>
      </w:r>
      <w:proofErr w:type="spellEnd"/>
      <w:r w:rsidRPr="00F855B8">
        <w:rPr>
          <w:szCs w:val="26"/>
          <w:lang w:val="en-US" w:eastAsia="en-US"/>
        </w:rPr>
        <w:t xml:space="preserve">, </w:t>
      </w:r>
      <w:proofErr w:type="spellStart"/>
      <w:r w:rsidRPr="00F855B8">
        <w:rPr>
          <w:szCs w:val="26"/>
          <w:lang w:val="en-US" w:eastAsia="en-US"/>
        </w:rPr>
        <w:t>terenuri</w:t>
      </w:r>
      <w:proofErr w:type="spellEnd"/>
      <w:r w:rsidRPr="00F855B8">
        <w:rPr>
          <w:szCs w:val="26"/>
          <w:lang w:val="en-US" w:eastAsia="en-US"/>
        </w:rPr>
        <w:t xml:space="preserve">, </w:t>
      </w:r>
      <w:proofErr w:type="spellStart"/>
      <w:r w:rsidRPr="00F855B8">
        <w:rPr>
          <w:szCs w:val="26"/>
          <w:lang w:val="en-US" w:eastAsia="en-US"/>
        </w:rPr>
        <w:t>mijloace</w:t>
      </w:r>
      <w:proofErr w:type="spellEnd"/>
      <w:r w:rsidRPr="00F855B8">
        <w:rPr>
          <w:szCs w:val="26"/>
          <w:lang w:val="en-US" w:eastAsia="en-US"/>
        </w:rPr>
        <w:t xml:space="preserve"> de transport, </w:t>
      </w:r>
      <w:proofErr w:type="spellStart"/>
      <w:r w:rsidRPr="00F855B8">
        <w:rPr>
          <w:szCs w:val="26"/>
          <w:lang w:val="en-US" w:eastAsia="en-US"/>
        </w:rPr>
        <w:t>amenzi</w:t>
      </w:r>
      <w:proofErr w:type="spellEnd"/>
      <w:r w:rsidRPr="00F855B8">
        <w:rPr>
          <w:szCs w:val="26"/>
          <w:lang w:val="en-US" w:eastAsia="en-US"/>
        </w:rPr>
        <w:t xml:space="preserve">, </w:t>
      </w:r>
      <w:proofErr w:type="spellStart"/>
      <w:r w:rsidRPr="00F855B8">
        <w:rPr>
          <w:szCs w:val="26"/>
          <w:lang w:val="en-US" w:eastAsia="en-US"/>
        </w:rPr>
        <w:t>taxe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judiciare</w:t>
      </w:r>
      <w:proofErr w:type="spellEnd"/>
      <w:r w:rsidRPr="00F855B8">
        <w:rPr>
          <w:szCs w:val="26"/>
          <w:lang w:val="en-US" w:eastAsia="en-US"/>
        </w:rPr>
        <w:t xml:space="preserve">, </w:t>
      </w:r>
      <w:proofErr w:type="spellStart"/>
      <w:r w:rsidRPr="00F855B8">
        <w:rPr>
          <w:szCs w:val="26"/>
          <w:lang w:val="en-US" w:eastAsia="en-US"/>
        </w:rPr>
        <w:t>alte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taxe</w:t>
      </w:r>
      <w:proofErr w:type="spellEnd"/>
      <w:r w:rsidRPr="00F855B8">
        <w:rPr>
          <w:szCs w:val="26"/>
          <w:lang w:val="en-US" w:eastAsia="en-US"/>
        </w:rPr>
        <w:t xml:space="preserve">) au </w:t>
      </w:r>
      <w:proofErr w:type="spellStart"/>
      <w:r w:rsidRPr="00F855B8">
        <w:rPr>
          <w:szCs w:val="26"/>
          <w:lang w:val="en-US" w:eastAsia="en-US"/>
        </w:rPr>
        <w:t>crescut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în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anul</w:t>
      </w:r>
      <w:proofErr w:type="spellEnd"/>
      <w:r w:rsidRPr="00F855B8">
        <w:rPr>
          <w:szCs w:val="26"/>
          <w:lang w:val="en-US" w:eastAsia="en-US"/>
        </w:rPr>
        <w:t xml:space="preserve"> 2021 cu 21% </w:t>
      </w:r>
      <w:proofErr w:type="spellStart"/>
      <w:r w:rsidRPr="00F855B8">
        <w:rPr>
          <w:szCs w:val="26"/>
          <w:lang w:val="en-US" w:eastAsia="en-US"/>
        </w:rPr>
        <w:t>față</w:t>
      </w:r>
      <w:proofErr w:type="spellEnd"/>
      <w:r w:rsidRPr="00F855B8">
        <w:rPr>
          <w:szCs w:val="26"/>
          <w:lang w:val="en-US" w:eastAsia="en-US"/>
        </w:rPr>
        <w:t xml:space="preserve"> de </w:t>
      </w:r>
      <w:proofErr w:type="spellStart"/>
      <w:r w:rsidRPr="00F855B8">
        <w:rPr>
          <w:szCs w:val="26"/>
          <w:lang w:val="en-US" w:eastAsia="en-US"/>
        </w:rPr>
        <w:t>anul</w:t>
      </w:r>
      <w:proofErr w:type="spellEnd"/>
      <w:r w:rsidRPr="00F855B8">
        <w:rPr>
          <w:szCs w:val="26"/>
          <w:lang w:val="en-US" w:eastAsia="en-US"/>
        </w:rPr>
        <w:t xml:space="preserve"> 2020 </w:t>
      </w:r>
      <w:r w:rsidR="00680569">
        <w:rPr>
          <w:szCs w:val="26"/>
          <w:lang w:val="en-US" w:eastAsia="en-US"/>
        </w:rPr>
        <w:t xml:space="preserve">se </w:t>
      </w:r>
      <w:proofErr w:type="spellStart"/>
      <w:r w:rsidRPr="00F855B8">
        <w:rPr>
          <w:szCs w:val="26"/>
          <w:lang w:val="en-US" w:eastAsia="en-US"/>
        </w:rPr>
        <w:t>propun</w:t>
      </w:r>
      <w:r w:rsidR="00680569">
        <w:rPr>
          <w:szCs w:val="26"/>
          <w:lang w:val="en-US" w:eastAsia="en-US"/>
        </w:rPr>
        <w:t>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menținerea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separată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gramStart"/>
      <w:r w:rsidRPr="00F855B8">
        <w:rPr>
          <w:szCs w:val="26"/>
          <w:lang w:val="en-US" w:eastAsia="en-US"/>
        </w:rPr>
        <w:t>a</w:t>
      </w:r>
      <w:proofErr w:type="gram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activităților</w:t>
      </w:r>
      <w:proofErr w:type="spellEnd"/>
      <w:r w:rsidRPr="00F855B8">
        <w:rPr>
          <w:szCs w:val="26"/>
          <w:lang w:val="en-US" w:eastAsia="en-US"/>
        </w:rPr>
        <w:t xml:space="preserve"> de </w:t>
      </w:r>
      <w:proofErr w:type="spellStart"/>
      <w:r w:rsidRPr="00F855B8">
        <w:rPr>
          <w:szCs w:val="26"/>
          <w:lang w:val="en-US" w:eastAsia="en-US"/>
        </w:rPr>
        <w:t>impunere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și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colectare</w:t>
      </w:r>
      <w:proofErr w:type="spellEnd"/>
      <w:r w:rsidRPr="00F855B8">
        <w:rPr>
          <w:szCs w:val="26"/>
          <w:lang w:val="en-US" w:eastAsia="en-US"/>
        </w:rPr>
        <w:t xml:space="preserve">, </w:t>
      </w:r>
      <w:proofErr w:type="spellStart"/>
      <w:r w:rsidRPr="00F855B8">
        <w:rPr>
          <w:szCs w:val="26"/>
          <w:lang w:val="en-US" w:eastAsia="en-US"/>
        </w:rPr>
        <w:t>efectuată</w:t>
      </w:r>
      <w:proofErr w:type="spellEnd"/>
      <w:r w:rsidRPr="00F855B8">
        <w:rPr>
          <w:szCs w:val="26"/>
          <w:lang w:val="en-US" w:eastAsia="en-US"/>
        </w:rPr>
        <w:t xml:space="preserve"> de </w:t>
      </w:r>
      <w:proofErr w:type="spellStart"/>
      <w:r w:rsidRPr="00F855B8">
        <w:rPr>
          <w:szCs w:val="26"/>
          <w:lang w:val="en-US" w:eastAsia="en-US"/>
        </w:rPr>
        <w:t>Compartimentul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administrare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creanțe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fiscale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și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cea</w:t>
      </w:r>
      <w:proofErr w:type="spellEnd"/>
      <w:r w:rsidRPr="00F855B8">
        <w:rPr>
          <w:szCs w:val="26"/>
          <w:lang w:val="en-US" w:eastAsia="en-US"/>
        </w:rPr>
        <w:t xml:space="preserve"> de </w:t>
      </w:r>
      <w:proofErr w:type="spellStart"/>
      <w:r w:rsidRPr="00F855B8">
        <w:rPr>
          <w:szCs w:val="26"/>
          <w:lang w:val="en-US" w:eastAsia="en-US"/>
        </w:rPr>
        <w:t>executare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silită</w:t>
      </w:r>
      <w:proofErr w:type="spellEnd"/>
      <w:r w:rsidRPr="00F855B8">
        <w:rPr>
          <w:szCs w:val="26"/>
          <w:lang w:val="en-US" w:eastAsia="en-US"/>
        </w:rPr>
        <w:t xml:space="preserve">, care </w:t>
      </w:r>
      <w:proofErr w:type="spellStart"/>
      <w:r w:rsidRPr="00F855B8">
        <w:rPr>
          <w:szCs w:val="26"/>
          <w:lang w:val="en-US" w:eastAsia="en-US"/>
        </w:rPr>
        <w:t>va</w:t>
      </w:r>
      <w:proofErr w:type="spellEnd"/>
      <w:r w:rsidRPr="00F855B8">
        <w:rPr>
          <w:szCs w:val="26"/>
          <w:lang w:val="en-US" w:eastAsia="en-US"/>
        </w:rPr>
        <w:t xml:space="preserve"> fi </w:t>
      </w:r>
      <w:proofErr w:type="spellStart"/>
      <w:r w:rsidRPr="00F855B8">
        <w:rPr>
          <w:szCs w:val="26"/>
          <w:lang w:val="en-US" w:eastAsia="en-US"/>
        </w:rPr>
        <w:t>efectuată</w:t>
      </w:r>
      <w:proofErr w:type="spellEnd"/>
      <w:r w:rsidRPr="00F855B8">
        <w:rPr>
          <w:szCs w:val="26"/>
          <w:lang w:val="en-US" w:eastAsia="en-US"/>
        </w:rPr>
        <w:t xml:space="preserve"> de </w:t>
      </w:r>
      <w:proofErr w:type="spellStart"/>
      <w:r w:rsidRPr="00F855B8">
        <w:rPr>
          <w:szCs w:val="26"/>
          <w:lang w:val="en-US" w:eastAsia="en-US"/>
        </w:rPr>
        <w:t>Serviciul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="00DF6645">
        <w:rPr>
          <w:szCs w:val="26"/>
          <w:lang w:val="en-US" w:eastAsia="en-US"/>
        </w:rPr>
        <w:t>i</w:t>
      </w:r>
      <w:r w:rsidRPr="00F855B8">
        <w:rPr>
          <w:szCs w:val="26"/>
          <w:lang w:val="en-US" w:eastAsia="en-US"/>
        </w:rPr>
        <w:t>mpozite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și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="00DF6645">
        <w:rPr>
          <w:szCs w:val="26"/>
          <w:lang w:val="en-US" w:eastAsia="en-US"/>
        </w:rPr>
        <w:t>t</w:t>
      </w:r>
      <w:r w:rsidRPr="00F855B8">
        <w:rPr>
          <w:szCs w:val="26"/>
          <w:lang w:val="en-US" w:eastAsia="en-US"/>
        </w:rPr>
        <w:t>axe</w:t>
      </w:r>
      <w:proofErr w:type="spellEnd"/>
      <w:r w:rsidRPr="00F855B8">
        <w:rPr>
          <w:szCs w:val="26"/>
          <w:lang w:val="en-US" w:eastAsia="en-US"/>
        </w:rPr>
        <w:t xml:space="preserve">. </w:t>
      </w:r>
      <w:r w:rsidR="00DF6645">
        <w:rPr>
          <w:szCs w:val="26"/>
          <w:lang w:val="en-US" w:eastAsia="en-US"/>
        </w:rPr>
        <w:t xml:space="preserve">De </w:t>
      </w:r>
      <w:proofErr w:type="spellStart"/>
      <w:r w:rsidR="00DF6645">
        <w:rPr>
          <w:szCs w:val="26"/>
          <w:lang w:val="en-US" w:eastAsia="en-US"/>
        </w:rPr>
        <w:t>asemenea</w:t>
      </w:r>
      <w:proofErr w:type="spellEnd"/>
      <w:r w:rsidR="00DF6645">
        <w:rPr>
          <w:szCs w:val="26"/>
          <w:lang w:val="en-US" w:eastAsia="en-US"/>
        </w:rPr>
        <w:t xml:space="preserve">, </w:t>
      </w:r>
      <w:proofErr w:type="spellStart"/>
      <w:r w:rsidR="00DF6645">
        <w:rPr>
          <w:szCs w:val="26"/>
          <w:lang w:val="en-US" w:eastAsia="en-US"/>
        </w:rPr>
        <w:t>încasările</w:t>
      </w:r>
      <w:proofErr w:type="spellEnd"/>
      <w:r w:rsidR="00DF6645">
        <w:rPr>
          <w:szCs w:val="26"/>
          <w:lang w:val="en-US" w:eastAsia="en-US"/>
        </w:rPr>
        <w:t xml:space="preserve"> din </w:t>
      </w:r>
      <w:proofErr w:type="spellStart"/>
      <w:r w:rsidR="00DF6645">
        <w:rPr>
          <w:szCs w:val="26"/>
          <w:lang w:val="en-US" w:eastAsia="en-US"/>
        </w:rPr>
        <w:t>impozite</w:t>
      </w:r>
      <w:proofErr w:type="spellEnd"/>
      <w:r w:rsidR="00DF6645">
        <w:rPr>
          <w:szCs w:val="26"/>
          <w:lang w:val="en-US" w:eastAsia="en-US"/>
        </w:rPr>
        <w:t xml:space="preserve"> </w:t>
      </w:r>
      <w:proofErr w:type="spellStart"/>
      <w:r w:rsidR="00DF6645">
        <w:rPr>
          <w:szCs w:val="26"/>
          <w:lang w:val="en-US" w:eastAsia="en-US"/>
        </w:rPr>
        <w:t>și</w:t>
      </w:r>
      <w:proofErr w:type="spellEnd"/>
      <w:r w:rsidR="00DF6645">
        <w:rPr>
          <w:szCs w:val="26"/>
          <w:lang w:val="en-US" w:eastAsia="en-US"/>
        </w:rPr>
        <w:t xml:space="preserve"> </w:t>
      </w:r>
      <w:proofErr w:type="spellStart"/>
      <w:r w:rsidR="00DF6645">
        <w:rPr>
          <w:szCs w:val="26"/>
          <w:lang w:val="en-US" w:eastAsia="en-US"/>
        </w:rPr>
        <w:t>taxe</w:t>
      </w:r>
      <w:proofErr w:type="spellEnd"/>
      <w:r w:rsidR="00DF6645">
        <w:rPr>
          <w:szCs w:val="26"/>
          <w:lang w:val="en-US" w:eastAsia="en-US"/>
        </w:rPr>
        <w:t xml:space="preserve"> (</w:t>
      </w:r>
      <w:proofErr w:type="spellStart"/>
      <w:r w:rsidR="00DF6645">
        <w:rPr>
          <w:szCs w:val="26"/>
          <w:lang w:val="en-US" w:eastAsia="en-US"/>
        </w:rPr>
        <w:t>clădiri</w:t>
      </w:r>
      <w:proofErr w:type="spellEnd"/>
      <w:r w:rsidR="00DF6645">
        <w:rPr>
          <w:szCs w:val="26"/>
          <w:lang w:val="en-US" w:eastAsia="en-US"/>
        </w:rPr>
        <w:t xml:space="preserve">, </w:t>
      </w:r>
      <w:proofErr w:type="spellStart"/>
      <w:r w:rsidR="00DF6645">
        <w:rPr>
          <w:szCs w:val="26"/>
          <w:lang w:val="en-US" w:eastAsia="en-US"/>
        </w:rPr>
        <w:t>terenuri</w:t>
      </w:r>
      <w:proofErr w:type="spellEnd"/>
      <w:r w:rsidR="00DF6645">
        <w:rPr>
          <w:szCs w:val="26"/>
          <w:lang w:val="en-US" w:eastAsia="en-US"/>
        </w:rPr>
        <w:t xml:space="preserve">, </w:t>
      </w:r>
      <w:proofErr w:type="spellStart"/>
      <w:r w:rsidR="00DF6645">
        <w:rPr>
          <w:szCs w:val="26"/>
          <w:lang w:val="en-US" w:eastAsia="en-US"/>
        </w:rPr>
        <w:t>mijloace</w:t>
      </w:r>
      <w:proofErr w:type="spellEnd"/>
      <w:r w:rsidR="00DF6645">
        <w:rPr>
          <w:szCs w:val="26"/>
          <w:lang w:val="en-US" w:eastAsia="en-US"/>
        </w:rPr>
        <w:t xml:space="preserve"> de transport, </w:t>
      </w:r>
      <w:proofErr w:type="spellStart"/>
      <w:r w:rsidR="00DF6645">
        <w:rPr>
          <w:szCs w:val="26"/>
          <w:lang w:val="en-US" w:eastAsia="en-US"/>
        </w:rPr>
        <w:t>amen</w:t>
      </w:r>
      <w:r w:rsidR="00BF1FD3">
        <w:rPr>
          <w:szCs w:val="26"/>
          <w:lang w:val="en-US" w:eastAsia="en-US"/>
        </w:rPr>
        <w:t>z</w:t>
      </w:r>
      <w:r w:rsidR="00DF6645">
        <w:rPr>
          <w:szCs w:val="26"/>
          <w:lang w:val="en-US" w:eastAsia="en-US"/>
        </w:rPr>
        <w:t>i</w:t>
      </w:r>
      <w:proofErr w:type="spellEnd"/>
      <w:r w:rsidR="00DF6645">
        <w:rPr>
          <w:szCs w:val="26"/>
          <w:lang w:val="en-US" w:eastAsia="en-US"/>
        </w:rPr>
        <w:t xml:space="preserve">, </w:t>
      </w:r>
      <w:proofErr w:type="spellStart"/>
      <w:r w:rsidR="00DF6645">
        <w:rPr>
          <w:szCs w:val="26"/>
          <w:lang w:val="en-US" w:eastAsia="en-US"/>
        </w:rPr>
        <w:t>taxe</w:t>
      </w:r>
      <w:proofErr w:type="spellEnd"/>
      <w:r w:rsidR="00DF6645">
        <w:rPr>
          <w:szCs w:val="26"/>
          <w:lang w:val="en-US" w:eastAsia="en-US"/>
        </w:rPr>
        <w:t xml:space="preserve"> </w:t>
      </w:r>
      <w:proofErr w:type="spellStart"/>
      <w:r w:rsidR="00DF6645">
        <w:rPr>
          <w:szCs w:val="26"/>
          <w:lang w:val="en-US" w:eastAsia="en-US"/>
        </w:rPr>
        <w:t>juduciare</w:t>
      </w:r>
      <w:proofErr w:type="spellEnd"/>
      <w:r w:rsidR="00DF6645">
        <w:rPr>
          <w:szCs w:val="26"/>
          <w:lang w:val="en-US" w:eastAsia="en-US"/>
        </w:rPr>
        <w:t xml:space="preserve">, </w:t>
      </w:r>
      <w:proofErr w:type="spellStart"/>
      <w:r w:rsidR="00DF6645">
        <w:rPr>
          <w:szCs w:val="26"/>
          <w:lang w:val="en-US" w:eastAsia="en-US"/>
        </w:rPr>
        <w:t>alte</w:t>
      </w:r>
      <w:proofErr w:type="spellEnd"/>
      <w:r w:rsidR="00DF6645">
        <w:rPr>
          <w:szCs w:val="26"/>
          <w:lang w:val="en-US" w:eastAsia="en-US"/>
        </w:rPr>
        <w:t xml:space="preserve"> </w:t>
      </w:r>
      <w:proofErr w:type="spellStart"/>
      <w:r w:rsidR="00DF6645">
        <w:rPr>
          <w:szCs w:val="26"/>
          <w:lang w:val="en-US" w:eastAsia="en-US"/>
        </w:rPr>
        <w:t>taxe</w:t>
      </w:r>
      <w:proofErr w:type="spellEnd"/>
      <w:r w:rsidR="00DF6645">
        <w:rPr>
          <w:szCs w:val="26"/>
          <w:lang w:val="en-US" w:eastAsia="en-US"/>
        </w:rPr>
        <w:t xml:space="preserve">) </w:t>
      </w:r>
      <w:proofErr w:type="spellStart"/>
      <w:r w:rsidR="00DF6645">
        <w:rPr>
          <w:szCs w:val="26"/>
          <w:lang w:val="en-US" w:eastAsia="en-US"/>
        </w:rPr>
        <w:t>în</w:t>
      </w:r>
      <w:proofErr w:type="spellEnd"/>
      <w:r w:rsidR="00DF6645">
        <w:rPr>
          <w:szCs w:val="26"/>
          <w:lang w:val="en-US" w:eastAsia="en-US"/>
        </w:rPr>
        <w:t xml:space="preserve"> </w:t>
      </w:r>
      <w:proofErr w:type="spellStart"/>
      <w:r w:rsidR="00DF6645">
        <w:rPr>
          <w:szCs w:val="26"/>
          <w:lang w:val="en-US" w:eastAsia="en-US"/>
        </w:rPr>
        <w:t>trimsetrul</w:t>
      </w:r>
      <w:proofErr w:type="spellEnd"/>
      <w:r w:rsidR="00DF6645">
        <w:rPr>
          <w:szCs w:val="26"/>
          <w:lang w:val="en-US" w:eastAsia="en-US"/>
        </w:rPr>
        <w:t xml:space="preserve"> I 2022 au </w:t>
      </w:r>
      <w:proofErr w:type="spellStart"/>
      <w:r w:rsidR="00DF6645">
        <w:rPr>
          <w:szCs w:val="26"/>
          <w:lang w:val="en-US" w:eastAsia="en-US"/>
        </w:rPr>
        <w:t>fost</w:t>
      </w:r>
      <w:proofErr w:type="spellEnd"/>
      <w:r w:rsidR="00DF6645">
        <w:rPr>
          <w:szCs w:val="26"/>
          <w:lang w:val="en-US" w:eastAsia="en-US"/>
        </w:rPr>
        <w:t xml:space="preserve"> de 4.791.665 lei </w:t>
      </w:r>
      <w:proofErr w:type="spellStart"/>
      <w:r w:rsidR="00DF6645">
        <w:rPr>
          <w:szCs w:val="26"/>
          <w:lang w:val="en-US" w:eastAsia="en-US"/>
        </w:rPr>
        <w:t>față</w:t>
      </w:r>
      <w:proofErr w:type="spellEnd"/>
      <w:r w:rsidR="00DF6645">
        <w:rPr>
          <w:szCs w:val="26"/>
          <w:lang w:val="en-US" w:eastAsia="en-US"/>
        </w:rPr>
        <w:t xml:space="preserve"> de </w:t>
      </w:r>
      <w:proofErr w:type="spellStart"/>
      <w:r w:rsidR="00DF6645">
        <w:rPr>
          <w:szCs w:val="26"/>
          <w:lang w:val="en-US" w:eastAsia="en-US"/>
        </w:rPr>
        <w:t>aceeași</w:t>
      </w:r>
      <w:proofErr w:type="spellEnd"/>
      <w:r w:rsidR="00DF6645">
        <w:rPr>
          <w:szCs w:val="26"/>
          <w:lang w:val="en-US" w:eastAsia="en-US"/>
        </w:rPr>
        <w:t xml:space="preserve"> </w:t>
      </w:r>
      <w:proofErr w:type="spellStart"/>
      <w:r w:rsidR="00DF6645">
        <w:rPr>
          <w:szCs w:val="26"/>
          <w:lang w:val="en-US" w:eastAsia="en-US"/>
        </w:rPr>
        <w:t>perioadă</w:t>
      </w:r>
      <w:proofErr w:type="spellEnd"/>
      <w:r w:rsidR="00DF6645">
        <w:rPr>
          <w:szCs w:val="26"/>
          <w:lang w:val="en-US" w:eastAsia="en-US"/>
        </w:rPr>
        <w:t xml:space="preserve"> </w:t>
      </w:r>
      <w:proofErr w:type="gramStart"/>
      <w:r w:rsidR="00C42035">
        <w:rPr>
          <w:szCs w:val="26"/>
          <w:lang w:val="en-US" w:eastAsia="en-US"/>
        </w:rPr>
        <w:t>a</w:t>
      </w:r>
      <w:proofErr w:type="gramEnd"/>
      <w:r w:rsidR="00C42035">
        <w:rPr>
          <w:szCs w:val="26"/>
          <w:lang w:val="en-US" w:eastAsia="en-US"/>
        </w:rPr>
        <w:t xml:space="preserve"> </w:t>
      </w:r>
      <w:proofErr w:type="spellStart"/>
      <w:r w:rsidR="00C42035">
        <w:rPr>
          <w:szCs w:val="26"/>
          <w:lang w:val="en-US" w:eastAsia="en-US"/>
        </w:rPr>
        <w:t>anului</w:t>
      </w:r>
      <w:proofErr w:type="spellEnd"/>
      <w:r w:rsidR="00C42035">
        <w:rPr>
          <w:szCs w:val="26"/>
          <w:lang w:val="en-US" w:eastAsia="en-US"/>
        </w:rPr>
        <w:t xml:space="preserve"> 2021 </w:t>
      </w:r>
      <w:proofErr w:type="spellStart"/>
      <w:r w:rsidR="00C42035">
        <w:rPr>
          <w:szCs w:val="26"/>
          <w:lang w:val="en-US" w:eastAsia="en-US"/>
        </w:rPr>
        <w:t>cân</w:t>
      </w:r>
      <w:r w:rsidR="00EC163A">
        <w:rPr>
          <w:szCs w:val="26"/>
          <w:lang w:val="en-US" w:eastAsia="en-US"/>
        </w:rPr>
        <w:t>d</w:t>
      </w:r>
      <w:proofErr w:type="spellEnd"/>
      <w:r w:rsidR="00C42035">
        <w:rPr>
          <w:szCs w:val="26"/>
          <w:lang w:val="en-US" w:eastAsia="en-US"/>
        </w:rPr>
        <w:t xml:space="preserve"> </w:t>
      </w:r>
      <w:proofErr w:type="spellStart"/>
      <w:r w:rsidR="00C42035">
        <w:rPr>
          <w:szCs w:val="26"/>
          <w:lang w:val="en-US" w:eastAsia="en-US"/>
        </w:rPr>
        <w:t>valoarea</w:t>
      </w:r>
      <w:proofErr w:type="spellEnd"/>
      <w:r w:rsidR="00C42035">
        <w:rPr>
          <w:szCs w:val="26"/>
          <w:lang w:val="en-US" w:eastAsia="en-US"/>
        </w:rPr>
        <w:t xml:space="preserve"> era de 3.731.550 lei (</w:t>
      </w:r>
      <w:proofErr w:type="spellStart"/>
      <w:r w:rsidR="00C42035">
        <w:rPr>
          <w:szCs w:val="26"/>
          <w:lang w:val="en-US" w:eastAsia="en-US"/>
        </w:rPr>
        <w:t>creștere</w:t>
      </w:r>
      <w:proofErr w:type="spellEnd"/>
      <w:r w:rsidR="00C42035">
        <w:rPr>
          <w:szCs w:val="26"/>
          <w:lang w:val="en-US" w:eastAsia="en-US"/>
        </w:rPr>
        <w:t xml:space="preserve"> cu 28%).</w:t>
      </w:r>
    </w:p>
    <w:p w14:paraId="4960CCE0" w14:textId="54292043" w:rsidR="00A0642E" w:rsidRDefault="00A0642E" w:rsidP="00AC2F2B">
      <w:pPr>
        <w:suppressAutoHyphens w:val="0"/>
        <w:autoSpaceDN/>
        <w:spacing w:line="276" w:lineRule="auto"/>
        <w:jc w:val="both"/>
        <w:textAlignment w:val="auto"/>
        <w:rPr>
          <w:szCs w:val="26"/>
          <w:lang w:val="en-US" w:eastAsia="en-US"/>
        </w:rPr>
      </w:pPr>
      <w:proofErr w:type="spellStart"/>
      <w:r w:rsidRPr="00F855B8">
        <w:rPr>
          <w:szCs w:val="26"/>
          <w:lang w:val="en-US" w:eastAsia="en-US"/>
        </w:rPr>
        <w:t>Această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separare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gramStart"/>
      <w:r>
        <w:rPr>
          <w:szCs w:val="26"/>
          <w:lang w:val="en-US" w:eastAsia="en-US"/>
        </w:rPr>
        <w:t>a</w:t>
      </w:r>
      <w:proofErr w:type="gramEnd"/>
      <w:r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activităților</w:t>
      </w:r>
      <w:proofErr w:type="spellEnd"/>
      <w:r w:rsidRPr="00F855B8">
        <w:rPr>
          <w:szCs w:val="26"/>
          <w:lang w:val="en-US" w:eastAsia="en-US"/>
        </w:rPr>
        <w:t xml:space="preserve">, a </w:t>
      </w:r>
      <w:proofErr w:type="spellStart"/>
      <w:r w:rsidRPr="00F855B8">
        <w:rPr>
          <w:szCs w:val="26"/>
          <w:lang w:val="en-US" w:eastAsia="en-US"/>
        </w:rPr>
        <w:t>atribuțiilor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persoanelor</w:t>
      </w:r>
      <w:proofErr w:type="spellEnd"/>
      <w:r w:rsidRPr="00F855B8">
        <w:rPr>
          <w:szCs w:val="26"/>
          <w:lang w:val="en-US" w:eastAsia="en-US"/>
        </w:rPr>
        <w:t xml:space="preserve"> a </w:t>
      </w:r>
      <w:proofErr w:type="spellStart"/>
      <w:r w:rsidRPr="00F855B8">
        <w:rPr>
          <w:szCs w:val="26"/>
          <w:lang w:val="en-US" w:eastAsia="en-US"/>
        </w:rPr>
        <w:t>dus</w:t>
      </w:r>
      <w:proofErr w:type="spellEnd"/>
      <w:r w:rsidRPr="00F855B8">
        <w:rPr>
          <w:szCs w:val="26"/>
          <w:lang w:val="en-US" w:eastAsia="en-US"/>
        </w:rPr>
        <w:t xml:space="preserve"> la o </w:t>
      </w:r>
      <w:proofErr w:type="spellStart"/>
      <w:r w:rsidRPr="00F855B8">
        <w:rPr>
          <w:szCs w:val="26"/>
          <w:lang w:val="en-US" w:eastAsia="en-US"/>
        </w:rPr>
        <w:t>eficientizare</w:t>
      </w:r>
      <w:proofErr w:type="spellEnd"/>
      <w:r w:rsidRPr="00F855B8">
        <w:rPr>
          <w:szCs w:val="26"/>
          <w:lang w:val="en-US" w:eastAsia="en-US"/>
        </w:rPr>
        <w:t xml:space="preserve"> a </w:t>
      </w:r>
      <w:proofErr w:type="spellStart"/>
      <w:r w:rsidRPr="00F855B8">
        <w:rPr>
          <w:szCs w:val="26"/>
          <w:lang w:val="en-US" w:eastAsia="en-US"/>
        </w:rPr>
        <w:t>activității</w:t>
      </w:r>
      <w:proofErr w:type="spellEnd"/>
      <w:r w:rsidRPr="00F855B8">
        <w:rPr>
          <w:szCs w:val="26"/>
          <w:lang w:val="en-US" w:eastAsia="en-US"/>
        </w:rPr>
        <w:t xml:space="preserve">, </w:t>
      </w:r>
      <w:proofErr w:type="spellStart"/>
      <w:r w:rsidRPr="00F855B8">
        <w:rPr>
          <w:szCs w:val="26"/>
          <w:lang w:val="en-US" w:eastAsia="en-US"/>
        </w:rPr>
        <w:t>demonstrată</w:t>
      </w:r>
      <w:proofErr w:type="spellEnd"/>
      <w:r w:rsidRPr="00F855B8">
        <w:rPr>
          <w:szCs w:val="26"/>
          <w:lang w:val="en-US" w:eastAsia="en-US"/>
        </w:rPr>
        <w:t xml:space="preserve"> de </w:t>
      </w:r>
      <w:proofErr w:type="spellStart"/>
      <w:r w:rsidRPr="00F855B8">
        <w:rPr>
          <w:szCs w:val="26"/>
          <w:lang w:val="en-US" w:eastAsia="en-US"/>
        </w:rPr>
        <w:t>creșterea</w:t>
      </w:r>
      <w:proofErr w:type="spellEnd"/>
      <w:r w:rsidRPr="00F855B8">
        <w:rPr>
          <w:szCs w:val="26"/>
          <w:lang w:val="en-US" w:eastAsia="en-US"/>
        </w:rPr>
        <w:t xml:space="preserve"> </w:t>
      </w:r>
      <w:proofErr w:type="spellStart"/>
      <w:r w:rsidRPr="00F855B8">
        <w:rPr>
          <w:szCs w:val="26"/>
          <w:lang w:val="en-US" w:eastAsia="en-US"/>
        </w:rPr>
        <w:t>veniturilor</w:t>
      </w:r>
      <w:proofErr w:type="spellEnd"/>
      <w:r>
        <w:rPr>
          <w:szCs w:val="26"/>
          <w:lang w:val="en-US" w:eastAsia="en-US"/>
        </w:rPr>
        <w:t>.</w:t>
      </w:r>
    </w:p>
    <w:p w14:paraId="65E29B04" w14:textId="77777777" w:rsidR="006E0B23" w:rsidRDefault="006E0B23" w:rsidP="006E0B23">
      <w:pPr>
        <w:suppressAutoHyphens w:val="0"/>
        <w:autoSpaceDN/>
        <w:spacing w:line="276" w:lineRule="auto"/>
        <w:ind w:firstLine="360"/>
        <w:jc w:val="both"/>
        <w:textAlignment w:val="auto"/>
        <w:rPr>
          <w:szCs w:val="26"/>
          <w:lang w:val="en-US" w:eastAsia="en-US"/>
        </w:rPr>
      </w:pPr>
    </w:p>
    <w:p w14:paraId="120CB16C" w14:textId="4A91CB91" w:rsidR="00EC163A" w:rsidRPr="00A0642E" w:rsidRDefault="006E0B23" w:rsidP="006E0B23">
      <w:pPr>
        <w:suppressAutoHyphens w:val="0"/>
        <w:autoSpaceDN/>
        <w:spacing w:line="276" w:lineRule="auto"/>
        <w:ind w:firstLine="360"/>
        <w:jc w:val="both"/>
        <w:textAlignment w:val="auto"/>
        <w:rPr>
          <w:szCs w:val="26"/>
          <w:lang w:val="en-US" w:eastAsia="en-US"/>
        </w:rPr>
      </w:pPr>
      <w:proofErr w:type="spellStart"/>
      <w:r w:rsidRPr="006E0B23">
        <w:rPr>
          <w:szCs w:val="26"/>
          <w:lang w:val="en-US" w:eastAsia="en-US"/>
        </w:rPr>
        <w:t>Numirea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funcționarilor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publici</w:t>
      </w:r>
      <w:proofErr w:type="spellEnd"/>
      <w:r w:rsidRPr="006E0B23">
        <w:rPr>
          <w:szCs w:val="26"/>
          <w:lang w:val="en-US" w:eastAsia="en-US"/>
        </w:rPr>
        <w:t xml:space="preserve"> se </w:t>
      </w:r>
      <w:proofErr w:type="spellStart"/>
      <w:r w:rsidRPr="006E0B23">
        <w:rPr>
          <w:szCs w:val="26"/>
          <w:lang w:val="en-US" w:eastAsia="en-US"/>
        </w:rPr>
        <w:t>va</w:t>
      </w:r>
      <w:proofErr w:type="spellEnd"/>
      <w:r w:rsidRPr="006E0B23">
        <w:rPr>
          <w:szCs w:val="26"/>
          <w:lang w:val="en-US" w:eastAsia="en-US"/>
        </w:rPr>
        <w:t xml:space="preserve"> face cu </w:t>
      </w:r>
      <w:proofErr w:type="spellStart"/>
      <w:r w:rsidRPr="006E0B23">
        <w:rPr>
          <w:szCs w:val="26"/>
          <w:lang w:val="en-US" w:eastAsia="en-US"/>
        </w:rPr>
        <w:t>respectarea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prevederilor</w:t>
      </w:r>
      <w:proofErr w:type="spellEnd"/>
      <w:r w:rsidRPr="006E0B23">
        <w:rPr>
          <w:szCs w:val="26"/>
          <w:lang w:val="en-US" w:eastAsia="en-US"/>
        </w:rPr>
        <w:t xml:space="preserve"> art. 518 din Or-</w:t>
      </w:r>
      <w:proofErr w:type="spellStart"/>
      <w:r w:rsidRPr="006E0B23">
        <w:rPr>
          <w:szCs w:val="26"/>
          <w:lang w:val="en-US" w:eastAsia="en-US"/>
        </w:rPr>
        <w:t>donanța</w:t>
      </w:r>
      <w:proofErr w:type="spellEnd"/>
      <w:r w:rsidRPr="006E0B23">
        <w:rPr>
          <w:szCs w:val="26"/>
          <w:lang w:val="en-US" w:eastAsia="en-US"/>
        </w:rPr>
        <w:t xml:space="preserve"> de </w:t>
      </w:r>
      <w:proofErr w:type="spellStart"/>
      <w:r w:rsidRPr="006E0B23">
        <w:rPr>
          <w:szCs w:val="26"/>
          <w:lang w:val="en-US" w:eastAsia="en-US"/>
        </w:rPr>
        <w:t>Urgență</w:t>
      </w:r>
      <w:proofErr w:type="spellEnd"/>
      <w:r w:rsidRPr="006E0B23">
        <w:rPr>
          <w:szCs w:val="26"/>
          <w:lang w:val="en-US" w:eastAsia="en-US"/>
        </w:rPr>
        <w:t xml:space="preserve"> nr. 57 /2019 </w:t>
      </w:r>
      <w:proofErr w:type="spellStart"/>
      <w:r w:rsidRPr="006E0B23">
        <w:rPr>
          <w:szCs w:val="26"/>
          <w:lang w:val="en-US" w:eastAsia="en-US"/>
        </w:rPr>
        <w:t>privind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Codul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administrativ</w:t>
      </w:r>
      <w:proofErr w:type="spellEnd"/>
      <w:r w:rsidRPr="006E0B23">
        <w:rPr>
          <w:szCs w:val="26"/>
          <w:lang w:val="en-US" w:eastAsia="en-US"/>
        </w:rPr>
        <w:t xml:space="preserve">, cu </w:t>
      </w:r>
      <w:proofErr w:type="spellStart"/>
      <w:r w:rsidRPr="006E0B23">
        <w:rPr>
          <w:szCs w:val="26"/>
          <w:lang w:val="en-US" w:eastAsia="en-US"/>
        </w:rPr>
        <w:t>modificările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și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completările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ulterioare</w:t>
      </w:r>
      <w:proofErr w:type="spellEnd"/>
      <w:r w:rsidRPr="006E0B23">
        <w:rPr>
          <w:szCs w:val="26"/>
          <w:lang w:val="en-US" w:eastAsia="en-US"/>
        </w:rPr>
        <w:t xml:space="preserve">, </w:t>
      </w:r>
      <w:proofErr w:type="spellStart"/>
      <w:r w:rsidRPr="006E0B23">
        <w:rPr>
          <w:szCs w:val="26"/>
          <w:lang w:val="en-US" w:eastAsia="en-US"/>
        </w:rPr>
        <w:t>întrucât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atribuțiile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prevăzute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în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fișele</w:t>
      </w:r>
      <w:proofErr w:type="spellEnd"/>
      <w:r w:rsidRPr="006E0B23">
        <w:rPr>
          <w:szCs w:val="26"/>
          <w:lang w:val="en-US" w:eastAsia="en-US"/>
        </w:rPr>
        <w:t xml:space="preserve"> de post nu se </w:t>
      </w:r>
      <w:proofErr w:type="spellStart"/>
      <w:r w:rsidRPr="006E0B23">
        <w:rPr>
          <w:szCs w:val="26"/>
          <w:lang w:val="en-US" w:eastAsia="en-US"/>
        </w:rPr>
        <w:t>vor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modifica</w:t>
      </w:r>
      <w:proofErr w:type="spellEnd"/>
      <w:r w:rsidRPr="006E0B23">
        <w:rPr>
          <w:szCs w:val="26"/>
          <w:lang w:val="en-US" w:eastAsia="en-US"/>
        </w:rPr>
        <w:t xml:space="preserve"> cu </w:t>
      </w:r>
      <w:proofErr w:type="spellStart"/>
      <w:r w:rsidRPr="006E0B23">
        <w:rPr>
          <w:szCs w:val="26"/>
          <w:lang w:val="en-US" w:eastAsia="en-US"/>
        </w:rPr>
        <w:t>mai</w:t>
      </w:r>
      <w:proofErr w:type="spellEnd"/>
      <w:r w:rsidRPr="006E0B23">
        <w:rPr>
          <w:szCs w:val="26"/>
          <w:lang w:val="en-US" w:eastAsia="en-US"/>
        </w:rPr>
        <w:t xml:space="preserve"> </w:t>
      </w:r>
      <w:proofErr w:type="spellStart"/>
      <w:r w:rsidRPr="006E0B23">
        <w:rPr>
          <w:szCs w:val="26"/>
          <w:lang w:val="en-US" w:eastAsia="en-US"/>
        </w:rPr>
        <w:t>mult</w:t>
      </w:r>
      <w:proofErr w:type="spellEnd"/>
      <w:r w:rsidRPr="006E0B23">
        <w:rPr>
          <w:szCs w:val="26"/>
          <w:lang w:val="en-US" w:eastAsia="en-US"/>
        </w:rPr>
        <w:t xml:space="preserve"> de 50 %.</w:t>
      </w:r>
    </w:p>
    <w:p w14:paraId="4635F584" w14:textId="319B38AC" w:rsidR="00837666" w:rsidRPr="00A0642E" w:rsidRDefault="00837666" w:rsidP="00A0642E">
      <w:pPr>
        <w:pStyle w:val="Listparagraf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 w:rsidRPr="00A0642E">
        <w:rPr>
          <w:b/>
          <w:bCs/>
          <w:i/>
          <w:iCs/>
          <w:szCs w:val="26"/>
          <w:lang w:val="pt-BR" w:eastAsia="en-US"/>
        </w:rPr>
        <w:t>Compartiment administrare crean</w:t>
      </w:r>
      <w:proofErr w:type="spellStart"/>
      <w:r w:rsidRPr="00A0642E">
        <w:rPr>
          <w:b/>
          <w:bCs/>
          <w:i/>
          <w:iCs/>
          <w:szCs w:val="26"/>
          <w:lang w:eastAsia="en-US"/>
        </w:rPr>
        <w:t>țe</w:t>
      </w:r>
      <w:proofErr w:type="spellEnd"/>
      <w:r w:rsidRPr="00A0642E">
        <w:rPr>
          <w:b/>
          <w:bCs/>
          <w:i/>
          <w:iCs/>
          <w:szCs w:val="26"/>
          <w:lang w:eastAsia="en-US"/>
        </w:rPr>
        <w:t xml:space="preserve"> fiscale </w:t>
      </w:r>
      <w:r w:rsidRPr="00A0642E">
        <w:rPr>
          <w:szCs w:val="26"/>
          <w:lang w:val="en-US" w:eastAsia="en-US"/>
        </w:rPr>
        <w:t xml:space="preserve">cu </w:t>
      </w:r>
      <w:r w:rsidRPr="00A0642E">
        <w:rPr>
          <w:b/>
          <w:bCs/>
          <w:i/>
          <w:iCs/>
          <w:szCs w:val="26"/>
          <w:lang w:val="en-US" w:eastAsia="en-US"/>
        </w:rPr>
        <w:t xml:space="preserve">6 </w:t>
      </w:r>
      <w:proofErr w:type="spellStart"/>
      <w:r w:rsidRPr="00A0642E">
        <w:rPr>
          <w:b/>
          <w:bCs/>
          <w:i/>
          <w:iCs/>
          <w:szCs w:val="26"/>
          <w:lang w:val="en-US" w:eastAsia="en-US"/>
        </w:rPr>
        <w:t>posturi</w:t>
      </w:r>
      <w:proofErr w:type="spellEnd"/>
      <w:r w:rsidRPr="00A0642E">
        <w:rPr>
          <w:szCs w:val="26"/>
          <w:lang w:val="en-US" w:eastAsia="en-US"/>
        </w:rPr>
        <w:t xml:space="preserve"> </w:t>
      </w:r>
      <w:r w:rsidRPr="00A0642E">
        <w:rPr>
          <w:b/>
          <w:bCs/>
          <w:i/>
          <w:iCs/>
          <w:szCs w:val="26"/>
          <w:lang w:val="en-US" w:eastAsia="en-US"/>
        </w:rPr>
        <w:t xml:space="preserve">de </w:t>
      </w:r>
      <w:proofErr w:type="spellStart"/>
      <w:r w:rsidRPr="00A0642E">
        <w:rPr>
          <w:b/>
          <w:bCs/>
          <w:i/>
          <w:iCs/>
          <w:szCs w:val="26"/>
          <w:lang w:val="en-US" w:eastAsia="en-US"/>
        </w:rPr>
        <w:t>execuție</w:t>
      </w:r>
      <w:proofErr w:type="spellEnd"/>
      <w:r w:rsidRPr="00A0642E">
        <w:rPr>
          <w:i/>
          <w:iCs/>
          <w:szCs w:val="26"/>
          <w:lang w:val="en-US" w:eastAsia="en-US"/>
        </w:rPr>
        <w:t>,</w:t>
      </w:r>
      <w:r w:rsidRPr="00A0642E">
        <w:rPr>
          <w:szCs w:val="26"/>
          <w:lang w:val="en-US" w:eastAsia="en-US"/>
        </w:rPr>
        <w:t xml:space="preserve"> din care:</w:t>
      </w:r>
    </w:p>
    <w:p w14:paraId="2A685C5B" w14:textId="6C50B572" w:rsidR="00872DB1" w:rsidRDefault="00872DB1" w:rsidP="00837666">
      <w:pPr>
        <w:pStyle w:val="Listparagraf"/>
        <w:numPr>
          <w:ilvl w:val="0"/>
          <w:numId w:val="5"/>
        </w:numPr>
        <w:spacing w:line="276" w:lineRule="auto"/>
        <w:jc w:val="both"/>
        <w:rPr>
          <w:szCs w:val="26"/>
          <w:lang w:eastAsia="en-US"/>
        </w:rPr>
      </w:pPr>
      <w:r>
        <w:rPr>
          <w:i/>
          <w:iCs/>
          <w:szCs w:val="26"/>
          <w:lang w:val="en-US" w:eastAsia="en-US"/>
        </w:rPr>
        <w:t>1</w:t>
      </w:r>
      <w:r w:rsidR="00837666" w:rsidRPr="000C72AB">
        <w:rPr>
          <w:i/>
          <w:iCs/>
          <w:szCs w:val="26"/>
          <w:lang w:val="en-US" w:eastAsia="en-US"/>
        </w:rPr>
        <w:t xml:space="preserve"> </w:t>
      </w:r>
      <w:proofErr w:type="spellStart"/>
      <w:r w:rsidR="00837666" w:rsidRPr="000C72AB">
        <w:rPr>
          <w:i/>
          <w:iCs/>
          <w:szCs w:val="26"/>
          <w:lang w:val="en-US" w:eastAsia="en-US"/>
        </w:rPr>
        <w:t>func</w:t>
      </w:r>
      <w:proofErr w:type="spellEnd"/>
      <w:r w:rsidR="00837666" w:rsidRPr="000C72AB">
        <w:rPr>
          <w:i/>
          <w:iCs/>
          <w:szCs w:val="26"/>
          <w:lang w:eastAsia="en-US"/>
        </w:rPr>
        <w:t>ți</w:t>
      </w:r>
      <w:r>
        <w:rPr>
          <w:i/>
          <w:iCs/>
          <w:szCs w:val="26"/>
          <w:lang w:eastAsia="en-US"/>
        </w:rPr>
        <w:t>e</w:t>
      </w:r>
      <w:r w:rsidR="00837666" w:rsidRPr="000C72AB">
        <w:rPr>
          <w:i/>
          <w:iCs/>
          <w:szCs w:val="26"/>
          <w:lang w:eastAsia="en-US"/>
        </w:rPr>
        <w:t xml:space="preserve"> public</w:t>
      </w:r>
      <w:r>
        <w:rPr>
          <w:i/>
          <w:iCs/>
          <w:szCs w:val="26"/>
          <w:lang w:eastAsia="en-US"/>
        </w:rPr>
        <w:t>ă</w:t>
      </w:r>
      <w:r w:rsidR="00837666" w:rsidRPr="00145138">
        <w:rPr>
          <w:szCs w:val="26"/>
          <w:lang w:eastAsia="en-US"/>
        </w:rPr>
        <w:t xml:space="preserve"> de inspector, </w:t>
      </w:r>
      <w:proofErr w:type="spellStart"/>
      <w:r w:rsidR="00837666" w:rsidRPr="00145138">
        <w:rPr>
          <w:szCs w:val="26"/>
          <w:lang w:eastAsia="en-US"/>
        </w:rPr>
        <w:t>cl.I</w:t>
      </w:r>
      <w:proofErr w:type="spellEnd"/>
      <w:r w:rsidR="00837666" w:rsidRPr="00145138">
        <w:rPr>
          <w:szCs w:val="26"/>
          <w:lang w:eastAsia="en-US"/>
        </w:rPr>
        <w:t>, grad profesional superior, ocupat</w:t>
      </w:r>
      <w:r>
        <w:rPr>
          <w:szCs w:val="26"/>
          <w:lang w:eastAsia="en-US"/>
        </w:rPr>
        <w:t>ă</w:t>
      </w:r>
      <w:r w:rsidR="00837666" w:rsidRPr="00145138">
        <w:rPr>
          <w:szCs w:val="26"/>
          <w:lang w:eastAsia="en-US"/>
        </w:rPr>
        <w:t xml:space="preserve"> </w:t>
      </w:r>
      <w:r w:rsidR="00837666">
        <w:rPr>
          <w:szCs w:val="26"/>
          <w:lang w:eastAsia="en-US"/>
        </w:rPr>
        <w:t>de Pădure Ana Narcisa (ID</w:t>
      </w:r>
      <w:r w:rsidR="00837666" w:rsidRPr="00E14CD8">
        <w:t xml:space="preserve"> </w:t>
      </w:r>
      <w:r w:rsidR="00837666" w:rsidRPr="00E14CD8">
        <w:rPr>
          <w:szCs w:val="26"/>
          <w:lang w:eastAsia="en-US"/>
        </w:rPr>
        <w:t>263514</w:t>
      </w:r>
      <w:r w:rsidR="00837666" w:rsidRPr="00E14CD8">
        <w:rPr>
          <w:szCs w:val="26"/>
          <w:lang w:eastAsia="en-US"/>
        </w:rPr>
        <w:tab/>
      </w:r>
      <w:r w:rsidR="00837666"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1F18B5E7" w14:textId="0BD681FF" w:rsidR="00837666" w:rsidRDefault="00872DB1" w:rsidP="00837666">
      <w:pPr>
        <w:pStyle w:val="Listparagraf"/>
        <w:numPr>
          <w:ilvl w:val="0"/>
          <w:numId w:val="5"/>
        </w:numPr>
        <w:spacing w:line="276" w:lineRule="auto"/>
        <w:jc w:val="both"/>
        <w:rPr>
          <w:szCs w:val="26"/>
          <w:lang w:eastAsia="en-US"/>
        </w:rPr>
      </w:pPr>
      <w:r w:rsidRPr="00C370FD">
        <w:rPr>
          <w:i/>
          <w:iCs/>
          <w:szCs w:val="26"/>
          <w:lang w:eastAsia="en-US"/>
        </w:rPr>
        <w:t>1 funcție publică</w:t>
      </w:r>
      <w:r w:rsidR="00C370FD" w:rsidRPr="00C370FD">
        <w:rPr>
          <w:i/>
          <w:iCs/>
          <w:szCs w:val="26"/>
          <w:lang w:eastAsia="en-US"/>
        </w:rPr>
        <w:t xml:space="preserve"> vacantă</w:t>
      </w:r>
      <w:r w:rsidRPr="00872DB1">
        <w:rPr>
          <w:szCs w:val="26"/>
          <w:lang w:eastAsia="en-US"/>
        </w:rPr>
        <w:t xml:space="preserve"> de inspector, </w:t>
      </w:r>
      <w:proofErr w:type="spellStart"/>
      <w:r w:rsidRPr="00872DB1">
        <w:rPr>
          <w:szCs w:val="26"/>
          <w:lang w:eastAsia="en-US"/>
        </w:rPr>
        <w:t>cl.I</w:t>
      </w:r>
      <w:proofErr w:type="spellEnd"/>
      <w:r w:rsidRPr="00872DB1">
        <w:rPr>
          <w:szCs w:val="26"/>
          <w:lang w:eastAsia="en-US"/>
        </w:rPr>
        <w:t xml:space="preserve">, grad profesional superior </w:t>
      </w:r>
      <w:r w:rsidR="00837666">
        <w:rPr>
          <w:szCs w:val="26"/>
          <w:lang w:eastAsia="en-US"/>
        </w:rPr>
        <w:t xml:space="preserve">(ID </w:t>
      </w:r>
      <w:r w:rsidR="00837666" w:rsidRPr="00E14CD8">
        <w:rPr>
          <w:szCs w:val="26"/>
          <w:lang w:eastAsia="en-US"/>
        </w:rPr>
        <w:t>263532</w:t>
      </w:r>
      <w:r w:rsidR="00837666">
        <w:rPr>
          <w:szCs w:val="26"/>
          <w:lang w:eastAsia="en-US"/>
        </w:rPr>
        <w:t>);</w:t>
      </w:r>
    </w:p>
    <w:p w14:paraId="12071671" w14:textId="77777777" w:rsidR="00837666" w:rsidRDefault="00837666" w:rsidP="00837666">
      <w:pPr>
        <w:pStyle w:val="Listparagraf"/>
        <w:numPr>
          <w:ilvl w:val="0"/>
          <w:numId w:val="5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eastAsia="en-US"/>
        </w:rPr>
        <w:t>1</w:t>
      </w:r>
      <w:r w:rsidRPr="000C72AB">
        <w:rPr>
          <w:i/>
          <w:iCs/>
          <w:szCs w:val="26"/>
          <w:lang w:val="en-US" w:eastAsia="en-US"/>
        </w:rPr>
        <w:t xml:space="preserve">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ție publică</w:t>
      </w:r>
      <w:r w:rsidRPr="00145138">
        <w:rPr>
          <w:szCs w:val="26"/>
          <w:lang w:eastAsia="en-US"/>
        </w:rPr>
        <w:t xml:space="preserve"> de inspector, </w:t>
      </w:r>
      <w:proofErr w:type="spellStart"/>
      <w:r w:rsidRPr="00145138">
        <w:rPr>
          <w:szCs w:val="26"/>
          <w:lang w:eastAsia="en-US"/>
        </w:rPr>
        <w:t>cl.I</w:t>
      </w:r>
      <w:proofErr w:type="spellEnd"/>
      <w:r w:rsidRPr="00145138">
        <w:rPr>
          <w:szCs w:val="26"/>
          <w:lang w:eastAsia="en-US"/>
        </w:rPr>
        <w:t xml:space="preserve">, grad profesional </w:t>
      </w:r>
      <w:r>
        <w:rPr>
          <w:szCs w:val="26"/>
          <w:lang w:eastAsia="en-US"/>
        </w:rPr>
        <w:t xml:space="preserve">asistent </w:t>
      </w:r>
      <w:r w:rsidRPr="00145138">
        <w:rPr>
          <w:szCs w:val="26"/>
          <w:lang w:eastAsia="en-US"/>
        </w:rPr>
        <w:t>ocupat</w:t>
      </w:r>
      <w:r>
        <w:rPr>
          <w:szCs w:val="26"/>
          <w:lang w:eastAsia="en-US"/>
        </w:rPr>
        <w:t xml:space="preserve"> de </w:t>
      </w:r>
      <w:proofErr w:type="spellStart"/>
      <w:r>
        <w:rPr>
          <w:szCs w:val="26"/>
          <w:lang w:eastAsia="en-US"/>
        </w:rPr>
        <w:t>Măierean</w:t>
      </w:r>
      <w:proofErr w:type="spellEnd"/>
      <w:r>
        <w:rPr>
          <w:szCs w:val="26"/>
          <w:lang w:eastAsia="en-US"/>
        </w:rPr>
        <w:t xml:space="preserve"> Mihaela Simona (ID </w:t>
      </w:r>
      <w:r w:rsidRPr="007D3290">
        <w:rPr>
          <w:szCs w:val="26"/>
          <w:lang w:eastAsia="en-US"/>
        </w:rPr>
        <w:t>543700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06FF76E3" w14:textId="1B1FF1D5" w:rsidR="00820A4D" w:rsidRPr="0037518B" w:rsidRDefault="00837666" w:rsidP="00820A4D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 w:rsidRPr="008A0496">
        <w:rPr>
          <w:i/>
          <w:iCs/>
          <w:szCs w:val="26"/>
          <w:lang w:eastAsia="en-US"/>
        </w:rPr>
        <w:t>1</w:t>
      </w:r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func</w:t>
      </w:r>
      <w:proofErr w:type="spellEnd"/>
      <w:r w:rsidRPr="008A0496">
        <w:rPr>
          <w:i/>
          <w:iCs/>
          <w:szCs w:val="26"/>
          <w:lang w:eastAsia="en-US"/>
        </w:rPr>
        <w:t>ție publică</w:t>
      </w:r>
      <w:r w:rsidRPr="008A5AE2">
        <w:rPr>
          <w:szCs w:val="26"/>
          <w:lang w:eastAsia="en-US"/>
        </w:rPr>
        <w:t xml:space="preserve"> de inspector, </w:t>
      </w:r>
      <w:proofErr w:type="spellStart"/>
      <w:r w:rsidRPr="008A5AE2">
        <w:rPr>
          <w:szCs w:val="26"/>
          <w:lang w:eastAsia="en-US"/>
        </w:rPr>
        <w:t>cl.I</w:t>
      </w:r>
      <w:proofErr w:type="spellEnd"/>
      <w:r w:rsidRPr="008A5AE2">
        <w:rPr>
          <w:szCs w:val="26"/>
          <w:lang w:eastAsia="en-US"/>
        </w:rPr>
        <w:t xml:space="preserve">, grad profesional </w:t>
      </w:r>
      <w:r>
        <w:rPr>
          <w:szCs w:val="26"/>
          <w:lang w:eastAsia="en-US"/>
        </w:rPr>
        <w:t xml:space="preserve">superior ocupată de Nimigean Loredana Gina  (ID </w:t>
      </w:r>
      <w:r w:rsidRPr="00FF3107">
        <w:rPr>
          <w:szCs w:val="26"/>
          <w:lang w:eastAsia="en-US"/>
        </w:rPr>
        <w:t>443755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23907933" w14:textId="5F4DE688" w:rsidR="0042746D" w:rsidRPr="00924E1E" w:rsidRDefault="00837666" w:rsidP="00924E1E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 w:rsidRPr="008A0496">
        <w:rPr>
          <w:i/>
          <w:iCs/>
          <w:szCs w:val="26"/>
          <w:lang w:val="en-US" w:eastAsia="en-US"/>
        </w:rPr>
        <w:t xml:space="preserve">2 </w:t>
      </w:r>
      <w:proofErr w:type="spellStart"/>
      <w:r w:rsidRPr="008A0496">
        <w:rPr>
          <w:i/>
          <w:iCs/>
          <w:szCs w:val="26"/>
          <w:lang w:val="en-US" w:eastAsia="en-US"/>
        </w:rPr>
        <w:t>functii</w:t>
      </w:r>
      <w:proofErr w:type="spellEnd"/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contractuale</w:t>
      </w:r>
      <w:proofErr w:type="spellEnd"/>
      <w:r>
        <w:rPr>
          <w:szCs w:val="26"/>
          <w:lang w:val="en-US" w:eastAsia="en-US"/>
        </w:rPr>
        <w:t xml:space="preserve"> de </w:t>
      </w:r>
      <w:proofErr w:type="spellStart"/>
      <w:r>
        <w:rPr>
          <w:szCs w:val="26"/>
          <w:lang w:val="en-US" w:eastAsia="en-US"/>
        </w:rPr>
        <w:t>casier</w:t>
      </w:r>
      <w:proofErr w:type="spellEnd"/>
      <w:r>
        <w:rPr>
          <w:szCs w:val="26"/>
          <w:lang w:val="en-US" w:eastAsia="en-US"/>
        </w:rPr>
        <w:t xml:space="preserve">, </w:t>
      </w:r>
      <w:proofErr w:type="spellStart"/>
      <w:r>
        <w:rPr>
          <w:szCs w:val="26"/>
          <w:lang w:val="en-US" w:eastAsia="en-US"/>
        </w:rPr>
        <w:t>ocupate</w:t>
      </w:r>
      <w:proofErr w:type="spellEnd"/>
      <w:r>
        <w:rPr>
          <w:szCs w:val="26"/>
          <w:lang w:val="en-US" w:eastAsia="en-US"/>
        </w:rPr>
        <w:t xml:space="preserve"> </w:t>
      </w:r>
      <w:r>
        <w:rPr>
          <w:szCs w:val="26"/>
          <w:lang w:eastAsia="en-US"/>
        </w:rPr>
        <w:t>de Catargiu Mihaela și Crăciunescu Dănuț Costică.</w:t>
      </w:r>
    </w:p>
    <w:p w14:paraId="4CAD1F22" w14:textId="6D63EFC7" w:rsidR="00C25A9E" w:rsidRPr="006E0B23" w:rsidRDefault="00C25A9E" w:rsidP="006E0B23">
      <w:pPr>
        <w:pStyle w:val="Listparagraf"/>
        <w:numPr>
          <w:ilvl w:val="0"/>
          <w:numId w:val="42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6E0B23">
        <w:rPr>
          <w:b/>
          <w:bCs/>
          <w:i/>
          <w:iCs/>
          <w:szCs w:val="26"/>
          <w:lang w:eastAsia="en-US"/>
        </w:rPr>
        <w:t xml:space="preserve">Compartiment buget contabilitate, salarizare și finanțare investiții </w:t>
      </w:r>
      <w:r w:rsidRPr="006E0B23">
        <w:rPr>
          <w:szCs w:val="26"/>
          <w:lang w:eastAsia="en-US"/>
        </w:rPr>
        <w:t>cu</w:t>
      </w:r>
      <w:r w:rsidRPr="006E0B23">
        <w:rPr>
          <w:b/>
          <w:bCs/>
          <w:i/>
          <w:iCs/>
          <w:szCs w:val="26"/>
          <w:lang w:eastAsia="en-US"/>
        </w:rPr>
        <w:t xml:space="preserve"> 5</w:t>
      </w:r>
      <w:r w:rsidRPr="006E0B23">
        <w:rPr>
          <w:szCs w:val="26"/>
          <w:lang w:eastAsia="en-US"/>
        </w:rPr>
        <w:t xml:space="preserve"> </w:t>
      </w:r>
      <w:r w:rsidRPr="006E0B23">
        <w:rPr>
          <w:b/>
          <w:bCs/>
          <w:i/>
          <w:iCs/>
          <w:szCs w:val="26"/>
          <w:lang w:eastAsia="en-US"/>
        </w:rPr>
        <w:t xml:space="preserve">funcții publice de execuție </w:t>
      </w:r>
      <w:r w:rsidRPr="006E0B23">
        <w:rPr>
          <w:szCs w:val="26"/>
          <w:lang w:eastAsia="en-US"/>
        </w:rPr>
        <w:t>din care</w:t>
      </w:r>
      <w:r w:rsidRPr="006E0B23">
        <w:rPr>
          <w:szCs w:val="26"/>
          <w:lang w:val="en-US" w:eastAsia="en-US"/>
        </w:rPr>
        <w:t>:</w:t>
      </w:r>
    </w:p>
    <w:p w14:paraId="289034D1" w14:textId="77777777" w:rsidR="00C25A9E" w:rsidRPr="002E0A83" w:rsidRDefault="00C25A9E" w:rsidP="00C25A9E">
      <w:pPr>
        <w:pStyle w:val="Listparagraf"/>
        <w:numPr>
          <w:ilvl w:val="0"/>
          <w:numId w:val="10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val="en-US" w:eastAsia="en-US"/>
        </w:rPr>
        <w:t xml:space="preserve">2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ții publice</w:t>
      </w:r>
      <w:r w:rsidRPr="00681953">
        <w:rPr>
          <w:szCs w:val="26"/>
          <w:lang w:eastAsia="en-US"/>
        </w:rPr>
        <w:t xml:space="preserve"> de inspector, </w:t>
      </w:r>
      <w:proofErr w:type="spellStart"/>
      <w:r w:rsidRPr="00681953">
        <w:rPr>
          <w:szCs w:val="26"/>
          <w:lang w:eastAsia="en-US"/>
        </w:rPr>
        <w:t>cl.I</w:t>
      </w:r>
      <w:proofErr w:type="spellEnd"/>
      <w:r w:rsidRPr="00681953">
        <w:rPr>
          <w:szCs w:val="26"/>
          <w:lang w:eastAsia="en-US"/>
        </w:rPr>
        <w:t xml:space="preserve">, grad profesional superior, ocupate </w:t>
      </w:r>
      <w:r>
        <w:rPr>
          <w:szCs w:val="26"/>
          <w:lang w:eastAsia="en-US"/>
        </w:rPr>
        <w:t xml:space="preserve">de </w:t>
      </w:r>
      <w:r w:rsidRPr="002E0A83">
        <w:rPr>
          <w:szCs w:val="26"/>
          <w:lang w:eastAsia="en-US"/>
        </w:rPr>
        <w:t>Văleanu Niculina</w:t>
      </w:r>
      <w:r>
        <w:rPr>
          <w:szCs w:val="26"/>
          <w:lang w:eastAsia="en-US"/>
        </w:rPr>
        <w:t xml:space="preserve"> (ID </w:t>
      </w:r>
      <w:r w:rsidRPr="00E62FE8">
        <w:rPr>
          <w:szCs w:val="26"/>
          <w:lang w:eastAsia="en-US"/>
        </w:rPr>
        <w:t>263536),</w:t>
      </w:r>
      <w:r>
        <w:rPr>
          <w:sz w:val="22"/>
          <w:szCs w:val="22"/>
        </w:rPr>
        <w:t xml:space="preserve"> </w:t>
      </w:r>
      <w:r>
        <w:rPr>
          <w:szCs w:val="26"/>
          <w:lang w:eastAsia="en-US"/>
        </w:rPr>
        <w:t xml:space="preserve">Cojocariu Oana (ID </w:t>
      </w:r>
      <w:r w:rsidRPr="00E62FE8">
        <w:rPr>
          <w:szCs w:val="26"/>
          <w:lang w:eastAsia="en-US"/>
        </w:rPr>
        <w:t>263509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3F470B1F" w14:textId="77777777" w:rsidR="00C25A9E" w:rsidRPr="00681953" w:rsidRDefault="00C25A9E" w:rsidP="00C25A9E">
      <w:pPr>
        <w:pStyle w:val="Listparagraf"/>
        <w:numPr>
          <w:ilvl w:val="0"/>
          <w:numId w:val="10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val="en-US" w:eastAsia="en-US"/>
        </w:rPr>
        <w:t xml:space="preserve">1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ție publică</w:t>
      </w:r>
      <w:r w:rsidRPr="00681953">
        <w:rPr>
          <w:szCs w:val="26"/>
          <w:lang w:eastAsia="en-US"/>
        </w:rPr>
        <w:t xml:space="preserve"> de consilier, </w:t>
      </w:r>
      <w:proofErr w:type="spellStart"/>
      <w:r w:rsidRPr="00681953">
        <w:rPr>
          <w:szCs w:val="26"/>
          <w:lang w:eastAsia="en-US"/>
        </w:rPr>
        <w:t>cl.I</w:t>
      </w:r>
      <w:proofErr w:type="spellEnd"/>
      <w:r w:rsidRPr="00681953">
        <w:rPr>
          <w:szCs w:val="26"/>
          <w:lang w:eastAsia="en-US"/>
        </w:rPr>
        <w:t>, grad profesional superior, ocupa</w:t>
      </w:r>
      <w:r>
        <w:rPr>
          <w:szCs w:val="26"/>
          <w:lang w:eastAsia="en-US"/>
        </w:rPr>
        <w:t xml:space="preserve">tă de </w:t>
      </w:r>
      <w:r w:rsidRPr="00C01CC3">
        <w:rPr>
          <w:szCs w:val="26"/>
          <w:lang w:eastAsia="en-US"/>
        </w:rPr>
        <w:t>Iordan Liliana</w:t>
      </w:r>
      <w:r>
        <w:rPr>
          <w:szCs w:val="26"/>
          <w:lang w:eastAsia="en-US"/>
        </w:rPr>
        <w:t xml:space="preserve"> (ID </w:t>
      </w:r>
      <w:r w:rsidRPr="00C05602">
        <w:rPr>
          <w:szCs w:val="26"/>
          <w:lang w:eastAsia="en-US"/>
        </w:rPr>
        <w:t>263492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3319EB6E" w14:textId="06CA3B5F" w:rsidR="00E4587B" w:rsidRPr="00050E29" w:rsidRDefault="00C25A9E" w:rsidP="00050E29">
      <w:pPr>
        <w:pStyle w:val="Listparagraf"/>
        <w:numPr>
          <w:ilvl w:val="0"/>
          <w:numId w:val="10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eastAsia="en-US"/>
        </w:rPr>
        <w:t>1</w:t>
      </w:r>
      <w:r w:rsidRPr="000C72AB">
        <w:rPr>
          <w:i/>
          <w:iCs/>
          <w:szCs w:val="26"/>
          <w:lang w:val="en-US" w:eastAsia="en-US"/>
        </w:rPr>
        <w:t xml:space="preserve">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ție publică</w:t>
      </w:r>
      <w:r w:rsidRPr="00681953">
        <w:rPr>
          <w:szCs w:val="26"/>
          <w:lang w:eastAsia="en-US"/>
        </w:rPr>
        <w:t xml:space="preserve"> de inspector, </w:t>
      </w:r>
      <w:proofErr w:type="spellStart"/>
      <w:r w:rsidRPr="00681953">
        <w:rPr>
          <w:szCs w:val="26"/>
          <w:lang w:eastAsia="en-US"/>
        </w:rPr>
        <w:t>cl.I</w:t>
      </w:r>
      <w:proofErr w:type="spellEnd"/>
      <w:r w:rsidRPr="00681953">
        <w:rPr>
          <w:szCs w:val="26"/>
          <w:lang w:eastAsia="en-US"/>
        </w:rPr>
        <w:t xml:space="preserve">, grad profesional </w:t>
      </w:r>
      <w:r>
        <w:rPr>
          <w:szCs w:val="26"/>
          <w:lang w:eastAsia="en-US"/>
        </w:rPr>
        <w:t>principal</w:t>
      </w:r>
      <w:r w:rsidRPr="00681953">
        <w:rPr>
          <w:szCs w:val="26"/>
          <w:lang w:eastAsia="en-US"/>
        </w:rPr>
        <w:t>, ocupat</w:t>
      </w:r>
      <w:r>
        <w:rPr>
          <w:szCs w:val="26"/>
          <w:lang w:eastAsia="en-US"/>
        </w:rPr>
        <w:t xml:space="preserve">ă de </w:t>
      </w:r>
      <w:proofErr w:type="spellStart"/>
      <w:r w:rsidRPr="00C01CC3">
        <w:rPr>
          <w:szCs w:val="26"/>
          <w:lang w:eastAsia="en-US"/>
        </w:rPr>
        <w:t>Cosinschi</w:t>
      </w:r>
      <w:proofErr w:type="spellEnd"/>
      <w:r w:rsidRPr="00C01CC3">
        <w:rPr>
          <w:szCs w:val="26"/>
          <w:lang w:eastAsia="en-US"/>
        </w:rPr>
        <w:t xml:space="preserve"> Felicia</w:t>
      </w:r>
      <w:r>
        <w:rPr>
          <w:szCs w:val="26"/>
          <w:lang w:eastAsia="en-US"/>
        </w:rPr>
        <w:t xml:space="preserve"> (ID </w:t>
      </w:r>
      <w:r w:rsidRPr="00E95BBF">
        <w:rPr>
          <w:szCs w:val="26"/>
          <w:lang w:eastAsia="en-US"/>
        </w:rPr>
        <w:t>263506</w:t>
      </w:r>
      <w:r>
        <w:rPr>
          <w:szCs w:val="26"/>
          <w:lang w:eastAsia="en-US"/>
        </w:rPr>
        <w:t>);</w:t>
      </w:r>
    </w:p>
    <w:p w14:paraId="2CC8FD48" w14:textId="4B54EA9E" w:rsidR="00E4587B" w:rsidRDefault="00C25A9E" w:rsidP="00E4587B">
      <w:pPr>
        <w:pStyle w:val="Listparagraf"/>
        <w:numPr>
          <w:ilvl w:val="0"/>
          <w:numId w:val="10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eastAsia="en-US"/>
        </w:rPr>
        <w:t xml:space="preserve">1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ție publică</w:t>
      </w:r>
      <w:r w:rsidRPr="00681953">
        <w:rPr>
          <w:szCs w:val="26"/>
          <w:lang w:eastAsia="en-US"/>
        </w:rPr>
        <w:t xml:space="preserve"> de referent, </w:t>
      </w:r>
      <w:proofErr w:type="spellStart"/>
      <w:r w:rsidRPr="00681953">
        <w:rPr>
          <w:szCs w:val="26"/>
          <w:lang w:eastAsia="en-US"/>
        </w:rPr>
        <w:t>cl.III</w:t>
      </w:r>
      <w:proofErr w:type="spellEnd"/>
      <w:r w:rsidRPr="00681953">
        <w:rPr>
          <w:szCs w:val="26"/>
          <w:lang w:eastAsia="en-US"/>
        </w:rPr>
        <w:t>, grad profesional superior,</w:t>
      </w:r>
      <w:r>
        <w:rPr>
          <w:szCs w:val="26"/>
          <w:lang w:eastAsia="en-US"/>
        </w:rPr>
        <w:t xml:space="preserve"> </w:t>
      </w:r>
      <w:r w:rsidRPr="00681953">
        <w:rPr>
          <w:szCs w:val="26"/>
          <w:lang w:eastAsia="en-US"/>
        </w:rPr>
        <w:t>ocupat</w:t>
      </w:r>
      <w:r>
        <w:rPr>
          <w:szCs w:val="26"/>
          <w:lang w:eastAsia="en-US"/>
        </w:rPr>
        <w:t xml:space="preserve">ă de </w:t>
      </w:r>
      <w:r w:rsidRPr="00C01CC3">
        <w:rPr>
          <w:szCs w:val="26"/>
          <w:lang w:eastAsia="en-US"/>
        </w:rPr>
        <w:t>Roman Gabriela</w:t>
      </w:r>
      <w:r>
        <w:rPr>
          <w:szCs w:val="26"/>
          <w:lang w:eastAsia="en-US"/>
        </w:rPr>
        <w:t xml:space="preserve"> (ID </w:t>
      </w:r>
      <w:r w:rsidRPr="00E95BBF">
        <w:rPr>
          <w:szCs w:val="26"/>
          <w:lang w:eastAsia="en-US"/>
        </w:rPr>
        <w:t>532265</w:t>
      </w:r>
      <w:r>
        <w:rPr>
          <w:szCs w:val="26"/>
          <w:lang w:eastAsia="en-US"/>
        </w:rPr>
        <w:t>).</w:t>
      </w:r>
    </w:p>
    <w:p w14:paraId="13B9959B" w14:textId="36B5355F" w:rsidR="007B04F7" w:rsidRPr="007B04F7" w:rsidRDefault="007B04F7" w:rsidP="00071B7C">
      <w:pPr>
        <w:ind w:firstLine="360"/>
        <w:jc w:val="both"/>
        <w:rPr>
          <w:szCs w:val="26"/>
          <w:lang w:eastAsia="en-US"/>
        </w:rPr>
      </w:pPr>
      <w:r w:rsidRPr="007B04F7">
        <w:rPr>
          <w:szCs w:val="26"/>
          <w:lang w:eastAsia="en-US"/>
        </w:rPr>
        <w:t xml:space="preserve">Ca urmare a înființării prin reorganizare a </w:t>
      </w:r>
      <w:r w:rsidR="009E3966" w:rsidRPr="009E3966">
        <w:rPr>
          <w:szCs w:val="26"/>
          <w:lang w:eastAsia="en-US"/>
        </w:rPr>
        <w:t>Serviciul</w:t>
      </w:r>
      <w:r w:rsidR="009E3966">
        <w:rPr>
          <w:szCs w:val="26"/>
          <w:lang w:eastAsia="en-US"/>
        </w:rPr>
        <w:t>ui</w:t>
      </w:r>
      <w:r w:rsidR="009E3966" w:rsidRPr="009E3966">
        <w:rPr>
          <w:szCs w:val="26"/>
          <w:lang w:eastAsia="en-US"/>
        </w:rPr>
        <w:t xml:space="preserve"> impozite și taxe</w:t>
      </w:r>
      <w:r w:rsidR="003B2DC8">
        <w:rPr>
          <w:szCs w:val="26"/>
          <w:lang w:eastAsia="en-US"/>
        </w:rPr>
        <w:t xml:space="preserve">, </w:t>
      </w:r>
      <w:r w:rsidRPr="007B04F7">
        <w:rPr>
          <w:szCs w:val="26"/>
          <w:lang w:eastAsia="en-US"/>
        </w:rPr>
        <w:t xml:space="preserve">Compartimentul </w:t>
      </w:r>
      <w:r w:rsidR="009E3966">
        <w:rPr>
          <w:szCs w:val="26"/>
          <w:lang w:eastAsia="en-US"/>
        </w:rPr>
        <w:t>executare silită</w:t>
      </w:r>
      <w:r w:rsidRPr="007B04F7">
        <w:rPr>
          <w:szCs w:val="26"/>
          <w:lang w:eastAsia="en-US"/>
        </w:rPr>
        <w:t xml:space="preserve"> se desființează.  </w:t>
      </w:r>
    </w:p>
    <w:p w14:paraId="4DEDE15B" w14:textId="18191FED" w:rsidR="00E4587B" w:rsidRPr="0092551A" w:rsidRDefault="00E4587B" w:rsidP="0092551A">
      <w:pPr>
        <w:spacing w:line="276" w:lineRule="auto"/>
        <w:ind w:firstLine="360"/>
        <w:jc w:val="both"/>
        <w:rPr>
          <w:szCs w:val="26"/>
          <w:lang w:eastAsia="en-US"/>
        </w:rPr>
      </w:pPr>
      <w:r w:rsidRPr="00115DB7">
        <w:rPr>
          <w:szCs w:val="26"/>
          <w:lang w:val="pt-BR" w:eastAsia="en-US"/>
        </w:rPr>
        <w:t>Funcția publică vacantă de conducere, de director executiv adjunct grad II (ID 548002) se desfiinteaza</w:t>
      </w:r>
      <w:r w:rsidR="00115DB7">
        <w:rPr>
          <w:szCs w:val="26"/>
          <w:lang w:val="pt-BR" w:eastAsia="en-US"/>
        </w:rPr>
        <w:t>.</w:t>
      </w:r>
    </w:p>
    <w:p w14:paraId="49B33973" w14:textId="6B568A19" w:rsidR="00356C9D" w:rsidRDefault="00E4587B" w:rsidP="00A2160F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>VI</w:t>
      </w:r>
      <w:r w:rsidR="004613FC">
        <w:rPr>
          <w:b/>
          <w:bCs/>
          <w:szCs w:val="26"/>
          <w:lang w:val="en-US" w:eastAsia="en-US"/>
        </w:rPr>
        <w:t>.</w:t>
      </w:r>
      <w:r>
        <w:rPr>
          <w:b/>
          <w:bCs/>
          <w:szCs w:val="26"/>
          <w:lang w:val="en-US" w:eastAsia="en-US"/>
        </w:rPr>
        <w:t xml:space="preserve"> </w:t>
      </w:r>
      <w:proofErr w:type="spellStart"/>
      <w:r w:rsidR="008F7FF9" w:rsidRPr="00867B8F">
        <w:rPr>
          <w:szCs w:val="26"/>
          <w:lang w:val="en-US" w:eastAsia="en-US"/>
        </w:rPr>
        <w:t>Având</w:t>
      </w:r>
      <w:proofErr w:type="spellEnd"/>
      <w:r w:rsidR="008F7FF9" w:rsidRPr="00867B8F">
        <w:rPr>
          <w:szCs w:val="26"/>
          <w:lang w:val="en-US" w:eastAsia="en-US"/>
        </w:rPr>
        <w:t xml:space="preserve"> </w:t>
      </w:r>
      <w:proofErr w:type="spellStart"/>
      <w:r w:rsidR="008F7FF9" w:rsidRPr="00867B8F">
        <w:rPr>
          <w:szCs w:val="26"/>
          <w:lang w:val="en-US" w:eastAsia="en-US"/>
        </w:rPr>
        <w:t>în</w:t>
      </w:r>
      <w:proofErr w:type="spellEnd"/>
      <w:r w:rsidR="008F7FF9" w:rsidRPr="00867B8F">
        <w:rPr>
          <w:szCs w:val="26"/>
          <w:lang w:val="en-US" w:eastAsia="en-US"/>
        </w:rPr>
        <w:t xml:space="preserve"> </w:t>
      </w:r>
      <w:proofErr w:type="spellStart"/>
      <w:r w:rsidR="008F7FF9" w:rsidRPr="00867B8F">
        <w:rPr>
          <w:szCs w:val="26"/>
          <w:lang w:val="en-US" w:eastAsia="en-US"/>
        </w:rPr>
        <w:t>vedere</w:t>
      </w:r>
      <w:proofErr w:type="spellEnd"/>
      <w:r w:rsidR="008F7FF9" w:rsidRPr="00867B8F">
        <w:rPr>
          <w:szCs w:val="26"/>
          <w:lang w:val="en-US" w:eastAsia="en-US"/>
        </w:rPr>
        <w:t xml:space="preserve"> </w:t>
      </w:r>
      <w:proofErr w:type="spellStart"/>
      <w:r w:rsidR="008F7FF9" w:rsidRPr="00867B8F">
        <w:rPr>
          <w:szCs w:val="26"/>
          <w:lang w:val="en-US" w:eastAsia="en-US"/>
        </w:rPr>
        <w:t>referat</w:t>
      </w:r>
      <w:r w:rsidR="00B84045">
        <w:rPr>
          <w:szCs w:val="26"/>
          <w:lang w:val="en-US" w:eastAsia="en-US"/>
        </w:rPr>
        <w:t>ele</w:t>
      </w:r>
      <w:proofErr w:type="spellEnd"/>
      <w:r w:rsidR="0078699A">
        <w:rPr>
          <w:szCs w:val="26"/>
          <w:lang w:val="en-US" w:eastAsia="en-US"/>
        </w:rPr>
        <w:t xml:space="preserve"> </w:t>
      </w:r>
      <w:proofErr w:type="spellStart"/>
      <w:r w:rsidR="000241AA" w:rsidRPr="00650985">
        <w:rPr>
          <w:rFonts w:eastAsia="Arial Unicode MS"/>
          <w:b/>
          <w:szCs w:val="26"/>
        </w:rPr>
        <w:t>Direcţiei</w:t>
      </w:r>
      <w:proofErr w:type="spellEnd"/>
      <w:r w:rsidR="000241AA" w:rsidRPr="00650985">
        <w:rPr>
          <w:rFonts w:eastAsia="Arial Unicode MS"/>
          <w:b/>
          <w:szCs w:val="26"/>
        </w:rPr>
        <w:t xml:space="preserve"> </w:t>
      </w:r>
      <w:r w:rsidR="000241AA">
        <w:rPr>
          <w:rFonts w:eastAsia="Arial Unicode MS"/>
          <w:b/>
          <w:szCs w:val="26"/>
        </w:rPr>
        <w:t>tehnice și urbanism</w:t>
      </w:r>
      <w:r w:rsidR="009836ED">
        <w:rPr>
          <w:szCs w:val="26"/>
          <w:lang w:val="en-US" w:eastAsia="en-US"/>
        </w:rPr>
        <w:t xml:space="preserve">, </w:t>
      </w:r>
      <w:proofErr w:type="spellStart"/>
      <w:r w:rsidR="008F7FF9" w:rsidRPr="00867B8F">
        <w:rPr>
          <w:szCs w:val="26"/>
          <w:lang w:val="en-US" w:eastAsia="en-US"/>
        </w:rPr>
        <w:t>înregistrat</w:t>
      </w:r>
      <w:r w:rsidR="00B84045">
        <w:rPr>
          <w:szCs w:val="26"/>
          <w:lang w:val="en-US" w:eastAsia="en-US"/>
        </w:rPr>
        <w:t>e</w:t>
      </w:r>
      <w:proofErr w:type="spellEnd"/>
      <w:r w:rsidR="008F7FF9" w:rsidRPr="00867B8F">
        <w:rPr>
          <w:szCs w:val="26"/>
          <w:lang w:val="en-US" w:eastAsia="en-US"/>
        </w:rPr>
        <w:t xml:space="preserve"> cu nr. 3589/02.02.2022</w:t>
      </w:r>
      <w:r w:rsidR="00B84045">
        <w:rPr>
          <w:b/>
          <w:bCs/>
          <w:szCs w:val="26"/>
          <w:lang w:val="en-US" w:eastAsia="en-US"/>
        </w:rPr>
        <w:t xml:space="preserve"> </w:t>
      </w:r>
      <w:proofErr w:type="spellStart"/>
      <w:r w:rsidR="00B84045" w:rsidRPr="00B84045">
        <w:rPr>
          <w:szCs w:val="26"/>
          <w:lang w:val="en-US" w:eastAsia="en-US"/>
        </w:rPr>
        <w:t>și</w:t>
      </w:r>
      <w:proofErr w:type="spellEnd"/>
      <w:r w:rsidR="00B84045" w:rsidRPr="00B84045">
        <w:rPr>
          <w:szCs w:val="26"/>
          <w:lang w:val="en-US" w:eastAsia="en-US"/>
        </w:rPr>
        <w:t xml:space="preserve"> </w:t>
      </w:r>
      <w:r w:rsidR="00B84045">
        <w:rPr>
          <w:szCs w:val="26"/>
          <w:lang w:val="en-US" w:eastAsia="en-US"/>
        </w:rPr>
        <w:t xml:space="preserve">nr. 13852/29.04.2022, </w:t>
      </w:r>
      <w:proofErr w:type="spellStart"/>
      <w:r w:rsidR="008F7FF9" w:rsidRPr="00650985">
        <w:rPr>
          <w:szCs w:val="26"/>
          <w:lang w:val="en-US" w:eastAsia="en-US"/>
        </w:rPr>
        <w:t>propunem</w:t>
      </w:r>
      <w:proofErr w:type="spellEnd"/>
      <w:r w:rsidR="008F7FF9" w:rsidRPr="00650985">
        <w:rPr>
          <w:szCs w:val="26"/>
          <w:lang w:val="en-US" w:eastAsia="en-US"/>
        </w:rPr>
        <w:t xml:space="preserve"> </w:t>
      </w:r>
      <w:proofErr w:type="spellStart"/>
      <w:r w:rsidR="008F7FF9" w:rsidRPr="00650985">
        <w:rPr>
          <w:szCs w:val="26"/>
          <w:lang w:val="en-US" w:eastAsia="en-US"/>
        </w:rPr>
        <w:t>următoarele</w:t>
      </w:r>
      <w:proofErr w:type="spellEnd"/>
      <w:r w:rsidR="008F7FF9" w:rsidRPr="00650985">
        <w:rPr>
          <w:szCs w:val="26"/>
          <w:lang w:val="en-US" w:eastAsia="en-US"/>
        </w:rPr>
        <w:t xml:space="preserve"> </w:t>
      </w:r>
      <w:proofErr w:type="spellStart"/>
      <w:r w:rsidR="008F7FF9" w:rsidRPr="00650985">
        <w:rPr>
          <w:szCs w:val="26"/>
          <w:lang w:val="en-US" w:eastAsia="en-US"/>
        </w:rPr>
        <w:t>modificări</w:t>
      </w:r>
      <w:proofErr w:type="spellEnd"/>
      <w:r w:rsidR="008F7FF9" w:rsidRPr="00650985">
        <w:rPr>
          <w:szCs w:val="26"/>
          <w:lang w:val="en-US" w:eastAsia="en-US"/>
        </w:rPr>
        <w:t>:</w:t>
      </w:r>
    </w:p>
    <w:p w14:paraId="59CB1210" w14:textId="40802231" w:rsidR="008F7FF9" w:rsidRPr="004E4EB8" w:rsidRDefault="00356C9D" w:rsidP="00E4587B">
      <w:pPr>
        <w:pStyle w:val="Listparagraf"/>
        <w:numPr>
          <w:ilvl w:val="0"/>
          <w:numId w:val="41"/>
        </w:numPr>
        <w:autoSpaceDE w:val="0"/>
        <w:spacing w:line="276" w:lineRule="auto"/>
        <w:jc w:val="both"/>
        <w:rPr>
          <w:i/>
          <w:iCs/>
          <w:szCs w:val="26"/>
          <w:lang w:val="en-US" w:eastAsia="en-US"/>
        </w:rPr>
      </w:pPr>
      <w:proofErr w:type="spellStart"/>
      <w:r w:rsidRPr="00E4587B">
        <w:rPr>
          <w:i/>
          <w:iCs/>
          <w:szCs w:val="26"/>
          <w:lang w:val="en-US" w:eastAsia="en-US"/>
        </w:rPr>
        <w:t>Înființarea</w:t>
      </w:r>
      <w:proofErr w:type="spellEnd"/>
      <w:r w:rsidR="00D470B4" w:rsidRPr="00E4587B">
        <w:rPr>
          <w:i/>
          <w:iCs/>
        </w:rPr>
        <w:t xml:space="preserve"> </w:t>
      </w:r>
      <w:proofErr w:type="spellStart"/>
      <w:r w:rsidR="00D470B4" w:rsidRPr="00E4587B">
        <w:rPr>
          <w:i/>
          <w:iCs/>
          <w:szCs w:val="26"/>
          <w:lang w:val="en-US" w:eastAsia="en-US"/>
        </w:rPr>
        <w:t>unei</w:t>
      </w:r>
      <w:proofErr w:type="spellEnd"/>
      <w:r w:rsidR="00D470B4" w:rsidRPr="00E4587B">
        <w:rPr>
          <w:i/>
          <w:iCs/>
          <w:szCs w:val="26"/>
          <w:lang w:val="en-US" w:eastAsia="en-US"/>
        </w:rPr>
        <w:t xml:space="preserve"> </w:t>
      </w:r>
      <w:proofErr w:type="spellStart"/>
      <w:r w:rsidR="00D470B4" w:rsidRPr="00E4587B">
        <w:rPr>
          <w:i/>
          <w:iCs/>
          <w:szCs w:val="26"/>
          <w:lang w:val="en-US" w:eastAsia="en-US"/>
        </w:rPr>
        <w:t>funcții</w:t>
      </w:r>
      <w:proofErr w:type="spellEnd"/>
      <w:r w:rsidR="00D470B4" w:rsidRPr="00E4587B">
        <w:rPr>
          <w:i/>
          <w:iCs/>
          <w:szCs w:val="26"/>
          <w:lang w:val="en-US" w:eastAsia="en-US"/>
        </w:rPr>
        <w:t xml:space="preserve"> </w:t>
      </w:r>
      <w:proofErr w:type="spellStart"/>
      <w:r w:rsidR="00D470B4" w:rsidRPr="00E4587B">
        <w:rPr>
          <w:i/>
          <w:iCs/>
          <w:szCs w:val="26"/>
          <w:lang w:val="en-US" w:eastAsia="en-US"/>
        </w:rPr>
        <w:t>publice</w:t>
      </w:r>
      <w:proofErr w:type="spellEnd"/>
      <w:r w:rsidR="00D470B4" w:rsidRPr="00E4587B">
        <w:rPr>
          <w:i/>
          <w:iCs/>
          <w:szCs w:val="26"/>
          <w:lang w:val="en-US" w:eastAsia="en-US"/>
        </w:rPr>
        <w:t xml:space="preserve"> </w:t>
      </w:r>
      <w:proofErr w:type="spellStart"/>
      <w:r w:rsidR="00D470B4" w:rsidRPr="00E4587B">
        <w:rPr>
          <w:i/>
          <w:iCs/>
          <w:szCs w:val="26"/>
          <w:lang w:val="en-US" w:eastAsia="en-US"/>
        </w:rPr>
        <w:t>vacante</w:t>
      </w:r>
      <w:proofErr w:type="spellEnd"/>
      <w:r w:rsidR="00D470B4" w:rsidRPr="00E4587B">
        <w:rPr>
          <w:i/>
          <w:iCs/>
          <w:szCs w:val="26"/>
          <w:lang w:val="en-US" w:eastAsia="en-US"/>
        </w:rPr>
        <w:t xml:space="preserve"> de </w:t>
      </w:r>
      <w:proofErr w:type="spellStart"/>
      <w:r w:rsidR="00D470B4" w:rsidRPr="00E4587B">
        <w:rPr>
          <w:i/>
          <w:iCs/>
          <w:szCs w:val="26"/>
          <w:lang w:val="en-US" w:eastAsia="en-US"/>
        </w:rPr>
        <w:t>execuție</w:t>
      </w:r>
      <w:proofErr w:type="spellEnd"/>
      <w:r w:rsidR="00D470B4" w:rsidRPr="00E4587B">
        <w:rPr>
          <w:i/>
          <w:iCs/>
          <w:szCs w:val="26"/>
          <w:lang w:val="en-US" w:eastAsia="en-US"/>
        </w:rPr>
        <w:t xml:space="preserve"> de inspector, </w:t>
      </w:r>
      <w:proofErr w:type="spellStart"/>
      <w:r w:rsidR="00D470B4" w:rsidRPr="00E4587B">
        <w:rPr>
          <w:i/>
          <w:iCs/>
          <w:szCs w:val="26"/>
          <w:lang w:val="en-US" w:eastAsia="en-US"/>
        </w:rPr>
        <w:t>cl.I</w:t>
      </w:r>
      <w:proofErr w:type="spellEnd"/>
      <w:r w:rsidR="00D470B4" w:rsidRPr="00E4587B">
        <w:rPr>
          <w:i/>
          <w:iCs/>
          <w:szCs w:val="26"/>
          <w:lang w:val="en-US" w:eastAsia="en-US"/>
        </w:rPr>
        <w:t xml:space="preserve">, grad </w:t>
      </w:r>
      <w:proofErr w:type="spellStart"/>
      <w:r w:rsidR="00D470B4" w:rsidRPr="00E4587B">
        <w:rPr>
          <w:i/>
          <w:iCs/>
          <w:szCs w:val="26"/>
          <w:lang w:val="en-US" w:eastAsia="en-US"/>
        </w:rPr>
        <w:t>profesional</w:t>
      </w:r>
      <w:proofErr w:type="spellEnd"/>
      <w:r w:rsidR="00D470B4" w:rsidRPr="00E4587B">
        <w:rPr>
          <w:i/>
          <w:iCs/>
          <w:szCs w:val="26"/>
          <w:lang w:val="en-US" w:eastAsia="en-US"/>
        </w:rPr>
        <w:t xml:space="preserve"> debutant</w:t>
      </w:r>
      <w:r w:rsidRPr="00E4587B">
        <w:rPr>
          <w:szCs w:val="26"/>
          <w:lang w:val="en-US" w:eastAsia="en-US"/>
        </w:rPr>
        <w:t xml:space="preserve"> </w:t>
      </w:r>
      <w:r w:rsidR="005050BD" w:rsidRPr="00E4587B">
        <w:rPr>
          <w:szCs w:val="26"/>
          <w:lang w:val="en-US" w:eastAsia="en-US"/>
        </w:rPr>
        <w:t xml:space="preserve">la </w:t>
      </w:r>
      <w:proofErr w:type="spellStart"/>
      <w:r w:rsidRPr="00E4587B">
        <w:rPr>
          <w:b/>
          <w:bCs/>
          <w:szCs w:val="26"/>
          <w:lang w:val="en-US" w:eastAsia="en-US"/>
        </w:rPr>
        <w:t>Compartimentul</w:t>
      </w:r>
      <w:proofErr w:type="spellEnd"/>
      <w:r w:rsidRPr="00E4587B">
        <w:rPr>
          <w:b/>
          <w:bCs/>
          <w:szCs w:val="26"/>
          <w:lang w:val="en-US" w:eastAsia="en-US"/>
        </w:rPr>
        <w:t xml:space="preserve"> </w:t>
      </w:r>
      <w:proofErr w:type="spellStart"/>
      <w:r w:rsidRPr="00E4587B">
        <w:rPr>
          <w:b/>
          <w:bCs/>
          <w:szCs w:val="26"/>
          <w:lang w:val="en-US" w:eastAsia="en-US"/>
        </w:rPr>
        <w:t>investiţ</w:t>
      </w:r>
      <w:r w:rsidR="00C554B2" w:rsidRPr="00E4587B">
        <w:rPr>
          <w:b/>
          <w:bCs/>
          <w:szCs w:val="26"/>
          <w:lang w:val="en-US" w:eastAsia="en-US"/>
        </w:rPr>
        <w:t>ii</w:t>
      </w:r>
      <w:proofErr w:type="spellEnd"/>
      <w:r w:rsidR="00C554B2" w:rsidRPr="00E4587B">
        <w:rPr>
          <w:b/>
          <w:bCs/>
          <w:i/>
          <w:iCs/>
          <w:szCs w:val="26"/>
          <w:lang w:val="en-US" w:eastAsia="en-US"/>
        </w:rPr>
        <w:t xml:space="preserve"> </w:t>
      </w:r>
      <w:r w:rsidR="00C554B2" w:rsidRPr="00E4587B">
        <w:rPr>
          <w:szCs w:val="26"/>
          <w:lang w:val="en-US" w:eastAsia="en-US"/>
        </w:rPr>
        <w:t xml:space="preserve">din </w:t>
      </w:r>
      <w:proofErr w:type="spellStart"/>
      <w:r w:rsidR="00C554B2" w:rsidRPr="00E4587B">
        <w:rPr>
          <w:szCs w:val="26"/>
          <w:lang w:val="en-US" w:eastAsia="en-US"/>
        </w:rPr>
        <w:t>cadrul</w:t>
      </w:r>
      <w:proofErr w:type="spellEnd"/>
      <w:r w:rsidR="00C554B2" w:rsidRPr="00E4587B">
        <w:rPr>
          <w:szCs w:val="26"/>
          <w:lang w:val="en-US" w:eastAsia="en-US"/>
        </w:rPr>
        <w:t xml:space="preserve"> </w:t>
      </w:r>
      <w:proofErr w:type="spellStart"/>
      <w:r w:rsidR="00C554B2" w:rsidRPr="00E4587B">
        <w:rPr>
          <w:szCs w:val="26"/>
          <w:lang w:val="en-US" w:eastAsia="en-US"/>
        </w:rPr>
        <w:t>Serviciului</w:t>
      </w:r>
      <w:proofErr w:type="spellEnd"/>
      <w:r w:rsidR="00C554B2" w:rsidRPr="00E4587B">
        <w:rPr>
          <w:szCs w:val="26"/>
          <w:lang w:val="en-US" w:eastAsia="en-US"/>
        </w:rPr>
        <w:t xml:space="preserve"> </w:t>
      </w:r>
      <w:proofErr w:type="spellStart"/>
      <w:r w:rsidR="00C554B2" w:rsidRPr="00E4587B">
        <w:rPr>
          <w:szCs w:val="26"/>
          <w:lang w:val="en-US" w:eastAsia="en-US"/>
        </w:rPr>
        <w:t>investiții</w:t>
      </w:r>
      <w:proofErr w:type="spellEnd"/>
      <w:r w:rsidR="00C554B2" w:rsidRPr="00E4587B">
        <w:rPr>
          <w:szCs w:val="26"/>
          <w:lang w:val="en-US" w:eastAsia="en-US"/>
        </w:rPr>
        <w:t xml:space="preserve">, </w:t>
      </w:r>
      <w:proofErr w:type="spellStart"/>
      <w:r w:rsidR="00C554B2" w:rsidRPr="00E4587B">
        <w:rPr>
          <w:szCs w:val="26"/>
          <w:lang w:val="en-US" w:eastAsia="en-US"/>
        </w:rPr>
        <w:t>tehnic</w:t>
      </w:r>
      <w:proofErr w:type="spellEnd"/>
      <w:r w:rsidR="00C554B2" w:rsidRPr="00E4587B">
        <w:rPr>
          <w:szCs w:val="26"/>
          <w:lang w:val="en-US" w:eastAsia="en-US"/>
        </w:rPr>
        <w:t xml:space="preserve">, </w:t>
      </w:r>
      <w:proofErr w:type="spellStart"/>
      <w:proofErr w:type="gramStart"/>
      <w:r w:rsidR="00C554B2" w:rsidRPr="00E4587B">
        <w:rPr>
          <w:szCs w:val="26"/>
          <w:lang w:val="en-US" w:eastAsia="en-US"/>
        </w:rPr>
        <w:t>administrativ</w:t>
      </w:r>
      <w:r w:rsidR="00324B76" w:rsidRPr="00E4587B">
        <w:rPr>
          <w:i/>
          <w:iCs/>
          <w:szCs w:val="26"/>
          <w:lang w:val="en-US" w:eastAsia="en-US"/>
        </w:rPr>
        <w:t>,</w:t>
      </w:r>
      <w:r w:rsidR="00324B76" w:rsidRPr="00E4587B">
        <w:rPr>
          <w:szCs w:val="26"/>
          <w:lang w:val="en-US" w:eastAsia="en-US"/>
        </w:rPr>
        <w:t>cu</w:t>
      </w:r>
      <w:proofErr w:type="spellEnd"/>
      <w:proofErr w:type="gram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respectarea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prevederilor</w:t>
      </w:r>
      <w:proofErr w:type="spellEnd"/>
      <w:r w:rsidR="00324B76" w:rsidRPr="00E4587B">
        <w:rPr>
          <w:szCs w:val="26"/>
          <w:lang w:val="en-US" w:eastAsia="en-US"/>
        </w:rPr>
        <w:t xml:space="preserve"> art. 370 din </w:t>
      </w:r>
      <w:proofErr w:type="spellStart"/>
      <w:r w:rsidR="00324B76" w:rsidRPr="00E4587B">
        <w:rPr>
          <w:szCs w:val="26"/>
          <w:lang w:val="en-US" w:eastAsia="en-US"/>
        </w:rPr>
        <w:t>Ordonanța</w:t>
      </w:r>
      <w:proofErr w:type="spellEnd"/>
      <w:r w:rsidR="00324B76" w:rsidRPr="00E4587B">
        <w:rPr>
          <w:szCs w:val="26"/>
          <w:lang w:val="en-US" w:eastAsia="en-US"/>
        </w:rPr>
        <w:t xml:space="preserve"> de </w:t>
      </w:r>
      <w:proofErr w:type="spellStart"/>
      <w:r w:rsidR="00324B76" w:rsidRPr="00E4587B">
        <w:rPr>
          <w:szCs w:val="26"/>
          <w:lang w:val="en-US" w:eastAsia="en-US"/>
        </w:rPr>
        <w:t>Urgență</w:t>
      </w:r>
      <w:proofErr w:type="spellEnd"/>
      <w:r w:rsidR="00324B76" w:rsidRPr="00E4587B">
        <w:rPr>
          <w:szCs w:val="26"/>
          <w:lang w:val="en-US" w:eastAsia="en-US"/>
        </w:rPr>
        <w:t xml:space="preserve"> nr. 57 /2019 </w:t>
      </w:r>
      <w:proofErr w:type="spellStart"/>
      <w:r w:rsidR="00324B76" w:rsidRPr="00E4587B">
        <w:rPr>
          <w:szCs w:val="26"/>
          <w:lang w:val="en-US" w:eastAsia="en-US"/>
        </w:rPr>
        <w:t>privind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Codul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administrativ</w:t>
      </w:r>
      <w:proofErr w:type="spellEnd"/>
      <w:r w:rsidR="00324B76" w:rsidRPr="00E4587B">
        <w:rPr>
          <w:szCs w:val="26"/>
          <w:lang w:val="en-US" w:eastAsia="en-US"/>
        </w:rPr>
        <w:t xml:space="preserve">, cu </w:t>
      </w:r>
      <w:proofErr w:type="spellStart"/>
      <w:r w:rsidR="00324B76" w:rsidRPr="00E4587B">
        <w:rPr>
          <w:szCs w:val="26"/>
          <w:lang w:val="en-US" w:eastAsia="en-US"/>
        </w:rPr>
        <w:t>modificările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și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completările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ulterioare</w:t>
      </w:r>
      <w:proofErr w:type="spellEnd"/>
      <w:r w:rsidR="00B84045">
        <w:rPr>
          <w:szCs w:val="26"/>
          <w:lang w:val="en-US" w:eastAsia="en-US"/>
        </w:rPr>
        <w:t>;</w:t>
      </w:r>
    </w:p>
    <w:p w14:paraId="0EAC90AA" w14:textId="167212AB" w:rsidR="004E4EB8" w:rsidRPr="00C049E8" w:rsidRDefault="004E4EB8" w:rsidP="00E4587B">
      <w:pPr>
        <w:pStyle w:val="Listparagraf"/>
        <w:numPr>
          <w:ilvl w:val="0"/>
          <w:numId w:val="41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proofErr w:type="spellStart"/>
      <w:r>
        <w:rPr>
          <w:i/>
          <w:iCs/>
          <w:szCs w:val="26"/>
          <w:lang w:val="en-US" w:eastAsia="en-US"/>
        </w:rPr>
        <w:t>Înființarea</w:t>
      </w:r>
      <w:proofErr w:type="spellEnd"/>
      <w:r>
        <w:rPr>
          <w:i/>
          <w:iCs/>
          <w:szCs w:val="26"/>
          <w:lang w:val="en-US" w:eastAsia="en-US"/>
        </w:rPr>
        <w:t xml:space="preserve"> </w:t>
      </w:r>
      <w:proofErr w:type="spellStart"/>
      <w:r>
        <w:rPr>
          <w:i/>
          <w:iCs/>
          <w:szCs w:val="26"/>
          <w:lang w:val="en-US" w:eastAsia="en-US"/>
        </w:rPr>
        <w:t>unei</w:t>
      </w:r>
      <w:proofErr w:type="spellEnd"/>
      <w:r>
        <w:rPr>
          <w:i/>
          <w:iCs/>
          <w:szCs w:val="26"/>
          <w:lang w:val="en-US" w:eastAsia="en-US"/>
        </w:rPr>
        <w:t xml:space="preserve"> </w:t>
      </w:r>
      <w:proofErr w:type="spellStart"/>
      <w:r>
        <w:rPr>
          <w:i/>
          <w:iCs/>
          <w:szCs w:val="26"/>
          <w:lang w:val="en-US" w:eastAsia="en-US"/>
        </w:rPr>
        <w:t>funcții</w:t>
      </w:r>
      <w:proofErr w:type="spellEnd"/>
      <w:r>
        <w:rPr>
          <w:i/>
          <w:iCs/>
          <w:szCs w:val="26"/>
          <w:lang w:val="en-US" w:eastAsia="en-US"/>
        </w:rPr>
        <w:t xml:space="preserve"> </w:t>
      </w:r>
      <w:proofErr w:type="spellStart"/>
      <w:r>
        <w:rPr>
          <w:i/>
          <w:iCs/>
          <w:szCs w:val="26"/>
          <w:lang w:val="en-US" w:eastAsia="en-US"/>
        </w:rPr>
        <w:t>contractuale</w:t>
      </w:r>
      <w:proofErr w:type="spellEnd"/>
      <w:r>
        <w:rPr>
          <w:i/>
          <w:iCs/>
          <w:szCs w:val="26"/>
          <w:lang w:val="en-US" w:eastAsia="en-US"/>
        </w:rPr>
        <w:t xml:space="preserve"> </w:t>
      </w:r>
      <w:proofErr w:type="spellStart"/>
      <w:r>
        <w:rPr>
          <w:i/>
          <w:iCs/>
          <w:szCs w:val="26"/>
          <w:lang w:val="en-US" w:eastAsia="en-US"/>
        </w:rPr>
        <w:t>vacante</w:t>
      </w:r>
      <w:proofErr w:type="spellEnd"/>
      <w:r w:rsidR="00C049E8">
        <w:rPr>
          <w:i/>
          <w:iCs/>
          <w:szCs w:val="26"/>
          <w:lang w:val="en-US" w:eastAsia="en-US"/>
        </w:rPr>
        <w:t xml:space="preserve"> de </w:t>
      </w:r>
      <w:proofErr w:type="spellStart"/>
      <w:r w:rsidR="00C049E8">
        <w:rPr>
          <w:i/>
          <w:iCs/>
          <w:szCs w:val="26"/>
          <w:lang w:val="en-US" w:eastAsia="en-US"/>
        </w:rPr>
        <w:t>execuție</w:t>
      </w:r>
      <w:proofErr w:type="spellEnd"/>
      <w:r w:rsidRPr="00C049E8">
        <w:rPr>
          <w:szCs w:val="26"/>
          <w:lang w:val="en-US" w:eastAsia="en-US"/>
        </w:rPr>
        <w:t xml:space="preserve">, </w:t>
      </w:r>
      <w:r w:rsidR="00C049E8" w:rsidRPr="00C049E8">
        <w:rPr>
          <w:szCs w:val="26"/>
          <w:lang w:val="en-US" w:eastAsia="en-US"/>
        </w:rPr>
        <w:t xml:space="preserve">cu </w:t>
      </w:r>
      <w:proofErr w:type="spellStart"/>
      <w:r w:rsidRPr="00C049E8">
        <w:rPr>
          <w:szCs w:val="26"/>
          <w:lang w:val="en-US" w:eastAsia="en-US"/>
        </w:rPr>
        <w:t>normă</w:t>
      </w:r>
      <w:proofErr w:type="spellEnd"/>
      <w:r w:rsidRPr="00C049E8">
        <w:rPr>
          <w:szCs w:val="26"/>
          <w:lang w:val="en-US" w:eastAsia="en-US"/>
        </w:rPr>
        <w:t xml:space="preserve"> </w:t>
      </w:r>
      <w:proofErr w:type="spellStart"/>
      <w:r w:rsidRPr="00C049E8">
        <w:rPr>
          <w:szCs w:val="26"/>
          <w:lang w:val="en-US" w:eastAsia="en-US"/>
        </w:rPr>
        <w:t>întreagă</w:t>
      </w:r>
      <w:proofErr w:type="spellEnd"/>
      <w:r w:rsidRPr="00C049E8">
        <w:rPr>
          <w:szCs w:val="26"/>
          <w:lang w:val="en-US" w:eastAsia="en-US"/>
        </w:rPr>
        <w:t xml:space="preserve"> </w:t>
      </w:r>
      <w:proofErr w:type="spellStart"/>
      <w:r w:rsidRPr="00C049E8">
        <w:rPr>
          <w:szCs w:val="26"/>
          <w:lang w:val="en-US" w:eastAsia="en-US"/>
        </w:rPr>
        <w:t>perioadă</w:t>
      </w:r>
      <w:proofErr w:type="spellEnd"/>
      <w:r w:rsidRPr="00C049E8">
        <w:rPr>
          <w:szCs w:val="26"/>
          <w:lang w:val="en-US" w:eastAsia="en-US"/>
        </w:rPr>
        <w:t xml:space="preserve"> </w:t>
      </w:r>
      <w:proofErr w:type="spellStart"/>
      <w:r w:rsidRPr="00C049E8">
        <w:rPr>
          <w:szCs w:val="26"/>
          <w:lang w:val="en-US" w:eastAsia="en-US"/>
        </w:rPr>
        <w:t>nedeterminată</w:t>
      </w:r>
      <w:proofErr w:type="spellEnd"/>
      <w:r>
        <w:rPr>
          <w:i/>
          <w:iCs/>
          <w:szCs w:val="26"/>
          <w:lang w:val="en-US" w:eastAsia="en-US"/>
        </w:rPr>
        <w:t xml:space="preserve">, de </w:t>
      </w:r>
      <w:r w:rsidR="00C049E8">
        <w:rPr>
          <w:i/>
          <w:iCs/>
          <w:szCs w:val="26"/>
          <w:lang w:val="en-US" w:eastAsia="en-US"/>
        </w:rPr>
        <w:t xml:space="preserve">inspector de </w:t>
      </w:r>
      <w:proofErr w:type="spellStart"/>
      <w:r w:rsidR="00C049E8">
        <w:rPr>
          <w:i/>
          <w:iCs/>
          <w:szCs w:val="26"/>
          <w:lang w:val="en-US" w:eastAsia="en-US"/>
        </w:rPr>
        <w:t>specialitate</w:t>
      </w:r>
      <w:proofErr w:type="spellEnd"/>
      <w:r w:rsidR="00C049E8">
        <w:rPr>
          <w:i/>
          <w:iCs/>
          <w:szCs w:val="26"/>
          <w:lang w:val="en-US" w:eastAsia="en-US"/>
        </w:rPr>
        <w:t xml:space="preserve">, grad IA, </w:t>
      </w:r>
      <w:r w:rsidR="00C049E8" w:rsidRPr="00C049E8">
        <w:rPr>
          <w:i/>
          <w:iCs/>
          <w:szCs w:val="26"/>
          <w:lang w:val="en-US" w:eastAsia="en-US"/>
        </w:rPr>
        <w:t xml:space="preserve">la </w:t>
      </w:r>
      <w:proofErr w:type="spellStart"/>
      <w:r w:rsidR="00C049E8" w:rsidRPr="00C049E8">
        <w:rPr>
          <w:szCs w:val="26"/>
          <w:lang w:val="en-US" w:eastAsia="en-US"/>
        </w:rPr>
        <w:t>Compartimentul</w:t>
      </w:r>
      <w:proofErr w:type="spellEnd"/>
      <w:r w:rsidR="00C049E8" w:rsidRPr="00C049E8">
        <w:rPr>
          <w:szCs w:val="26"/>
          <w:lang w:val="en-US" w:eastAsia="en-US"/>
        </w:rPr>
        <w:t xml:space="preserve"> </w:t>
      </w:r>
      <w:proofErr w:type="spellStart"/>
      <w:r w:rsidR="00C049E8" w:rsidRPr="00C049E8">
        <w:rPr>
          <w:szCs w:val="26"/>
          <w:lang w:val="en-US" w:eastAsia="en-US"/>
        </w:rPr>
        <w:t>investiţii</w:t>
      </w:r>
      <w:proofErr w:type="spellEnd"/>
      <w:r w:rsidR="00C049E8" w:rsidRPr="00C049E8">
        <w:rPr>
          <w:szCs w:val="26"/>
          <w:lang w:val="en-US" w:eastAsia="en-US"/>
        </w:rPr>
        <w:t xml:space="preserve"> din </w:t>
      </w:r>
      <w:proofErr w:type="spellStart"/>
      <w:r w:rsidR="00C049E8" w:rsidRPr="00C049E8">
        <w:rPr>
          <w:szCs w:val="26"/>
          <w:lang w:val="en-US" w:eastAsia="en-US"/>
        </w:rPr>
        <w:t>cadrul</w:t>
      </w:r>
      <w:proofErr w:type="spellEnd"/>
      <w:r w:rsidR="00C049E8" w:rsidRPr="00C049E8">
        <w:rPr>
          <w:szCs w:val="26"/>
          <w:lang w:val="en-US" w:eastAsia="en-US"/>
        </w:rPr>
        <w:t xml:space="preserve"> </w:t>
      </w:r>
      <w:proofErr w:type="spellStart"/>
      <w:r w:rsidR="00C049E8" w:rsidRPr="00C049E8">
        <w:rPr>
          <w:szCs w:val="26"/>
          <w:lang w:val="en-US" w:eastAsia="en-US"/>
        </w:rPr>
        <w:t>Serviciului</w:t>
      </w:r>
      <w:proofErr w:type="spellEnd"/>
      <w:r w:rsidR="00C049E8" w:rsidRPr="00C049E8">
        <w:rPr>
          <w:szCs w:val="26"/>
          <w:lang w:val="en-US" w:eastAsia="en-US"/>
        </w:rPr>
        <w:t xml:space="preserve"> </w:t>
      </w:r>
      <w:proofErr w:type="spellStart"/>
      <w:r w:rsidR="00C049E8" w:rsidRPr="00C049E8">
        <w:rPr>
          <w:szCs w:val="26"/>
          <w:lang w:val="en-US" w:eastAsia="en-US"/>
        </w:rPr>
        <w:t>investiții</w:t>
      </w:r>
      <w:proofErr w:type="spellEnd"/>
      <w:r w:rsidR="00C049E8" w:rsidRPr="00C049E8">
        <w:rPr>
          <w:szCs w:val="26"/>
          <w:lang w:val="en-US" w:eastAsia="en-US"/>
        </w:rPr>
        <w:t xml:space="preserve">, </w:t>
      </w:r>
      <w:proofErr w:type="spellStart"/>
      <w:r w:rsidR="00C049E8" w:rsidRPr="00C049E8">
        <w:rPr>
          <w:szCs w:val="26"/>
          <w:lang w:val="en-US" w:eastAsia="en-US"/>
        </w:rPr>
        <w:t>tehnic</w:t>
      </w:r>
      <w:proofErr w:type="spellEnd"/>
      <w:r w:rsidR="00C049E8" w:rsidRPr="00C049E8">
        <w:rPr>
          <w:szCs w:val="26"/>
          <w:lang w:val="en-US" w:eastAsia="en-US"/>
        </w:rPr>
        <w:t xml:space="preserve">, </w:t>
      </w:r>
      <w:proofErr w:type="spellStart"/>
      <w:r w:rsidR="00C049E8">
        <w:rPr>
          <w:szCs w:val="26"/>
          <w:lang w:val="en-US" w:eastAsia="en-US"/>
        </w:rPr>
        <w:t>administrativ</w:t>
      </w:r>
      <w:proofErr w:type="spellEnd"/>
      <w:r w:rsidR="00C049E8">
        <w:rPr>
          <w:szCs w:val="26"/>
          <w:lang w:val="en-US" w:eastAsia="en-US"/>
        </w:rPr>
        <w:t>.</w:t>
      </w:r>
    </w:p>
    <w:p w14:paraId="4E11C15D" w14:textId="59197260" w:rsidR="00D42663" w:rsidRPr="00E4587B" w:rsidRDefault="00D42663" w:rsidP="00E4587B">
      <w:pPr>
        <w:pStyle w:val="Listparagraf"/>
        <w:numPr>
          <w:ilvl w:val="0"/>
          <w:numId w:val="41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E4587B">
        <w:rPr>
          <w:i/>
          <w:iCs/>
          <w:szCs w:val="26"/>
          <w:lang w:eastAsia="en-US"/>
        </w:rPr>
        <w:t xml:space="preserve">Înființarea </w:t>
      </w:r>
      <w:r w:rsidR="00D470B4" w:rsidRPr="00E4587B">
        <w:rPr>
          <w:i/>
          <w:iCs/>
          <w:szCs w:val="26"/>
          <w:lang w:eastAsia="en-US"/>
        </w:rPr>
        <w:t xml:space="preserve">unei funcții publice vacante </w:t>
      </w:r>
      <w:r w:rsidR="00961AE0" w:rsidRPr="00E4587B">
        <w:rPr>
          <w:i/>
          <w:iCs/>
          <w:szCs w:val="26"/>
          <w:lang w:eastAsia="en-US"/>
        </w:rPr>
        <w:t xml:space="preserve">de execuție </w:t>
      </w:r>
      <w:r w:rsidR="00D470B4" w:rsidRPr="00E4587B">
        <w:rPr>
          <w:i/>
          <w:iCs/>
          <w:szCs w:val="26"/>
          <w:lang w:eastAsia="en-US"/>
        </w:rPr>
        <w:t xml:space="preserve">de inspector, </w:t>
      </w:r>
      <w:proofErr w:type="spellStart"/>
      <w:r w:rsidR="00D470B4" w:rsidRPr="00E4587B">
        <w:rPr>
          <w:i/>
          <w:iCs/>
          <w:szCs w:val="26"/>
          <w:lang w:eastAsia="en-US"/>
        </w:rPr>
        <w:t>cl.I</w:t>
      </w:r>
      <w:proofErr w:type="spellEnd"/>
      <w:r w:rsidR="00D470B4" w:rsidRPr="00E4587B">
        <w:rPr>
          <w:i/>
          <w:iCs/>
          <w:szCs w:val="26"/>
          <w:lang w:eastAsia="en-US"/>
        </w:rPr>
        <w:t>, grad profesional principal</w:t>
      </w:r>
      <w:r w:rsidR="00961AE0" w:rsidRPr="00E4587B">
        <w:rPr>
          <w:i/>
          <w:iCs/>
          <w:szCs w:val="26"/>
          <w:lang w:eastAsia="en-US"/>
        </w:rPr>
        <w:t>,</w:t>
      </w:r>
      <w:r w:rsidR="00D470B4" w:rsidRPr="00E4587B">
        <w:rPr>
          <w:szCs w:val="26"/>
          <w:lang w:eastAsia="en-US"/>
        </w:rPr>
        <w:t xml:space="preserve"> </w:t>
      </w:r>
      <w:r w:rsidR="00C92F60" w:rsidRPr="00E4587B">
        <w:rPr>
          <w:szCs w:val="26"/>
          <w:lang w:eastAsia="en-US"/>
        </w:rPr>
        <w:t xml:space="preserve">la </w:t>
      </w:r>
      <w:r w:rsidRPr="00E4587B">
        <w:rPr>
          <w:b/>
          <w:bCs/>
          <w:szCs w:val="26"/>
          <w:lang w:eastAsia="en-US"/>
        </w:rPr>
        <w:t>Compartimentul planificare urbană și autorizări</w:t>
      </w:r>
      <w:r w:rsidR="00324B76" w:rsidRPr="00E4587B">
        <w:rPr>
          <w:b/>
          <w:bCs/>
          <w:szCs w:val="26"/>
          <w:lang w:val="en-US" w:eastAsia="en-US"/>
        </w:rPr>
        <w:t xml:space="preserve">, </w:t>
      </w:r>
      <w:r w:rsidR="00324B76" w:rsidRPr="00E4587B">
        <w:rPr>
          <w:szCs w:val="26"/>
          <w:lang w:val="en-US" w:eastAsia="en-US"/>
        </w:rPr>
        <w:t xml:space="preserve">cu </w:t>
      </w:r>
      <w:proofErr w:type="spellStart"/>
      <w:r w:rsidR="00324B76" w:rsidRPr="00E4587B">
        <w:rPr>
          <w:szCs w:val="26"/>
          <w:lang w:val="en-US" w:eastAsia="en-US"/>
        </w:rPr>
        <w:t>respectarea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prevederilor</w:t>
      </w:r>
      <w:proofErr w:type="spellEnd"/>
      <w:r w:rsidR="00324B76" w:rsidRPr="00E4587B">
        <w:rPr>
          <w:szCs w:val="26"/>
          <w:lang w:val="en-US" w:eastAsia="en-US"/>
        </w:rPr>
        <w:t xml:space="preserve"> art. 370 din </w:t>
      </w:r>
      <w:proofErr w:type="spellStart"/>
      <w:r w:rsidR="00324B76" w:rsidRPr="00E4587B">
        <w:rPr>
          <w:szCs w:val="26"/>
          <w:lang w:val="en-US" w:eastAsia="en-US"/>
        </w:rPr>
        <w:t>Ordonanța</w:t>
      </w:r>
      <w:proofErr w:type="spellEnd"/>
      <w:r w:rsidR="00324B76" w:rsidRPr="00E4587B">
        <w:rPr>
          <w:szCs w:val="26"/>
          <w:lang w:val="en-US" w:eastAsia="en-US"/>
        </w:rPr>
        <w:t xml:space="preserve"> de </w:t>
      </w:r>
      <w:proofErr w:type="spellStart"/>
      <w:r w:rsidR="00324B76" w:rsidRPr="00E4587B">
        <w:rPr>
          <w:szCs w:val="26"/>
          <w:lang w:val="en-US" w:eastAsia="en-US"/>
        </w:rPr>
        <w:t>Urgență</w:t>
      </w:r>
      <w:proofErr w:type="spellEnd"/>
      <w:r w:rsidR="00324B76" w:rsidRPr="00E4587B">
        <w:rPr>
          <w:szCs w:val="26"/>
          <w:lang w:val="en-US" w:eastAsia="en-US"/>
        </w:rPr>
        <w:t xml:space="preserve"> nr. 57 /2019 </w:t>
      </w:r>
      <w:proofErr w:type="spellStart"/>
      <w:r w:rsidR="00324B76" w:rsidRPr="00E4587B">
        <w:rPr>
          <w:szCs w:val="26"/>
          <w:lang w:val="en-US" w:eastAsia="en-US"/>
        </w:rPr>
        <w:t>privind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Codul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administrativ</w:t>
      </w:r>
      <w:proofErr w:type="spellEnd"/>
      <w:r w:rsidR="00324B76" w:rsidRPr="00E4587B">
        <w:rPr>
          <w:szCs w:val="26"/>
          <w:lang w:val="en-US" w:eastAsia="en-US"/>
        </w:rPr>
        <w:t xml:space="preserve">, cu </w:t>
      </w:r>
      <w:proofErr w:type="spellStart"/>
      <w:r w:rsidR="00324B76" w:rsidRPr="00E4587B">
        <w:rPr>
          <w:szCs w:val="26"/>
          <w:lang w:val="en-US" w:eastAsia="en-US"/>
        </w:rPr>
        <w:t>modificările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și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completările</w:t>
      </w:r>
      <w:proofErr w:type="spellEnd"/>
      <w:r w:rsidR="00324B76" w:rsidRPr="00E4587B">
        <w:rPr>
          <w:szCs w:val="26"/>
          <w:lang w:val="en-US" w:eastAsia="en-US"/>
        </w:rPr>
        <w:t xml:space="preserve"> </w:t>
      </w:r>
      <w:proofErr w:type="spellStart"/>
      <w:r w:rsidR="00324B76" w:rsidRPr="00E4587B">
        <w:rPr>
          <w:szCs w:val="26"/>
          <w:lang w:val="en-US" w:eastAsia="en-US"/>
        </w:rPr>
        <w:t>ulterioare</w:t>
      </w:r>
      <w:proofErr w:type="spellEnd"/>
      <w:r w:rsidR="00961AE0" w:rsidRPr="00E4587B">
        <w:rPr>
          <w:szCs w:val="26"/>
          <w:lang w:val="en-US" w:eastAsia="en-US"/>
        </w:rPr>
        <w:t>;</w:t>
      </w:r>
    </w:p>
    <w:p w14:paraId="0F8A393B" w14:textId="660D48F0" w:rsidR="00704F50" w:rsidRPr="00E4587B" w:rsidRDefault="00704F50" w:rsidP="00E4587B">
      <w:pPr>
        <w:pStyle w:val="Listparagraf"/>
        <w:numPr>
          <w:ilvl w:val="0"/>
          <w:numId w:val="41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E4587B">
        <w:rPr>
          <w:i/>
          <w:iCs/>
          <w:szCs w:val="26"/>
          <w:lang w:eastAsia="en-US"/>
        </w:rPr>
        <w:lastRenderedPageBreak/>
        <w:t xml:space="preserve">Înființarea unei funcții publice vacante de execuție de inspector, </w:t>
      </w:r>
      <w:proofErr w:type="spellStart"/>
      <w:r w:rsidRPr="00E4587B">
        <w:rPr>
          <w:i/>
          <w:iCs/>
          <w:szCs w:val="26"/>
          <w:lang w:eastAsia="en-US"/>
        </w:rPr>
        <w:t>cl.I</w:t>
      </w:r>
      <w:proofErr w:type="spellEnd"/>
      <w:r w:rsidRPr="00E4587B">
        <w:rPr>
          <w:i/>
          <w:iCs/>
          <w:szCs w:val="26"/>
          <w:lang w:eastAsia="en-US"/>
        </w:rPr>
        <w:t xml:space="preserve">, grad profesional </w:t>
      </w:r>
      <w:r w:rsidR="00E4587B">
        <w:rPr>
          <w:i/>
          <w:iCs/>
          <w:szCs w:val="26"/>
          <w:lang w:eastAsia="en-US"/>
        </w:rPr>
        <w:t>debutant</w:t>
      </w:r>
      <w:r w:rsidRPr="00E4587B">
        <w:rPr>
          <w:i/>
          <w:iCs/>
          <w:szCs w:val="26"/>
          <w:lang w:eastAsia="en-US"/>
        </w:rPr>
        <w:t>,</w:t>
      </w:r>
      <w:r w:rsidRPr="00E4587B">
        <w:rPr>
          <w:szCs w:val="26"/>
          <w:lang w:eastAsia="en-US"/>
        </w:rPr>
        <w:t xml:space="preserve"> la </w:t>
      </w:r>
      <w:r w:rsidRPr="00E4587B">
        <w:rPr>
          <w:b/>
          <w:bCs/>
          <w:szCs w:val="26"/>
          <w:lang w:eastAsia="en-US"/>
        </w:rPr>
        <w:t xml:space="preserve">Compartimentul </w:t>
      </w:r>
      <w:r w:rsidR="00E4587B">
        <w:rPr>
          <w:b/>
          <w:bCs/>
          <w:szCs w:val="26"/>
          <w:lang w:eastAsia="en-US"/>
        </w:rPr>
        <w:t>spațiu locativ</w:t>
      </w:r>
      <w:r w:rsidRPr="00E4587B">
        <w:rPr>
          <w:b/>
          <w:bCs/>
          <w:szCs w:val="26"/>
          <w:lang w:val="en-US" w:eastAsia="en-US"/>
        </w:rPr>
        <w:t xml:space="preserve">, </w:t>
      </w:r>
      <w:r w:rsidRPr="00E4587B">
        <w:rPr>
          <w:szCs w:val="26"/>
          <w:lang w:val="en-US" w:eastAsia="en-US"/>
        </w:rPr>
        <w:t xml:space="preserve">cu </w:t>
      </w:r>
      <w:proofErr w:type="spellStart"/>
      <w:r w:rsidRPr="00E4587B">
        <w:rPr>
          <w:szCs w:val="26"/>
          <w:lang w:val="en-US" w:eastAsia="en-US"/>
        </w:rPr>
        <w:t>respectarea</w:t>
      </w:r>
      <w:proofErr w:type="spellEnd"/>
      <w:r w:rsidRPr="00E4587B">
        <w:rPr>
          <w:szCs w:val="26"/>
          <w:lang w:val="en-US" w:eastAsia="en-US"/>
        </w:rPr>
        <w:t xml:space="preserve"> </w:t>
      </w:r>
      <w:proofErr w:type="spellStart"/>
      <w:r w:rsidRPr="00E4587B">
        <w:rPr>
          <w:szCs w:val="26"/>
          <w:lang w:val="en-US" w:eastAsia="en-US"/>
        </w:rPr>
        <w:t>prevederilor</w:t>
      </w:r>
      <w:proofErr w:type="spellEnd"/>
      <w:r w:rsidRPr="00E4587B">
        <w:rPr>
          <w:szCs w:val="26"/>
          <w:lang w:val="en-US" w:eastAsia="en-US"/>
        </w:rPr>
        <w:t xml:space="preserve"> art. 370 din </w:t>
      </w:r>
      <w:proofErr w:type="spellStart"/>
      <w:r w:rsidRPr="00E4587B">
        <w:rPr>
          <w:szCs w:val="26"/>
          <w:lang w:val="en-US" w:eastAsia="en-US"/>
        </w:rPr>
        <w:t>Ordonanța</w:t>
      </w:r>
      <w:proofErr w:type="spellEnd"/>
      <w:r w:rsidRPr="00E4587B">
        <w:rPr>
          <w:szCs w:val="26"/>
          <w:lang w:val="en-US" w:eastAsia="en-US"/>
        </w:rPr>
        <w:t xml:space="preserve"> de </w:t>
      </w:r>
      <w:proofErr w:type="spellStart"/>
      <w:r w:rsidRPr="00E4587B">
        <w:rPr>
          <w:szCs w:val="26"/>
          <w:lang w:val="en-US" w:eastAsia="en-US"/>
        </w:rPr>
        <w:t>Urgență</w:t>
      </w:r>
      <w:proofErr w:type="spellEnd"/>
      <w:r w:rsidRPr="00E4587B">
        <w:rPr>
          <w:szCs w:val="26"/>
          <w:lang w:val="en-US" w:eastAsia="en-US"/>
        </w:rPr>
        <w:t xml:space="preserve"> nr. 57 /2019 </w:t>
      </w:r>
      <w:proofErr w:type="spellStart"/>
      <w:r w:rsidRPr="00E4587B">
        <w:rPr>
          <w:szCs w:val="26"/>
          <w:lang w:val="en-US" w:eastAsia="en-US"/>
        </w:rPr>
        <w:t>privind</w:t>
      </w:r>
      <w:proofErr w:type="spellEnd"/>
      <w:r w:rsidRPr="00E4587B">
        <w:rPr>
          <w:szCs w:val="26"/>
          <w:lang w:val="en-US" w:eastAsia="en-US"/>
        </w:rPr>
        <w:t xml:space="preserve"> </w:t>
      </w:r>
      <w:proofErr w:type="spellStart"/>
      <w:r w:rsidRPr="00E4587B">
        <w:rPr>
          <w:szCs w:val="26"/>
          <w:lang w:val="en-US" w:eastAsia="en-US"/>
        </w:rPr>
        <w:t>Codul</w:t>
      </w:r>
      <w:proofErr w:type="spellEnd"/>
      <w:r w:rsidRPr="00E4587B">
        <w:rPr>
          <w:szCs w:val="26"/>
          <w:lang w:val="en-US" w:eastAsia="en-US"/>
        </w:rPr>
        <w:t xml:space="preserve"> </w:t>
      </w:r>
      <w:proofErr w:type="spellStart"/>
      <w:r w:rsidRPr="00E4587B">
        <w:rPr>
          <w:szCs w:val="26"/>
          <w:lang w:val="en-US" w:eastAsia="en-US"/>
        </w:rPr>
        <w:t>administrativ</w:t>
      </w:r>
      <w:proofErr w:type="spellEnd"/>
      <w:r w:rsidRPr="00E4587B">
        <w:rPr>
          <w:szCs w:val="26"/>
          <w:lang w:val="en-US" w:eastAsia="en-US"/>
        </w:rPr>
        <w:t xml:space="preserve">, cu </w:t>
      </w:r>
      <w:proofErr w:type="spellStart"/>
      <w:r w:rsidRPr="00E4587B">
        <w:rPr>
          <w:szCs w:val="26"/>
          <w:lang w:val="en-US" w:eastAsia="en-US"/>
        </w:rPr>
        <w:t>modificările</w:t>
      </w:r>
      <w:proofErr w:type="spellEnd"/>
      <w:r w:rsidRPr="00E4587B">
        <w:rPr>
          <w:szCs w:val="26"/>
          <w:lang w:val="en-US" w:eastAsia="en-US"/>
        </w:rPr>
        <w:t xml:space="preserve"> </w:t>
      </w:r>
      <w:proofErr w:type="spellStart"/>
      <w:r w:rsidRPr="00E4587B">
        <w:rPr>
          <w:szCs w:val="26"/>
          <w:lang w:val="en-US" w:eastAsia="en-US"/>
        </w:rPr>
        <w:t>și</w:t>
      </w:r>
      <w:proofErr w:type="spellEnd"/>
      <w:r w:rsidRPr="00E4587B">
        <w:rPr>
          <w:szCs w:val="26"/>
          <w:lang w:val="en-US" w:eastAsia="en-US"/>
        </w:rPr>
        <w:t xml:space="preserve"> </w:t>
      </w:r>
      <w:proofErr w:type="spellStart"/>
      <w:r w:rsidRPr="00E4587B">
        <w:rPr>
          <w:szCs w:val="26"/>
          <w:lang w:val="en-US" w:eastAsia="en-US"/>
        </w:rPr>
        <w:t>completările</w:t>
      </w:r>
      <w:proofErr w:type="spellEnd"/>
      <w:r w:rsidRPr="00E4587B">
        <w:rPr>
          <w:szCs w:val="26"/>
          <w:lang w:val="en-US" w:eastAsia="en-US"/>
        </w:rPr>
        <w:t xml:space="preserve"> </w:t>
      </w:r>
      <w:proofErr w:type="spellStart"/>
      <w:r w:rsidRPr="00E4587B">
        <w:rPr>
          <w:szCs w:val="26"/>
          <w:lang w:val="en-US" w:eastAsia="en-US"/>
        </w:rPr>
        <w:t>ulterioare</w:t>
      </w:r>
      <w:proofErr w:type="spellEnd"/>
      <w:r w:rsidRPr="00E4587B">
        <w:rPr>
          <w:szCs w:val="26"/>
          <w:lang w:val="en-US" w:eastAsia="en-US"/>
        </w:rPr>
        <w:t>;</w:t>
      </w:r>
    </w:p>
    <w:p w14:paraId="78C3EB50" w14:textId="6317837C" w:rsidR="00B84045" w:rsidRPr="00112844" w:rsidRDefault="00E4587B" w:rsidP="00B84045">
      <w:pPr>
        <w:pStyle w:val="Listparagraf"/>
        <w:numPr>
          <w:ilvl w:val="0"/>
          <w:numId w:val="41"/>
        </w:numPr>
        <w:autoSpaceDE w:val="0"/>
        <w:spacing w:line="276" w:lineRule="auto"/>
        <w:jc w:val="both"/>
        <w:rPr>
          <w:b/>
          <w:bCs/>
          <w:szCs w:val="26"/>
          <w:lang w:eastAsia="en-US"/>
        </w:rPr>
      </w:pPr>
      <w:r w:rsidRPr="00E4587B">
        <w:rPr>
          <w:i/>
          <w:iCs/>
          <w:szCs w:val="26"/>
          <w:lang w:eastAsia="en-US"/>
        </w:rPr>
        <w:t>T</w:t>
      </w:r>
      <w:r w:rsidR="006A05EF" w:rsidRPr="00E4587B">
        <w:rPr>
          <w:i/>
          <w:iCs/>
          <w:szCs w:val="26"/>
          <w:lang w:eastAsia="en-US"/>
        </w:rPr>
        <w:t>ransformarea funcției publice vacante de execuție, de inspector</w:t>
      </w:r>
      <w:r w:rsidR="006A05EF" w:rsidRPr="00E4587B">
        <w:rPr>
          <w:szCs w:val="26"/>
          <w:lang w:eastAsia="en-US"/>
        </w:rPr>
        <w:t>,</w:t>
      </w:r>
      <w:r w:rsidR="006A05EF" w:rsidRPr="00E4587B">
        <w:rPr>
          <w:i/>
          <w:iCs/>
          <w:szCs w:val="26"/>
          <w:lang w:eastAsia="en-US"/>
        </w:rPr>
        <w:t xml:space="preserve"> </w:t>
      </w:r>
      <w:proofErr w:type="spellStart"/>
      <w:r w:rsidR="006A05EF" w:rsidRPr="00E4587B">
        <w:rPr>
          <w:i/>
          <w:iCs/>
          <w:szCs w:val="26"/>
          <w:lang w:eastAsia="en-US"/>
        </w:rPr>
        <w:t>cl.I</w:t>
      </w:r>
      <w:proofErr w:type="spellEnd"/>
      <w:r w:rsidR="006A05EF" w:rsidRPr="00E4587B">
        <w:rPr>
          <w:i/>
          <w:iCs/>
          <w:szCs w:val="26"/>
          <w:lang w:eastAsia="en-US"/>
        </w:rPr>
        <w:t xml:space="preserve">, grad profesional debutant </w:t>
      </w:r>
      <w:r w:rsidR="006A05EF" w:rsidRPr="00E4587B">
        <w:rPr>
          <w:szCs w:val="26"/>
          <w:lang w:eastAsia="en-US"/>
        </w:rPr>
        <w:t xml:space="preserve">(ID 443758 ) în </w:t>
      </w:r>
      <w:r w:rsidR="006A05EF" w:rsidRPr="00E4587B">
        <w:rPr>
          <w:i/>
          <w:iCs/>
          <w:szCs w:val="26"/>
          <w:lang w:eastAsia="en-US"/>
        </w:rPr>
        <w:t>funcția publică vacantă de execuție, de</w:t>
      </w:r>
      <w:r w:rsidR="006A05EF" w:rsidRPr="00E4587B">
        <w:rPr>
          <w:szCs w:val="26"/>
          <w:lang w:eastAsia="en-US"/>
        </w:rPr>
        <w:t xml:space="preserve"> </w:t>
      </w:r>
      <w:r w:rsidR="006A05EF" w:rsidRPr="00E4587B">
        <w:rPr>
          <w:i/>
          <w:iCs/>
          <w:szCs w:val="26"/>
          <w:lang w:eastAsia="en-US"/>
        </w:rPr>
        <w:t xml:space="preserve">inspector </w:t>
      </w:r>
      <w:proofErr w:type="spellStart"/>
      <w:r w:rsidR="006A05EF" w:rsidRPr="00E4587B">
        <w:rPr>
          <w:i/>
          <w:iCs/>
          <w:szCs w:val="26"/>
          <w:lang w:eastAsia="en-US"/>
        </w:rPr>
        <w:t>cl.I</w:t>
      </w:r>
      <w:proofErr w:type="spellEnd"/>
      <w:r w:rsidR="006A05EF" w:rsidRPr="00E4587B">
        <w:rPr>
          <w:i/>
          <w:iCs/>
          <w:szCs w:val="26"/>
          <w:lang w:eastAsia="en-US"/>
        </w:rPr>
        <w:t>, grad profesional asistent</w:t>
      </w:r>
      <w:r w:rsidR="006A05EF" w:rsidRPr="00E4587B">
        <w:rPr>
          <w:szCs w:val="26"/>
          <w:lang w:eastAsia="en-US"/>
        </w:rPr>
        <w:t xml:space="preserve">, din cadrul </w:t>
      </w:r>
      <w:r w:rsidR="006A05EF" w:rsidRPr="00E4587B">
        <w:rPr>
          <w:b/>
          <w:bCs/>
          <w:szCs w:val="26"/>
          <w:lang w:eastAsia="en-US"/>
        </w:rPr>
        <w:t>Serviciului patrimoniu.</w:t>
      </w:r>
    </w:p>
    <w:p w14:paraId="1591B5BA" w14:textId="1A37CB40" w:rsidR="00820A4D" w:rsidRPr="00B84045" w:rsidRDefault="004E47FC" w:rsidP="00130A14">
      <w:pPr>
        <w:autoSpaceDE w:val="0"/>
        <w:spacing w:line="276" w:lineRule="auto"/>
        <w:jc w:val="both"/>
        <w:rPr>
          <w:szCs w:val="26"/>
          <w:lang w:eastAsia="en-US"/>
        </w:rPr>
      </w:pPr>
      <w:r w:rsidRPr="00F0576E">
        <w:rPr>
          <w:szCs w:val="26"/>
          <w:lang w:eastAsia="en-US"/>
        </w:rPr>
        <w:t>Modificările menționate anterior sunt motivate de multiplele proiecte, obiective și acțiuni derulate în cadrul Direcției tehnice și urbanism, volumul mare de muncă și lipsa de personal.</w:t>
      </w:r>
    </w:p>
    <w:p w14:paraId="064B84F1" w14:textId="77777777" w:rsidR="00112844" w:rsidRDefault="00112844" w:rsidP="00130A14">
      <w:pPr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</w:p>
    <w:p w14:paraId="5556B4EE" w14:textId="181C072A" w:rsidR="00130A14" w:rsidRPr="008021D1" w:rsidRDefault="004613FC" w:rsidP="00130A14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>VII</w:t>
      </w:r>
      <w:r w:rsidR="0046118D">
        <w:rPr>
          <w:b/>
          <w:bCs/>
          <w:szCs w:val="26"/>
          <w:lang w:val="en-US" w:eastAsia="en-US"/>
        </w:rPr>
        <w:t>.</w:t>
      </w:r>
      <w:r w:rsidR="0046118D" w:rsidRPr="0046118D">
        <w:t xml:space="preserve"> </w:t>
      </w:r>
      <w:proofErr w:type="spellStart"/>
      <w:r w:rsidR="0046118D" w:rsidRPr="00867B8F">
        <w:rPr>
          <w:szCs w:val="26"/>
          <w:lang w:val="en-US" w:eastAsia="en-US"/>
        </w:rPr>
        <w:t>Având</w:t>
      </w:r>
      <w:proofErr w:type="spellEnd"/>
      <w:r w:rsidR="0046118D" w:rsidRPr="00867B8F">
        <w:rPr>
          <w:szCs w:val="26"/>
          <w:lang w:val="en-US" w:eastAsia="en-US"/>
        </w:rPr>
        <w:t xml:space="preserve"> </w:t>
      </w:r>
      <w:proofErr w:type="spellStart"/>
      <w:r w:rsidR="0046118D" w:rsidRPr="00867B8F">
        <w:rPr>
          <w:szCs w:val="26"/>
          <w:lang w:val="en-US" w:eastAsia="en-US"/>
        </w:rPr>
        <w:t>în</w:t>
      </w:r>
      <w:proofErr w:type="spellEnd"/>
      <w:r w:rsidR="0046118D" w:rsidRPr="00867B8F">
        <w:rPr>
          <w:szCs w:val="26"/>
          <w:lang w:val="en-US" w:eastAsia="en-US"/>
        </w:rPr>
        <w:t xml:space="preserve"> </w:t>
      </w:r>
      <w:proofErr w:type="spellStart"/>
      <w:r w:rsidR="0046118D" w:rsidRPr="00867B8F">
        <w:rPr>
          <w:szCs w:val="26"/>
          <w:lang w:val="en-US" w:eastAsia="en-US"/>
        </w:rPr>
        <w:t>vedere</w:t>
      </w:r>
      <w:proofErr w:type="spellEnd"/>
      <w:r w:rsidR="0046118D" w:rsidRPr="00867B8F">
        <w:rPr>
          <w:szCs w:val="26"/>
          <w:lang w:val="en-US" w:eastAsia="en-US"/>
        </w:rPr>
        <w:t xml:space="preserve"> </w:t>
      </w:r>
      <w:proofErr w:type="spellStart"/>
      <w:r w:rsidR="0046118D" w:rsidRPr="00867B8F">
        <w:rPr>
          <w:szCs w:val="26"/>
          <w:lang w:val="en-US" w:eastAsia="en-US"/>
        </w:rPr>
        <w:t>referatul</w:t>
      </w:r>
      <w:proofErr w:type="spellEnd"/>
      <w:r w:rsidR="0046118D" w:rsidRPr="00867B8F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b/>
          <w:bCs/>
          <w:szCs w:val="26"/>
          <w:lang w:val="en-US" w:eastAsia="en-US"/>
        </w:rPr>
        <w:t>Serviciului</w:t>
      </w:r>
      <w:proofErr w:type="spellEnd"/>
      <w:r w:rsidR="00130A1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130A14" w:rsidRPr="00867B8F">
        <w:rPr>
          <w:b/>
          <w:bCs/>
          <w:szCs w:val="26"/>
          <w:lang w:val="en-US" w:eastAsia="en-US"/>
        </w:rPr>
        <w:t>gospodărire</w:t>
      </w:r>
      <w:proofErr w:type="spellEnd"/>
      <w:r w:rsidR="00130A1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130A14">
        <w:rPr>
          <w:b/>
          <w:bCs/>
          <w:szCs w:val="26"/>
          <w:lang w:val="en-US" w:eastAsia="en-US"/>
        </w:rPr>
        <w:t>municipal</w:t>
      </w:r>
      <w:r w:rsidR="00CA583A">
        <w:rPr>
          <w:b/>
          <w:bCs/>
          <w:szCs w:val="26"/>
          <w:lang w:val="en-US" w:eastAsia="en-US"/>
        </w:rPr>
        <w:t>ă</w:t>
      </w:r>
      <w:proofErr w:type="spellEnd"/>
      <w:r w:rsidR="00721584">
        <w:rPr>
          <w:b/>
          <w:bCs/>
          <w:szCs w:val="26"/>
          <w:lang w:val="en-US" w:eastAsia="en-US"/>
        </w:rPr>
        <w:t>,</w:t>
      </w:r>
      <w:r w:rsidR="00130A14" w:rsidRPr="000919D0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szCs w:val="26"/>
          <w:lang w:val="en-US" w:eastAsia="en-US"/>
        </w:rPr>
        <w:t>înregistrat</w:t>
      </w:r>
      <w:proofErr w:type="spellEnd"/>
      <w:r w:rsidR="00130A14" w:rsidRPr="00867B8F">
        <w:rPr>
          <w:szCs w:val="26"/>
          <w:lang w:val="en-US" w:eastAsia="en-US"/>
        </w:rPr>
        <w:t xml:space="preserve"> cu nr. 3533/02.02.2022, </w:t>
      </w:r>
      <w:proofErr w:type="spellStart"/>
      <w:r w:rsidR="00130A14" w:rsidRPr="00867B8F">
        <w:rPr>
          <w:szCs w:val="26"/>
          <w:lang w:val="en-US" w:eastAsia="en-US"/>
        </w:rPr>
        <w:t>propunem</w:t>
      </w:r>
      <w:proofErr w:type="spellEnd"/>
      <w:r w:rsidR="00130A14" w:rsidRPr="00867B8F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szCs w:val="26"/>
          <w:lang w:val="en-US" w:eastAsia="en-US"/>
        </w:rPr>
        <w:t>înființarea</w:t>
      </w:r>
      <w:proofErr w:type="spellEnd"/>
      <w:r w:rsidR="00130A14" w:rsidRPr="00867B8F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szCs w:val="26"/>
          <w:lang w:val="en-US" w:eastAsia="en-US"/>
        </w:rPr>
        <w:t>unei</w:t>
      </w:r>
      <w:proofErr w:type="spellEnd"/>
      <w:r w:rsidR="00130A14" w:rsidRPr="00867B8F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szCs w:val="26"/>
          <w:lang w:val="en-US" w:eastAsia="en-US"/>
        </w:rPr>
        <w:t>funcții</w:t>
      </w:r>
      <w:proofErr w:type="spellEnd"/>
      <w:r w:rsidR="00130A14" w:rsidRPr="00867B8F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szCs w:val="26"/>
          <w:lang w:val="en-US" w:eastAsia="en-US"/>
        </w:rPr>
        <w:t>contractuale</w:t>
      </w:r>
      <w:proofErr w:type="spellEnd"/>
      <w:r w:rsidR="00130A14" w:rsidRPr="00867B8F">
        <w:rPr>
          <w:szCs w:val="26"/>
          <w:lang w:val="en-US" w:eastAsia="en-US"/>
        </w:rPr>
        <w:t xml:space="preserve"> de </w:t>
      </w:r>
      <w:proofErr w:type="spellStart"/>
      <w:r w:rsidR="00130A14" w:rsidRPr="00867B8F">
        <w:rPr>
          <w:szCs w:val="26"/>
          <w:lang w:val="en-US" w:eastAsia="en-US"/>
        </w:rPr>
        <w:t>muncitor</w:t>
      </w:r>
      <w:proofErr w:type="spellEnd"/>
      <w:r w:rsidR="00130A14" w:rsidRPr="00867B8F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szCs w:val="26"/>
          <w:lang w:val="en-US" w:eastAsia="en-US"/>
        </w:rPr>
        <w:t>calificat</w:t>
      </w:r>
      <w:proofErr w:type="spellEnd"/>
      <w:r w:rsidR="00130A14" w:rsidRPr="00867B8F">
        <w:rPr>
          <w:szCs w:val="26"/>
          <w:lang w:val="en-US" w:eastAsia="en-US"/>
        </w:rPr>
        <w:t>, grad I,</w:t>
      </w:r>
      <w:r w:rsidR="00130A14">
        <w:rPr>
          <w:szCs w:val="26"/>
          <w:lang w:val="en-US" w:eastAsia="en-US"/>
        </w:rPr>
        <w:t xml:space="preserve"> </w:t>
      </w:r>
      <w:proofErr w:type="spellStart"/>
      <w:r w:rsidR="00130A14">
        <w:rPr>
          <w:szCs w:val="26"/>
          <w:lang w:val="en-US" w:eastAsia="en-US"/>
        </w:rPr>
        <w:t>perioadă</w:t>
      </w:r>
      <w:proofErr w:type="spellEnd"/>
      <w:r w:rsidR="00130A14">
        <w:rPr>
          <w:szCs w:val="26"/>
          <w:lang w:val="en-US" w:eastAsia="en-US"/>
        </w:rPr>
        <w:t xml:space="preserve"> </w:t>
      </w:r>
      <w:proofErr w:type="spellStart"/>
      <w:r w:rsidR="00130A14">
        <w:rPr>
          <w:szCs w:val="26"/>
          <w:lang w:val="en-US" w:eastAsia="en-US"/>
        </w:rPr>
        <w:t>nedeterminată</w:t>
      </w:r>
      <w:proofErr w:type="spellEnd"/>
      <w:r w:rsidR="00130A14">
        <w:rPr>
          <w:szCs w:val="26"/>
          <w:lang w:val="en-US" w:eastAsia="en-US"/>
        </w:rPr>
        <w:t xml:space="preserve">, cu </w:t>
      </w:r>
      <w:proofErr w:type="spellStart"/>
      <w:r w:rsidR="00130A14">
        <w:rPr>
          <w:szCs w:val="26"/>
          <w:lang w:val="en-US" w:eastAsia="en-US"/>
        </w:rPr>
        <w:t>normă</w:t>
      </w:r>
      <w:proofErr w:type="spellEnd"/>
      <w:r w:rsidR="00130A14">
        <w:rPr>
          <w:szCs w:val="26"/>
          <w:lang w:val="en-US" w:eastAsia="en-US"/>
        </w:rPr>
        <w:t xml:space="preserve"> </w:t>
      </w:r>
      <w:proofErr w:type="spellStart"/>
      <w:r w:rsidR="00130A14">
        <w:rPr>
          <w:szCs w:val="26"/>
          <w:lang w:val="en-US" w:eastAsia="en-US"/>
        </w:rPr>
        <w:t>întreagă</w:t>
      </w:r>
      <w:proofErr w:type="spellEnd"/>
      <w:r w:rsidR="00130A14">
        <w:rPr>
          <w:szCs w:val="26"/>
          <w:lang w:val="en-US" w:eastAsia="en-US"/>
        </w:rPr>
        <w:t>,</w:t>
      </w:r>
      <w:r w:rsidR="00130A14" w:rsidRPr="00867B8F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szCs w:val="26"/>
          <w:lang w:val="en-US" w:eastAsia="en-US"/>
        </w:rPr>
        <w:t>în</w:t>
      </w:r>
      <w:proofErr w:type="spellEnd"/>
      <w:r w:rsidR="00130A14" w:rsidRPr="00867B8F">
        <w:rPr>
          <w:szCs w:val="26"/>
          <w:lang w:val="en-US" w:eastAsia="en-US"/>
        </w:rPr>
        <w:t xml:space="preserve"> </w:t>
      </w:r>
      <w:proofErr w:type="spellStart"/>
      <w:r w:rsidR="00130A14" w:rsidRPr="00867B8F">
        <w:rPr>
          <w:b/>
          <w:bCs/>
          <w:szCs w:val="26"/>
          <w:lang w:val="en-US" w:eastAsia="en-US"/>
        </w:rPr>
        <w:t>structura</w:t>
      </w:r>
      <w:proofErr w:type="spellEnd"/>
      <w:r w:rsidR="00130A1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130A14" w:rsidRPr="00867B8F">
        <w:rPr>
          <w:b/>
          <w:bCs/>
          <w:szCs w:val="26"/>
          <w:lang w:val="en-US" w:eastAsia="en-US"/>
        </w:rPr>
        <w:t>Compartimentului</w:t>
      </w:r>
      <w:proofErr w:type="spellEnd"/>
      <w:r w:rsidR="00130A1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130A14" w:rsidRPr="00867B8F">
        <w:rPr>
          <w:b/>
          <w:bCs/>
          <w:szCs w:val="26"/>
          <w:lang w:val="en-US" w:eastAsia="en-US"/>
        </w:rPr>
        <w:t>drumuri</w:t>
      </w:r>
      <w:proofErr w:type="spellEnd"/>
      <w:r w:rsidR="00130A1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130A14" w:rsidRPr="00867B8F">
        <w:rPr>
          <w:b/>
          <w:bCs/>
          <w:szCs w:val="26"/>
          <w:lang w:val="en-US" w:eastAsia="en-US"/>
        </w:rPr>
        <w:t>și</w:t>
      </w:r>
      <w:proofErr w:type="spellEnd"/>
      <w:r w:rsidR="00130A1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130A14" w:rsidRPr="00867B8F">
        <w:rPr>
          <w:b/>
          <w:bCs/>
          <w:szCs w:val="26"/>
          <w:lang w:val="en-US" w:eastAsia="en-US"/>
        </w:rPr>
        <w:t>spații</w:t>
      </w:r>
      <w:proofErr w:type="spellEnd"/>
      <w:r w:rsidR="00130A14" w:rsidRPr="00867B8F">
        <w:rPr>
          <w:b/>
          <w:bCs/>
          <w:szCs w:val="26"/>
          <w:lang w:val="en-US" w:eastAsia="en-US"/>
        </w:rPr>
        <w:t xml:space="preserve"> </w:t>
      </w:r>
      <w:proofErr w:type="spellStart"/>
      <w:r w:rsidR="00130A14" w:rsidRPr="00867B8F">
        <w:rPr>
          <w:b/>
          <w:bCs/>
          <w:szCs w:val="26"/>
          <w:lang w:val="en-US" w:eastAsia="en-US"/>
        </w:rPr>
        <w:t>verzi</w:t>
      </w:r>
      <w:proofErr w:type="spellEnd"/>
      <w:r w:rsidR="00CA583A">
        <w:rPr>
          <w:b/>
          <w:bCs/>
          <w:szCs w:val="26"/>
          <w:lang w:val="en-US" w:eastAsia="en-US"/>
        </w:rPr>
        <w:t>.</w:t>
      </w:r>
    </w:p>
    <w:p w14:paraId="1598C044" w14:textId="25F99969" w:rsidR="00CA583A" w:rsidRPr="00F0576E" w:rsidRDefault="00F0576E" w:rsidP="007949A5">
      <w:pPr>
        <w:autoSpaceDE w:val="0"/>
        <w:spacing w:line="276" w:lineRule="auto"/>
        <w:jc w:val="both"/>
        <w:rPr>
          <w:szCs w:val="26"/>
          <w:lang w:val="pt-BR" w:eastAsia="en-US"/>
        </w:rPr>
      </w:pPr>
      <w:r w:rsidRPr="00F0576E">
        <w:rPr>
          <w:szCs w:val="26"/>
          <w:lang w:val="pt-BR" w:eastAsia="en-US"/>
        </w:rPr>
        <w:t xml:space="preserve">Volumul de muncă a crescut în ultima perioadă în cadrul Serviciului Gospodărire municipală, </w:t>
      </w:r>
      <w:r w:rsidR="006911C5">
        <w:rPr>
          <w:szCs w:val="26"/>
          <w:lang w:val="pt-BR" w:eastAsia="en-US"/>
        </w:rPr>
        <w:t xml:space="preserve">acesta </w:t>
      </w:r>
      <w:r w:rsidRPr="00F0576E">
        <w:rPr>
          <w:szCs w:val="26"/>
          <w:lang w:val="pt-BR" w:eastAsia="en-US"/>
        </w:rPr>
        <w:t>preluând și activitatea privind întreținerea spațiilor verzi.</w:t>
      </w:r>
    </w:p>
    <w:p w14:paraId="48AD02AF" w14:textId="77777777" w:rsidR="006911C5" w:rsidRDefault="006911C5" w:rsidP="007949A5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7C21BF4B" w14:textId="35B48D91" w:rsidR="00112844" w:rsidRDefault="007949A5" w:rsidP="007949A5">
      <w:pPr>
        <w:autoSpaceDE w:val="0"/>
        <w:spacing w:line="276" w:lineRule="auto"/>
        <w:jc w:val="both"/>
        <w:rPr>
          <w:szCs w:val="26"/>
          <w:lang w:val="pt-BR" w:eastAsia="en-US"/>
        </w:rPr>
      </w:pPr>
      <w:r>
        <w:rPr>
          <w:b/>
          <w:bCs/>
          <w:szCs w:val="26"/>
          <w:lang w:val="pt-BR" w:eastAsia="en-US"/>
        </w:rPr>
        <w:t>D</w:t>
      </w:r>
      <w:r>
        <w:rPr>
          <w:szCs w:val="26"/>
          <w:lang w:val="pt-BR" w:eastAsia="en-US"/>
        </w:rPr>
        <w:t xml:space="preserve"> Compartimentele, serviciile nesupuse reorganizării rămân nemodificate.</w:t>
      </w:r>
    </w:p>
    <w:p w14:paraId="0F9EDC67" w14:textId="24A46DB9" w:rsidR="007949A5" w:rsidRPr="00322127" w:rsidRDefault="007949A5" w:rsidP="008021D1">
      <w:pPr>
        <w:autoSpaceDE w:val="0"/>
        <w:spacing w:line="276" w:lineRule="auto"/>
        <w:ind w:firstLine="360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 xml:space="preserve">În urma modificărilor prezentate mai sus, rezultă un număr de </w:t>
      </w:r>
      <w:r w:rsidRPr="00966E87">
        <w:rPr>
          <w:b/>
          <w:bCs/>
          <w:szCs w:val="26"/>
          <w:lang w:val="pt-BR" w:eastAsia="en-US"/>
        </w:rPr>
        <w:t>1</w:t>
      </w:r>
      <w:r>
        <w:rPr>
          <w:b/>
          <w:bCs/>
          <w:szCs w:val="26"/>
          <w:lang w:val="pt-BR" w:eastAsia="en-US"/>
        </w:rPr>
        <w:t>7</w:t>
      </w:r>
      <w:r w:rsidR="001956F7">
        <w:rPr>
          <w:b/>
          <w:bCs/>
          <w:szCs w:val="26"/>
          <w:lang w:val="pt-BR" w:eastAsia="en-US"/>
        </w:rPr>
        <w:t>5</w:t>
      </w:r>
      <w:r w:rsidRPr="00322127">
        <w:rPr>
          <w:szCs w:val="26"/>
          <w:lang w:val="pt-BR" w:eastAsia="en-US"/>
        </w:rPr>
        <w:t xml:space="preserve"> de posturi în cadrul aparatului de specialitate al primarului municipiului Câmpulung Moldovenesc şi a instituţiilor subordonate Consiliului Local, după cum urmează:</w:t>
      </w:r>
    </w:p>
    <w:p w14:paraId="5C7A2213" w14:textId="77777777" w:rsidR="007949A5" w:rsidRPr="00B73CC9" w:rsidRDefault="007949A5" w:rsidP="007949A5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 xml:space="preserve">2 </w:t>
      </w:r>
      <w:r w:rsidRPr="00B73CC9">
        <w:rPr>
          <w:szCs w:val="26"/>
          <w:lang w:val="pt-BR" w:eastAsia="en-US"/>
        </w:rPr>
        <w:t>posturi funcţii de demnitate publică;</w:t>
      </w:r>
    </w:p>
    <w:p w14:paraId="547A17C1" w14:textId="77777777" w:rsidR="007949A5" w:rsidRPr="00B73CC9" w:rsidRDefault="007949A5" w:rsidP="007949A5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 xml:space="preserve">1 </w:t>
      </w:r>
      <w:r w:rsidRPr="00B73CC9">
        <w:rPr>
          <w:szCs w:val="26"/>
          <w:lang w:val="pt-BR" w:eastAsia="en-US"/>
        </w:rPr>
        <w:t>post funcţie publică de conducere secretar general al municipiului;</w:t>
      </w:r>
    </w:p>
    <w:p w14:paraId="13471B72" w14:textId="6FBE9698" w:rsidR="008021D1" w:rsidRPr="00C05033" w:rsidRDefault="007949A5" w:rsidP="008021D1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 xml:space="preserve">14 </w:t>
      </w:r>
      <w:r w:rsidRPr="00B73CC9">
        <w:rPr>
          <w:szCs w:val="26"/>
          <w:lang w:val="pt-BR" w:eastAsia="en-US"/>
        </w:rPr>
        <w:t>posturi funcţii publice de conducere;</w:t>
      </w:r>
    </w:p>
    <w:p w14:paraId="4F41A1FB" w14:textId="77777777" w:rsidR="007949A5" w:rsidRPr="00B73CC9" w:rsidRDefault="007949A5" w:rsidP="007949A5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>10</w:t>
      </w:r>
      <w:r>
        <w:rPr>
          <w:b/>
          <w:bCs/>
          <w:szCs w:val="26"/>
          <w:lang w:val="pt-BR" w:eastAsia="en-US"/>
        </w:rPr>
        <w:t>8</w:t>
      </w:r>
      <w:r w:rsidRPr="00B73CC9">
        <w:rPr>
          <w:b/>
          <w:bCs/>
          <w:szCs w:val="26"/>
          <w:lang w:val="pt-BR" w:eastAsia="en-US"/>
        </w:rPr>
        <w:t xml:space="preserve"> </w:t>
      </w:r>
      <w:r w:rsidRPr="00B73CC9">
        <w:rPr>
          <w:szCs w:val="26"/>
          <w:lang w:val="pt-BR" w:eastAsia="en-US"/>
        </w:rPr>
        <w:t>posturi funcţii publice de execuţie;</w:t>
      </w:r>
    </w:p>
    <w:p w14:paraId="23EFF91F" w14:textId="77777777" w:rsidR="007949A5" w:rsidRPr="00B73CC9" w:rsidRDefault="007949A5" w:rsidP="007949A5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B73CC9">
        <w:rPr>
          <w:b/>
          <w:bCs/>
          <w:szCs w:val="26"/>
          <w:lang w:val="pt-BR" w:eastAsia="en-US"/>
        </w:rPr>
        <w:t xml:space="preserve">3 </w:t>
      </w:r>
      <w:r w:rsidRPr="00B73CC9">
        <w:rPr>
          <w:szCs w:val="26"/>
          <w:lang w:val="pt-BR" w:eastAsia="en-US"/>
        </w:rPr>
        <w:t>posturi funcţii de conducere în regim contractual;</w:t>
      </w:r>
    </w:p>
    <w:p w14:paraId="1F4C5769" w14:textId="4E4B3D2A" w:rsidR="004F0D5E" w:rsidRPr="008021D1" w:rsidRDefault="007949A5" w:rsidP="008021D1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>
        <w:rPr>
          <w:b/>
          <w:bCs/>
          <w:szCs w:val="26"/>
          <w:lang w:val="pt-BR" w:eastAsia="en-US"/>
        </w:rPr>
        <w:t>4</w:t>
      </w:r>
      <w:r w:rsidR="00434966">
        <w:rPr>
          <w:b/>
          <w:bCs/>
          <w:szCs w:val="26"/>
          <w:lang w:val="pt-BR" w:eastAsia="en-US"/>
        </w:rPr>
        <w:t xml:space="preserve">7 </w:t>
      </w:r>
      <w:r w:rsidRPr="00B73CC9">
        <w:rPr>
          <w:szCs w:val="26"/>
          <w:lang w:val="pt-BR" w:eastAsia="en-US"/>
        </w:rPr>
        <w:t xml:space="preserve">posturi funcţii de execuţie în regim contractual.       </w:t>
      </w:r>
    </w:p>
    <w:p w14:paraId="5A1812CE" w14:textId="4841EA22" w:rsidR="00C53AF6" w:rsidRPr="004F0D5E" w:rsidRDefault="007949A5" w:rsidP="007949A5">
      <w:pPr>
        <w:autoSpaceDE w:val="0"/>
        <w:spacing w:line="276" w:lineRule="auto"/>
        <w:jc w:val="both"/>
        <w:rPr>
          <w:szCs w:val="26"/>
          <w:lang w:val="pt-BR" w:eastAsia="en-US"/>
        </w:rPr>
      </w:pPr>
      <w:r>
        <w:rPr>
          <w:szCs w:val="26"/>
          <w:lang w:val="pt-BR" w:eastAsia="en-US"/>
        </w:rPr>
        <w:t xml:space="preserve"> </w:t>
      </w:r>
      <w:r w:rsidRPr="00322127">
        <w:rPr>
          <w:szCs w:val="26"/>
          <w:lang w:val="pt-BR" w:eastAsia="en-US"/>
        </w:rPr>
        <w:t xml:space="preserve">Numărul total </w:t>
      </w:r>
      <w:r w:rsidRPr="00B73CC9">
        <w:rPr>
          <w:szCs w:val="26"/>
          <w:lang w:val="pt-BR" w:eastAsia="en-US"/>
        </w:rPr>
        <w:t xml:space="preserve">de </w:t>
      </w:r>
      <w:r w:rsidRPr="00B73CC9">
        <w:rPr>
          <w:b/>
          <w:bCs/>
          <w:szCs w:val="26"/>
          <w:lang w:val="pt-BR" w:eastAsia="en-US"/>
        </w:rPr>
        <w:t>1</w:t>
      </w:r>
      <w:r>
        <w:rPr>
          <w:b/>
          <w:bCs/>
          <w:szCs w:val="26"/>
          <w:lang w:val="pt-BR" w:eastAsia="en-US"/>
        </w:rPr>
        <w:t>7</w:t>
      </w:r>
      <w:r w:rsidR="00434966">
        <w:rPr>
          <w:b/>
          <w:bCs/>
          <w:szCs w:val="26"/>
          <w:lang w:val="pt-BR" w:eastAsia="en-US"/>
        </w:rPr>
        <w:t>5</w:t>
      </w:r>
      <w:r w:rsidRPr="00322127">
        <w:rPr>
          <w:szCs w:val="26"/>
          <w:lang w:val="pt-BR" w:eastAsia="en-US"/>
        </w:rPr>
        <w:t xml:space="preserve"> de posturi în cadrul aparatului de specialitate şi a instituţiilor subordonate cu sau fără personalitate juridică, indiferent de forma de finanţare este sub numărul stabilit de Instituţia Prefectului a Judeţului Suceava, de </w:t>
      </w:r>
      <w:r w:rsidRPr="00D7002F">
        <w:rPr>
          <w:b/>
          <w:bCs/>
          <w:szCs w:val="26"/>
          <w:lang w:val="pt-BR" w:eastAsia="en-US"/>
        </w:rPr>
        <w:t>2</w:t>
      </w:r>
      <w:r>
        <w:rPr>
          <w:b/>
          <w:bCs/>
          <w:szCs w:val="26"/>
          <w:lang w:val="pt-BR" w:eastAsia="en-US"/>
        </w:rPr>
        <w:t>1</w:t>
      </w:r>
      <w:r w:rsidR="00434966">
        <w:rPr>
          <w:b/>
          <w:bCs/>
          <w:szCs w:val="26"/>
          <w:lang w:val="pt-BR" w:eastAsia="en-US"/>
        </w:rPr>
        <w:t>1</w:t>
      </w:r>
      <w:r w:rsidRPr="00322127">
        <w:rPr>
          <w:szCs w:val="26"/>
          <w:lang w:val="pt-BR" w:eastAsia="en-US"/>
        </w:rPr>
        <w:t>.</w:t>
      </w:r>
    </w:p>
    <w:p w14:paraId="58E226B0" w14:textId="58C008A2" w:rsidR="007949A5" w:rsidRPr="00322127" w:rsidRDefault="007949A5" w:rsidP="007949A5">
      <w:pPr>
        <w:autoSpaceDE w:val="0"/>
        <w:spacing w:line="276" w:lineRule="auto"/>
        <w:jc w:val="both"/>
        <w:rPr>
          <w:szCs w:val="26"/>
          <w:lang w:val="pt-BR" w:eastAsia="en-US"/>
        </w:rPr>
      </w:pPr>
      <w:r w:rsidRPr="002F1AB2">
        <w:rPr>
          <w:b/>
          <w:bCs/>
          <w:i/>
          <w:iCs/>
          <w:szCs w:val="26"/>
          <w:lang w:val="pt-BR" w:eastAsia="en-US"/>
        </w:rPr>
        <w:t>Numărul total al funcțiilor de conducere este sub numărul calculat prin aplicarea cotei procentuale de 12 % din numărul total al posturilor aprobate în cadrul aparatului de specialitate al primarului și al instituțiilor subordonate cu sau fără personalitate juridică</w:t>
      </w:r>
      <w:r>
        <w:rPr>
          <w:szCs w:val="26"/>
          <w:lang w:val="pt-BR" w:eastAsia="en-US"/>
        </w:rPr>
        <w:t>.</w:t>
      </w:r>
    </w:p>
    <w:p w14:paraId="76F30C32" w14:textId="77777777" w:rsidR="007949A5" w:rsidRPr="00322127" w:rsidRDefault="007949A5" w:rsidP="00CA583A">
      <w:pPr>
        <w:autoSpaceDE w:val="0"/>
        <w:spacing w:line="276" w:lineRule="auto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>Consider că este oportun să se aprobe acest proiect, pentru că forma organizatorică propusă este funcţională, poate fi suportată de bugetul local şi priveşte administraţia publică locală în exclusivitate.</w:t>
      </w:r>
    </w:p>
    <w:p w14:paraId="2BAABD0E" w14:textId="6C656386" w:rsidR="00686132" w:rsidRPr="00B7074A" w:rsidRDefault="007949A5" w:rsidP="00CA583A">
      <w:pPr>
        <w:autoSpaceDE w:val="0"/>
        <w:spacing w:line="276" w:lineRule="auto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>Cu explicaţiile prezentate supun aprobării Consiliului Local acest proiect de hotărâre.</w:t>
      </w:r>
    </w:p>
    <w:p w14:paraId="7205E2C7" w14:textId="77777777" w:rsidR="00813CE7" w:rsidRDefault="00813CE7" w:rsidP="00813CE7">
      <w:pPr>
        <w:autoSpaceDE w:val="0"/>
        <w:spacing w:line="276" w:lineRule="auto"/>
        <w:rPr>
          <w:b/>
          <w:sz w:val="28"/>
          <w:szCs w:val="28"/>
          <w:lang w:eastAsia="en-US"/>
        </w:rPr>
      </w:pPr>
    </w:p>
    <w:p w14:paraId="2F86C9C0" w14:textId="77777777" w:rsidR="00B7074A" w:rsidRDefault="00B7074A" w:rsidP="00B4666F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3CBA738" w14:textId="08A7FC4D" w:rsidR="00B4666F" w:rsidRDefault="00B4666F" w:rsidP="00B4666F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176C5C">
        <w:rPr>
          <w:b/>
          <w:sz w:val="28"/>
          <w:szCs w:val="28"/>
          <w:lang w:eastAsia="en-US"/>
        </w:rPr>
        <w:t>PR I M A R ,</w:t>
      </w:r>
    </w:p>
    <w:p w14:paraId="5191D30A" w14:textId="7E205817" w:rsidR="00813CE7" w:rsidRPr="00176C5C" w:rsidRDefault="00813CE7" w:rsidP="00B4666F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NEGURĂ MIHĂIȚĂ</w:t>
      </w:r>
    </w:p>
    <w:p w14:paraId="1F8EFF2F" w14:textId="77777777" w:rsidR="00BB2F58" w:rsidRPr="00650985" w:rsidRDefault="00BB2F58" w:rsidP="00B7074A">
      <w:pPr>
        <w:pStyle w:val="Corptext2"/>
        <w:spacing w:line="276" w:lineRule="auto"/>
        <w:rPr>
          <w:b/>
          <w:szCs w:val="28"/>
        </w:rPr>
      </w:pPr>
    </w:p>
    <w:sectPr w:rsidR="00BB2F58" w:rsidRPr="00650985" w:rsidSect="00A72CED">
      <w:footerReference w:type="default" r:id="rId8"/>
      <w:pgSz w:w="11906" w:h="16838"/>
      <w:pgMar w:top="576" w:right="720" w:bottom="576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AB85" w14:textId="77777777" w:rsidR="00A26168" w:rsidRDefault="00A26168">
      <w:r>
        <w:separator/>
      </w:r>
    </w:p>
  </w:endnote>
  <w:endnote w:type="continuationSeparator" w:id="0">
    <w:p w14:paraId="2E2BFD6B" w14:textId="77777777" w:rsidR="00A26168" w:rsidRDefault="00A2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92EF" w14:textId="77777777" w:rsidR="00CD2164" w:rsidRDefault="00CD2164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856BD35" w14:textId="77777777" w:rsidR="00CD2164" w:rsidRDefault="00CD216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97D7" w14:textId="77777777" w:rsidR="00A26168" w:rsidRDefault="00A26168">
      <w:r>
        <w:rPr>
          <w:color w:val="000000"/>
        </w:rPr>
        <w:separator/>
      </w:r>
    </w:p>
  </w:footnote>
  <w:footnote w:type="continuationSeparator" w:id="0">
    <w:p w14:paraId="0693521B" w14:textId="77777777" w:rsidR="00A26168" w:rsidRDefault="00A2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B45"/>
    <w:multiLevelType w:val="hybridMultilevel"/>
    <w:tmpl w:val="01E4068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B2F"/>
    <w:multiLevelType w:val="hybridMultilevel"/>
    <w:tmpl w:val="DB92E8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0147"/>
    <w:multiLevelType w:val="hybridMultilevel"/>
    <w:tmpl w:val="61742BEC"/>
    <w:lvl w:ilvl="0" w:tplc="0418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FFE"/>
    <w:multiLevelType w:val="hybridMultilevel"/>
    <w:tmpl w:val="1F5213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6054"/>
    <w:multiLevelType w:val="hybridMultilevel"/>
    <w:tmpl w:val="8C76311C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7378"/>
    <w:multiLevelType w:val="hybridMultilevel"/>
    <w:tmpl w:val="37B0B958"/>
    <w:lvl w:ilvl="0" w:tplc="D9D8DF7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24554"/>
    <w:multiLevelType w:val="hybridMultilevel"/>
    <w:tmpl w:val="21005C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033D"/>
    <w:multiLevelType w:val="hybridMultilevel"/>
    <w:tmpl w:val="FA7AC9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24EC"/>
    <w:multiLevelType w:val="hybridMultilevel"/>
    <w:tmpl w:val="F5D49004"/>
    <w:lvl w:ilvl="0" w:tplc="5D8E76B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523059C"/>
    <w:multiLevelType w:val="hybridMultilevel"/>
    <w:tmpl w:val="9C307F68"/>
    <w:lvl w:ilvl="0" w:tplc="05F4A3B4">
      <w:start w:val="1"/>
      <w:numFmt w:val="decimal"/>
      <w:lvlText w:val="%1."/>
      <w:lvlJc w:val="left"/>
      <w:pPr>
        <w:ind w:left="420" w:hanging="360"/>
      </w:pPr>
      <w:rPr>
        <w:rFonts w:eastAsia="Arial Unicode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A724161"/>
    <w:multiLevelType w:val="hybridMultilevel"/>
    <w:tmpl w:val="247C2E5E"/>
    <w:lvl w:ilvl="0" w:tplc="CF4297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E3117"/>
    <w:multiLevelType w:val="hybridMultilevel"/>
    <w:tmpl w:val="6952DF86"/>
    <w:lvl w:ilvl="0" w:tplc="8FA6649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25967"/>
    <w:multiLevelType w:val="hybridMultilevel"/>
    <w:tmpl w:val="C8D0796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120F3"/>
    <w:multiLevelType w:val="hybridMultilevel"/>
    <w:tmpl w:val="35987E3C"/>
    <w:lvl w:ilvl="0" w:tplc="BBC04D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B712A"/>
    <w:multiLevelType w:val="hybridMultilevel"/>
    <w:tmpl w:val="EBF4ADA0"/>
    <w:lvl w:ilvl="0" w:tplc="4E80D302">
      <w:start w:val="1"/>
      <w:numFmt w:val="lowerLetter"/>
      <w:lvlText w:val="%1)"/>
      <w:lvlJc w:val="left"/>
      <w:pPr>
        <w:ind w:left="90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9049F"/>
    <w:multiLevelType w:val="hybridMultilevel"/>
    <w:tmpl w:val="65E8D7E8"/>
    <w:lvl w:ilvl="0" w:tplc="59DA8C9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04924"/>
    <w:multiLevelType w:val="hybridMultilevel"/>
    <w:tmpl w:val="DD56B4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B7348"/>
    <w:multiLevelType w:val="hybridMultilevel"/>
    <w:tmpl w:val="E7A0691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B04D3"/>
    <w:multiLevelType w:val="hybridMultilevel"/>
    <w:tmpl w:val="DEF03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3CDB"/>
    <w:multiLevelType w:val="hybridMultilevel"/>
    <w:tmpl w:val="C396FD7E"/>
    <w:lvl w:ilvl="0" w:tplc="D9D8DF7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F55096"/>
    <w:multiLevelType w:val="hybridMultilevel"/>
    <w:tmpl w:val="280819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B79DC"/>
    <w:multiLevelType w:val="hybridMultilevel"/>
    <w:tmpl w:val="7DAA4B80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F0776"/>
    <w:multiLevelType w:val="hybridMultilevel"/>
    <w:tmpl w:val="A8A2BC66"/>
    <w:lvl w:ilvl="0" w:tplc="2FF4F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545C9"/>
    <w:multiLevelType w:val="hybridMultilevel"/>
    <w:tmpl w:val="79A666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852DC"/>
    <w:multiLevelType w:val="hybridMultilevel"/>
    <w:tmpl w:val="77EE768E"/>
    <w:lvl w:ilvl="0" w:tplc="C9A0BBA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778CA"/>
    <w:multiLevelType w:val="hybridMultilevel"/>
    <w:tmpl w:val="A378E594"/>
    <w:lvl w:ilvl="0" w:tplc="B5FE45C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C41F1"/>
    <w:multiLevelType w:val="hybridMultilevel"/>
    <w:tmpl w:val="989E6938"/>
    <w:lvl w:ilvl="0" w:tplc="04180017">
      <w:start w:val="1"/>
      <w:numFmt w:val="lowerLetter"/>
      <w:lvlText w:val="%1)"/>
      <w:lvlJc w:val="left"/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20895"/>
    <w:multiLevelType w:val="hybridMultilevel"/>
    <w:tmpl w:val="1A80F504"/>
    <w:lvl w:ilvl="0" w:tplc="059438E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AE6BC6"/>
    <w:multiLevelType w:val="hybridMultilevel"/>
    <w:tmpl w:val="B9708816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105F6"/>
    <w:multiLevelType w:val="hybridMultilevel"/>
    <w:tmpl w:val="D5B8860E"/>
    <w:lvl w:ilvl="0" w:tplc="0418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E744393"/>
    <w:multiLevelType w:val="hybridMultilevel"/>
    <w:tmpl w:val="04A6945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2632E"/>
    <w:multiLevelType w:val="hybridMultilevel"/>
    <w:tmpl w:val="6E4277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2775C"/>
    <w:multiLevelType w:val="hybridMultilevel"/>
    <w:tmpl w:val="B936D0FA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42527"/>
    <w:multiLevelType w:val="hybridMultilevel"/>
    <w:tmpl w:val="20C6D786"/>
    <w:lvl w:ilvl="0" w:tplc="D9D8DF7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D40F54"/>
    <w:multiLevelType w:val="hybridMultilevel"/>
    <w:tmpl w:val="7EC0069A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43B51"/>
    <w:multiLevelType w:val="hybridMultilevel"/>
    <w:tmpl w:val="944E0CB0"/>
    <w:lvl w:ilvl="0" w:tplc="6B62221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70F85"/>
    <w:multiLevelType w:val="hybridMultilevel"/>
    <w:tmpl w:val="C8D0796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163B8"/>
    <w:multiLevelType w:val="hybridMultilevel"/>
    <w:tmpl w:val="AAC2512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AE2"/>
    <w:multiLevelType w:val="hybridMultilevel"/>
    <w:tmpl w:val="85D02100"/>
    <w:lvl w:ilvl="0" w:tplc="4560D0F2">
      <w:start w:val="8"/>
      <w:numFmt w:val="decimal"/>
      <w:lvlText w:val="%1."/>
      <w:lvlJc w:val="left"/>
      <w:pPr>
        <w:ind w:left="810" w:hanging="360"/>
      </w:pPr>
      <w:rPr>
        <w:rFonts w:eastAsia="Arial Unicode MS"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B01244D"/>
    <w:multiLevelType w:val="hybridMultilevel"/>
    <w:tmpl w:val="9CC81E5E"/>
    <w:lvl w:ilvl="0" w:tplc="D9D8DF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3654F"/>
    <w:multiLevelType w:val="hybridMultilevel"/>
    <w:tmpl w:val="51E4E9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355D6"/>
    <w:multiLevelType w:val="hybridMultilevel"/>
    <w:tmpl w:val="0BA2C45E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6369">
    <w:abstractNumId w:val="27"/>
  </w:num>
  <w:num w:numId="2" w16cid:durableId="106047281">
    <w:abstractNumId w:val="9"/>
  </w:num>
  <w:num w:numId="3" w16cid:durableId="745616296">
    <w:abstractNumId w:val="29"/>
  </w:num>
  <w:num w:numId="4" w16cid:durableId="1515072009">
    <w:abstractNumId w:val="19"/>
  </w:num>
  <w:num w:numId="5" w16cid:durableId="115683665">
    <w:abstractNumId w:val="41"/>
  </w:num>
  <w:num w:numId="6" w16cid:durableId="736828758">
    <w:abstractNumId w:val="7"/>
  </w:num>
  <w:num w:numId="7" w16cid:durableId="1796950988">
    <w:abstractNumId w:val="36"/>
  </w:num>
  <w:num w:numId="8" w16cid:durableId="2145930757">
    <w:abstractNumId w:val="3"/>
  </w:num>
  <w:num w:numId="9" w16cid:durableId="381178948">
    <w:abstractNumId w:val="4"/>
  </w:num>
  <w:num w:numId="10" w16cid:durableId="1939674234">
    <w:abstractNumId w:val="0"/>
  </w:num>
  <w:num w:numId="11" w16cid:durableId="1995835183">
    <w:abstractNumId w:val="12"/>
  </w:num>
  <w:num w:numId="12" w16cid:durableId="801191769">
    <w:abstractNumId w:val="28"/>
  </w:num>
  <w:num w:numId="13" w16cid:durableId="1543975282">
    <w:abstractNumId w:val="17"/>
  </w:num>
  <w:num w:numId="14" w16cid:durableId="1414814532">
    <w:abstractNumId w:val="11"/>
  </w:num>
  <w:num w:numId="15" w16cid:durableId="199056456">
    <w:abstractNumId w:val="32"/>
  </w:num>
  <w:num w:numId="16" w16cid:durableId="582568916">
    <w:abstractNumId w:val="40"/>
  </w:num>
  <w:num w:numId="17" w16cid:durableId="1201473033">
    <w:abstractNumId w:val="37"/>
  </w:num>
  <w:num w:numId="18" w16cid:durableId="1577128153">
    <w:abstractNumId w:val="25"/>
  </w:num>
  <w:num w:numId="19" w16cid:durableId="1815681673">
    <w:abstractNumId w:val="38"/>
  </w:num>
  <w:num w:numId="20" w16cid:durableId="796027314">
    <w:abstractNumId w:val="2"/>
  </w:num>
  <w:num w:numId="21" w16cid:durableId="2119835566">
    <w:abstractNumId w:val="5"/>
  </w:num>
  <w:num w:numId="22" w16cid:durableId="96020921">
    <w:abstractNumId w:val="33"/>
  </w:num>
  <w:num w:numId="23" w16cid:durableId="809520507">
    <w:abstractNumId w:val="39"/>
  </w:num>
  <w:num w:numId="24" w16cid:durableId="57633957">
    <w:abstractNumId w:val="1"/>
  </w:num>
  <w:num w:numId="25" w16cid:durableId="1479303096">
    <w:abstractNumId w:val="6"/>
  </w:num>
  <w:num w:numId="26" w16cid:durableId="1511529508">
    <w:abstractNumId w:val="18"/>
  </w:num>
  <w:num w:numId="27" w16cid:durableId="1010110180">
    <w:abstractNumId w:val="23"/>
  </w:num>
  <w:num w:numId="28" w16cid:durableId="1277062955">
    <w:abstractNumId w:val="8"/>
  </w:num>
  <w:num w:numId="29" w16cid:durableId="35131677">
    <w:abstractNumId w:val="22"/>
  </w:num>
  <w:num w:numId="30" w16cid:durableId="406076503">
    <w:abstractNumId w:val="13"/>
  </w:num>
  <w:num w:numId="31" w16cid:durableId="58135914">
    <w:abstractNumId w:val="10"/>
  </w:num>
  <w:num w:numId="32" w16cid:durableId="1866210333">
    <w:abstractNumId w:val="24"/>
  </w:num>
  <w:num w:numId="33" w16cid:durableId="1198470140">
    <w:abstractNumId w:val="35"/>
  </w:num>
  <w:num w:numId="34" w16cid:durableId="265314537">
    <w:abstractNumId w:val="21"/>
  </w:num>
  <w:num w:numId="35" w16cid:durableId="328795347">
    <w:abstractNumId w:val="34"/>
  </w:num>
  <w:num w:numId="36" w16cid:durableId="1271742519">
    <w:abstractNumId w:val="20"/>
  </w:num>
  <w:num w:numId="37" w16cid:durableId="472909907">
    <w:abstractNumId w:val="26"/>
  </w:num>
  <w:num w:numId="38" w16cid:durableId="345862801">
    <w:abstractNumId w:val="16"/>
  </w:num>
  <w:num w:numId="39" w16cid:durableId="167066285">
    <w:abstractNumId w:val="31"/>
  </w:num>
  <w:num w:numId="40" w16cid:durableId="1510483780">
    <w:abstractNumId w:val="30"/>
  </w:num>
  <w:num w:numId="41" w16cid:durableId="1437098168">
    <w:abstractNumId w:val="14"/>
  </w:num>
  <w:num w:numId="42" w16cid:durableId="402798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9F"/>
    <w:rsid w:val="00006BA1"/>
    <w:rsid w:val="0001406B"/>
    <w:rsid w:val="00015E64"/>
    <w:rsid w:val="00016594"/>
    <w:rsid w:val="000177F4"/>
    <w:rsid w:val="00020AAF"/>
    <w:rsid w:val="00021DD6"/>
    <w:rsid w:val="000241AA"/>
    <w:rsid w:val="00025886"/>
    <w:rsid w:val="0002758B"/>
    <w:rsid w:val="0003132D"/>
    <w:rsid w:val="00034E19"/>
    <w:rsid w:val="000359AB"/>
    <w:rsid w:val="000378C7"/>
    <w:rsid w:val="00037EAA"/>
    <w:rsid w:val="0004242F"/>
    <w:rsid w:val="0004485A"/>
    <w:rsid w:val="00046AAF"/>
    <w:rsid w:val="0005099F"/>
    <w:rsid w:val="00050E29"/>
    <w:rsid w:val="00052B7C"/>
    <w:rsid w:val="0005358C"/>
    <w:rsid w:val="00054F03"/>
    <w:rsid w:val="00055280"/>
    <w:rsid w:val="00055331"/>
    <w:rsid w:val="00057ADB"/>
    <w:rsid w:val="00063D2C"/>
    <w:rsid w:val="00064CD0"/>
    <w:rsid w:val="00071B7C"/>
    <w:rsid w:val="00074A9E"/>
    <w:rsid w:val="000751D8"/>
    <w:rsid w:val="00082A95"/>
    <w:rsid w:val="000852EA"/>
    <w:rsid w:val="000871D7"/>
    <w:rsid w:val="000911FF"/>
    <w:rsid w:val="000919D0"/>
    <w:rsid w:val="00096F0C"/>
    <w:rsid w:val="000A294A"/>
    <w:rsid w:val="000A2E0F"/>
    <w:rsid w:val="000A3BBD"/>
    <w:rsid w:val="000A641A"/>
    <w:rsid w:val="000A647B"/>
    <w:rsid w:val="000B06CC"/>
    <w:rsid w:val="000B0F10"/>
    <w:rsid w:val="000B199B"/>
    <w:rsid w:val="000B3208"/>
    <w:rsid w:val="000B6675"/>
    <w:rsid w:val="000C3275"/>
    <w:rsid w:val="000C4ADE"/>
    <w:rsid w:val="000C54F9"/>
    <w:rsid w:val="000C72AB"/>
    <w:rsid w:val="000D0414"/>
    <w:rsid w:val="000D1C02"/>
    <w:rsid w:val="000D629F"/>
    <w:rsid w:val="000E0300"/>
    <w:rsid w:val="000E0C57"/>
    <w:rsid w:val="000F25D9"/>
    <w:rsid w:val="000F56D4"/>
    <w:rsid w:val="00101A53"/>
    <w:rsid w:val="00101EC2"/>
    <w:rsid w:val="001022DA"/>
    <w:rsid w:val="00103012"/>
    <w:rsid w:val="00106227"/>
    <w:rsid w:val="00112844"/>
    <w:rsid w:val="00115218"/>
    <w:rsid w:val="001158C0"/>
    <w:rsid w:val="00115DB7"/>
    <w:rsid w:val="001175C6"/>
    <w:rsid w:val="001237CA"/>
    <w:rsid w:val="00126DCF"/>
    <w:rsid w:val="00130035"/>
    <w:rsid w:val="00130A14"/>
    <w:rsid w:val="00132064"/>
    <w:rsid w:val="00133291"/>
    <w:rsid w:val="00133E65"/>
    <w:rsid w:val="00136DAF"/>
    <w:rsid w:val="00140D9D"/>
    <w:rsid w:val="00145138"/>
    <w:rsid w:val="001500D6"/>
    <w:rsid w:val="001502DE"/>
    <w:rsid w:val="00151A30"/>
    <w:rsid w:val="00154484"/>
    <w:rsid w:val="00156458"/>
    <w:rsid w:val="001566AB"/>
    <w:rsid w:val="00157333"/>
    <w:rsid w:val="00160963"/>
    <w:rsid w:val="00161E1A"/>
    <w:rsid w:val="001641C0"/>
    <w:rsid w:val="00165FF1"/>
    <w:rsid w:val="0016644E"/>
    <w:rsid w:val="00166C6B"/>
    <w:rsid w:val="00173B5D"/>
    <w:rsid w:val="00173D43"/>
    <w:rsid w:val="00176C5C"/>
    <w:rsid w:val="001813F1"/>
    <w:rsid w:val="001820D7"/>
    <w:rsid w:val="0018407C"/>
    <w:rsid w:val="00184B9F"/>
    <w:rsid w:val="00187CCA"/>
    <w:rsid w:val="00191C12"/>
    <w:rsid w:val="00192792"/>
    <w:rsid w:val="001933ED"/>
    <w:rsid w:val="00193FFE"/>
    <w:rsid w:val="001956F7"/>
    <w:rsid w:val="001A0143"/>
    <w:rsid w:val="001A03EF"/>
    <w:rsid w:val="001A18F1"/>
    <w:rsid w:val="001A235E"/>
    <w:rsid w:val="001A30B9"/>
    <w:rsid w:val="001A39AB"/>
    <w:rsid w:val="001A65F3"/>
    <w:rsid w:val="001B2126"/>
    <w:rsid w:val="001B2E21"/>
    <w:rsid w:val="001B31D8"/>
    <w:rsid w:val="001B3E3A"/>
    <w:rsid w:val="001B5626"/>
    <w:rsid w:val="001C0A55"/>
    <w:rsid w:val="001C4D5F"/>
    <w:rsid w:val="001D2CD5"/>
    <w:rsid w:val="001D2D28"/>
    <w:rsid w:val="001E25ED"/>
    <w:rsid w:val="001E489A"/>
    <w:rsid w:val="001E70F4"/>
    <w:rsid w:val="001E72E5"/>
    <w:rsid w:val="001F1024"/>
    <w:rsid w:val="001F29B2"/>
    <w:rsid w:val="001F4ABB"/>
    <w:rsid w:val="001F6067"/>
    <w:rsid w:val="001F6B0C"/>
    <w:rsid w:val="002019CE"/>
    <w:rsid w:val="002106C9"/>
    <w:rsid w:val="00213391"/>
    <w:rsid w:val="002137EC"/>
    <w:rsid w:val="00214403"/>
    <w:rsid w:val="0021724D"/>
    <w:rsid w:val="00217799"/>
    <w:rsid w:val="002213CB"/>
    <w:rsid w:val="002223C4"/>
    <w:rsid w:val="00222E59"/>
    <w:rsid w:val="00224219"/>
    <w:rsid w:val="00225DC1"/>
    <w:rsid w:val="002309AF"/>
    <w:rsid w:val="002337C0"/>
    <w:rsid w:val="0024255B"/>
    <w:rsid w:val="0024500D"/>
    <w:rsid w:val="0024531B"/>
    <w:rsid w:val="002453F5"/>
    <w:rsid w:val="0024616D"/>
    <w:rsid w:val="00250CE7"/>
    <w:rsid w:val="00250D6B"/>
    <w:rsid w:val="002517D0"/>
    <w:rsid w:val="002525D1"/>
    <w:rsid w:val="00252C40"/>
    <w:rsid w:val="00256507"/>
    <w:rsid w:val="00256ABF"/>
    <w:rsid w:val="00257EDC"/>
    <w:rsid w:val="00263D3F"/>
    <w:rsid w:val="00265756"/>
    <w:rsid w:val="002659C3"/>
    <w:rsid w:val="00273654"/>
    <w:rsid w:val="00275360"/>
    <w:rsid w:val="00275CB6"/>
    <w:rsid w:val="00276C7D"/>
    <w:rsid w:val="002771E8"/>
    <w:rsid w:val="002808D4"/>
    <w:rsid w:val="0028141B"/>
    <w:rsid w:val="0028364C"/>
    <w:rsid w:val="0028367C"/>
    <w:rsid w:val="002872B6"/>
    <w:rsid w:val="002875CD"/>
    <w:rsid w:val="00290B39"/>
    <w:rsid w:val="00290FB2"/>
    <w:rsid w:val="0029434D"/>
    <w:rsid w:val="00296445"/>
    <w:rsid w:val="002973F2"/>
    <w:rsid w:val="002A29E1"/>
    <w:rsid w:val="002A41C8"/>
    <w:rsid w:val="002A4F22"/>
    <w:rsid w:val="002A5AF8"/>
    <w:rsid w:val="002B2996"/>
    <w:rsid w:val="002B5948"/>
    <w:rsid w:val="002B6956"/>
    <w:rsid w:val="002B766D"/>
    <w:rsid w:val="002C022D"/>
    <w:rsid w:val="002C0387"/>
    <w:rsid w:val="002C049B"/>
    <w:rsid w:val="002C1109"/>
    <w:rsid w:val="002C1E62"/>
    <w:rsid w:val="002C3ABA"/>
    <w:rsid w:val="002C44E2"/>
    <w:rsid w:val="002C5023"/>
    <w:rsid w:val="002C6707"/>
    <w:rsid w:val="002C6822"/>
    <w:rsid w:val="002C6C59"/>
    <w:rsid w:val="002D02B4"/>
    <w:rsid w:val="002D04B1"/>
    <w:rsid w:val="002D1D05"/>
    <w:rsid w:val="002D298E"/>
    <w:rsid w:val="002D4421"/>
    <w:rsid w:val="002E09F3"/>
    <w:rsid w:val="002E0A83"/>
    <w:rsid w:val="002E0B58"/>
    <w:rsid w:val="002E0FE4"/>
    <w:rsid w:val="002E382A"/>
    <w:rsid w:val="002E4F0E"/>
    <w:rsid w:val="002E5CF6"/>
    <w:rsid w:val="002F1AB2"/>
    <w:rsid w:val="00301F87"/>
    <w:rsid w:val="003035A7"/>
    <w:rsid w:val="00304EBE"/>
    <w:rsid w:val="00307C33"/>
    <w:rsid w:val="003122ED"/>
    <w:rsid w:val="00313E62"/>
    <w:rsid w:val="00317730"/>
    <w:rsid w:val="003179BB"/>
    <w:rsid w:val="00317C0C"/>
    <w:rsid w:val="00320293"/>
    <w:rsid w:val="00322127"/>
    <w:rsid w:val="0032386C"/>
    <w:rsid w:val="003241C3"/>
    <w:rsid w:val="00324B76"/>
    <w:rsid w:val="0032594E"/>
    <w:rsid w:val="00325BAA"/>
    <w:rsid w:val="00334207"/>
    <w:rsid w:val="00335C73"/>
    <w:rsid w:val="0033607D"/>
    <w:rsid w:val="003361B3"/>
    <w:rsid w:val="0034065E"/>
    <w:rsid w:val="003417AE"/>
    <w:rsid w:val="00341B12"/>
    <w:rsid w:val="00345107"/>
    <w:rsid w:val="003455DF"/>
    <w:rsid w:val="00346121"/>
    <w:rsid w:val="00350404"/>
    <w:rsid w:val="00350E8E"/>
    <w:rsid w:val="00350F27"/>
    <w:rsid w:val="00353958"/>
    <w:rsid w:val="00356B94"/>
    <w:rsid w:val="00356C9D"/>
    <w:rsid w:val="0036136F"/>
    <w:rsid w:val="00361AC3"/>
    <w:rsid w:val="00361C9A"/>
    <w:rsid w:val="00362143"/>
    <w:rsid w:val="00362956"/>
    <w:rsid w:val="00367112"/>
    <w:rsid w:val="00371EDF"/>
    <w:rsid w:val="00373590"/>
    <w:rsid w:val="00374988"/>
    <w:rsid w:val="0037518B"/>
    <w:rsid w:val="00375A67"/>
    <w:rsid w:val="00376360"/>
    <w:rsid w:val="003812B2"/>
    <w:rsid w:val="00381E17"/>
    <w:rsid w:val="00382930"/>
    <w:rsid w:val="00383A35"/>
    <w:rsid w:val="003840FA"/>
    <w:rsid w:val="00385D10"/>
    <w:rsid w:val="00387086"/>
    <w:rsid w:val="00392812"/>
    <w:rsid w:val="00393126"/>
    <w:rsid w:val="00396078"/>
    <w:rsid w:val="00397F03"/>
    <w:rsid w:val="003A16B2"/>
    <w:rsid w:val="003A1ACE"/>
    <w:rsid w:val="003A7B53"/>
    <w:rsid w:val="003B2002"/>
    <w:rsid w:val="003B2DC8"/>
    <w:rsid w:val="003B4548"/>
    <w:rsid w:val="003B50C9"/>
    <w:rsid w:val="003B597B"/>
    <w:rsid w:val="003B6670"/>
    <w:rsid w:val="003B680F"/>
    <w:rsid w:val="003B6C67"/>
    <w:rsid w:val="003C03F6"/>
    <w:rsid w:val="003C3004"/>
    <w:rsid w:val="003C6131"/>
    <w:rsid w:val="003D2E5D"/>
    <w:rsid w:val="003D5510"/>
    <w:rsid w:val="003D56D3"/>
    <w:rsid w:val="003D65B1"/>
    <w:rsid w:val="003E0126"/>
    <w:rsid w:val="003E428A"/>
    <w:rsid w:val="003E58D1"/>
    <w:rsid w:val="003E5B02"/>
    <w:rsid w:val="003E6ABC"/>
    <w:rsid w:val="003F21C1"/>
    <w:rsid w:val="003F29C7"/>
    <w:rsid w:val="003F50C9"/>
    <w:rsid w:val="003F5BDA"/>
    <w:rsid w:val="004049A5"/>
    <w:rsid w:val="00411293"/>
    <w:rsid w:val="004112E3"/>
    <w:rsid w:val="004139C2"/>
    <w:rsid w:val="004166DB"/>
    <w:rsid w:val="00421808"/>
    <w:rsid w:val="00422E42"/>
    <w:rsid w:val="0042414C"/>
    <w:rsid w:val="00424C3C"/>
    <w:rsid w:val="0042746D"/>
    <w:rsid w:val="00431512"/>
    <w:rsid w:val="00434966"/>
    <w:rsid w:val="00440ED7"/>
    <w:rsid w:val="004445B7"/>
    <w:rsid w:val="004454FD"/>
    <w:rsid w:val="004475A0"/>
    <w:rsid w:val="00447D80"/>
    <w:rsid w:val="004501FF"/>
    <w:rsid w:val="00451EBC"/>
    <w:rsid w:val="004543BB"/>
    <w:rsid w:val="00455D59"/>
    <w:rsid w:val="004564C0"/>
    <w:rsid w:val="004578B8"/>
    <w:rsid w:val="00457A63"/>
    <w:rsid w:val="00460ECD"/>
    <w:rsid w:val="0046118D"/>
    <w:rsid w:val="004613FC"/>
    <w:rsid w:val="00465026"/>
    <w:rsid w:val="00466E25"/>
    <w:rsid w:val="004671BC"/>
    <w:rsid w:val="00467DF6"/>
    <w:rsid w:val="00471D40"/>
    <w:rsid w:val="00481B24"/>
    <w:rsid w:val="00481F7E"/>
    <w:rsid w:val="00482689"/>
    <w:rsid w:val="00482F86"/>
    <w:rsid w:val="00483919"/>
    <w:rsid w:val="00485DCE"/>
    <w:rsid w:val="0048642D"/>
    <w:rsid w:val="00492756"/>
    <w:rsid w:val="00494D0A"/>
    <w:rsid w:val="004958A1"/>
    <w:rsid w:val="004A184F"/>
    <w:rsid w:val="004A2A96"/>
    <w:rsid w:val="004A7CC0"/>
    <w:rsid w:val="004B1B7F"/>
    <w:rsid w:val="004B472D"/>
    <w:rsid w:val="004D13B9"/>
    <w:rsid w:val="004D15FB"/>
    <w:rsid w:val="004D24ED"/>
    <w:rsid w:val="004D298B"/>
    <w:rsid w:val="004D367B"/>
    <w:rsid w:val="004D3D23"/>
    <w:rsid w:val="004D4D19"/>
    <w:rsid w:val="004D4FB3"/>
    <w:rsid w:val="004D66EC"/>
    <w:rsid w:val="004D6EEC"/>
    <w:rsid w:val="004E26BE"/>
    <w:rsid w:val="004E39ED"/>
    <w:rsid w:val="004E47FC"/>
    <w:rsid w:val="004E4EB8"/>
    <w:rsid w:val="004F0D5E"/>
    <w:rsid w:val="004F1E49"/>
    <w:rsid w:val="004F2CBA"/>
    <w:rsid w:val="004F7820"/>
    <w:rsid w:val="00502CB5"/>
    <w:rsid w:val="005050BD"/>
    <w:rsid w:val="0051124F"/>
    <w:rsid w:val="00512667"/>
    <w:rsid w:val="00515B7E"/>
    <w:rsid w:val="00516F7F"/>
    <w:rsid w:val="00521B5B"/>
    <w:rsid w:val="00521C42"/>
    <w:rsid w:val="005227B6"/>
    <w:rsid w:val="005237B1"/>
    <w:rsid w:val="00525DE7"/>
    <w:rsid w:val="005302F8"/>
    <w:rsid w:val="0053096C"/>
    <w:rsid w:val="00534EA0"/>
    <w:rsid w:val="00541452"/>
    <w:rsid w:val="00542EAD"/>
    <w:rsid w:val="00543D66"/>
    <w:rsid w:val="00546987"/>
    <w:rsid w:val="00551068"/>
    <w:rsid w:val="00554495"/>
    <w:rsid w:val="005648D9"/>
    <w:rsid w:val="005662BB"/>
    <w:rsid w:val="0056674E"/>
    <w:rsid w:val="00566D3B"/>
    <w:rsid w:val="00566DC2"/>
    <w:rsid w:val="00577EC1"/>
    <w:rsid w:val="00580974"/>
    <w:rsid w:val="00581478"/>
    <w:rsid w:val="00581F20"/>
    <w:rsid w:val="00583455"/>
    <w:rsid w:val="00591C61"/>
    <w:rsid w:val="0059292E"/>
    <w:rsid w:val="005944C6"/>
    <w:rsid w:val="005947EB"/>
    <w:rsid w:val="00595434"/>
    <w:rsid w:val="00595539"/>
    <w:rsid w:val="005970B1"/>
    <w:rsid w:val="00597CA7"/>
    <w:rsid w:val="005A0237"/>
    <w:rsid w:val="005A0853"/>
    <w:rsid w:val="005A0A38"/>
    <w:rsid w:val="005A26F9"/>
    <w:rsid w:val="005A2FB4"/>
    <w:rsid w:val="005B0EDD"/>
    <w:rsid w:val="005B2979"/>
    <w:rsid w:val="005C69D9"/>
    <w:rsid w:val="005C7E7E"/>
    <w:rsid w:val="005D3EFB"/>
    <w:rsid w:val="005E2D80"/>
    <w:rsid w:val="005E2EE3"/>
    <w:rsid w:val="005E6B5D"/>
    <w:rsid w:val="005F1483"/>
    <w:rsid w:val="005F2BDD"/>
    <w:rsid w:val="005F3CBA"/>
    <w:rsid w:val="005F77BD"/>
    <w:rsid w:val="00600A8D"/>
    <w:rsid w:val="00600E8B"/>
    <w:rsid w:val="006116F9"/>
    <w:rsid w:val="00611C37"/>
    <w:rsid w:val="00613479"/>
    <w:rsid w:val="00616836"/>
    <w:rsid w:val="00620116"/>
    <w:rsid w:val="006205E1"/>
    <w:rsid w:val="006215F1"/>
    <w:rsid w:val="00621810"/>
    <w:rsid w:val="00621C01"/>
    <w:rsid w:val="00623590"/>
    <w:rsid w:val="006263BA"/>
    <w:rsid w:val="0063274D"/>
    <w:rsid w:val="00632AA7"/>
    <w:rsid w:val="0063453D"/>
    <w:rsid w:val="00637B0F"/>
    <w:rsid w:val="00641725"/>
    <w:rsid w:val="00641B0A"/>
    <w:rsid w:val="00642C0C"/>
    <w:rsid w:val="00643E23"/>
    <w:rsid w:val="0064401C"/>
    <w:rsid w:val="00650985"/>
    <w:rsid w:val="00650EFF"/>
    <w:rsid w:val="0065301F"/>
    <w:rsid w:val="0065482F"/>
    <w:rsid w:val="00654E77"/>
    <w:rsid w:val="00655F95"/>
    <w:rsid w:val="00662E47"/>
    <w:rsid w:val="00664083"/>
    <w:rsid w:val="00665CB2"/>
    <w:rsid w:val="00666375"/>
    <w:rsid w:val="00671AB5"/>
    <w:rsid w:val="006765A3"/>
    <w:rsid w:val="006777F6"/>
    <w:rsid w:val="00680569"/>
    <w:rsid w:val="00681953"/>
    <w:rsid w:val="00681BC3"/>
    <w:rsid w:val="00682B77"/>
    <w:rsid w:val="0068381C"/>
    <w:rsid w:val="00685DF0"/>
    <w:rsid w:val="00686132"/>
    <w:rsid w:val="00686C29"/>
    <w:rsid w:val="00687052"/>
    <w:rsid w:val="006911C5"/>
    <w:rsid w:val="006922A9"/>
    <w:rsid w:val="006937BC"/>
    <w:rsid w:val="00696BAD"/>
    <w:rsid w:val="006A05EF"/>
    <w:rsid w:val="006A1BAD"/>
    <w:rsid w:val="006A3102"/>
    <w:rsid w:val="006A3950"/>
    <w:rsid w:val="006A5EEA"/>
    <w:rsid w:val="006B326F"/>
    <w:rsid w:val="006B526A"/>
    <w:rsid w:val="006B5354"/>
    <w:rsid w:val="006D0F59"/>
    <w:rsid w:val="006D282F"/>
    <w:rsid w:val="006D3587"/>
    <w:rsid w:val="006D4659"/>
    <w:rsid w:val="006D6D91"/>
    <w:rsid w:val="006D708C"/>
    <w:rsid w:val="006E0B23"/>
    <w:rsid w:val="006E0D0B"/>
    <w:rsid w:val="006E0F1D"/>
    <w:rsid w:val="006E1269"/>
    <w:rsid w:val="006E2209"/>
    <w:rsid w:val="006E5A85"/>
    <w:rsid w:val="006E5F15"/>
    <w:rsid w:val="006E7611"/>
    <w:rsid w:val="006E7DA1"/>
    <w:rsid w:val="006E7EB0"/>
    <w:rsid w:val="006F0F0A"/>
    <w:rsid w:val="006F2F67"/>
    <w:rsid w:val="006F4946"/>
    <w:rsid w:val="007024C4"/>
    <w:rsid w:val="00702ADA"/>
    <w:rsid w:val="00704F50"/>
    <w:rsid w:val="00705573"/>
    <w:rsid w:val="007058D2"/>
    <w:rsid w:val="00706AE2"/>
    <w:rsid w:val="00710197"/>
    <w:rsid w:val="007131D6"/>
    <w:rsid w:val="0071495F"/>
    <w:rsid w:val="00715A48"/>
    <w:rsid w:val="0071633A"/>
    <w:rsid w:val="00717824"/>
    <w:rsid w:val="00721584"/>
    <w:rsid w:val="00722486"/>
    <w:rsid w:val="00723571"/>
    <w:rsid w:val="0072407D"/>
    <w:rsid w:val="00724615"/>
    <w:rsid w:val="007269F8"/>
    <w:rsid w:val="0073281B"/>
    <w:rsid w:val="0073312A"/>
    <w:rsid w:val="00733A1F"/>
    <w:rsid w:val="00735B73"/>
    <w:rsid w:val="00735CA7"/>
    <w:rsid w:val="00736FD2"/>
    <w:rsid w:val="00740669"/>
    <w:rsid w:val="007420C0"/>
    <w:rsid w:val="00743B81"/>
    <w:rsid w:val="0074728C"/>
    <w:rsid w:val="0075299D"/>
    <w:rsid w:val="00753734"/>
    <w:rsid w:val="00757330"/>
    <w:rsid w:val="00760EF1"/>
    <w:rsid w:val="00763F2E"/>
    <w:rsid w:val="0076594C"/>
    <w:rsid w:val="00765CB3"/>
    <w:rsid w:val="00767AD7"/>
    <w:rsid w:val="00770803"/>
    <w:rsid w:val="00770E25"/>
    <w:rsid w:val="0077539A"/>
    <w:rsid w:val="00775B1F"/>
    <w:rsid w:val="007768A5"/>
    <w:rsid w:val="00776CE6"/>
    <w:rsid w:val="00783246"/>
    <w:rsid w:val="0078699A"/>
    <w:rsid w:val="00793009"/>
    <w:rsid w:val="00794000"/>
    <w:rsid w:val="007949A5"/>
    <w:rsid w:val="00795503"/>
    <w:rsid w:val="00796002"/>
    <w:rsid w:val="0079649E"/>
    <w:rsid w:val="007A1A5C"/>
    <w:rsid w:val="007A2A91"/>
    <w:rsid w:val="007A61C8"/>
    <w:rsid w:val="007B04F7"/>
    <w:rsid w:val="007B4B8E"/>
    <w:rsid w:val="007C229E"/>
    <w:rsid w:val="007C2C32"/>
    <w:rsid w:val="007C4148"/>
    <w:rsid w:val="007C4A55"/>
    <w:rsid w:val="007C4F04"/>
    <w:rsid w:val="007C6784"/>
    <w:rsid w:val="007C7B73"/>
    <w:rsid w:val="007D05E9"/>
    <w:rsid w:val="007D19AD"/>
    <w:rsid w:val="007D206A"/>
    <w:rsid w:val="007D25CE"/>
    <w:rsid w:val="007D3290"/>
    <w:rsid w:val="007D4462"/>
    <w:rsid w:val="007D67B1"/>
    <w:rsid w:val="007D6F10"/>
    <w:rsid w:val="007E1D6E"/>
    <w:rsid w:val="007E6B7A"/>
    <w:rsid w:val="007F4211"/>
    <w:rsid w:val="007F4CA0"/>
    <w:rsid w:val="007F5C1E"/>
    <w:rsid w:val="0080031D"/>
    <w:rsid w:val="0080136D"/>
    <w:rsid w:val="008015A2"/>
    <w:rsid w:val="008021D1"/>
    <w:rsid w:val="008029EF"/>
    <w:rsid w:val="00805D65"/>
    <w:rsid w:val="00810604"/>
    <w:rsid w:val="00811D10"/>
    <w:rsid w:val="00812FC9"/>
    <w:rsid w:val="0081314A"/>
    <w:rsid w:val="00813B30"/>
    <w:rsid w:val="00813CE7"/>
    <w:rsid w:val="00814C0E"/>
    <w:rsid w:val="00817A9B"/>
    <w:rsid w:val="00820A4D"/>
    <w:rsid w:val="00820BF9"/>
    <w:rsid w:val="00822F11"/>
    <w:rsid w:val="008248F4"/>
    <w:rsid w:val="00824BBF"/>
    <w:rsid w:val="00824E6B"/>
    <w:rsid w:val="00837666"/>
    <w:rsid w:val="00842687"/>
    <w:rsid w:val="00842B9B"/>
    <w:rsid w:val="00842D53"/>
    <w:rsid w:val="008466F1"/>
    <w:rsid w:val="00847858"/>
    <w:rsid w:val="00850BFE"/>
    <w:rsid w:val="00854561"/>
    <w:rsid w:val="00860E2C"/>
    <w:rsid w:val="00861526"/>
    <w:rsid w:val="00861ED0"/>
    <w:rsid w:val="0086455F"/>
    <w:rsid w:val="00867B8F"/>
    <w:rsid w:val="00870BC7"/>
    <w:rsid w:val="00872224"/>
    <w:rsid w:val="00872DB1"/>
    <w:rsid w:val="00873378"/>
    <w:rsid w:val="00876BE4"/>
    <w:rsid w:val="00880BEB"/>
    <w:rsid w:val="00890576"/>
    <w:rsid w:val="008911D7"/>
    <w:rsid w:val="008913BE"/>
    <w:rsid w:val="00892372"/>
    <w:rsid w:val="008924E9"/>
    <w:rsid w:val="00893044"/>
    <w:rsid w:val="00894077"/>
    <w:rsid w:val="008A0496"/>
    <w:rsid w:val="008A0881"/>
    <w:rsid w:val="008A4300"/>
    <w:rsid w:val="008A4AED"/>
    <w:rsid w:val="008A5AE2"/>
    <w:rsid w:val="008A60A4"/>
    <w:rsid w:val="008A7D1B"/>
    <w:rsid w:val="008B2DDB"/>
    <w:rsid w:val="008B53D5"/>
    <w:rsid w:val="008B5A96"/>
    <w:rsid w:val="008C14AE"/>
    <w:rsid w:val="008D13BB"/>
    <w:rsid w:val="008D24C5"/>
    <w:rsid w:val="008D7A48"/>
    <w:rsid w:val="008E1809"/>
    <w:rsid w:val="008E490B"/>
    <w:rsid w:val="008E572E"/>
    <w:rsid w:val="008E57F2"/>
    <w:rsid w:val="008E5BE6"/>
    <w:rsid w:val="008F2A43"/>
    <w:rsid w:val="008F4AD4"/>
    <w:rsid w:val="008F4CA0"/>
    <w:rsid w:val="008F7FF9"/>
    <w:rsid w:val="009008ED"/>
    <w:rsid w:val="00901C83"/>
    <w:rsid w:val="00901F5D"/>
    <w:rsid w:val="0090232E"/>
    <w:rsid w:val="0090503C"/>
    <w:rsid w:val="00915096"/>
    <w:rsid w:val="00915A4C"/>
    <w:rsid w:val="00917106"/>
    <w:rsid w:val="009203B8"/>
    <w:rsid w:val="00921265"/>
    <w:rsid w:val="009227C9"/>
    <w:rsid w:val="00924E1E"/>
    <w:rsid w:val="0092551A"/>
    <w:rsid w:val="00925909"/>
    <w:rsid w:val="00932643"/>
    <w:rsid w:val="00932B85"/>
    <w:rsid w:val="00933E6B"/>
    <w:rsid w:val="00936C59"/>
    <w:rsid w:val="00937142"/>
    <w:rsid w:val="00937985"/>
    <w:rsid w:val="00941AF7"/>
    <w:rsid w:val="009438E1"/>
    <w:rsid w:val="00944491"/>
    <w:rsid w:val="00946319"/>
    <w:rsid w:val="00946B71"/>
    <w:rsid w:val="00950C76"/>
    <w:rsid w:val="009526A5"/>
    <w:rsid w:val="00953E08"/>
    <w:rsid w:val="00961AE0"/>
    <w:rsid w:val="00962961"/>
    <w:rsid w:val="00965616"/>
    <w:rsid w:val="0096605E"/>
    <w:rsid w:val="00966B0F"/>
    <w:rsid w:val="00966E87"/>
    <w:rsid w:val="00970C59"/>
    <w:rsid w:val="009732C3"/>
    <w:rsid w:val="009742C1"/>
    <w:rsid w:val="00974488"/>
    <w:rsid w:val="009746DB"/>
    <w:rsid w:val="00975543"/>
    <w:rsid w:val="00975C08"/>
    <w:rsid w:val="0097619D"/>
    <w:rsid w:val="00977D28"/>
    <w:rsid w:val="009805B0"/>
    <w:rsid w:val="0098171A"/>
    <w:rsid w:val="009836ED"/>
    <w:rsid w:val="0099092F"/>
    <w:rsid w:val="00993784"/>
    <w:rsid w:val="009939A3"/>
    <w:rsid w:val="009939C9"/>
    <w:rsid w:val="0099751E"/>
    <w:rsid w:val="009A18B4"/>
    <w:rsid w:val="009A3D0E"/>
    <w:rsid w:val="009A6DAE"/>
    <w:rsid w:val="009A7166"/>
    <w:rsid w:val="009A7824"/>
    <w:rsid w:val="009A7A57"/>
    <w:rsid w:val="009B0A5E"/>
    <w:rsid w:val="009B0EB7"/>
    <w:rsid w:val="009B4D13"/>
    <w:rsid w:val="009B530F"/>
    <w:rsid w:val="009C0D50"/>
    <w:rsid w:val="009C25FC"/>
    <w:rsid w:val="009C2A40"/>
    <w:rsid w:val="009C2C0F"/>
    <w:rsid w:val="009C3DBB"/>
    <w:rsid w:val="009C408E"/>
    <w:rsid w:val="009C613D"/>
    <w:rsid w:val="009D0421"/>
    <w:rsid w:val="009D20A9"/>
    <w:rsid w:val="009D24F7"/>
    <w:rsid w:val="009D70D7"/>
    <w:rsid w:val="009D7985"/>
    <w:rsid w:val="009E10D5"/>
    <w:rsid w:val="009E2B1B"/>
    <w:rsid w:val="009E3948"/>
    <w:rsid w:val="009E3966"/>
    <w:rsid w:val="009E4CFD"/>
    <w:rsid w:val="009E6579"/>
    <w:rsid w:val="009F068F"/>
    <w:rsid w:val="009F11A8"/>
    <w:rsid w:val="009F20D9"/>
    <w:rsid w:val="009F2321"/>
    <w:rsid w:val="009F23BF"/>
    <w:rsid w:val="009F3045"/>
    <w:rsid w:val="009F3888"/>
    <w:rsid w:val="009F66E2"/>
    <w:rsid w:val="009F681B"/>
    <w:rsid w:val="00A006CB"/>
    <w:rsid w:val="00A0111B"/>
    <w:rsid w:val="00A03583"/>
    <w:rsid w:val="00A03BCE"/>
    <w:rsid w:val="00A0642E"/>
    <w:rsid w:val="00A06E94"/>
    <w:rsid w:val="00A13466"/>
    <w:rsid w:val="00A13A17"/>
    <w:rsid w:val="00A14B98"/>
    <w:rsid w:val="00A206F8"/>
    <w:rsid w:val="00A2160F"/>
    <w:rsid w:val="00A24C30"/>
    <w:rsid w:val="00A26168"/>
    <w:rsid w:val="00A26373"/>
    <w:rsid w:val="00A265A6"/>
    <w:rsid w:val="00A26AC9"/>
    <w:rsid w:val="00A2765C"/>
    <w:rsid w:val="00A27BE4"/>
    <w:rsid w:val="00A377D0"/>
    <w:rsid w:val="00A41394"/>
    <w:rsid w:val="00A51803"/>
    <w:rsid w:val="00A5296A"/>
    <w:rsid w:val="00A556C6"/>
    <w:rsid w:val="00A57953"/>
    <w:rsid w:val="00A60AB0"/>
    <w:rsid w:val="00A615AE"/>
    <w:rsid w:val="00A61CDF"/>
    <w:rsid w:val="00A71C91"/>
    <w:rsid w:val="00A72CED"/>
    <w:rsid w:val="00A74E9C"/>
    <w:rsid w:val="00A77026"/>
    <w:rsid w:val="00A81517"/>
    <w:rsid w:val="00A8455C"/>
    <w:rsid w:val="00A85BA7"/>
    <w:rsid w:val="00A905DA"/>
    <w:rsid w:val="00A917E4"/>
    <w:rsid w:val="00A920BB"/>
    <w:rsid w:val="00A9467E"/>
    <w:rsid w:val="00A96C0F"/>
    <w:rsid w:val="00AA098F"/>
    <w:rsid w:val="00AA2406"/>
    <w:rsid w:val="00AC255E"/>
    <w:rsid w:val="00AC2F2B"/>
    <w:rsid w:val="00AC3D5E"/>
    <w:rsid w:val="00AC5CB6"/>
    <w:rsid w:val="00AC642B"/>
    <w:rsid w:val="00AC6984"/>
    <w:rsid w:val="00AD1A53"/>
    <w:rsid w:val="00AD20BD"/>
    <w:rsid w:val="00AD2A96"/>
    <w:rsid w:val="00AD3EEE"/>
    <w:rsid w:val="00AD70C6"/>
    <w:rsid w:val="00AE4287"/>
    <w:rsid w:val="00AE6C98"/>
    <w:rsid w:val="00AE76B1"/>
    <w:rsid w:val="00AF3010"/>
    <w:rsid w:val="00AF4863"/>
    <w:rsid w:val="00AF4D82"/>
    <w:rsid w:val="00AF543D"/>
    <w:rsid w:val="00AF5BEC"/>
    <w:rsid w:val="00AF5C5C"/>
    <w:rsid w:val="00AF62FC"/>
    <w:rsid w:val="00AF73E9"/>
    <w:rsid w:val="00B00694"/>
    <w:rsid w:val="00B02E93"/>
    <w:rsid w:val="00B10F9A"/>
    <w:rsid w:val="00B16CD3"/>
    <w:rsid w:val="00B16F24"/>
    <w:rsid w:val="00B17F8E"/>
    <w:rsid w:val="00B23471"/>
    <w:rsid w:val="00B269ED"/>
    <w:rsid w:val="00B32731"/>
    <w:rsid w:val="00B36802"/>
    <w:rsid w:val="00B3769D"/>
    <w:rsid w:val="00B408F3"/>
    <w:rsid w:val="00B4099A"/>
    <w:rsid w:val="00B410C3"/>
    <w:rsid w:val="00B426E2"/>
    <w:rsid w:val="00B4505E"/>
    <w:rsid w:val="00B4666F"/>
    <w:rsid w:val="00B47C4A"/>
    <w:rsid w:val="00B53FF7"/>
    <w:rsid w:val="00B543D3"/>
    <w:rsid w:val="00B55BC4"/>
    <w:rsid w:val="00B5782F"/>
    <w:rsid w:val="00B60943"/>
    <w:rsid w:val="00B6718A"/>
    <w:rsid w:val="00B7074A"/>
    <w:rsid w:val="00B7255E"/>
    <w:rsid w:val="00B726E3"/>
    <w:rsid w:val="00B73CC9"/>
    <w:rsid w:val="00B73FBD"/>
    <w:rsid w:val="00B758F6"/>
    <w:rsid w:val="00B81F8D"/>
    <w:rsid w:val="00B83003"/>
    <w:rsid w:val="00B83240"/>
    <w:rsid w:val="00B84045"/>
    <w:rsid w:val="00B85AB9"/>
    <w:rsid w:val="00B90DD9"/>
    <w:rsid w:val="00B9102F"/>
    <w:rsid w:val="00B91557"/>
    <w:rsid w:val="00B942EE"/>
    <w:rsid w:val="00B943B5"/>
    <w:rsid w:val="00B95B74"/>
    <w:rsid w:val="00BA01B9"/>
    <w:rsid w:val="00BA2130"/>
    <w:rsid w:val="00BA2EA5"/>
    <w:rsid w:val="00BA6960"/>
    <w:rsid w:val="00BA6F0F"/>
    <w:rsid w:val="00BB0CA5"/>
    <w:rsid w:val="00BB0CB8"/>
    <w:rsid w:val="00BB14EC"/>
    <w:rsid w:val="00BB1BD8"/>
    <w:rsid w:val="00BB2F58"/>
    <w:rsid w:val="00BB3388"/>
    <w:rsid w:val="00BB4E82"/>
    <w:rsid w:val="00BC2AD2"/>
    <w:rsid w:val="00BC6B90"/>
    <w:rsid w:val="00BD39CD"/>
    <w:rsid w:val="00BD5230"/>
    <w:rsid w:val="00BD646D"/>
    <w:rsid w:val="00BD7AEA"/>
    <w:rsid w:val="00BE062A"/>
    <w:rsid w:val="00BE21F0"/>
    <w:rsid w:val="00BE3DB6"/>
    <w:rsid w:val="00BE442F"/>
    <w:rsid w:val="00BE5EA5"/>
    <w:rsid w:val="00BF0491"/>
    <w:rsid w:val="00BF1358"/>
    <w:rsid w:val="00BF1FD3"/>
    <w:rsid w:val="00BF3057"/>
    <w:rsid w:val="00BF61E5"/>
    <w:rsid w:val="00BF6B2D"/>
    <w:rsid w:val="00BF77F6"/>
    <w:rsid w:val="00C01CC3"/>
    <w:rsid w:val="00C02DA5"/>
    <w:rsid w:val="00C0365C"/>
    <w:rsid w:val="00C03ED4"/>
    <w:rsid w:val="00C049E8"/>
    <w:rsid w:val="00C05033"/>
    <w:rsid w:val="00C05602"/>
    <w:rsid w:val="00C058C6"/>
    <w:rsid w:val="00C13865"/>
    <w:rsid w:val="00C17972"/>
    <w:rsid w:val="00C205BF"/>
    <w:rsid w:val="00C25A9E"/>
    <w:rsid w:val="00C25D80"/>
    <w:rsid w:val="00C25EA9"/>
    <w:rsid w:val="00C30FF5"/>
    <w:rsid w:val="00C334CB"/>
    <w:rsid w:val="00C361D0"/>
    <w:rsid w:val="00C36B8E"/>
    <w:rsid w:val="00C36BD2"/>
    <w:rsid w:val="00C370FD"/>
    <w:rsid w:val="00C40334"/>
    <w:rsid w:val="00C42035"/>
    <w:rsid w:val="00C52AD2"/>
    <w:rsid w:val="00C53AF6"/>
    <w:rsid w:val="00C54DB7"/>
    <w:rsid w:val="00C554B2"/>
    <w:rsid w:val="00C6317E"/>
    <w:rsid w:val="00C636D6"/>
    <w:rsid w:val="00C638F7"/>
    <w:rsid w:val="00C65541"/>
    <w:rsid w:val="00C669F5"/>
    <w:rsid w:val="00C7108D"/>
    <w:rsid w:val="00C71416"/>
    <w:rsid w:val="00C7160C"/>
    <w:rsid w:val="00C7218F"/>
    <w:rsid w:val="00C7379B"/>
    <w:rsid w:val="00C73EB3"/>
    <w:rsid w:val="00C74300"/>
    <w:rsid w:val="00C80CE8"/>
    <w:rsid w:val="00C85923"/>
    <w:rsid w:val="00C85FBD"/>
    <w:rsid w:val="00C91D43"/>
    <w:rsid w:val="00C92541"/>
    <w:rsid w:val="00C92781"/>
    <w:rsid w:val="00C92F60"/>
    <w:rsid w:val="00C93640"/>
    <w:rsid w:val="00C93D53"/>
    <w:rsid w:val="00C948BC"/>
    <w:rsid w:val="00C976BB"/>
    <w:rsid w:val="00CA583A"/>
    <w:rsid w:val="00CA588A"/>
    <w:rsid w:val="00CA657F"/>
    <w:rsid w:val="00CA777B"/>
    <w:rsid w:val="00CB0404"/>
    <w:rsid w:val="00CB1A1B"/>
    <w:rsid w:val="00CB37FD"/>
    <w:rsid w:val="00CB3F15"/>
    <w:rsid w:val="00CB3FE6"/>
    <w:rsid w:val="00CB475D"/>
    <w:rsid w:val="00CB5749"/>
    <w:rsid w:val="00CC006B"/>
    <w:rsid w:val="00CC1938"/>
    <w:rsid w:val="00CC4235"/>
    <w:rsid w:val="00CC57EB"/>
    <w:rsid w:val="00CC588D"/>
    <w:rsid w:val="00CD18FC"/>
    <w:rsid w:val="00CD2164"/>
    <w:rsid w:val="00CD3720"/>
    <w:rsid w:val="00CD6342"/>
    <w:rsid w:val="00CE03D2"/>
    <w:rsid w:val="00CE5AC0"/>
    <w:rsid w:val="00CE5CC5"/>
    <w:rsid w:val="00CE6EE6"/>
    <w:rsid w:val="00CE7663"/>
    <w:rsid w:val="00CE7FE8"/>
    <w:rsid w:val="00CF1CFE"/>
    <w:rsid w:val="00CF33AB"/>
    <w:rsid w:val="00CF5328"/>
    <w:rsid w:val="00CF61C3"/>
    <w:rsid w:val="00CF6F1F"/>
    <w:rsid w:val="00D0006C"/>
    <w:rsid w:val="00D04E30"/>
    <w:rsid w:val="00D0522C"/>
    <w:rsid w:val="00D05301"/>
    <w:rsid w:val="00D0618E"/>
    <w:rsid w:val="00D12EDD"/>
    <w:rsid w:val="00D1404D"/>
    <w:rsid w:val="00D174BB"/>
    <w:rsid w:val="00D178E1"/>
    <w:rsid w:val="00D20643"/>
    <w:rsid w:val="00D255A5"/>
    <w:rsid w:val="00D31849"/>
    <w:rsid w:val="00D341D2"/>
    <w:rsid w:val="00D35CD1"/>
    <w:rsid w:val="00D369CB"/>
    <w:rsid w:val="00D4096F"/>
    <w:rsid w:val="00D40F61"/>
    <w:rsid w:val="00D41861"/>
    <w:rsid w:val="00D41FE5"/>
    <w:rsid w:val="00D42663"/>
    <w:rsid w:val="00D4380D"/>
    <w:rsid w:val="00D44677"/>
    <w:rsid w:val="00D45722"/>
    <w:rsid w:val="00D470B4"/>
    <w:rsid w:val="00D474CB"/>
    <w:rsid w:val="00D5072B"/>
    <w:rsid w:val="00D5084D"/>
    <w:rsid w:val="00D510BC"/>
    <w:rsid w:val="00D53237"/>
    <w:rsid w:val="00D552FA"/>
    <w:rsid w:val="00D55B20"/>
    <w:rsid w:val="00D55FB4"/>
    <w:rsid w:val="00D571DF"/>
    <w:rsid w:val="00D6065C"/>
    <w:rsid w:val="00D630B0"/>
    <w:rsid w:val="00D63C6A"/>
    <w:rsid w:val="00D63D1E"/>
    <w:rsid w:val="00D64D6F"/>
    <w:rsid w:val="00D64F91"/>
    <w:rsid w:val="00D7002F"/>
    <w:rsid w:val="00D70B46"/>
    <w:rsid w:val="00D728BD"/>
    <w:rsid w:val="00D74431"/>
    <w:rsid w:val="00D74E42"/>
    <w:rsid w:val="00D758D3"/>
    <w:rsid w:val="00D768D4"/>
    <w:rsid w:val="00D77EF0"/>
    <w:rsid w:val="00D84F1A"/>
    <w:rsid w:val="00D85C8D"/>
    <w:rsid w:val="00D87860"/>
    <w:rsid w:val="00D9171D"/>
    <w:rsid w:val="00D94496"/>
    <w:rsid w:val="00D955C2"/>
    <w:rsid w:val="00DA607B"/>
    <w:rsid w:val="00DA6255"/>
    <w:rsid w:val="00DA6ADD"/>
    <w:rsid w:val="00DB3309"/>
    <w:rsid w:val="00DB36F1"/>
    <w:rsid w:val="00DB3B82"/>
    <w:rsid w:val="00DB4A00"/>
    <w:rsid w:val="00DB6F07"/>
    <w:rsid w:val="00DC10F9"/>
    <w:rsid w:val="00DC7113"/>
    <w:rsid w:val="00DE6CDE"/>
    <w:rsid w:val="00DF0EE5"/>
    <w:rsid w:val="00DF159B"/>
    <w:rsid w:val="00DF2EF3"/>
    <w:rsid w:val="00DF46F7"/>
    <w:rsid w:val="00DF4C5D"/>
    <w:rsid w:val="00DF6645"/>
    <w:rsid w:val="00DF7722"/>
    <w:rsid w:val="00DF7F72"/>
    <w:rsid w:val="00E025A4"/>
    <w:rsid w:val="00E025B4"/>
    <w:rsid w:val="00E06C98"/>
    <w:rsid w:val="00E10125"/>
    <w:rsid w:val="00E140BD"/>
    <w:rsid w:val="00E14CD8"/>
    <w:rsid w:val="00E14D38"/>
    <w:rsid w:val="00E164DD"/>
    <w:rsid w:val="00E25A9F"/>
    <w:rsid w:val="00E26CFC"/>
    <w:rsid w:val="00E33D66"/>
    <w:rsid w:val="00E33E6B"/>
    <w:rsid w:val="00E347C0"/>
    <w:rsid w:val="00E40C9C"/>
    <w:rsid w:val="00E450B5"/>
    <w:rsid w:val="00E4510B"/>
    <w:rsid w:val="00E4587B"/>
    <w:rsid w:val="00E45C9D"/>
    <w:rsid w:val="00E46567"/>
    <w:rsid w:val="00E51D3D"/>
    <w:rsid w:val="00E52744"/>
    <w:rsid w:val="00E57C44"/>
    <w:rsid w:val="00E62FE8"/>
    <w:rsid w:val="00E6351E"/>
    <w:rsid w:val="00E648D7"/>
    <w:rsid w:val="00E64DB7"/>
    <w:rsid w:val="00E64E11"/>
    <w:rsid w:val="00E651DD"/>
    <w:rsid w:val="00E65F37"/>
    <w:rsid w:val="00E67653"/>
    <w:rsid w:val="00E71229"/>
    <w:rsid w:val="00E719EF"/>
    <w:rsid w:val="00E77E80"/>
    <w:rsid w:val="00E817C4"/>
    <w:rsid w:val="00E820F3"/>
    <w:rsid w:val="00E824F9"/>
    <w:rsid w:val="00E83DE3"/>
    <w:rsid w:val="00E86602"/>
    <w:rsid w:val="00E86C5D"/>
    <w:rsid w:val="00E917B1"/>
    <w:rsid w:val="00E92FF1"/>
    <w:rsid w:val="00E938C0"/>
    <w:rsid w:val="00E93A02"/>
    <w:rsid w:val="00E9460F"/>
    <w:rsid w:val="00E95BBF"/>
    <w:rsid w:val="00E962D8"/>
    <w:rsid w:val="00EA2179"/>
    <w:rsid w:val="00EA2CDD"/>
    <w:rsid w:val="00EA3906"/>
    <w:rsid w:val="00EA4963"/>
    <w:rsid w:val="00EA55DB"/>
    <w:rsid w:val="00EB2FDC"/>
    <w:rsid w:val="00EB7F1D"/>
    <w:rsid w:val="00EC03B6"/>
    <w:rsid w:val="00EC083F"/>
    <w:rsid w:val="00EC163A"/>
    <w:rsid w:val="00EC1E62"/>
    <w:rsid w:val="00EC32BE"/>
    <w:rsid w:val="00EC3AA6"/>
    <w:rsid w:val="00EC6146"/>
    <w:rsid w:val="00EC731A"/>
    <w:rsid w:val="00ED490B"/>
    <w:rsid w:val="00EE0BEC"/>
    <w:rsid w:val="00EE3EFA"/>
    <w:rsid w:val="00EE590E"/>
    <w:rsid w:val="00EE5CE7"/>
    <w:rsid w:val="00EE7DD8"/>
    <w:rsid w:val="00EF03EB"/>
    <w:rsid w:val="00EF0830"/>
    <w:rsid w:val="00EF0921"/>
    <w:rsid w:val="00EF3634"/>
    <w:rsid w:val="00EF6E50"/>
    <w:rsid w:val="00F005FD"/>
    <w:rsid w:val="00F034D3"/>
    <w:rsid w:val="00F0576E"/>
    <w:rsid w:val="00F1055F"/>
    <w:rsid w:val="00F111A0"/>
    <w:rsid w:val="00F15CFF"/>
    <w:rsid w:val="00F225C0"/>
    <w:rsid w:val="00F24477"/>
    <w:rsid w:val="00F253B6"/>
    <w:rsid w:val="00F2610F"/>
    <w:rsid w:val="00F27198"/>
    <w:rsid w:val="00F27667"/>
    <w:rsid w:val="00F31814"/>
    <w:rsid w:val="00F32F06"/>
    <w:rsid w:val="00F40A72"/>
    <w:rsid w:val="00F43355"/>
    <w:rsid w:val="00F4460C"/>
    <w:rsid w:val="00F453BF"/>
    <w:rsid w:val="00F45A89"/>
    <w:rsid w:val="00F45E6A"/>
    <w:rsid w:val="00F575B2"/>
    <w:rsid w:val="00F63B95"/>
    <w:rsid w:val="00F67D0F"/>
    <w:rsid w:val="00F71336"/>
    <w:rsid w:val="00F719F0"/>
    <w:rsid w:val="00F733F5"/>
    <w:rsid w:val="00F769AD"/>
    <w:rsid w:val="00F77AB9"/>
    <w:rsid w:val="00F80984"/>
    <w:rsid w:val="00F855B8"/>
    <w:rsid w:val="00F9048B"/>
    <w:rsid w:val="00F93AF6"/>
    <w:rsid w:val="00F9679E"/>
    <w:rsid w:val="00FA1FF8"/>
    <w:rsid w:val="00FA2AC9"/>
    <w:rsid w:val="00FA2D63"/>
    <w:rsid w:val="00FA5387"/>
    <w:rsid w:val="00FA6CDD"/>
    <w:rsid w:val="00FB0302"/>
    <w:rsid w:val="00FB2859"/>
    <w:rsid w:val="00FB3383"/>
    <w:rsid w:val="00FB4052"/>
    <w:rsid w:val="00FB43B7"/>
    <w:rsid w:val="00FC040F"/>
    <w:rsid w:val="00FC1E8B"/>
    <w:rsid w:val="00FC21A0"/>
    <w:rsid w:val="00FC381B"/>
    <w:rsid w:val="00FC7717"/>
    <w:rsid w:val="00FC7AA0"/>
    <w:rsid w:val="00FD0A41"/>
    <w:rsid w:val="00FD18B7"/>
    <w:rsid w:val="00FD4A24"/>
    <w:rsid w:val="00FD63C7"/>
    <w:rsid w:val="00FE0081"/>
    <w:rsid w:val="00FE4A9C"/>
    <w:rsid w:val="00FE6A4B"/>
    <w:rsid w:val="00FF3107"/>
    <w:rsid w:val="00FF48DF"/>
    <w:rsid w:val="00FF660C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1B8D"/>
  <w15:docId w15:val="{A908F6A1-7477-4715-ABB7-870C524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63C7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ro-RO"/>
    </w:rPr>
  </w:style>
  <w:style w:type="paragraph" w:styleId="Titlu1">
    <w:name w:val="heading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2">
    <w:name w:val="Body Text 2"/>
    <w:basedOn w:val="Normal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3">
    <w:name w:val="Body Text 3"/>
    <w:basedOn w:val="Normal"/>
    <w:pPr>
      <w:jc w:val="center"/>
    </w:pPr>
    <w:rPr>
      <w:b/>
      <w:bCs/>
      <w:sz w:val="28"/>
    </w:rPr>
  </w:style>
  <w:style w:type="character" w:customStyle="1" w:styleId="Corptext3Caracter">
    <w:name w:val="Corp text 3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eastAsia="ro-RO"/>
    </w:rPr>
  </w:style>
  <w:style w:type="table" w:styleId="Tabelgril">
    <w:name w:val="Table Grid"/>
    <w:basedOn w:val="TabelNormal"/>
    <w:uiPriority w:val="39"/>
    <w:rsid w:val="00C0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203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32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6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011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5FA4-E278-44E7-9457-D3BA0A5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6</Pages>
  <Words>2047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Radu.Mirotoi</dc:creator>
  <dc:description/>
  <cp:lastModifiedBy>Catalina.Botea</cp:lastModifiedBy>
  <cp:revision>1033</cp:revision>
  <cp:lastPrinted>2022-05-12T12:55:00Z</cp:lastPrinted>
  <dcterms:created xsi:type="dcterms:W3CDTF">2018-02-06T15:04:00Z</dcterms:created>
  <dcterms:modified xsi:type="dcterms:W3CDTF">2022-05-12T13:05:00Z</dcterms:modified>
</cp:coreProperties>
</file>