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38D" w:rsidRPr="005A619D" w:rsidRDefault="00D4638D" w:rsidP="00D4638D">
      <w:pPr>
        <w:rPr>
          <w:sz w:val="28"/>
          <w:szCs w:val="28"/>
        </w:rPr>
      </w:pPr>
      <w:r w:rsidRPr="005A619D">
        <w:rPr>
          <w:sz w:val="28"/>
          <w:szCs w:val="28"/>
        </w:rPr>
        <w:t>Primăria municipiului Câmpulung Moldovenesc</w:t>
      </w:r>
    </w:p>
    <w:p w:rsidR="00D4638D" w:rsidRPr="005A619D" w:rsidRDefault="00D4638D" w:rsidP="00D4638D">
      <w:pPr>
        <w:rPr>
          <w:sz w:val="28"/>
          <w:szCs w:val="28"/>
        </w:rPr>
      </w:pPr>
      <w:r w:rsidRPr="005A619D">
        <w:rPr>
          <w:sz w:val="28"/>
          <w:szCs w:val="28"/>
        </w:rPr>
        <w:t>Direcţia economică</w:t>
      </w:r>
    </w:p>
    <w:p w:rsidR="00D4638D" w:rsidRPr="005A619D" w:rsidRDefault="00D4638D" w:rsidP="00D4638D">
      <w:pPr>
        <w:rPr>
          <w:sz w:val="28"/>
          <w:szCs w:val="28"/>
        </w:rPr>
      </w:pPr>
      <w:r w:rsidRPr="005A619D">
        <w:rPr>
          <w:sz w:val="28"/>
          <w:szCs w:val="28"/>
        </w:rPr>
        <w:t>Nr.</w:t>
      </w:r>
      <w:r w:rsidR="005170CA" w:rsidRPr="005A619D">
        <w:rPr>
          <w:sz w:val="28"/>
          <w:szCs w:val="28"/>
        </w:rPr>
        <w:t>_________</w:t>
      </w:r>
      <w:r w:rsidRPr="005A619D">
        <w:rPr>
          <w:sz w:val="28"/>
          <w:szCs w:val="28"/>
        </w:rPr>
        <w:t xml:space="preserve"> din </w:t>
      </w:r>
      <w:r w:rsidR="005170CA" w:rsidRPr="005A619D">
        <w:rPr>
          <w:sz w:val="28"/>
          <w:szCs w:val="28"/>
        </w:rPr>
        <w:t>______________</w:t>
      </w:r>
      <w:r w:rsidR="005A619D" w:rsidRPr="005A619D">
        <w:rPr>
          <w:sz w:val="28"/>
          <w:szCs w:val="28"/>
        </w:rPr>
        <w:t xml:space="preserve"> 2018</w:t>
      </w:r>
    </w:p>
    <w:p w:rsidR="00D4638D" w:rsidRPr="005A619D" w:rsidRDefault="00D4638D" w:rsidP="00D4638D">
      <w:pPr>
        <w:rPr>
          <w:sz w:val="28"/>
          <w:szCs w:val="28"/>
        </w:rPr>
      </w:pPr>
    </w:p>
    <w:p w:rsidR="00D4638D" w:rsidRPr="005A619D" w:rsidRDefault="00D4638D" w:rsidP="00D4638D">
      <w:pPr>
        <w:rPr>
          <w:sz w:val="28"/>
          <w:szCs w:val="28"/>
        </w:rPr>
      </w:pPr>
    </w:p>
    <w:p w:rsidR="00D4638D" w:rsidRPr="005A619D" w:rsidRDefault="00D4638D" w:rsidP="00D4638D">
      <w:pPr>
        <w:pStyle w:val="Titlu2"/>
        <w:numPr>
          <w:ilvl w:val="1"/>
          <w:numId w:val="2"/>
        </w:numPr>
        <w:rPr>
          <w:b w:val="0"/>
          <w:szCs w:val="28"/>
        </w:rPr>
      </w:pPr>
      <w:r w:rsidRPr="005A619D">
        <w:rPr>
          <w:b w:val="0"/>
          <w:szCs w:val="28"/>
        </w:rPr>
        <w:t>R A P O R T</w:t>
      </w:r>
    </w:p>
    <w:p w:rsidR="005A619D" w:rsidRPr="005A619D" w:rsidRDefault="005A619D" w:rsidP="005A619D">
      <w:pPr>
        <w:pStyle w:val="Listparagraf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5A619D">
        <w:rPr>
          <w:b/>
          <w:bCs/>
          <w:sz w:val="28"/>
          <w:szCs w:val="28"/>
        </w:rPr>
        <w:t>la proiectul de hotărâre p</w:t>
      </w:r>
      <w:r w:rsidRPr="005A619D">
        <w:rPr>
          <w:b/>
          <w:bCs/>
          <w:sz w:val="28"/>
          <w:szCs w:val="28"/>
          <w:lang w:val="es-ES"/>
        </w:rPr>
        <w:t xml:space="preserve">rivind aprobarea virărilor de credite bugetare în bugetul local al municipiului Câmpulung Moldovenesc, </w:t>
      </w:r>
      <w:r w:rsidRPr="005A619D">
        <w:rPr>
          <w:b/>
          <w:sz w:val="28"/>
          <w:szCs w:val="28"/>
        </w:rPr>
        <w:t xml:space="preserve">majorarea bugetului și virări de credite în cadrul bugetului </w:t>
      </w:r>
      <w:proofErr w:type="spellStart"/>
      <w:r w:rsidRPr="005A619D">
        <w:rPr>
          <w:b/>
          <w:sz w:val="28"/>
          <w:szCs w:val="28"/>
        </w:rPr>
        <w:t>instituţiilor</w:t>
      </w:r>
      <w:proofErr w:type="spellEnd"/>
      <w:r w:rsidRPr="005A619D">
        <w:rPr>
          <w:b/>
          <w:sz w:val="28"/>
          <w:szCs w:val="28"/>
        </w:rPr>
        <w:t xml:space="preserve"> publice </w:t>
      </w:r>
      <w:proofErr w:type="spellStart"/>
      <w:r w:rsidRPr="005A619D">
        <w:rPr>
          <w:b/>
          <w:sz w:val="28"/>
          <w:szCs w:val="28"/>
        </w:rPr>
        <w:t>şi</w:t>
      </w:r>
      <w:proofErr w:type="spellEnd"/>
      <w:r w:rsidRPr="005A619D">
        <w:rPr>
          <w:b/>
          <w:sz w:val="28"/>
          <w:szCs w:val="28"/>
        </w:rPr>
        <w:t xml:space="preserve"> </w:t>
      </w:r>
      <w:proofErr w:type="spellStart"/>
      <w:r w:rsidRPr="005A619D">
        <w:rPr>
          <w:b/>
          <w:sz w:val="28"/>
          <w:szCs w:val="28"/>
        </w:rPr>
        <w:t>activităţilor</w:t>
      </w:r>
      <w:proofErr w:type="spellEnd"/>
      <w:r w:rsidRPr="005A619D">
        <w:rPr>
          <w:b/>
          <w:sz w:val="28"/>
          <w:szCs w:val="28"/>
        </w:rPr>
        <w:t xml:space="preserve"> </w:t>
      </w:r>
      <w:proofErr w:type="spellStart"/>
      <w:r w:rsidRPr="005A619D">
        <w:rPr>
          <w:b/>
          <w:sz w:val="28"/>
          <w:szCs w:val="28"/>
        </w:rPr>
        <w:t>finanţate</w:t>
      </w:r>
      <w:proofErr w:type="spellEnd"/>
      <w:r w:rsidRPr="005A619D">
        <w:rPr>
          <w:b/>
          <w:sz w:val="28"/>
          <w:szCs w:val="28"/>
        </w:rPr>
        <w:t xml:space="preserve"> integral sau </w:t>
      </w:r>
      <w:proofErr w:type="spellStart"/>
      <w:r w:rsidRPr="005A619D">
        <w:rPr>
          <w:b/>
          <w:sz w:val="28"/>
          <w:szCs w:val="28"/>
        </w:rPr>
        <w:t>parţial</w:t>
      </w:r>
      <w:proofErr w:type="spellEnd"/>
      <w:r w:rsidRPr="005A619D">
        <w:rPr>
          <w:b/>
          <w:sz w:val="28"/>
          <w:szCs w:val="28"/>
        </w:rPr>
        <w:t xml:space="preserve"> din venituri proprii, </w:t>
      </w:r>
      <w:proofErr w:type="spellStart"/>
      <w:r w:rsidRPr="005A619D">
        <w:rPr>
          <w:b/>
          <w:sz w:val="28"/>
          <w:szCs w:val="28"/>
        </w:rPr>
        <w:t>influenţelor</w:t>
      </w:r>
      <w:proofErr w:type="spellEnd"/>
      <w:r w:rsidRPr="005A619D">
        <w:rPr>
          <w:b/>
          <w:sz w:val="28"/>
          <w:szCs w:val="28"/>
        </w:rPr>
        <w:t xml:space="preserve"> la lista de </w:t>
      </w:r>
      <w:proofErr w:type="spellStart"/>
      <w:r w:rsidRPr="005A619D">
        <w:rPr>
          <w:b/>
          <w:sz w:val="28"/>
          <w:szCs w:val="28"/>
        </w:rPr>
        <w:t>investiţii</w:t>
      </w:r>
      <w:proofErr w:type="spellEnd"/>
      <w:r w:rsidRPr="005A619D">
        <w:rPr>
          <w:b/>
          <w:sz w:val="28"/>
          <w:szCs w:val="28"/>
        </w:rPr>
        <w:t xml:space="preserve"> a bugetului </w:t>
      </w:r>
      <w:proofErr w:type="spellStart"/>
      <w:r w:rsidRPr="005A619D">
        <w:rPr>
          <w:b/>
          <w:sz w:val="28"/>
          <w:szCs w:val="28"/>
        </w:rPr>
        <w:t>instituţiilor</w:t>
      </w:r>
      <w:proofErr w:type="spellEnd"/>
      <w:r w:rsidRPr="005A619D">
        <w:rPr>
          <w:b/>
          <w:sz w:val="28"/>
          <w:szCs w:val="28"/>
        </w:rPr>
        <w:t xml:space="preserve"> publice </w:t>
      </w:r>
      <w:proofErr w:type="spellStart"/>
      <w:r w:rsidRPr="005A619D">
        <w:rPr>
          <w:b/>
          <w:sz w:val="28"/>
          <w:szCs w:val="28"/>
        </w:rPr>
        <w:t>şi</w:t>
      </w:r>
      <w:proofErr w:type="spellEnd"/>
      <w:r w:rsidRPr="005A619D">
        <w:rPr>
          <w:b/>
          <w:sz w:val="28"/>
          <w:szCs w:val="28"/>
        </w:rPr>
        <w:t xml:space="preserve"> </w:t>
      </w:r>
      <w:proofErr w:type="spellStart"/>
      <w:r w:rsidRPr="005A619D">
        <w:rPr>
          <w:b/>
          <w:sz w:val="28"/>
          <w:szCs w:val="28"/>
        </w:rPr>
        <w:t>activităţilor</w:t>
      </w:r>
      <w:proofErr w:type="spellEnd"/>
      <w:r w:rsidRPr="005A619D">
        <w:rPr>
          <w:b/>
          <w:sz w:val="28"/>
          <w:szCs w:val="28"/>
        </w:rPr>
        <w:t xml:space="preserve"> </w:t>
      </w:r>
      <w:proofErr w:type="spellStart"/>
      <w:r w:rsidRPr="005A619D">
        <w:rPr>
          <w:b/>
          <w:sz w:val="28"/>
          <w:szCs w:val="28"/>
        </w:rPr>
        <w:t>finanţate</w:t>
      </w:r>
      <w:proofErr w:type="spellEnd"/>
      <w:r w:rsidRPr="005A619D">
        <w:rPr>
          <w:b/>
          <w:sz w:val="28"/>
          <w:szCs w:val="28"/>
        </w:rPr>
        <w:t xml:space="preserve"> integral sau </w:t>
      </w:r>
      <w:proofErr w:type="spellStart"/>
      <w:r w:rsidRPr="005A619D">
        <w:rPr>
          <w:b/>
          <w:sz w:val="28"/>
          <w:szCs w:val="28"/>
        </w:rPr>
        <w:t>parţial</w:t>
      </w:r>
      <w:proofErr w:type="spellEnd"/>
      <w:r w:rsidRPr="005A619D">
        <w:rPr>
          <w:b/>
          <w:sz w:val="28"/>
          <w:szCs w:val="28"/>
        </w:rPr>
        <w:t xml:space="preserve"> din venituri proprii pe anul 2018</w:t>
      </w:r>
    </w:p>
    <w:p w:rsidR="005A619D" w:rsidRPr="005A619D" w:rsidRDefault="005A619D" w:rsidP="005A619D">
      <w:pPr>
        <w:pStyle w:val="Listparagraf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</w:p>
    <w:p w:rsidR="00387C44" w:rsidRPr="005A619D" w:rsidRDefault="00387C44" w:rsidP="00387C44">
      <w:pPr>
        <w:jc w:val="center"/>
        <w:rPr>
          <w:b/>
          <w:bCs/>
          <w:sz w:val="28"/>
          <w:szCs w:val="28"/>
        </w:rPr>
      </w:pPr>
    </w:p>
    <w:p w:rsidR="00E44008" w:rsidRPr="005A619D" w:rsidRDefault="00E44008" w:rsidP="00387C44">
      <w:pPr>
        <w:jc w:val="both"/>
        <w:rPr>
          <w:sz w:val="28"/>
          <w:szCs w:val="28"/>
        </w:rPr>
      </w:pPr>
      <w:r w:rsidRPr="005A619D">
        <w:rPr>
          <w:sz w:val="28"/>
          <w:szCs w:val="28"/>
        </w:rPr>
        <w:t xml:space="preserve">                        Direcția economică din cadrul Primăriei municipiului Câmpulung Moldovenesc, primind spre analiză proiectul de hotărâre</w:t>
      </w:r>
      <w:r w:rsidR="007A076E" w:rsidRPr="005A619D">
        <w:rPr>
          <w:sz w:val="28"/>
          <w:szCs w:val="28"/>
        </w:rPr>
        <w:t xml:space="preserve">, </w:t>
      </w:r>
      <w:r w:rsidRPr="005A619D">
        <w:rPr>
          <w:bCs/>
          <w:sz w:val="28"/>
          <w:szCs w:val="28"/>
        </w:rPr>
        <w:t>constată următoarele:</w:t>
      </w:r>
    </w:p>
    <w:p w:rsidR="004E57FE" w:rsidRPr="005A619D" w:rsidRDefault="004E57FE" w:rsidP="00387C44">
      <w:pPr>
        <w:autoSpaceDE w:val="0"/>
        <w:ind w:firstLine="720"/>
        <w:jc w:val="both"/>
        <w:rPr>
          <w:sz w:val="28"/>
          <w:szCs w:val="28"/>
          <w:lang w:val="en-GB"/>
        </w:rPr>
      </w:pPr>
      <w:r w:rsidRPr="005A619D">
        <w:rPr>
          <w:sz w:val="28"/>
          <w:szCs w:val="28"/>
        </w:rPr>
        <w:t xml:space="preserve">     </w:t>
      </w:r>
      <w:r w:rsidR="00E44008" w:rsidRPr="005A619D">
        <w:rPr>
          <w:sz w:val="28"/>
          <w:szCs w:val="28"/>
        </w:rPr>
        <w:t xml:space="preserve">Se impune necesitatea următoarelor </w:t>
      </w:r>
      <w:r w:rsidR="005170CA" w:rsidRPr="005A619D">
        <w:rPr>
          <w:sz w:val="28"/>
          <w:szCs w:val="28"/>
        </w:rPr>
        <w:t>modificări în bugetul local</w:t>
      </w:r>
      <w:r w:rsidR="00E44008" w:rsidRPr="005A619D">
        <w:rPr>
          <w:sz w:val="28"/>
          <w:szCs w:val="28"/>
        </w:rPr>
        <w:t>:</w:t>
      </w:r>
      <w:r w:rsidR="00D4638D" w:rsidRPr="005A619D">
        <w:rPr>
          <w:sz w:val="28"/>
          <w:szCs w:val="28"/>
          <w:lang w:val="en-GB"/>
        </w:rPr>
        <w:t xml:space="preserve"> </w:t>
      </w:r>
      <w:r w:rsidRPr="005A619D">
        <w:rPr>
          <w:sz w:val="28"/>
          <w:szCs w:val="28"/>
          <w:lang w:val="en-GB"/>
        </w:rPr>
        <w:t xml:space="preserve"> </w:t>
      </w:r>
    </w:p>
    <w:p w:rsidR="005A619D" w:rsidRPr="005A619D" w:rsidRDefault="005A619D" w:rsidP="005A619D">
      <w:pPr>
        <w:widowControl w:val="0"/>
        <w:numPr>
          <w:ilvl w:val="0"/>
          <w:numId w:val="17"/>
        </w:numPr>
        <w:jc w:val="both"/>
        <w:rPr>
          <w:sz w:val="28"/>
          <w:szCs w:val="28"/>
          <w:lang w:val="en-GB"/>
        </w:rPr>
      </w:pPr>
      <w:r w:rsidRPr="005A619D">
        <w:rPr>
          <w:b/>
          <w:sz w:val="28"/>
          <w:szCs w:val="28"/>
          <w:lang w:val="en-GB"/>
        </w:rPr>
        <w:t xml:space="preserve">67.02. </w:t>
      </w:r>
      <w:proofErr w:type="spellStart"/>
      <w:r w:rsidRPr="005A619D">
        <w:rPr>
          <w:b/>
          <w:sz w:val="28"/>
          <w:szCs w:val="28"/>
          <w:lang w:val="en-GB"/>
        </w:rPr>
        <w:t>Cultură</w:t>
      </w:r>
      <w:proofErr w:type="spellEnd"/>
      <w:r w:rsidRPr="005A619D">
        <w:rPr>
          <w:b/>
          <w:sz w:val="28"/>
          <w:szCs w:val="28"/>
          <w:lang w:val="en-GB"/>
        </w:rPr>
        <w:t xml:space="preserve">, </w:t>
      </w:r>
      <w:proofErr w:type="spellStart"/>
      <w:r w:rsidRPr="005A619D">
        <w:rPr>
          <w:b/>
          <w:sz w:val="28"/>
          <w:szCs w:val="28"/>
          <w:lang w:val="en-GB"/>
        </w:rPr>
        <w:t>recreere</w:t>
      </w:r>
      <w:proofErr w:type="spellEnd"/>
      <w:r w:rsidRPr="005A619D">
        <w:rPr>
          <w:b/>
          <w:sz w:val="28"/>
          <w:szCs w:val="28"/>
          <w:lang w:val="en-GB"/>
        </w:rPr>
        <w:t xml:space="preserve"> </w:t>
      </w:r>
      <w:proofErr w:type="spellStart"/>
      <w:r w:rsidRPr="005A619D">
        <w:rPr>
          <w:b/>
          <w:sz w:val="28"/>
          <w:szCs w:val="28"/>
          <w:lang w:val="en-GB"/>
        </w:rPr>
        <w:t>și</w:t>
      </w:r>
      <w:proofErr w:type="spellEnd"/>
      <w:r w:rsidRPr="005A619D">
        <w:rPr>
          <w:b/>
          <w:sz w:val="28"/>
          <w:szCs w:val="28"/>
          <w:lang w:val="en-GB"/>
        </w:rPr>
        <w:t xml:space="preserve"> </w:t>
      </w:r>
      <w:proofErr w:type="spellStart"/>
      <w:r w:rsidRPr="005A619D">
        <w:rPr>
          <w:b/>
          <w:sz w:val="28"/>
          <w:szCs w:val="28"/>
          <w:lang w:val="en-GB"/>
        </w:rPr>
        <w:t>religie</w:t>
      </w:r>
      <w:proofErr w:type="spellEnd"/>
      <w:r w:rsidRPr="005A619D">
        <w:rPr>
          <w:sz w:val="28"/>
          <w:szCs w:val="28"/>
          <w:lang w:val="en-GB"/>
        </w:rPr>
        <w:t xml:space="preserve">- </w:t>
      </w:r>
      <w:proofErr w:type="spellStart"/>
      <w:r w:rsidRPr="005A619D">
        <w:rPr>
          <w:sz w:val="28"/>
          <w:szCs w:val="28"/>
          <w:lang w:val="en-GB"/>
        </w:rPr>
        <w:t>suma</w:t>
      </w:r>
      <w:proofErr w:type="spellEnd"/>
      <w:r w:rsidRPr="005A619D">
        <w:rPr>
          <w:sz w:val="28"/>
          <w:szCs w:val="28"/>
          <w:lang w:val="en-GB"/>
        </w:rPr>
        <w:t xml:space="preserve"> de 50.000 lei </w:t>
      </w:r>
      <w:proofErr w:type="spellStart"/>
      <w:r w:rsidRPr="005A619D">
        <w:rPr>
          <w:sz w:val="28"/>
          <w:szCs w:val="28"/>
          <w:lang w:val="en-GB"/>
        </w:rPr>
        <w:t>destinată</w:t>
      </w:r>
      <w:proofErr w:type="spellEnd"/>
      <w:r w:rsidRPr="005A619D">
        <w:rPr>
          <w:sz w:val="28"/>
          <w:szCs w:val="28"/>
          <w:lang w:val="en-GB"/>
        </w:rPr>
        <w:t xml:space="preserve"> </w:t>
      </w:r>
      <w:proofErr w:type="spellStart"/>
      <w:r w:rsidRPr="005A619D">
        <w:rPr>
          <w:sz w:val="28"/>
          <w:szCs w:val="28"/>
          <w:lang w:val="en-GB"/>
        </w:rPr>
        <w:t>pentru</w:t>
      </w:r>
      <w:proofErr w:type="spellEnd"/>
      <w:r w:rsidRPr="005A619D">
        <w:rPr>
          <w:sz w:val="28"/>
          <w:szCs w:val="28"/>
          <w:lang w:val="en-GB"/>
        </w:rPr>
        <w:t xml:space="preserve"> </w:t>
      </w:r>
      <w:proofErr w:type="spellStart"/>
      <w:r w:rsidRPr="005A619D">
        <w:rPr>
          <w:sz w:val="28"/>
          <w:szCs w:val="28"/>
          <w:lang w:val="en-GB"/>
        </w:rPr>
        <w:t>achiziția</w:t>
      </w:r>
      <w:proofErr w:type="spellEnd"/>
      <w:r w:rsidRPr="005A619D">
        <w:rPr>
          <w:sz w:val="28"/>
          <w:szCs w:val="28"/>
          <w:lang w:val="en-GB"/>
        </w:rPr>
        <w:t xml:space="preserve"> de </w:t>
      </w:r>
      <w:proofErr w:type="spellStart"/>
      <w:r w:rsidRPr="005A619D">
        <w:rPr>
          <w:sz w:val="28"/>
          <w:szCs w:val="28"/>
          <w:lang w:val="en-GB"/>
        </w:rPr>
        <w:t>statui</w:t>
      </w:r>
      <w:proofErr w:type="spellEnd"/>
      <w:r w:rsidRPr="005A619D">
        <w:rPr>
          <w:sz w:val="28"/>
          <w:szCs w:val="28"/>
          <w:lang w:val="en-GB"/>
        </w:rPr>
        <w:t xml:space="preserve"> conform </w:t>
      </w:r>
      <w:proofErr w:type="spellStart"/>
      <w:r w:rsidRPr="005A619D">
        <w:rPr>
          <w:sz w:val="28"/>
          <w:szCs w:val="28"/>
          <w:lang w:val="en-GB"/>
        </w:rPr>
        <w:t>listei</w:t>
      </w:r>
      <w:proofErr w:type="spellEnd"/>
      <w:r w:rsidRPr="005A619D">
        <w:rPr>
          <w:sz w:val="28"/>
          <w:szCs w:val="28"/>
          <w:lang w:val="en-GB"/>
        </w:rPr>
        <w:t xml:space="preserve"> de </w:t>
      </w:r>
      <w:proofErr w:type="spellStart"/>
      <w:r w:rsidRPr="005A619D">
        <w:rPr>
          <w:sz w:val="28"/>
          <w:szCs w:val="28"/>
          <w:lang w:val="en-GB"/>
        </w:rPr>
        <w:t>investiții</w:t>
      </w:r>
      <w:proofErr w:type="spellEnd"/>
      <w:r w:rsidRPr="005A619D">
        <w:rPr>
          <w:sz w:val="28"/>
          <w:szCs w:val="28"/>
          <w:lang w:val="en-GB"/>
        </w:rPr>
        <w:t xml:space="preserve"> se </w:t>
      </w:r>
      <w:proofErr w:type="spellStart"/>
      <w:r w:rsidRPr="005A619D">
        <w:rPr>
          <w:sz w:val="28"/>
          <w:szCs w:val="28"/>
          <w:lang w:val="en-GB"/>
        </w:rPr>
        <w:t>mută</w:t>
      </w:r>
      <w:proofErr w:type="spellEnd"/>
      <w:r w:rsidRPr="005A619D">
        <w:rPr>
          <w:sz w:val="28"/>
          <w:szCs w:val="28"/>
          <w:lang w:val="en-GB"/>
        </w:rPr>
        <w:t xml:space="preserve"> de la </w:t>
      </w:r>
      <w:proofErr w:type="spellStart"/>
      <w:r w:rsidRPr="005A619D">
        <w:rPr>
          <w:sz w:val="28"/>
          <w:szCs w:val="28"/>
          <w:lang w:val="en-GB"/>
        </w:rPr>
        <w:t>subcapitolul</w:t>
      </w:r>
      <w:proofErr w:type="spellEnd"/>
      <w:r w:rsidRPr="005A619D">
        <w:rPr>
          <w:sz w:val="28"/>
          <w:szCs w:val="28"/>
          <w:lang w:val="en-GB"/>
        </w:rPr>
        <w:t xml:space="preserve"> </w:t>
      </w:r>
      <w:proofErr w:type="spellStart"/>
      <w:r w:rsidRPr="005A619D">
        <w:rPr>
          <w:sz w:val="28"/>
          <w:szCs w:val="28"/>
          <w:lang w:val="en-GB"/>
        </w:rPr>
        <w:t>Întreținere</w:t>
      </w:r>
      <w:proofErr w:type="spellEnd"/>
      <w:r w:rsidRPr="005A619D">
        <w:rPr>
          <w:sz w:val="28"/>
          <w:szCs w:val="28"/>
          <w:lang w:val="en-GB"/>
        </w:rPr>
        <w:t xml:space="preserve"> </w:t>
      </w:r>
      <w:proofErr w:type="spellStart"/>
      <w:r w:rsidRPr="005A619D">
        <w:rPr>
          <w:sz w:val="28"/>
          <w:szCs w:val="28"/>
          <w:lang w:val="en-GB"/>
        </w:rPr>
        <w:t>grădini</w:t>
      </w:r>
      <w:proofErr w:type="spellEnd"/>
      <w:r w:rsidRPr="005A619D">
        <w:rPr>
          <w:sz w:val="28"/>
          <w:szCs w:val="28"/>
          <w:lang w:val="en-GB"/>
        </w:rPr>
        <w:t xml:space="preserve"> </w:t>
      </w:r>
      <w:proofErr w:type="spellStart"/>
      <w:r w:rsidRPr="005A619D">
        <w:rPr>
          <w:sz w:val="28"/>
          <w:szCs w:val="28"/>
          <w:lang w:val="en-GB"/>
        </w:rPr>
        <w:t>publice</w:t>
      </w:r>
      <w:proofErr w:type="spellEnd"/>
      <w:r w:rsidRPr="005A619D">
        <w:rPr>
          <w:sz w:val="28"/>
          <w:szCs w:val="28"/>
          <w:lang w:val="en-GB"/>
        </w:rPr>
        <w:t xml:space="preserve">, </w:t>
      </w:r>
      <w:proofErr w:type="spellStart"/>
      <w:r w:rsidRPr="005A619D">
        <w:rPr>
          <w:sz w:val="28"/>
          <w:szCs w:val="28"/>
          <w:lang w:val="en-GB"/>
        </w:rPr>
        <w:t>parcuri</w:t>
      </w:r>
      <w:proofErr w:type="spellEnd"/>
      <w:r w:rsidRPr="005A619D">
        <w:rPr>
          <w:sz w:val="28"/>
          <w:szCs w:val="28"/>
          <w:lang w:val="en-GB"/>
        </w:rPr>
        <w:t xml:space="preserve">, zone </w:t>
      </w:r>
      <w:proofErr w:type="spellStart"/>
      <w:r w:rsidRPr="005A619D">
        <w:rPr>
          <w:sz w:val="28"/>
          <w:szCs w:val="28"/>
          <w:lang w:val="en-GB"/>
        </w:rPr>
        <w:t>verzi</w:t>
      </w:r>
      <w:proofErr w:type="spellEnd"/>
      <w:r w:rsidRPr="005A619D">
        <w:rPr>
          <w:sz w:val="28"/>
          <w:szCs w:val="28"/>
          <w:lang w:val="en-GB"/>
        </w:rPr>
        <w:t xml:space="preserve">, </w:t>
      </w:r>
      <w:proofErr w:type="spellStart"/>
      <w:r w:rsidRPr="005A619D">
        <w:rPr>
          <w:sz w:val="28"/>
          <w:szCs w:val="28"/>
          <w:lang w:val="en-GB"/>
        </w:rPr>
        <w:t>baze</w:t>
      </w:r>
      <w:proofErr w:type="spellEnd"/>
      <w:r w:rsidRPr="005A619D">
        <w:rPr>
          <w:sz w:val="28"/>
          <w:szCs w:val="28"/>
          <w:lang w:val="en-GB"/>
        </w:rPr>
        <w:t xml:space="preserve"> sportive la </w:t>
      </w:r>
      <w:proofErr w:type="spellStart"/>
      <w:r w:rsidRPr="005A619D">
        <w:rPr>
          <w:sz w:val="28"/>
          <w:szCs w:val="28"/>
          <w:lang w:val="en-GB"/>
        </w:rPr>
        <w:t>subcapitolul</w:t>
      </w:r>
      <w:proofErr w:type="spellEnd"/>
      <w:r w:rsidRPr="005A619D">
        <w:rPr>
          <w:sz w:val="28"/>
          <w:szCs w:val="28"/>
          <w:lang w:val="en-GB"/>
        </w:rPr>
        <w:t xml:space="preserve"> </w:t>
      </w:r>
      <w:proofErr w:type="spellStart"/>
      <w:r w:rsidRPr="005A619D">
        <w:rPr>
          <w:sz w:val="28"/>
          <w:szCs w:val="28"/>
          <w:lang w:val="en-GB"/>
        </w:rPr>
        <w:t>Muzee</w:t>
      </w:r>
      <w:proofErr w:type="spellEnd"/>
    </w:p>
    <w:p w:rsidR="005A619D" w:rsidRPr="005A619D" w:rsidRDefault="005A619D" w:rsidP="00C66043">
      <w:pPr>
        <w:widowControl w:val="0"/>
        <w:numPr>
          <w:ilvl w:val="0"/>
          <w:numId w:val="17"/>
        </w:numPr>
        <w:jc w:val="both"/>
        <w:rPr>
          <w:sz w:val="28"/>
          <w:szCs w:val="28"/>
        </w:rPr>
      </w:pPr>
      <w:r w:rsidRPr="005A619D">
        <w:rPr>
          <w:b/>
          <w:sz w:val="28"/>
          <w:szCs w:val="28"/>
          <w:lang w:val="en-GB"/>
        </w:rPr>
        <w:t>70.02- “</w:t>
      </w:r>
      <w:proofErr w:type="spellStart"/>
      <w:r w:rsidRPr="005A619D">
        <w:rPr>
          <w:b/>
          <w:sz w:val="28"/>
          <w:szCs w:val="28"/>
          <w:lang w:val="en-GB"/>
        </w:rPr>
        <w:t>Locuințe</w:t>
      </w:r>
      <w:proofErr w:type="spellEnd"/>
      <w:r w:rsidRPr="005A619D">
        <w:rPr>
          <w:b/>
          <w:sz w:val="28"/>
          <w:szCs w:val="28"/>
          <w:lang w:val="en-GB"/>
        </w:rPr>
        <w:t xml:space="preserve">, </w:t>
      </w:r>
      <w:proofErr w:type="spellStart"/>
      <w:r w:rsidRPr="005A619D">
        <w:rPr>
          <w:b/>
          <w:sz w:val="28"/>
          <w:szCs w:val="28"/>
          <w:lang w:val="en-GB"/>
        </w:rPr>
        <w:t>servicii</w:t>
      </w:r>
      <w:proofErr w:type="spellEnd"/>
      <w:r w:rsidRPr="005A619D">
        <w:rPr>
          <w:b/>
          <w:sz w:val="28"/>
          <w:szCs w:val="28"/>
          <w:lang w:val="en-GB"/>
        </w:rPr>
        <w:t xml:space="preserve"> </w:t>
      </w:r>
      <w:proofErr w:type="spellStart"/>
      <w:r w:rsidRPr="005A619D">
        <w:rPr>
          <w:b/>
          <w:sz w:val="28"/>
          <w:szCs w:val="28"/>
          <w:lang w:val="en-GB"/>
        </w:rPr>
        <w:t>și</w:t>
      </w:r>
      <w:proofErr w:type="spellEnd"/>
      <w:r w:rsidRPr="005A619D">
        <w:rPr>
          <w:b/>
          <w:sz w:val="28"/>
          <w:szCs w:val="28"/>
          <w:lang w:val="en-GB"/>
        </w:rPr>
        <w:t xml:space="preserve"> </w:t>
      </w:r>
      <w:proofErr w:type="spellStart"/>
      <w:r w:rsidRPr="005A619D">
        <w:rPr>
          <w:b/>
          <w:sz w:val="28"/>
          <w:szCs w:val="28"/>
          <w:lang w:val="en-GB"/>
        </w:rPr>
        <w:t>dezvoltare</w:t>
      </w:r>
      <w:proofErr w:type="spellEnd"/>
      <w:r w:rsidRPr="005A619D">
        <w:rPr>
          <w:b/>
          <w:sz w:val="28"/>
          <w:szCs w:val="28"/>
          <w:lang w:val="en-GB"/>
        </w:rPr>
        <w:t xml:space="preserve"> </w:t>
      </w:r>
      <w:proofErr w:type="spellStart"/>
      <w:r w:rsidRPr="005A619D">
        <w:rPr>
          <w:b/>
          <w:sz w:val="28"/>
          <w:szCs w:val="28"/>
          <w:lang w:val="en-GB"/>
        </w:rPr>
        <w:t>publică</w:t>
      </w:r>
      <w:proofErr w:type="spellEnd"/>
      <w:r w:rsidRPr="005A619D">
        <w:rPr>
          <w:b/>
          <w:sz w:val="28"/>
          <w:szCs w:val="28"/>
          <w:lang w:val="en-GB"/>
        </w:rPr>
        <w:t>”</w:t>
      </w:r>
      <w:r w:rsidRPr="005A619D">
        <w:rPr>
          <w:sz w:val="28"/>
          <w:szCs w:val="28"/>
          <w:lang w:val="en-GB"/>
        </w:rPr>
        <w:t xml:space="preserve"> – se </w:t>
      </w:r>
      <w:proofErr w:type="spellStart"/>
      <w:r w:rsidRPr="005A619D">
        <w:rPr>
          <w:sz w:val="28"/>
          <w:szCs w:val="28"/>
          <w:lang w:val="en-GB"/>
        </w:rPr>
        <w:t>suplimenteaza</w:t>
      </w:r>
      <w:proofErr w:type="spellEnd"/>
      <w:r w:rsidRPr="005A619D">
        <w:rPr>
          <w:sz w:val="28"/>
          <w:szCs w:val="28"/>
          <w:lang w:val="en-GB"/>
        </w:rPr>
        <w:t xml:space="preserve"> </w:t>
      </w:r>
      <w:proofErr w:type="spellStart"/>
      <w:r w:rsidRPr="005A619D">
        <w:rPr>
          <w:sz w:val="28"/>
          <w:szCs w:val="28"/>
          <w:lang w:val="en-GB"/>
        </w:rPr>
        <w:t>sucapitolul</w:t>
      </w:r>
      <w:proofErr w:type="spellEnd"/>
      <w:r w:rsidRPr="005A619D">
        <w:rPr>
          <w:sz w:val="28"/>
          <w:szCs w:val="28"/>
          <w:lang w:val="en-GB"/>
        </w:rPr>
        <w:t xml:space="preserve"> Alte </w:t>
      </w:r>
      <w:proofErr w:type="spellStart"/>
      <w:r w:rsidRPr="005A619D">
        <w:rPr>
          <w:sz w:val="28"/>
          <w:szCs w:val="28"/>
          <w:lang w:val="en-GB"/>
        </w:rPr>
        <w:t>cheltuieli</w:t>
      </w:r>
      <w:proofErr w:type="spellEnd"/>
      <w:r w:rsidRPr="005A619D">
        <w:rPr>
          <w:sz w:val="28"/>
          <w:szCs w:val="28"/>
          <w:lang w:val="en-GB"/>
        </w:rPr>
        <w:t xml:space="preserve"> </w:t>
      </w:r>
      <w:proofErr w:type="spellStart"/>
      <w:r w:rsidRPr="005A619D">
        <w:rPr>
          <w:sz w:val="28"/>
          <w:szCs w:val="28"/>
          <w:lang w:val="en-GB"/>
        </w:rPr>
        <w:t>în</w:t>
      </w:r>
      <w:proofErr w:type="spellEnd"/>
      <w:r w:rsidRPr="005A619D">
        <w:rPr>
          <w:sz w:val="28"/>
          <w:szCs w:val="28"/>
          <w:lang w:val="en-GB"/>
        </w:rPr>
        <w:t xml:space="preserve"> </w:t>
      </w:r>
      <w:proofErr w:type="spellStart"/>
      <w:r w:rsidRPr="005A619D">
        <w:rPr>
          <w:sz w:val="28"/>
          <w:szCs w:val="28"/>
          <w:lang w:val="en-GB"/>
        </w:rPr>
        <w:t>domeniul</w:t>
      </w:r>
      <w:proofErr w:type="spellEnd"/>
      <w:r w:rsidRPr="005A619D">
        <w:rPr>
          <w:sz w:val="28"/>
          <w:szCs w:val="28"/>
          <w:lang w:val="en-GB"/>
        </w:rPr>
        <w:t xml:space="preserve"> </w:t>
      </w:r>
      <w:proofErr w:type="spellStart"/>
      <w:r w:rsidRPr="005A619D">
        <w:rPr>
          <w:sz w:val="28"/>
          <w:szCs w:val="28"/>
          <w:lang w:val="en-GB"/>
        </w:rPr>
        <w:t>locuințelor</w:t>
      </w:r>
      <w:proofErr w:type="spellEnd"/>
      <w:r w:rsidRPr="005A619D">
        <w:rPr>
          <w:sz w:val="28"/>
          <w:szCs w:val="28"/>
          <w:lang w:val="en-GB"/>
        </w:rPr>
        <w:t xml:space="preserve"> cu 2000 lei de la </w:t>
      </w:r>
      <w:proofErr w:type="spellStart"/>
      <w:r w:rsidRPr="005A619D">
        <w:rPr>
          <w:sz w:val="28"/>
          <w:szCs w:val="28"/>
          <w:lang w:val="en-GB"/>
        </w:rPr>
        <w:t>subcapitolul</w:t>
      </w:r>
      <w:proofErr w:type="spellEnd"/>
      <w:r w:rsidRPr="005A619D">
        <w:rPr>
          <w:sz w:val="28"/>
          <w:szCs w:val="28"/>
          <w:lang w:val="en-GB"/>
        </w:rPr>
        <w:t xml:space="preserve"> Alte </w:t>
      </w:r>
      <w:proofErr w:type="spellStart"/>
      <w:r w:rsidRPr="005A619D">
        <w:rPr>
          <w:sz w:val="28"/>
          <w:szCs w:val="28"/>
          <w:lang w:val="en-GB"/>
        </w:rPr>
        <w:t>servicii</w:t>
      </w:r>
      <w:proofErr w:type="spellEnd"/>
      <w:r w:rsidRPr="005A619D">
        <w:rPr>
          <w:sz w:val="28"/>
          <w:szCs w:val="28"/>
          <w:lang w:val="en-GB"/>
        </w:rPr>
        <w:t xml:space="preserve"> </w:t>
      </w:r>
      <w:proofErr w:type="spellStart"/>
      <w:r w:rsidRPr="005A619D">
        <w:rPr>
          <w:sz w:val="28"/>
          <w:szCs w:val="28"/>
          <w:lang w:val="en-GB"/>
        </w:rPr>
        <w:t>în</w:t>
      </w:r>
      <w:proofErr w:type="spellEnd"/>
      <w:r w:rsidRPr="005A619D">
        <w:rPr>
          <w:sz w:val="28"/>
          <w:szCs w:val="28"/>
          <w:lang w:val="en-GB"/>
        </w:rPr>
        <w:t xml:space="preserve"> </w:t>
      </w:r>
      <w:proofErr w:type="spellStart"/>
      <w:r w:rsidRPr="005A619D">
        <w:rPr>
          <w:sz w:val="28"/>
          <w:szCs w:val="28"/>
          <w:lang w:val="en-GB"/>
        </w:rPr>
        <w:t>domeniul</w:t>
      </w:r>
      <w:proofErr w:type="spellEnd"/>
      <w:r w:rsidRPr="005A619D">
        <w:rPr>
          <w:sz w:val="28"/>
          <w:szCs w:val="28"/>
          <w:lang w:val="en-GB"/>
        </w:rPr>
        <w:t xml:space="preserve"> </w:t>
      </w:r>
      <w:proofErr w:type="spellStart"/>
      <w:r w:rsidRPr="005A619D">
        <w:rPr>
          <w:sz w:val="28"/>
          <w:szCs w:val="28"/>
          <w:lang w:val="en-GB"/>
        </w:rPr>
        <w:t>locuințelor</w:t>
      </w:r>
      <w:proofErr w:type="spellEnd"/>
      <w:r w:rsidRPr="005A619D">
        <w:rPr>
          <w:sz w:val="28"/>
          <w:szCs w:val="28"/>
          <w:lang w:val="en-GB"/>
        </w:rPr>
        <w:t xml:space="preserve">, </w:t>
      </w:r>
      <w:proofErr w:type="spellStart"/>
      <w:r w:rsidRPr="005A619D">
        <w:rPr>
          <w:sz w:val="28"/>
          <w:szCs w:val="28"/>
          <w:lang w:val="en-GB"/>
        </w:rPr>
        <w:t>serviciilor</w:t>
      </w:r>
      <w:proofErr w:type="spellEnd"/>
      <w:r w:rsidRPr="005A619D">
        <w:rPr>
          <w:sz w:val="28"/>
          <w:szCs w:val="28"/>
          <w:lang w:val="en-GB"/>
        </w:rPr>
        <w:t xml:space="preserve"> </w:t>
      </w:r>
      <w:proofErr w:type="spellStart"/>
      <w:r w:rsidRPr="005A619D">
        <w:rPr>
          <w:sz w:val="28"/>
          <w:szCs w:val="28"/>
          <w:lang w:val="en-GB"/>
        </w:rPr>
        <w:t>și</w:t>
      </w:r>
      <w:proofErr w:type="spellEnd"/>
      <w:r w:rsidRPr="005A619D">
        <w:rPr>
          <w:sz w:val="28"/>
          <w:szCs w:val="28"/>
          <w:lang w:val="en-GB"/>
        </w:rPr>
        <w:t xml:space="preserve"> </w:t>
      </w:r>
      <w:proofErr w:type="spellStart"/>
      <w:r w:rsidRPr="005A619D">
        <w:rPr>
          <w:sz w:val="28"/>
          <w:szCs w:val="28"/>
          <w:lang w:val="en-GB"/>
        </w:rPr>
        <w:t>dezvoltării</w:t>
      </w:r>
      <w:proofErr w:type="spellEnd"/>
      <w:r w:rsidRPr="005A619D">
        <w:rPr>
          <w:sz w:val="28"/>
          <w:szCs w:val="28"/>
          <w:lang w:val="en-GB"/>
        </w:rPr>
        <w:t xml:space="preserve"> </w:t>
      </w:r>
      <w:proofErr w:type="spellStart"/>
      <w:r w:rsidRPr="005A619D">
        <w:rPr>
          <w:sz w:val="28"/>
          <w:szCs w:val="28"/>
          <w:lang w:val="en-GB"/>
        </w:rPr>
        <w:t>comunale</w:t>
      </w:r>
      <w:proofErr w:type="spellEnd"/>
      <w:r w:rsidRPr="005A619D">
        <w:rPr>
          <w:sz w:val="28"/>
          <w:szCs w:val="28"/>
          <w:lang w:val="en-GB"/>
        </w:rPr>
        <w:t xml:space="preserve"> </w:t>
      </w:r>
      <w:proofErr w:type="spellStart"/>
      <w:r w:rsidRPr="005A619D">
        <w:rPr>
          <w:sz w:val="28"/>
          <w:szCs w:val="28"/>
          <w:lang w:val="en-GB"/>
        </w:rPr>
        <w:t>pentru</w:t>
      </w:r>
      <w:proofErr w:type="spellEnd"/>
      <w:r w:rsidRPr="005A619D">
        <w:rPr>
          <w:sz w:val="28"/>
          <w:szCs w:val="28"/>
          <w:lang w:val="en-GB"/>
        </w:rPr>
        <w:t xml:space="preserve"> </w:t>
      </w:r>
      <w:proofErr w:type="spellStart"/>
      <w:r w:rsidRPr="005A619D">
        <w:rPr>
          <w:sz w:val="28"/>
          <w:szCs w:val="28"/>
          <w:lang w:val="en-GB"/>
        </w:rPr>
        <w:t>cheltuielile</w:t>
      </w:r>
      <w:proofErr w:type="spellEnd"/>
      <w:r w:rsidRPr="005A619D">
        <w:rPr>
          <w:sz w:val="28"/>
          <w:szCs w:val="28"/>
          <w:lang w:val="en-GB"/>
        </w:rPr>
        <w:t xml:space="preserve"> cu </w:t>
      </w:r>
      <w:proofErr w:type="spellStart"/>
      <w:r w:rsidRPr="005A619D">
        <w:rPr>
          <w:sz w:val="28"/>
          <w:szCs w:val="28"/>
          <w:lang w:val="en-GB"/>
        </w:rPr>
        <w:t>revizia</w:t>
      </w:r>
      <w:proofErr w:type="spellEnd"/>
      <w:r w:rsidRPr="005A619D">
        <w:rPr>
          <w:sz w:val="28"/>
          <w:szCs w:val="28"/>
          <w:lang w:val="en-GB"/>
        </w:rPr>
        <w:t xml:space="preserve"> </w:t>
      </w:r>
      <w:proofErr w:type="spellStart"/>
      <w:r w:rsidRPr="005A619D">
        <w:rPr>
          <w:sz w:val="28"/>
          <w:szCs w:val="28"/>
          <w:lang w:val="en-GB"/>
        </w:rPr>
        <w:t>centralelor</w:t>
      </w:r>
      <w:proofErr w:type="spellEnd"/>
      <w:r w:rsidRPr="005A619D">
        <w:rPr>
          <w:sz w:val="28"/>
          <w:szCs w:val="28"/>
          <w:lang w:val="en-GB"/>
        </w:rPr>
        <w:t xml:space="preserve"> de la </w:t>
      </w:r>
      <w:proofErr w:type="spellStart"/>
      <w:r w:rsidRPr="005A619D">
        <w:rPr>
          <w:sz w:val="28"/>
          <w:szCs w:val="28"/>
          <w:lang w:val="en-GB"/>
        </w:rPr>
        <w:t>blocurile</w:t>
      </w:r>
      <w:proofErr w:type="spellEnd"/>
      <w:r w:rsidRPr="005A619D">
        <w:rPr>
          <w:sz w:val="28"/>
          <w:szCs w:val="28"/>
          <w:lang w:val="en-GB"/>
        </w:rPr>
        <w:t xml:space="preserve"> ANL.</w:t>
      </w:r>
      <w:r w:rsidRPr="005A619D">
        <w:rPr>
          <w:sz w:val="28"/>
          <w:szCs w:val="28"/>
        </w:rPr>
        <w:t xml:space="preserve">                 </w:t>
      </w:r>
    </w:p>
    <w:p w:rsidR="005A619D" w:rsidRPr="005A619D" w:rsidRDefault="005A619D" w:rsidP="00387C44">
      <w:pPr>
        <w:autoSpaceDE w:val="0"/>
        <w:ind w:firstLine="720"/>
        <w:jc w:val="both"/>
        <w:rPr>
          <w:sz w:val="28"/>
          <w:szCs w:val="28"/>
          <w:lang w:val="en-GB"/>
        </w:rPr>
      </w:pPr>
    </w:p>
    <w:p w:rsidR="005A619D" w:rsidRPr="005A619D" w:rsidRDefault="005A619D" w:rsidP="005A619D">
      <w:pPr>
        <w:suppressAutoHyphens w:val="0"/>
        <w:autoSpaceDE w:val="0"/>
        <w:spacing w:after="100" w:line="276" w:lineRule="auto"/>
        <w:jc w:val="both"/>
        <w:rPr>
          <w:sz w:val="28"/>
          <w:szCs w:val="28"/>
        </w:rPr>
      </w:pPr>
      <w:r w:rsidRPr="005A619D">
        <w:rPr>
          <w:sz w:val="28"/>
          <w:szCs w:val="28"/>
        </w:rPr>
        <w:t xml:space="preserve">                </w:t>
      </w:r>
      <w:r w:rsidR="002C1CA9" w:rsidRPr="005A619D">
        <w:rPr>
          <w:sz w:val="28"/>
          <w:szCs w:val="28"/>
        </w:rPr>
        <w:t>În ceea ce privește bugetul instituţiilor publice şi activităţilor finanţate integral sau parţial din venituri proprii pe anul 201</w:t>
      </w:r>
      <w:r w:rsidRPr="005A619D">
        <w:rPr>
          <w:sz w:val="28"/>
          <w:szCs w:val="28"/>
        </w:rPr>
        <w:t>8</w:t>
      </w:r>
      <w:r w:rsidR="002C1CA9" w:rsidRPr="005A619D">
        <w:rPr>
          <w:sz w:val="28"/>
          <w:szCs w:val="28"/>
        </w:rPr>
        <w:t xml:space="preserve">, </w:t>
      </w:r>
      <w:r w:rsidRPr="005A619D">
        <w:rPr>
          <w:sz w:val="28"/>
          <w:szCs w:val="28"/>
        </w:rPr>
        <w:t xml:space="preserve">solicitările </w:t>
      </w:r>
      <w:r w:rsidR="002C1CA9" w:rsidRPr="005A619D">
        <w:rPr>
          <w:sz w:val="28"/>
          <w:szCs w:val="28"/>
        </w:rPr>
        <w:t>Spitalului de psihiatrie</w:t>
      </w:r>
      <w:r w:rsidRPr="005A619D">
        <w:rPr>
          <w:sz w:val="28"/>
          <w:szCs w:val="28"/>
        </w:rPr>
        <w:t>,</w:t>
      </w:r>
      <w:r w:rsidR="002C1CA9" w:rsidRPr="005A619D">
        <w:rPr>
          <w:sz w:val="28"/>
          <w:szCs w:val="28"/>
        </w:rPr>
        <w:t xml:space="preserve"> Spitalului Municipal </w:t>
      </w:r>
      <w:r w:rsidRPr="005A619D">
        <w:rPr>
          <w:sz w:val="28"/>
          <w:szCs w:val="28"/>
        </w:rPr>
        <w:t xml:space="preserve">și Școlii Gimnaziale „Bogdan Vodă” Câmpulung Moldovenesc în ceea ce privește majorarea bugetului, virările de credite bugetare și modificările la lista de investiții sunt în conformitate cu prevederile Legii </w:t>
      </w:r>
      <w:r w:rsidRPr="005A619D">
        <w:rPr>
          <w:sz w:val="28"/>
          <w:szCs w:val="28"/>
        </w:rPr>
        <w:t xml:space="preserve">nr. 273/2006 privind </w:t>
      </w:r>
      <w:proofErr w:type="spellStart"/>
      <w:r w:rsidRPr="005A619D">
        <w:rPr>
          <w:sz w:val="28"/>
          <w:szCs w:val="28"/>
        </w:rPr>
        <w:t>finanţele</w:t>
      </w:r>
      <w:proofErr w:type="spellEnd"/>
      <w:r w:rsidRPr="005A619D">
        <w:rPr>
          <w:sz w:val="28"/>
          <w:szCs w:val="28"/>
        </w:rPr>
        <w:t xml:space="preserve"> publice locale, cu modificările </w:t>
      </w:r>
      <w:proofErr w:type="spellStart"/>
      <w:r w:rsidRPr="005A619D">
        <w:rPr>
          <w:sz w:val="28"/>
          <w:szCs w:val="28"/>
        </w:rPr>
        <w:t>şi</w:t>
      </w:r>
      <w:proofErr w:type="spellEnd"/>
      <w:r w:rsidRPr="005A619D">
        <w:rPr>
          <w:sz w:val="28"/>
          <w:szCs w:val="28"/>
        </w:rPr>
        <w:t xml:space="preserve"> completările ulterioare</w:t>
      </w:r>
      <w:r>
        <w:rPr>
          <w:sz w:val="28"/>
          <w:szCs w:val="28"/>
        </w:rPr>
        <w:t>.</w:t>
      </w:r>
      <w:bookmarkStart w:id="0" w:name="_GoBack"/>
      <w:bookmarkEnd w:id="0"/>
    </w:p>
    <w:p w:rsidR="002C1CA9" w:rsidRPr="005A619D" w:rsidRDefault="002C1CA9" w:rsidP="002C1CA9">
      <w:pPr>
        <w:jc w:val="both"/>
        <w:rPr>
          <w:sz w:val="28"/>
          <w:szCs w:val="28"/>
          <w:lang w:val="en-GB"/>
        </w:rPr>
      </w:pPr>
    </w:p>
    <w:p w:rsidR="002C1CA9" w:rsidRPr="005A619D" w:rsidRDefault="002C1CA9" w:rsidP="002C1CA9">
      <w:pPr>
        <w:pStyle w:val="TableText"/>
        <w:widowControl w:val="0"/>
        <w:ind w:left="720"/>
        <w:jc w:val="both"/>
        <w:rPr>
          <w:sz w:val="28"/>
          <w:szCs w:val="28"/>
        </w:rPr>
      </w:pPr>
    </w:p>
    <w:p w:rsidR="00D4638D" w:rsidRPr="005A619D" w:rsidRDefault="00644452" w:rsidP="00C119A6">
      <w:pPr>
        <w:jc w:val="both"/>
        <w:rPr>
          <w:sz w:val="28"/>
          <w:szCs w:val="28"/>
        </w:rPr>
      </w:pPr>
      <w:r w:rsidRPr="005A619D">
        <w:rPr>
          <w:sz w:val="28"/>
          <w:szCs w:val="28"/>
        </w:rPr>
        <w:t xml:space="preserve">         </w:t>
      </w:r>
      <w:r w:rsidR="00D4638D" w:rsidRPr="005A619D">
        <w:rPr>
          <w:sz w:val="28"/>
          <w:szCs w:val="28"/>
        </w:rPr>
        <w:t>Cu precizările de mai sus, consider oportun</w:t>
      </w:r>
      <w:r w:rsidRPr="005A619D">
        <w:rPr>
          <w:sz w:val="28"/>
          <w:szCs w:val="28"/>
        </w:rPr>
        <w:t xml:space="preserve"> și legal</w:t>
      </w:r>
      <w:r w:rsidR="00D4638D" w:rsidRPr="005A619D">
        <w:rPr>
          <w:sz w:val="28"/>
          <w:szCs w:val="28"/>
        </w:rPr>
        <w:t xml:space="preserve"> acest proiect de hotărâre.</w:t>
      </w:r>
    </w:p>
    <w:p w:rsidR="005A619D" w:rsidRPr="005A619D" w:rsidRDefault="005A619D" w:rsidP="00C119A6">
      <w:pPr>
        <w:jc w:val="both"/>
        <w:rPr>
          <w:sz w:val="28"/>
          <w:szCs w:val="28"/>
        </w:rPr>
      </w:pPr>
    </w:p>
    <w:p w:rsidR="00644452" w:rsidRPr="005A619D" w:rsidRDefault="00D4638D" w:rsidP="00D4638D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5A619D">
        <w:rPr>
          <w:sz w:val="28"/>
          <w:szCs w:val="28"/>
        </w:rPr>
        <w:t>Director executiv,</w:t>
      </w:r>
    </w:p>
    <w:p w:rsidR="002502A1" w:rsidRPr="005A619D" w:rsidRDefault="00D4638D" w:rsidP="00644452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5A619D">
        <w:rPr>
          <w:sz w:val="28"/>
          <w:szCs w:val="28"/>
        </w:rPr>
        <w:t xml:space="preserve">Iuliana Florescu </w:t>
      </w:r>
    </w:p>
    <w:sectPr w:rsidR="002502A1" w:rsidRPr="005A619D" w:rsidSect="00250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Times New Roman" w:hint="default"/>
        <w:sz w:val="28"/>
        <w:szCs w:val="28"/>
        <w:lang w:val="en-GB"/>
      </w:rPr>
    </w:lvl>
  </w:abstractNum>
  <w:abstractNum w:abstractNumId="2" w15:restartNumberingAfterBreak="0">
    <w:nsid w:val="023C75A1"/>
    <w:multiLevelType w:val="hybridMultilevel"/>
    <w:tmpl w:val="09B485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714A8"/>
    <w:multiLevelType w:val="hybridMultilevel"/>
    <w:tmpl w:val="62E43CDE"/>
    <w:lvl w:ilvl="0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E11D70"/>
    <w:multiLevelType w:val="hybridMultilevel"/>
    <w:tmpl w:val="003A1B44"/>
    <w:lvl w:ilvl="0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325228"/>
    <w:multiLevelType w:val="hybridMultilevel"/>
    <w:tmpl w:val="12B4D89A"/>
    <w:lvl w:ilvl="0" w:tplc="00000002">
      <w:start w:val="1"/>
      <w:numFmt w:val="bullet"/>
      <w:lvlText w:val=""/>
      <w:lvlJc w:val="left"/>
      <w:pPr>
        <w:tabs>
          <w:tab w:val="num" w:pos="75"/>
        </w:tabs>
        <w:ind w:left="870" w:hanging="360"/>
      </w:pPr>
      <w:rPr>
        <w:rFonts w:ascii="Symbol" w:hAnsi="Symbol" w:cs="Times New Roman" w:hint="default"/>
        <w:sz w:val="28"/>
        <w:szCs w:val="28"/>
        <w:lang w:val="en-GB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1DC30151"/>
    <w:multiLevelType w:val="hybridMultilevel"/>
    <w:tmpl w:val="7E5E66A2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>
      <w:start w:val="1"/>
      <w:numFmt w:val="decimal"/>
      <w:pStyle w:val="Titlu2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62560C"/>
    <w:multiLevelType w:val="hybridMultilevel"/>
    <w:tmpl w:val="D63A062E"/>
    <w:lvl w:ilvl="0" w:tplc="22E876D2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10" w:hanging="360"/>
      </w:pPr>
    </w:lvl>
    <w:lvl w:ilvl="2" w:tplc="0418001B" w:tentative="1">
      <w:start w:val="1"/>
      <w:numFmt w:val="lowerRoman"/>
      <w:lvlText w:val="%3."/>
      <w:lvlJc w:val="right"/>
      <w:pPr>
        <w:ind w:left="2430" w:hanging="180"/>
      </w:pPr>
    </w:lvl>
    <w:lvl w:ilvl="3" w:tplc="0418000F" w:tentative="1">
      <w:start w:val="1"/>
      <w:numFmt w:val="decimal"/>
      <w:lvlText w:val="%4."/>
      <w:lvlJc w:val="left"/>
      <w:pPr>
        <w:ind w:left="3150" w:hanging="360"/>
      </w:pPr>
    </w:lvl>
    <w:lvl w:ilvl="4" w:tplc="04180019" w:tentative="1">
      <w:start w:val="1"/>
      <w:numFmt w:val="lowerLetter"/>
      <w:lvlText w:val="%5."/>
      <w:lvlJc w:val="left"/>
      <w:pPr>
        <w:ind w:left="3870" w:hanging="360"/>
      </w:pPr>
    </w:lvl>
    <w:lvl w:ilvl="5" w:tplc="0418001B" w:tentative="1">
      <w:start w:val="1"/>
      <w:numFmt w:val="lowerRoman"/>
      <w:lvlText w:val="%6."/>
      <w:lvlJc w:val="right"/>
      <w:pPr>
        <w:ind w:left="4590" w:hanging="180"/>
      </w:pPr>
    </w:lvl>
    <w:lvl w:ilvl="6" w:tplc="0418000F" w:tentative="1">
      <w:start w:val="1"/>
      <w:numFmt w:val="decimal"/>
      <w:lvlText w:val="%7."/>
      <w:lvlJc w:val="left"/>
      <w:pPr>
        <w:ind w:left="5310" w:hanging="360"/>
      </w:pPr>
    </w:lvl>
    <w:lvl w:ilvl="7" w:tplc="04180019" w:tentative="1">
      <w:start w:val="1"/>
      <w:numFmt w:val="lowerLetter"/>
      <w:lvlText w:val="%8."/>
      <w:lvlJc w:val="left"/>
      <w:pPr>
        <w:ind w:left="6030" w:hanging="360"/>
      </w:pPr>
    </w:lvl>
    <w:lvl w:ilvl="8" w:tplc="041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2FB022C8"/>
    <w:multiLevelType w:val="hybridMultilevel"/>
    <w:tmpl w:val="2C4601AE"/>
    <w:lvl w:ilvl="0" w:tplc="0418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 w15:restartNumberingAfterBreak="0">
    <w:nsid w:val="37B37DD5"/>
    <w:multiLevelType w:val="hybridMultilevel"/>
    <w:tmpl w:val="ACD0444E"/>
    <w:lvl w:ilvl="0" w:tplc="6C90469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75" w:hanging="360"/>
      </w:pPr>
    </w:lvl>
    <w:lvl w:ilvl="2" w:tplc="0418001B" w:tentative="1">
      <w:start w:val="1"/>
      <w:numFmt w:val="lowerRoman"/>
      <w:lvlText w:val="%3."/>
      <w:lvlJc w:val="right"/>
      <w:pPr>
        <w:ind w:left="2595" w:hanging="180"/>
      </w:pPr>
    </w:lvl>
    <w:lvl w:ilvl="3" w:tplc="0418000F" w:tentative="1">
      <w:start w:val="1"/>
      <w:numFmt w:val="decimal"/>
      <w:lvlText w:val="%4."/>
      <w:lvlJc w:val="left"/>
      <w:pPr>
        <w:ind w:left="3315" w:hanging="360"/>
      </w:pPr>
    </w:lvl>
    <w:lvl w:ilvl="4" w:tplc="04180019" w:tentative="1">
      <w:start w:val="1"/>
      <w:numFmt w:val="lowerLetter"/>
      <w:lvlText w:val="%5."/>
      <w:lvlJc w:val="left"/>
      <w:pPr>
        <w:ind w:left="4035" w:hanging="360"/>
      </w:pPr>
    </w:lvl>
    <w:lvl w:ilvl="5" w:tplc="0418001B" w:tentative="1">
      <w:start w:val="1"/>
      <w:numFmt w:val="lowerRoman"/>
      <w:lvlText w:val="%6."/>
      <w:lvlJc w:val="right"/>
      <w:pPr>
        <w:ind w:left="4755" w:hanging="180"/>
      </w:pPr>
    </w:lvl>
    <w:lvl w:ilvl="6" w:tplc="0418000F" w:tentative="1">
      <w:start w:val="1"/>
      <w:numFmt w:val="decimal"/>
      <w:lvlText w:val="%7."/>
      <w:lvlJc w:val="left"/>
      <w:pPr>
        <w:ind w:left="5475" w:hanging="360"/>
      </w:pPr>
    </w:lvl>
    <w:lvl w:ilvl="7" w:tplc="04180019" w:tentative="1">
      <w:start w:val="1"/>
      <w:numFmt w:val="lowerLetter"/>
      <w:lvlText w:val="%8."/>
      <w:lvlJc w:val="left"/>
      <w:pPr>
        <w:ind w:left="6195" w:hanging="360"/>
      </w:pPr>
    </w:lvl>
    <w:lvl w:ilvl="8" w:tplc="0418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0" w15:restartNumberingAfterBreak="0">
    <w:nsid w:val="3F530135"/>
    <w:multiLevelType w:val="hybridMultilevel"/>
    <w:tmpl w:val="655844F4"/>
    <w:lvl w:ilvl="0" w:tplc="5C9061A4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1" w15:restartNumberingAfterBreak="0">
    <w:nsid w:val="4572786A"/>
    <w:multiLevelType w:val="hybridMultilevel"/>
    <w:tmpl w:val="AC80257E"/>
    <w:lvl w:ilvl="0" w:tplc="1E60B6DC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9C11042"/>
    <w:multiLevelType w:val="hybridMultilevel"/>
    <w:tmpl w:val="BCEEAC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E6C19"/>
    <w:multiLevelType w:val="hybridMultilevel"/>
    <w:tmpl w:val="ED14D318"/>
    <w:lvl w:ilvl="0" w:tplc="F2B0CC22">
      <w:start w:val="4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FA801BA"/>
    <w:multiLevelType w:val="hybridMultilevel"/>
    <w:tmpl w:val="0952DA22"/>
    <w:lvl w:ilvl="0" w:tplc="BC7EA6CA"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6" w15:restartNumberingAfterBreak="0">
    <w:nsid w:val="5FAE68DC"/>
    <w:multiLevelType w:val="hybridMultilevel"/>
    <w:tmpl w:val="FA7E4952"/>
    <w:lvl w:ilvl="0" w:tplc="ADECB2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B32680"/>
    <w:multiLevelType w:val="hybridMultilevel"/>
    <w:tmpl w:val="2C9236B6"/>
    <w:lvl w:ilvl="0" w:tplc="440870AA">
      <w:start w:val="1"/>
      <w:numFmt w:val="upperRoman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918037E"/>
    <w:multiLevelType w:val="hybridMultilevel"/>
    <w:tmpl w:val="460A5638"/>
    <w:lvl w:ilvl="0" w:tplc="ADECB2E4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718556B2"/>
    <w:multiLevelType w:val="hybridMultilevel"/>
    <w:tmpl w:val="4A54F5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801197"/>
    <w:multiLevelType w:val="hybridMultilevel"/>
    <w:tmpl w:val="43B4BC54"/>
    <w:lvl w:ilvl="0" w:tplc="6A7CA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B37D3"/>
    <w:multiLevelType w:val="hybridMultilevel"/>
    <w:tmpl w:val="BBAA0A48"/>
    <w:lvl w:ilvl="0" w:tplc="0418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11"/>
  </w:num>
  <w:num w:numId="5">
    <w:abstractNumId w:val="6"/>
  </w:num>
  <w:num w:numId="6">
    <w:abstractNumId w:val="19"/>
  </w:num>
  <w:num w:numId="7">
    <w:abstractNumId w:val="15"/>
  </w:num>
  <w:num w:numId="8">
    <w:abstractNumId w:val="20"/>
  </w:num>
  <w:num w:numId="9">
    <w:abstractNumId w:val="7"/>
  </w:num>
  <w:num w:numId="10">
    <w:abstractNumId w:val="10"/>
  </w:num>
  <w:num w:numId="11">
    <w:abstractNumId w:val="13"/>
  </w:num>
  <w:num w:numId="12">
    <w:abstractNumId w:val="5"/>
  </w:num>
  <w:num w:numId="13">
    <w:abstractNumId w:val="2"/>
  </w:num>
  <w:num w:numId="14">
    <w:abstractNumId w:val="9"/>
  </w:num>
  <w:num w:numId="15">
    <w:abstractNumId w:val="17"/>
  </w:num>
  <w:num w:numId="16">
    <w:abstractNumId w:val="18"/>
  </w:num>
  <w:num w:numId="17">
    <w:abstractNumId w:val="16"/>
  </w:num>
  <w:num w:numId="18">
    <w:abstractNumId w:val="14"/>
  </w:num>
  <w:num w:numId="19">
    <w:abstractNumId w:val="21"/>
  </w:num>
  <w:num w:numId="20">
    <w:abstractNumId w:val="8"/>
  </w:num>
  <w:num w:numId="21">
    <w:abstractNumId w:val="3"/>
  </w:num>
  <w:num w:numId="22">
    <w:abstractNumId w:val="4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38D"/>
    <w:rsid w:val="000437BA"/>
    <w:rsid w:val="00046C67"/>
    <w:rsid w:val="00076E9C"/>
    <w:rsid w:val="00135EC7"/>
    <w:rsid w:val="001C7C49"/>
    <w:rsid w:val="00217D35"/>
    <w:rsid w:val="002502A1"/>
    <w:rsid w:val="00291053"/>
    <w:rsid w:val="002C1CA9"/>
    <w:rsid w:val="002C4BC3"/>
    <w:rsid w:val="002E284A"/>
    <w:rsid w:val="00387C44"/>
    <w:rsid w:val="00430C23"/>
    <w:rsid w:val="004E57FE"/>
    <w:rsid w:val="005170CA"/>
    <w:rsid w:val="00577A28"/>
    <w:rsid w:val="00590910"/>
    <w:rsid w:val="005A619D"/>
    <w:rsid w:val="00627B23"/>
    <w:rsid w:val="00644452"/>
    <w:rsid w:val="00647E11"/>
    <w:rsid w:val="006C12E2"/>
    <w:rsid w:val="007A076E"/>
    <w:rsid w:val="009A2987"/>
    <w:rsid w:val="00A44A54"/>
    <w:rsid w:val="00A55CD4"/>
    <w:rsid w:val="00A81C56"/>
    <w:rsid w:val="00AA6D54"/>
    <w:rsid w:val="00AE2B40"/>
    <w:rsid w:val="00C119A6"/>
    <w:rsid w:val="00C21665"/>
    <w:rsid w:val="00C83756"/>
    <w:rsid w:val="00CB4374"/>
    <w:rsid w:val="00D4638D"/>
    <w:rsid w:val="00E44008"/>
    <w:rsid w:val="00EA7F4B"/>
    <w:rsid w:val="00ED060C"/>
    <w:rsid w:val="00ED2C85"/>
    <w:rsid w:val="00F26192"/>
    <w:rsid w:val="00FB6436"/>
    <w:rsid w:val="00FC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5B2DFF"/>
  <w15:docId w15:val="{82F219C1-F565-4F37-83CC-3D8283F3E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638D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u1">
    <w:name w:val="heading 1"/>
    <w:basedOn w:val="Normal"/>
    <w:next w:val="Normal"/>
    <w:link w:val="Titlu1Caracter"/>
    <w:uiPriority w:val="9"/>
    <w:qFormat/>
    <w:rsid w:val="00D463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qFormat/>
    <w:rsid w:val="00D4638D"/>
    <w:pPr>
      <w:keepNext/>
      <w:numPr>
        <w:ilvl w:val="1"/>
        <w:numId w:val="1"/>
      </w:numPr>
      <w:jc w:val="center"/>
      <w:outlineLvl w:val="1"/>
    </w:pPr>
    <w:rPr>
      <w:rFonts w:eastAsia="SimSun"/>
      <w:b/>
      <w:bCs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D4638D"/>
    <w:rPr>
      <w:rFonts w:ascii="Times New Roman" w:eastAsia="SimSun" w:hAnsi="Times New Roman" w:cs="Times New Roman"/>
      <w:b/>
      <w:bCs/>
      <w:sz w:val="28"/>
      <w:szCs w:val="24"/>
      <w:lang w:eastAsia="ar-SA"/>
    </w:rPr>
  </w:style>
  <w:style w:type="character" w:customStyle="1" w:styleId="Titlu1Caracter">
    <w:name w:val="Titlu 1 Caracter"/>
    <w:basedOn w:val="Fontdeparagrafimplicit"/>
    <w:link w:val="Titlu1"/>
    <w:uiPriority w:val="9"/>
    <w:rsid w:val="00D46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Listparagraf">
    <w:name w:val="List Paragraph"/>
    <w:basedOn w:val="Normal"/>
    <w:uiPriority w:val="34"/>
    <w:qFormat/>
    <w:rsid w:val="00D4638D"/>
    <w:pPr>
      <w:ind w:left="720"/>
      <w:contextualSpacing/>
    </w:pPr>
  </w:style>
  <w:style w:type="paragraph" w:customStyle="1" w:styleId="TableText">
    <w:name w:val="Table Text"/>
    <w:basedOn w:val="Normal"/>
    <w:rsid w:val="00590910"/>
    <w:pPr>
      <w:autoSpaceDE w:val="0"/>
      <w:jc w:val="right"/>
    </w:pPr>
    <w:rPr>
      <w:sz w:val="24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A619D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A619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289</Words>
  <Characters>1679</Characters>
  <Application>Microsoft Office Word</Application>
  <DocSecurity>0</DocSecurity>
  <Lines>13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20</cp:revision>
  <cp:lastPrinted>2018-05-06T09:57:00Z</cp:lastPrinted>
  <dcterms:created xsi:type="dcterms:W3CDTF">2016-09-12T15:50:00Z</dcterms:created>
  <dcterms:modified xsi:type="dcterms:W3CDTF">2018-05-06T10:09:00Z</dcterms:modified>
</cp:coreProperties>
</file>