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0" w:type="dxa"/>
        <w:tblInd w:w="153" w:type="dxa"/>
        <w:tblLook w:val="04A0" w:firstRow="1" w:lastRow="0" w:firstColumn="1" w:lastColumn="0" w:noHBand="0" w:noVBand="1"/>
      </w:tblPr>
      <w:tblGrid>
        <w:gridCol w:w="6656"/>
        <w:gridCol w:w="3304"/>
      </w:tblGrid>
      <w:tr w:rsidR="00101F95" w:rsidRPr="001B7B4B" w14:paraId="2F17A9B2" w14:textId="77777777" w:rsidTr="00101F95">
        <w:trPr>
          <w:trHeight w:val="808"/>
        </w:trPr>
        <w:tc>
          <w:tcPr>
            <w:tcW w:w="5833" w:type="dxa"/>
            <w:hideMark/>
          </w:tcPr>
          <w:p w14:paraId="378416C8" w14:textId="77777777" w:rsidR="00101F95" w:rsidRPr="00162F6A" w:rsidRDefault="00101F95">
            <w:pPr>
              <w:jc w:val="center"/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val="es-ES"/>
              </w:rPr>
            </w:pPr>
            <w:r w:rsidRPr="00162F6A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val="es-ES"/>
              </w:rPr>
              <w:t>Consiliul  Local  al  municipiului Câmpulung Moldovenesc</w:t>
            </w:r>
          </w:p>
        </w:tc>
        <w:tc>
          <w:tcPr>
            <w:tcW w:w="2896" w:type="dxa"/>
          </w:tcPr>
          <w:p w14:paraId="616AC601" w14:textId="77777777" w:rsidR="00101F95" w:rsidRPr="00162F6A" w:rsidRDefault="00101F95">
            <w:pPr>
              <w:pStyle w:val="xl24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noProof/>
                <w:lang w:val="es-ES"/>
              </w:rPr>
            </w:pPr>
            <w:r w:rsidRPr="00162F6A">
              <w:rPr>
                <w:rFonts w:asciiTheme="minorHAnsi" w:eastAsia="Times New Roman" w:hAnsiTheme="minorHAnsi" w:cstheme="minorHAnsi"/>
                <w:noProof/>
                <w:lang w:val="es-ES"/>
              </w:rPr>
              <w:t xml:space="preserve">Anexa </w:t>
            </w:r>
          </w:p>
          <w:p w14:paraId="583AFBEA" w14:textId="4E91B32D" w:rsidR="00101F95" w:rsidRPr="00162F6A" w:rsidRDefault="00101F9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162F6A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la </w:t>
            </w:r>
            <w:proofErr w:type="spellStart"/>
            <w:r w:rsidRPr="00162F6A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Hotărâ</w:t>
            </w:r>
            <w:r w:rsidR="00DF0F36" w:rsidRPr="00162F6A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rea</w:t>
            </w:r>
            <w:proofErr w:type="spellEnd"/>
            <w:r w:rsidR="00DF0F36" w:rsidRPr="00162F6A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DF0F36" w:rsidRPr="00162F6A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Consiliului</w:t>
            </w:r>
            <w:proofErr w:type="spellEnd"/>
            <w:r w:rsidR="00DF0F36" w:rsidRPr="00162F6A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Local nr………/20</w:t>
            </w:r>
            <w:r w:rsidR="001B7B4B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</w:t>
            </w:r>
            <w:r w:rsidR="00D865EF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</w:t>
            </w:r>
          </w:p>
          <w:p w14:paraId="69DF1AE5" w14:textId="77777777" w:rsidR="00101F95" w:rsidRPr="00162F6A" w:rsidRDefault="00101F95">
            <w:pPr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val="es-ES"/>
              </w:rPr>
            </w:pPr>
          </w:p>
        </w:tc>
      </w:tr>
    </w:tbl>
    <w:p w14:paraId="39D5D7B9" w14:textId="77777777" w:rsidR="009F0CB8" w:rsidRPr="001B7B4B" w:rsidRDefault="009F0CB8">
      <w:pPr>
        <w:rPr>
          <w:rFonts w:asciiTheme="minorHAnsi" w:hAnsiTheme="minorHAnsi" w:cstheme="minorHAnsi"/>
          <w:sz w:val="24"/>
          <w:szCs w:val="24"/>
          <w:lang w:val="fr-FR"/>
        </w:rPr>
      </w:pPr>
    </w:p>
    <w:p w14:paraId="5BC1A7AD" w14:textId="48912705" w:rsidR="00544725" w:rsidRPr="00162F6A" w:rsidRDefault="00544725" w:rsidP="00544725">
      <w:pPr>
        <w:jc w:val="center"/>
        <w:rPr>
          <w:rFonts w:asciiTheme="minorHAnsi" w:hAnsiTheme="minorHAnsi" w:cstheme="minorHAnsi"/>
          <w:sz w:val="24"/>
          <w:szCs w:val="24"/>
        </w:rPr>
      </w:pPr>
      <w:r w:rsidRPr="001B7B4B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proofErr w:type="spellStart"/>
      <w:r w:rsidRPr="00162F6A">
        <w:rPr>
          <w:rFonts w:asciiTheme="minorHAnsi" w:hAnsiTheme="minorHAnsi" w:cstheme="minorHAnsi"/>
          <w:sz w:val="24"/>
          <w:szCs w:val="24"/>
        </w:rPr>
        <w:t>Situaţia</w:t>
      </w:r>
      <w:proofErr w:type="spellEnd"/>
      <w:r w:rsidRPr="00162F6A">
        <w:rPr>
          <w:rFonts w:asciiTheme="minorHAnsi" w:hAnsiTheme="minorHAnsi" w:cstheme="minorHAnsi"/>
          <w:sz w:val="24"/>
          <w:szCs w:val="24"/>
        </w:rPr>
        <w:t xml:space="preserve"> privind </w:t>
      </w:r>
      <w:r w:rsidR="00EF48F2" w:rsidRPr="00162F6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F48F2" w:rsidRPr="00162F6A">
        <w:rPr>
          <w:rFonts w:asciiTheme="minorHAnsi" w:hAnsiTheme="minorHAnsi" w:cstheme="minorHAnsi"/>
          <w:sz w:val="24"/>
          <w:szCs w:val="24"/>
        </w:rPr>
        <w:t>finanţările</w:t>
      </w:r>
      <w:proofErr w:type="spellEnd"/>
      <w:r w:rsidR="00EF48F2" w:rsidRPr="00162F6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F48F2" w:rsidRPr="00162F6A">
        <w:rPr>
          <w:rFonts w:asciiTheme="minorHAnsi" w:hAnsiTheme="minorHAnsi" w:cstheme="minorHAnsi"/>
          <w:sz w:val="24"/>
          <w:szCs w:val="24"/>
        </w:rPr>
        <w:t>nerambursabile</w:t>
      </w:r>
      <w:proofErr w:type="spellEnd"/>
      <w:r w:rsidR="00EF48F2" w:rsidRPr="00162F6A">
        <w:rPr>
          <w:rFonts w:asciiTheme="minorHAnsi" w:hAnsiTheme="minorHAnsi" w:cstheme="minorHAnsi"/>
          <w:sz w:val="24"/>
          <w:szCs w:val="24"/>
        </w:rPr>
        <w:t xml:space="preserve"> din </w:t>
      </w:r>
      <w:proofErr w:type="spellStart"/>
      <w:r w:rsidR="008056F1" w:rsidRPr="00162F6A">
        <w:rPr>
          <w:rFonts w:asciiTheme="minorHAnsi" w:hAnsiTheme="minorHAnsi" w:cstheme="minorHAnsi"/>
          <w:sz w:val="24"/>
          <w:szCs w:val="24"/>
        </w:rPr>
        <w:t>bugetul</w:t>
      </w:r>
      <w:proofErr w:type="spellEnd"/>
      <w:r w:rsidR="008056F1" w:rsidRPr="00162F6A">
        <w:rPr>
          <w:rFonts w:asciiTheme="minorHAnsi" w:hAnsiTheme="minorHAnsi" w:cstheme="minorHAnsi"/>
          <w:sz w:val="24"/>
          <w:szCs w:val="24"/>
        </w:rPr>
        <w:t xml:space="preserve"> </w:t>
      </w:r>
      <w:r w:rsidR="00EF48F2" w:rsidRPr="00162F6A">
        <w:rPr>
          <w:rFonts w:asciiTheme="minorHAnsi" w:hAnsiTheme="minorHAnsi" w:cstheme="minorHAnsi"/>
          <w:sz w:val="24"/>
          <w:szCs w:val="24"/>
        </w:rPr>
        <w:t>local al municipiului Câ</w:t>
      </w:r>
      <w:r w:rsidR="00DF0F36" w:rsidRPr="00162F6A">
        <w:rPr>
          <w:rFonts w:asciiTheme="minorHAnsi" w:hAnsiTheme="minorHAnsi" w:cstheme="minorHAnsi"/>
          <w:sz w:val="24"/>
          <w:szCs w:val="24"/>
        </w:rPr>
        <w:t xml:space="preserve">mpulung Moldovenesc pe </w:t>
      </w:r>
      <w:proofErr w:type="spellStart"/>
      <w:r w:rsidR="00DF0F36" w:rsidRPr="00162F6A">
        <w:rPr>
          <w:rFonts w:asciiTheme="minorHAnsi" w:hAnsiTheme="minorHAnsi" w:cstheme="minorHAnsi"/>
          <w:sz w:val="24"/>
          <w:szCs w:val="24"/>
        </w:rPr>
        <w:t>anul</w:t>
      </w:r>
      <w:proofErr w:type="spellEnd"/>
      <w:r w:rsidR="00DF0F36" w:rsidRPr="00162F6A">
        <w:rPr>
          <w:rFonts w:asciiTheme="minorHAnsi" w:hAnsiTheme="minorHAnsi" w:cstheme="minorHAnsi"/>
          <w:sz w:val="24"/>
          <w:szCs w:val="24"/>
        </w:rPr>
        <w:t xml:space="preserve"> 20</w:t>
      </w:r>
      <w:r w:rsidR="001B7B4B">
        <w:rPr>
          <w:rFonts w:asciiTheme="minorHAnsi" w:hAnsiTheme="minorHAnsi" w:cstheme="minorHAnsi"/>
          <w:sz w:val="24"/>
          <w:szCs w:val="24"/>
        </w:rPr>
        <w:t>2</w:t>
      </w:r>
      <w:r w:rsidR="00D865EF">
        <w:rPr>
          <w:rFonts w:asciiTheme="minorHAnsi" w:hAnsiTheme="minorHAnsi" w:cstheme="minorHAnsi"/>
          <w:sz w:val="24"/>
          <w:szCs w:val="24"/>
        </w:rPr>
        <w:t>2</w:t>
      </w:r>
      <w:r w:rsidR="00DF4606">
        <w:rPr>
          <w:rFonts w:asciiTheme="minorHAnsi" w:hAnsiTheme="minorHAnsi" w:cstheme="minorHAnsi"/>
          <w:sz w:val="24"/>
          <w:szCs w:val="24"/>
        </w:rPr>
        <w:t xml:space="preserve"> – </w:t>
      </w:r>
      <w:proofErr w:type="spellStart"/>
      <w:r w:rsidR="00DF4606">
        <w:rPr>
          <w:rFonts w:asciiTheme="minorHAnsi" w:hAnsiTheme="minorHAnsi" w:cstheme="minorHAnsi"/>
          <w:sz w:val="24"/>
          <w:szCs w:val="24"/>
        </w:rPr>
        <w:t>etapa</w:t>
      </w:r>
      <w:proofErr w:type="spellEnd"/>
      <w:r w:rsidR="00DF4606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="00DF4606">
        <w:rPr>
          <w:rFonts w:asciiTheme="minorHAnsi" w:hAnsiTheme="minorHAnsi" w:cstheme="minorHAnsi"/>
          <w:sz w:val="24"/>
          <w:szCs w:val="24"/>
        </w:rPr>
        <w:t>doua</w:t>
      </w:r>
      <w:proofErr w:type="spellEnd"/>
    </w:p>
    <w:p w14:paraId="2F4A7F06" w14:textId="77777777" w:rsidR="00544725" w:rsidRPr="00162F6A" w:rsidRDefault="00544725" w:rsidP="0054472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7F7E797" w14:textId="77777777" w:rsidR="00544725" w:rsidRPr="00162F6A" w:rsidRDefault="00544725" w:rsidP="00544725">
      <w:pPr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gril"/>
        <w:tblW w:w="0" w:type="auto"/>
        <w:tblInd w:w="785" w:type="dxa"/>
        <w:tblLook w:val="04A0" w:firstRow="1" w:lastRow="0" w:firstColumn="1" w:lastColumn="0" w:noHBand="0" w:noVBand="1"/>
      </w:tblPr>
      <w:tblGrid>
        <w:gridCol w:w="3292"/>
        <w:gridCol w:w="3828"/>
        <w:gridCol w:w="1701"/>
      </w:tblGrid>
      <w:tr w:rsidR="00544725" w:rsidRPr="00162F6A" w14:paraId="2B54BDEE" w14:textId="77777777" w:rsidTr="0032534C">
        <w:tc>
          <w:tcPr>
            <w:tcW w:w="3292" w:type="dxa"/>
          </w:tcPr>
          <w:p w14:paraId="5C7C6099" w14:textId="77777777" w:rsidR="00544725" w:rsidRPr="00162F6A" w:rsidRDefault="00AF5ADB" w:rsidP="0054472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2F6A">
              <w:rPr>
                <w:rFonts w:asciiTheme="minorHAnsi" w:hAnsiTheme="minorHAnsi" w:cstheme="minorHAnsi"/>
                <w:sz w:val="24"/>
                <w:szCs w:val="24"/>
              </w:rPr>
              <w:t>Solicitant</w:t>
            </w:r>
          </w:p>
        </w:tc>
        <w:tc>
          <w:tcPr>
            <w:tcW w:w="3828" w:type="dxa"/>
          </w:tcPr>
          <w:p w14:paraId="2A92B822" w14:textId="77777777" w:rsidR="00544725" w:rsidRPr="00162F6A" w:rsidRDefault="00AF5ADB" w:rsidP="00AF5A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62F6A">
              <w:rPr>
                <w:rFonts w:asciiTheme="minorHAnsi" w:hAnsiTheme="minorHAnsi" w:cstheme="minorHAnsi"/>
                <w:sz w:val="24"/>
                <w:szCs w:val="24"/>
              </w:rPr>
              <w:t>Denumire</w:t>
            </w:r>
            <w:proofErr w:type="spellEnd"/>
            <w:r w:rsidRPr="00162F6A">
              <w:rPr>
                <w:rFonts w:asciiTheme="minorHAnsi" w:hAnsiTheme="minorHAnsi" w:cstheme="minorHAnsi"/>
                <w:sz w:val="24"/>
                <w:szCs w:val="24"/>
              </w:rPr>
              <w:t xml:space="preserve"> proiect </w:t>
            </w:r>
          </w:p>
        </w:tc>
        <w:tc>
          <w:tcPr>
            <w:tcW w:w="1701" w:type="dxa"/>
          </w:tcPr>
          <w:p w14:paraId="59AEAF11" w14:textId="77777777" w:rsidR="00AF5ADB" w:rsidRPr="00162F6A" w:rsidRDefault="00544725" w:rsidP="0054472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2F6A">
              <w:rPr>
                <w:rFonts w:asciiTheme="minorHAnsi" w:hAnsiTheme="minorHAnsi" w:cstheme="minorHAnsi"/>
                <w:sz w:val="24"/>
                <w:szCs w:val="24"/>
              </w:rPr>
              <w:t xml:space="preserve">Suma </w:t>
            </w:r>
            <w:proofErr w:type="spellStart"/>
            <w:r w:rsidRPr="00162F6A">
              <w:rPr>
                <w:rFonts w:asciiTheme="minorHAnsi" w:hAnsiTheme="minorHAnsi" w:cstheme="minorHAnsi"/>
                <w:sz w:val="24"/>
                <w:szCs w:val="24"/>
              </w:rPr>
              <w:t>acordată</w:t>
            </w:r>
            <w:proofErr w:type="spellEnd"/>
            <w:r w:rsidRPr="00162F6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D7EFA4B" w14:textId="77777777" w:rsidR="00544725" w:rsidRPr="00162F6A" w:rsidRDefault="00544725" w:rsidP="0054472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2F6A">
              <w:rPr>
                <w:rFonts w:asciiTheme="minorHAnsi" w:hAnsiTheme="minorHAnsi" w:cstheme="minorHAnsi"/>
                <w:sz w:val="24"/>
                <w:szCs w:val="24"/>
              </w:rPr>
              <w:t>(lei)</w:t>
            </w:r>
          </w:p>
        </w:tc>
      </w:tr>
      <w:tr w:rsidR="00544725" w:rsidRPr="00162F6A" w14:paraId="7E4CBEFC" w14:textId="77777777" w:rsidTr="0032534C">
        <w:tc>
          <w:tcPr>
            <w:tcW w:w="3292" w:type="dxa"/>
          </w:tcPr>
          <w:p w14:paraId="6D070D27" w14:textId="7D57AD1A" w:rsidR="00544725" w:rsidRPr="00DF4606" w:rsidRDefault="00DF4606" w:rsidP="00E4638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F4606">
              <w:rPr>
                <w:sz w:val="24"/>
                <w:szCs w:val="24"/>
              </w:rPr>
              <w:t>ASOCIAȚIA CLUB SPORTIV ULTRA BUCOVINA</w:t>
            </w:r>
          </w:p>
        </w:tc>
        <w:tc>
          <w:tcPr>
            <w:tcW w:w="3828" w:type="dxa"/>
          </w:tcPr>
          <w:p w14:paraId="42908C20" w14:textId="1849C72C" w:rsidR="00544725" w:rsidRPr="00DF4606" w:rsidRDefault="00DF4606" w:rsidP="00E4638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F4606">
              <w:rPr>
                <w:sz w:val="24"/>
                <w:szCs w:val="24"/>
              </w:rPr>
              <w:t>BUCOVINA ULTRA ROCKS 2022</w:t>
            </w:r>
          </w:p>
        </w:tc>
        <w:tc>
          <w:tcPr>
            <w:tcW w:w="1701" w:type="dxa"/>
          </w:tcPr>
          <w:p w14:paraId="3E5C8450" w14:textId="5B3EEC7F" w:rsidR="00544725" w:rsidRPr="00DF4606" w:rsidRDefault="00DF4606" w:rsidP="00E4638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F4606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 w:rsidR="00AF31B2" w:rsidRPr="00DF460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E46382" w:rsidRPr="00DF4606">
              <w:rPr>
                <w:rFonts w:asciiTheme="minorHAnsi" w:hAnsiTheme="minorHAnsi" w:cstheme="minorHAnsi"/>
                <w:sz w:val="24"/>
                <w:szCs w:val="24"/>
              </w:rPr>
              <w:t>000</w:t>
            </w:r>
          </w:p>
        </w:tc>
      </w:tr>
      <w:tr w:rsidR="00E46382" w:rsidRPr="00162F6A" w14:paraId="0503F77E" w14:textId="77777777" w:rsidTr="00C97AE2">
        <w:tc>
          <w:tcPr>
            <w:tcW w:w="7120" w:type="dxa"/>
            <w:gridSpan w:val="2"/>
          </w:tcPr>
          <w:p w14:paraId="4B4032F0" w14:textId="77777777" w:rsidR="00E46382" w:rsidRPr="00D865EF" w:rsidRDefault="00E46382" w:rsidP="00E4638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65EF">
              <w:rPr>
                <w:rFonts w:asciiTheme="minorHAnsi" w:hAnsiTheme="minorHAnsi" w:cstheme="minorHAnsi"/>
                <w:sz w:val="24"/>
                <w:szCs w:val="24"/>
              </w:rPr>
              <w:t>TOTAL DOMENIU “SPORT”</w:t>
            </w:r>
          </w:p>
        </w:tc>
        <w:tc>
          <w:tcPr>
            <w:tcW w:w="1701" w:type="dxa"/>
          </w:tcPr>
          <w:p w14:paraId="78EF079C" w14:textId="294281B8" w:rsidR="00E46382" w:rsidRPr="00D865EF" w:rsidRDefault="00DF4606" w:rsidP="00E4638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 w:rsidR="00AF31B2" w:rsidRPr="00D865E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E46382" w:rsidRPr="00D865EF">
              <w:rPr>
                <w:rFonts w:asciiTheme="minorHAnsi" w:hAnsiTheme="minorHAnsi" w:cstheme="minorHAnsi"/>
                <w:sz w:val="24"/>
                <w:szCs w:val="24"/>
              </w:rPr>
              <w:t>000</w:t>
            </w:r>
          </w:p>
        </w:tc>
      </w:tr>
    </w:tbl>
    <w:p w14:paraId="3EE8F4BF" w14:textId="77777777" w:rsidR="001B287C" w:rsidRPr="00162F6A" w:rsidRDefault="001B287C" w:rsidP="0054472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A0208C6" w14:textId="77777777" w:rsidR="00162F6A" w:rsidRDefault="00AF5ADB" w:rsidP="00162F6A">
      <w:pPr>
        <w:jc w:val="both"/>
        <w:rPr>
          <w:rFonts w:asciiTheme="minorHAnsi" w:hAnsiTheme="minorHAnsi" w:cstheme="minorHAnsi"/>
          <w:sz w:val="24"/>
          <w:szCs w:val="24"/>
        </w:rPr>
      </w:pPr>
      <w:r w:rsidRPr="00162F6A">
        <w:rPr>
          <w:rFonts w:asciiTheme="minorHAnsi" w:hAnsiTheme="minorHAnsi" w:cstheme="minorHAnsi"/>
          <w:sz w:val="24"/>
          <w:szCs w:val="24"/>
        </w:rPr>
        <w:tab/>
      </w:r>
      <w:r w:rsidRPr="00162F6A">
        <w:rPr>
          <w:rFonts w:asciiTheme="minorHAnsi" w:hAnsiTheme="minorHAnsi" w:cstheme="minorHAnsi"/>
          <w:sz w:val="24"/>
          <w:szCs w:val="24"/>
        </w:rPr>
        <w:tab/>
      </w:r>
      <w:r w:rsidR="00162F6A">
        <w:rPr>
          <w:rFonts w:asciiTheme="minorHAnsi" w:hAnsiTheme="minorHAnsi" w:cstheme="minorHAnsi"/>
          <w:sz w:val="24"/>
          <w:szCs w:val="24"/>
        </w:rPr>
        <w:t>PRIMAR,                                                               DIRECTOR EXECUTIV,</w:t>
      </w:r>
    </w:p>
    <w:p w14:paraId="0B174F0D" w14:textId="7ED8599D" w:rsidR="00162F6A" w:rsidRDefault="00162F6A" w:rsidP="00162F6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CF2C72F" w14:textId="77777777" w:rsidR="004E3A5B" w:rsidRDefault="004E3A5B" w:rsidP="00162F6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8406544" w14:textId="77777777" w:rsidR="00162F6A" w:rsidRDefault="00162F6A" w:rsidP="00162F6A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VIZĂ CFP,</w:t>
      </w:r>
    </w:p>
    <w:p w14:paraId="1A9E4F38" w14:textId="5FD74D9C" w:rsidR="00E75692" w:rsidRDefault="00E75692" w:rsidP="00162F6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1C933E2" w14:textId="77777777" w:rsidR="004E3A5B" w:rsidRDefault="004E3A5B" w:rsidP="00162F6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9799660" w14:textId="622E05B8" w:rsidR="00AF5ADB" w:rsidRPr="001B7B4B" w:rsidRDefault="00162F6A" w:rsidP="00162F6A">
      <w:pPr>
        <w:jc w:val="both"/>
        <w:rPr>
          <w:rFonts w:asciiTheme="minorHAnsi" w:hAnsiTheme="minorHAnsi" w:cstheme="minorHAnsi"/>
          <w:sz w:val="24"/>
          <w:szCs w:val="24"/>
        </w:rPr>
      </w:pPr>
      <w:r w:rsidRPr="001B7B4B">
        <w:rPr>
          <w:rFonts w:asciiTheme="minorHAnsi" w:hAnsiTheme="minorHAnsi" w:cstheme="minorHAnsi"/>
          <w:sz w:val="24"/>
          <w:szCs w:val="24"/>
        </w:rPr>
        <w:t>PREȘEDINTE DE ȘEDINȚĂ,                                                          SECRETA</w:t>
      </w:r>
      <w:r w:rsidR="001B7B4B" w:rsidRPr="001B7B4B">
        <w:rPr>
          <w:rFonts w:asciiTheme="minorHAnsi" w:hAnsiTheme="minorHAnsi" w:cstheme="minorHAnsi"/>
          <w:sz w:val="24"/>
          <w:szCs w:val="24"/>
        </w:rPr>
        <w:t>R GENERAL</w:t>
      </w:r>
      <w:r w:rsidRPr="001B7B4B">
        <w:rPr>
          <w:rFonts w:asciiTheme="minorHAnsi" w:hAnsiTheme="minorHAnsi" w:cstheme="minorHAnsi"/>
          <w:sz w:val="24"/>
          <w:szCs w:val="24"/>
        </w:rPr>
        <w:t>,</w:t>
      </w:r>
      <w:r w:rsidR="00AF5ADB" w:rsidRPr="001B7B4B">
        <w:rPr>
          <w:rFonts w:asciiTheme="minorHAnsi" w:hAnsiTheme="minorHAnsi" w:cstheme="minorHAnsi"/>
          <w:sz w:val="24"/>
          <w:szCs w:val="24"/>
        </w:rPr>
        <w:tab/>
      </w:r>
      <w:r w:rsidR="00AF5ADB" w:rsidRPr="001B7B4B">
        <w:rPr>
          <w:rFonts w:asciiTheme="minorHAnsi" w:hAnsiTheme="minorHAnsi" w:cstheme="minorHAnsi"/>
          <w:sz w:val="24"/>
          <w:szCs w:val="24"/>
        </w:rPr>
        <w:tab/>
      </w:r>
      <w:r w:rsidR="00AF5ADB" w:rsidRPr="001B7B4B">
        <w:rPr>
          <w:rFonts w:asciiTheme="minorHAnsi" w:hAnsiTheme="minorHAnsi" w:cstheme="minorHAnsi"/>
          <w:sz w:val="24"/>
          <w:szCs w:val="24"/>
        </w:rPr>
        <w:tab/>
      </w:r>
      <w:r w:rsidR="00AF5ADB" w:rsidRPr="001B7B4B">
        <w:rPr>
          <w:rFonts w:asciiTheme="minorHAnsi" w:hAnsiTheme="minorHAnsi" w:cstheme="minorHAnsi"/>
          <w:sz w:val="24"/>
          <w:szCs w:val="24"/>
        </w:rPr>
        <w:tab/>
      </w:r>
      <w:r w:rsidR="00AF5ADB" w:rsidRPr="001B7B4B">
        <w:rPr>
          <w:rFonts w:asciiTheme="minorHAnsi" w:hAnsiTheme="minorHAnsi" w:cstheme="minorHAnsi"/>
          <w:sz w:val="24"/>
          <w:szCs w:val="24"/>
        </w:rPr>
        <w:tab/>
      </w:r>
      <w:r w:rsidR="00AF5ADB" w:rsidRPr="001B7B4B">
        <w:rPr>
          <w:rFonts w:asciiTheme="minorHAnsi" w:hAnsiTheme="minorHAnsi" w:cstheme="minorHAnsi"/>
          <w:sz w:val="24"/>
          <w:szCs w:val="24"/>
        </w:rPr>
        <w:tab/>
      </w:r>
      <w:r w:rsidR="00AF5ADB" w:rsidRPr="001B7B4B">
        <w:rPr>
          <w:rFonts w:asciiTheme="minorHAnsi" w:hAnsiTheme="minorHAnsi" w:cstheme="minorHAnsi"/>
          <w:sz w:val="24"/>
          <w:szCs w:val="24"/>
        </w:rPr>
        <w:tab/>
      </w:r>
      <w:r w:rsidR="00AF5ADB" w:rsidRPr="001B7B4B">
        <w:rPr>
          <w:rFonts w:asciiTheme="minorHAnsi" w:hAnsiTheme="minorHAnsi" w:cstheme="minorHAnsi"/>
          <w:sz w:val="24"/>
          <w:szCs w:val="24"/>
        </w:rPr>
        <w:tab/>
      </w:r>
    </w:p>
    <w:p w14:paraId="488AD550" w14:textId="77777777" w:rsidR="001B287C" w:rsidRPr="001B7B4B" w:rsidRDefault="001B287C" w:rsidP="001B287C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11264265" w14:textId="77777777" w:rsidR="001B287C" w:rsidRPr="001B7B4B" w:rsidRDefault="001B287C" w:rsidP="001B287C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03CDD87D" w14:textId="77777777" w:rsidR="001B287C" w:rsidRPr="001B7B4B" w:rsidRDefault="001B287C" w:rsidP="001B287C">
      <w:pPr>
        <w:jc w:val="right"/>
        <w:rPr>
          <w:rFonts w:asciiTheme="minorHAnsi" w:hAnsiTheme="minorHAnsi" w:cstheme="minorHAnsi"/>
          <w:sz w:val="24"/>
          <w:szCs w:val="24"/>
        </w:rPr>
      </w:pPr>
      <w:r w:rsidRPr="001B7B4B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1B287C" w:rsidRPr="001B7B4B" w:rsidSect="00101F95">
      <w:pgSz w:w="11906" w:h="16838"/>
      <w:pgMar w:top="567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F95"/>
    <w:rsid w:val="000772CE"/>
    <w:rsid w:val="000A4762"/>
    <w:rsid w:val="00101F95"/>
    <w:rsid w:val="00162F6A"/>
    <w:rsid w:val="001B287C"/>
    <w:rsid w:val="001B7B4B"/>
    <w:rsid w:val="0032534C"/>
    <w:rsid w:val="00335126"/>
    <w:rsid w:val="00340894"/>
    <w:rsid w:val="00394ED3"/>
    <w:rsid w:val="004027E6"/>
    <w:rsid w:val="004643A9"/>
    <w:rsid w:val="004E128B"/>
    <w:rsid w:val="004E3A5B"/>
    <w:rsid w:val="005038AD"/>
    <w:rsid w:val="00544725"/>
    <w:rsid w:val="005A2DC8"/>
    <w:rsid w:val="00605F4E"/>
    <w:rsid w:val="00606CA0"/>
    <w:rsid w:val="006A4633"/>
    <w:rsid w:val="00711501"/>
    <w:rsid w:val="007A22E1"/>
    <w:rsid w:val="007D341E"/>
    <w:rsid w:val="008056F1"/>
    <w:rsid w:val="00864846"/>
    <w:rsid w:val="009D6708"/>
    <w:rsid w:val="009F0CB8"/>
    <w:rsid w:val="00AF31B2"/>
    <w:rsid w:val="00AF5ADB"/>
    <w:rsid w:val="00D865EF"/>
    <w:rsid w:val="00DC4F09"/>
    <w:rsid w:val="00DF0F36"/>
    <w:rsid w:val="00DF4606"/>
    <w:rsid w:val="00E059E2"/>
    <w:rsid w:val="00E46382"/>
    <w:rsid w:val="00E75692"/>
    <w:rsid w:val="00EF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B9A780"/>
  <w15:docId w15:val="{97C22CF0-3260-45EA-AC56-8B4C23D4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F95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xl24">
    <w:name w:val="xl24"/>
    <w:basedOn w:val="Normal"/>
    <w:rsid w:val="00101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Arial Unicode MS" w:hAnsi="Times New Roman"/>
      <w:sz w:val="24"/>
      <w:szCs w:val="24"/>
      <w:lang w:val="en-GB"/>
    </w:rPr>
  </w:style>
  <w:style w:type="table" w:styleId="Tabelgril">
    <w:name w:val="Table Grid"/>
    <w:basedOn w:val="TabelNormal"/>
    <w:uiPriority w:val="59"/>
    <w:rsid w:val="00544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deparagrafimplicit1">
    <w:name w:val="Font de paragraf implicit1"/>
    <w:rsid w:val="00E46382"/>
  </w:style>
  <w:style w:type="paragraph" w:styleId="TextnBalon">
    <w:name w:val="Balloon Text"/>
    <w:basedOn w:val="Normal"/>
    <w:link w:val="TextnBalonCaracter"/>
    <w:uiPriority w:val="99"/>
    <w:semiHidden/>
    <w:unhideWhenUsed/>
    <w:rsid w:val="00162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62F6A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DDCEA-A749-4DF9-ABA6-66E3A0679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Liliana.Coclici</dc:creator>
  <cp:lastModifiedBy>Oana.Cojocariu</cp:lastModifiedBy>
  <cp:revision>20</cp:revision>
  <cp:lastPrinted>2021-08-16T10:02:00Z</cp:lastPrinted>
  <dcterms:created xsi:type="dcterms:W3CDTF">2016-04-09T06:22:00Z</dcterms:created>
  <dcterms:modified xsi:type="dcterms:W3CDTF">2022-06-03T09:26:00Z</dcterms:modified>
</cp:coreProperties>
</file>