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5A619D" w:rsidRDefault="00D4638D" w:rsidP="00D4638D">
      <w:pPr>
        <w:rPr>
          <w:sz w:val="28"/>
          <w:szCs w:val="28"/>
        </w:rPr>
      </w:pPr>
      <w:r w:rsidRPr="005A619D">
        <w:rPr>
          <w:sz w:val="28"/>
          <w:szCs w:val="28"/>
        </w:rPr>
        <w:t>Primăria municipiului Câmpulung Moldovenesc</w:t>
      </w:r>
    </w:p>
    <w:p w:rsidR="00D4638D" w:rsidRPr="005A619D" w:rsidRDefault="00D4638D" w:rsidP="00D4638D">
      <w:pPr>
        <w:rPr>
          <w:sz w:val="28"/>
          <w:szCs w:val="28"/>
        </w:rPr>
      </w:pPr>
      <w:r w:rsidRPr="005A619D">
        <w:rPr>
          <w:sz w:val="28"/>
          <w:szCs w:val="28"/>
        </w:rPr>
        <w:t>Direcţia economică</w:t>
      </w:r>
    </w:p>
    <w:p w:rsidR="00D4638D" w:rsidRPr="005A619D" w:rsidRDefault="00D4638D" w:rsidP="00D4638D">
      <w:pPr>
        <w:rPr>
          <w:sz w:val="28"/>
          <w:szCs w:val="28"/>
        </w:rPr>
      </w:pPr>
      <w:r w:rsidRPr="005A619D">
        <w:rPr>
          <w:sz w:val="28"/>
          <w:szCs w:val="28"/>
        </w:rPr>
        <w:t>Nr.</w:t>
      </w:r>
      <w:r w:rsidR="005170CA" w:rsidRPr="005A619D">
        <w:rPr>
          <w:sz w:val="28"/>
          <w:szCs w:val="28"/>
        </w:rPr>
        <w:t>_________</w:t>
      </w:r>
      <w:r w:rsidRPr="005A619D">
        <w:rPr>
          <w:sz w:val="28"/>
          <w:szCs w:val="28"/>
        </w:rPr>
        <w:t xml:space="preserve"> din </w:t>
      </w:r>
      <w:r w:rsidR="005170CA" w:rsidRPr="005A619D">
        <w:rPr>
          <w:sz w:val="28"/>
          <w:szCs w:val="28"/>
        </w:rPr>
        <w:t>______________</w:t>
      </w:r>
      <w:r w:rsidR="005A619D" w:rsidRPr="005A619D">
        <w:rPr>
          <w:sz w:val="28"/>
          <w:szCs w:val="28"/>
        </w:rPr>
        <w:t xml:space="preserve"> 2018</w:t>
      </w:r>
    </w:p>
    <w:p w:rsidR="00D4638D" w:rsidRPr="005A619D" w:rsidRDefault="00D4638D" w:rsidP="00D4638D">
      <w:pPr>
        <w:rPr>
          <w:sz w:val="28"/>
          <w:szCs w:val="28"/>
        </w:rPr>
      </w:pPr>
    </w:p>
    <w:p w:rsidR="00D4638D" w:rsidRPr="005A619D" w:rsidRDefault="00D4638D" w:rsidP="00D4638D">
      <w:pPr>
        <w:rPr>
          <w:sz w:val="28"/>
          <w:szCs w:val="28"/>
        </w:rPr>
      </w:pPr>
    </w:p>
    <w:p w:rsidR="00D4638D" w:rsidRPr="005A619D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5A619D">
        <w:rPr>
          <w:b w:val="0"/>
          <w:szCs w:val="28"/>
        </w:rPr>
        <w:t>R A P O R T</w:t>
      </w:r>
    </w:p>
    <w:p w:rsidR="00302FB2" w:rsidRPr="00302FB2" w:rsidRDefault="00302FB2" w:rsidP="00302FB2">
      <w:pPr>
        <w:pStyle w:val="Listparagraf"/>
        <w:numPr>
          <w:ilvl w:val="0"/>
          <w:numId w:val="2"/>
        </w:numPr>
        <w:jc w:val="center"/>
        <w:rPr>
          <w:b/>
          <w:bCs/>
          <w:sz w:val="24"/>
        </w:rPr>
      </w:pPr>
      <w:r w:rsidRPr="00302FB2">
        <w:rPr>
          <w:b/>
          <w:bCs/>
        </w:rPr>
        <w:t>la proiectul de hotărâre p</w:t>
      </w:r>
      <w:r w:rsidRPr="00302FB2">
        <w:rPr>
          <w:b/>
          <w:bCs/>
          <w:lang w:val="es-ES"/>
        </w:rPr>
        <w:t xml:space="preserve">rivind aprobarea virărilor de credite bugetare în bugetul local al municipiului Câmpulung Moldovenesc, </w:t>
      </w:r>
      <w:r w:rsidRPr="00302FB2">
        <w:rPr>
          <w:b/>
        </w:rPr>
        <w:t xml:space="preserve">majorarea bugetului și virări de credite în cadrul bugetului </w:t>
      </w:r>
      <w:proofErr w:type="spellStart"/>
      <w:r w:rsidRPr="00302FB2">
        <w:rPr>
          <w:b/>
        </w:rPr>
        <w:t>instituţiilor</w:t>
      </w:r>
      <w:proofErr w:type="spellEnd"/>
      <w:r w:rsidRPr="00302FB2">
        <w:rPr>
          <w:b/>
        </w:rPr>
        <w:t xml:space="preserve"> publice </w:t>
      </w:r>
      <w:proofErr w:type="spellStart"/>
      <w:r w:rsidRPr="00302FB2">
        <w:rPr>
          <w:b/>
        </w:rPr>
        <w:t>şi</w:t>
      </w:r>
      <w:proofErr w:type="spellEnd"/>
      <w:r w:rsidRPr="00302FB2">
        <w:rPr>
          <w:b/>
        </w:rPr>
        <w:t xml:space="preserve"> </w:t>
      </w:r>
      <w:proofErr w:type="spellStart"/>
      <w:r w:rsidRPr="00302FB2">
        <w:rPr>
          <w:b/>
        </w:rPr>
        <w:t>activităţilor</w:t>
      </w:r>
      <w:proofErr w:type="spellEnd"/>
      <w:r w:rsidRPr="00302FB2">
        <w:rPr>
          <w:b/>
        </w:rPr>
        <w:t xml:space="preserve"> </w:t>
      </w:r>
      <w:proofErr w:type="spellStart"/>
      <w:r w:rsidRPr="00302FB2">
        <w:rPr>
          <w:b/>
        </w:rPr>
        <w:t>finanţate</w:t>
      </w:r>
      <w:proofErr w:type="spellEnd"/>
      <w:r w:rsidRPr="00302FB2">
        <w:rPr>
          <w:b/>
        </w:rPr>
        <w:t xml:space="preserve"> integral sau </w:t>
      </w:r>
      <w:proofErr w:type="spellStart"/>
      <w:r w:rsidRPr="00302FB2">
        <w:rPr>
          <w:b/>
        </w:rPr>
        <w:t>parţial</w:t>
      </w:r>
      <w:proofErr w:type="spellEnd"/>
      <w:r w:rsidRPr="00302FB2">
        <w:rPr>
          <w:b/>
        </w:rPr>
        <w:t xml:space="preserve"> din venituri proprii pe anul 2018</w:t>
      </w:r>
    </w:p>
    <w:p w:rsidR="005A619D" w:rsidRPr="005A619D" w:rsidRDefault="005A619D" w:rsidP="005A619D">
      <w:pPr>
        <w:pStyle w:val="Listparagraf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387C44" w:rsidRPr="005A619D" w:rsidRDefault="00387C44" w:rsidP="00387C44">
      <w:pPr>
        <w:jc w:val="center"/>
        <w:rPr>
          <w:b/>
          <w:bCs/>
          <w:sz w:val="28"/>
          <w:szCs w:val="28"/>
        </w:rPr>
      </w:pPr>
    </w:p>
    <w:p w:rsidR="00E44008" w:rsidRPr="005A619D" w:rsidRDefault="00E44008" w:rsidP="00387C44">
      <w:pPr>
        <w:jc w:val="both"/>
        <w:rPr>
          <w:sz w:val="28"/>
          <w:szCs w:val="28"/>
        </w:rPr>
      </w:pPr>
      <w:r w:rsidRPr="005A619D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5A619D">
        <w:rPr>
          <w:sz w:val="28"/>
          <w:szCs w:val="28"/>
        </w:rPr>
        <w:t xml:space="preserve">, </w:t>
      </w:r>
      <w:r w:rsidRPr="005A619D">
        <w:rPr>
          <w:bCs/>
          <w:sz w:val="28"/>
          <w:szCs w:val="28"/>
        </w:rPr>
        <w:t>constată următoarele:</w:t>
      </w:r>
    </w:p>
    <w:p w:rsidR="004E57FE" w:rsidRPr="005A619D" w:rsidRDefault="004E57FE" w:rsidP="00387C44">
      <w:pPr>
        <w:autoSpaceDE w:val="0"/>
        <w:ind w:firstLine="720"/>
        <w:jc w:val="both"/>
        <w:rPr>
          <w:sz w:val="28"/>
          <w:szCs w:val="28"/>
          <w:lang w:val="en-GB"/>
        </w:rPr>
      </w:pPr>
      <w:r w:rsidRPr="005A619D">
        <w:rPr>
          <w:sz w:val="28"/>
          <w:szCs w:val="28"/>
        </w:rPr>
        <w:t xml:space="preserve">     </w:t>
      </w:r>
      <w:r w:rsidR="00E44008" w:rsidRPr="005A619D">
        <w:rPr>
          <w:sz w:val="28"/>
          <w:szCs w:val="28"/>
        </w:rPr>
        <w:t xml:space="preserve">Se impune necesitatea următoarelor </w:t>
      </w:r>
      <w:r w:rsidR="005170CA" w:rsidRPr="005A619D">
        <w:rPr>
          <w:sz w:val="28"/>
          <w:szCs w:val="28"/>
        </w:rPr>
        <w:t>modificări în bugetul local</w:t>
      </w:r>
      <w:r w:rsidR="00E44008" w:rsidRPr="005A619D">
        <w:rPr>
          <w:sz w:val="28"/>
          <w:szCs w:val="28"/>
        </w:rPr>
        <w:t>:</w:t>
      </w:r>
      <w:r w:rsidR="00D4638D" w:rsidRPr="005A619D">
        <w:rPr>
          <w:sz w:val="28"/>
          <w:szCs w:val="28"/>
          <w:lang w:val="en-GB"/>
        </w:rPr>
        <w:t xml:space="preserve"> </w:t>
      </w:r>
      <w:r w:rsidRPr="005A619D">
        <w:rPr>
          <w:sz w:val="28"/>
          <w:szCs w:val="28"/>
          <w:lang w:val="en-GB"/>
        </w:rPr>
        <w:t xml:space="preserve"> </w:t>
      </w:r>
    </w:p>
    <w:p w:rsidR="00302FB2" w:rsidRDefault="00302FB2" w:rsidP="00302FB2">
      <w:pPr>
        <w:widowControl w:val="0"/>
        <w:numPr>
          <w:ilvl w:val="0"/>
          <w:numId w:val="17"/>
        </w:num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51</w:t>
      </w:r>
      <w:r w:rsidRPr="00952485">
        <w:rPr>
          <w:b/>
          <w:sz w:val="28"/>
          <w:szCs w:val="28"/>
          <w:lang w:val="en-GB"/>
        </w:rPr>
        <w:t>.02.</w:t>
      </w:r>
      <w:r>
        <w:rPr>
          <w:b/>
          <w:sz w:val="28"/>
          <w:szCs w:val="28"/>
          <w:lang w:val="en-GB"/>
        </w:rPr>
        <w:t>01.03</w:t>
      </w:r>
      <w:r w:rsidRPr="00952485"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Autorități</w:t>
      </w:r>
      <w:proofErr w:type="spellEnd"/>
      <w:r>
        <w:rPr>
          <w:b/>
          <w:sz w:val="28"/>
          <w:szCs w:val="28"/>
          <w:lang w:val="en-GB"/>
        </w:rPr>
        <w:t xml:space="preserve"> executive</w:t>
      </w:r>
      <w:r w:rsidRPr="00952485">
        <w:rPr>
          <w:sz w:val="28"/>
          <w:szCs w:val="28"/>
          <w:lang w:val="en-GB"/>
        </w:rPr>
        <w:t xml:space="preserve">- </w:t>
      </w:r>
      <w:proofErr w:type="spellStart"/>
      <w:r>
        <w:rPr>
          <w:sz w:val="28"/>
          <w:szCs w:val="28"/>
          <w:lang w:val="en-GB"/>
        </w:rPr>
        <w:t>suma</w:t>
      </w:r>
      <w:proofErr w:type="spellEnd"/>
      <w:r>
        <w:rPr>
          <w:sz w:val="28"/>
          <w:szCs w:val="28"/>
          <w:lang w:val="en-GB"/>
        </w:rPr>
        <w:t xml:space="preserve"> de 13009 lei-</w:t>
      </w:r>
      <w:proofErr w:type="spellStart"/>
      <w:r>
        <w:rPr>
          <w:sz w:val="28"/>
          <w:szCs w:val="28"/>
          <w:lang w:val="en-GB"/>
        </w:rPr>
        <w:t>plăți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efectuate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anii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precedenți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recuperate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anul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curent</w:t>
      </w:r>
      <w:proofErr w:type="spellEnd"/>
      <w:r>
        <w:rPr>
          <w:sz w:val="28"/>
          <w:szCs w:val="28"/>
          <w:lang w:val="en-GB"/>
        </w:rPr>
        <w:t xml:space="preserve"> se </w:t>
      </w:r>
      <w:proofErr w:type="spellStart"/>
      <w:r>
        <w:rPr>
          <w:sz w:val="28"/>
          <w:szCs w:val="28"/>
          <w:lang w:val="en-GB"/>
        </w:rPr>
        <w:t>utilizează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uniforme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echipament</w:t>
      </w:r>
      <w:proofErr w:type="spellEnd"/>
      <w:r>
        <w:rPr>
          <w:sz w:val="28"/>
          <w:szCs w:val="28"/>
          <w:lang w:val="en-GB"/>
        </w:rPr>
        <w:t xml:space="preserve"> -3000 lei, mobilier- 7009 lei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3000 lei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bunuri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servicii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întreținere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funcționare</w:t>
      </w:r>
      <w:proofErr w:type="spellEnd"/>
      <w:r>
        <w:rPr>
          <w:sz w:val="28"/>
          <w:szCs w:val="28"/>
          <w:lang w:val="en-GB"/>
        </w:rPr>
        <w:t>;</w:t>
      </w:r>
    </w:p>
    <w:p w:rsidR="00302FB2" w:rsidRPr="0076479E" w:rsidRDefault="00302FB2" w:rsidP="00302FB2">
      <w:pPr>
        <w:widowControl w:val="0"/>
        <w:numPr>
          <w:ilvl w:val="0"/>
          <w:numId w:val="17"/>
        </w:numPr>
        <w:jc w:val="both"/>
        <w:rPr>
          <w:sz w:val="28"/>
          <w:szCs w:val="28"/>
          <w:lang w:val="en-GB"/>
        </w:rPr>
      </w:pPr>
      <w:r w:rsidRPr="0076479E">
        <w:rPr>
          <w:sz w:val="28"/>
          <w:szCs w:val="28"/>
          <w:lang w:val="en-GB"/>
        </w:rPr>
        <w:t xml:space="preserve"> </w:t>
      </w:r>
      <w:r w:rsidRPr="0076479E">
        <w:rPr>
          <w:b/>
          <w:sz w:val="28"/>
          <w:szCs w:val="28"/>
          <w:lang w:val="en-GB"/>
        </w:rPr>
        <w:t>54.02.10- “</w:t>
      </w:r>
      <w:proofErr w:type="spellStart"/>
      <w:r w:rsidRPr="0076479E">
        <w:rPr>
          <w:b/>
          <w:sz w:val="28"/>
          <w:szCs w:val="28"/>
          <w:lang w:val="en-GB"/>
        </w:rPr>
        <w:t>Servicii</w:t>
      </w:r>
      <w:proofErr w:type="spellEnd"/>
      <w:r w:rsidRPr="0076479E">
        <w:rPr>
          <w:b/>
          <w:sz w:val="28"/>
          <w:szCs w:val="28"/>
          <w:lang w:val="en-GB"/>
        </w:rPr>
        <w:t xml:space="preserve"> </w:t>
      </w:r>
      <w:proofErr w:type="spellStart"/>
      <w:r w:rsidRPr="0076479E">
        <w:rPr>
          <w:b/>
          <w:sz w:val="28"/>
          <w:szCs w:val="28"/>
          <w:lang w:val="en-GB"/>
        </w:rPr>
        <w:t>publice</w:t>
      </w:r>
      <w:proofErr w:type="spellEnd"/>
      <w:r w:rsidRPr="0076479E">
        <w:rPr>
          <w:b/>
          <w:sz w:val="28"/>
          <w:szCs w:val="28"/>
          <w:lang w:val="en-GB"/>
        </w:rPr>
        <w:t xml:space="preserve"> </w:t>
      </w:r>
      <w:proofErr w:type="spellStart"/>
      <w:r w:rsidRPr="0076479E">
        <w:rPr>
          <w:b/>
          <w:sz w:val="28"/>
          <w:szCs w:val="28"/>
          <w:lang w:val="en-GB"/>
        </w:rPr>
        <w:t>comunitare</w:t>
      </w:r>
      <w:proofErr w:type="spellEnd"/>
      <w:r w:rsidRPr="0076479E">
        <w:rPr>
          <w:b/>
          <w:sz w:val="28"/>
          <w:szCs w:val="28"/>
          <w:lang w:val="en-GB"/>
        </w:rPr>
        <w:t xml:space="preserve"> de </w:t>
      </w:r>
      <w:proofErr w:type="spellStart"/>
      <w:r w:rsidRPr="0076479E">
        <w:rPr>
          <w:b/>
          <w:sz w:val="28"/>
          <w:szCs w:val="28"/>
          <w:lang w:val="en-GB"/>
        </w:rPr>
        <w:t>evidență</w:t>
      </w:r>
      <w:proofErr w:type="spellEnd"/>
      <w:r w:rsidRPr="0076479E">
        <w:rPr>
          <w:b/>
          <w:sz w:val="28"/>
          <w:szCs w:val="28"/>
          <w:lang w:val="en-GB"/>
        </w:rPr>
        <w:t xml:space="preserve"> a </w:t>
      </w:r>
      <w:proofErr w:type="spellStart"/>
      <w:r w:rsidRPr="0076479E">
        <w:rPr>
          <w:b/>
          <w:sz w:val="28"/>
          <w:szCs w:val="28"/>
          <w:lang w:val="en-GB"/>
        </w:rPr>
        <w:t>persoanelor</w:t>
      </w:r>
      <w:proofErr w:type="spellEnd"/>
      <w:r w:rsidRPr="0076479E">
        <w:rPr>
          <w:b/>
          <w:sz w:val="28"/>
          <w:szCs w:val="28"/>
          <w:lang w:val="en-GB"/>
        </w:rPr>
        <w:t xml:space="preserve">”- </w:t>
      </w:r>
      <w:proofErr w:type="spellStart"/>
      <w:r w:rsidRPr="0076479E">
        <w:rPr>
          <w:sz w:val="28"/>
          <w:szCs w:val="28"/>
          <w:lang w:val="en-GB"/>
        </w:rPr>
        <w:t>transferul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sumei</w:t>
      </w:r>
      <w:proofErr w:type="spellEnd"/>
      <w:r>
        <w:rPr>
          <w:sz w:val="28"/>
          <w:szCs w:val="28"/>
          <w:lang w:val="en-GB"/>
        </w:rPr>
        <w:t xml:space="preserve"> de</w:t>
      </w:r>
      <w:r w:rsidRPr="0076479E">
        <w:rPr>
          <w:b/>
          <w:sz w:val="28"/>
          <w:szCs w:val="28"/>
          <w:lang w:val="en-GB"/>
        </w:rPr>
        <w:t xml:space="preserve"> </w:t>
      </w:r>
      <w:r w:rsidRPr="0076479E">
        <w:rPr>
          <w:sz w:val="28"/>
          <w:szCs w:val="28"/>
          <w:lang w:val="en-GB"/>
        </w:rPr>
        <w:t xml:space="preserve">6000 lei de la </w:t>
      </w:r>
      <w:proofErr w:type="spellStart"/>
      <w:r w:rsidRPr="0076479E">
        <w:rPr>
          <w:sz w:val="28"/>
          <w:szCs w:val="28"/>
          <w:lang w:val="en-GB"/>
        </w:rPr>
        <w:t>salarii</w:t>
      </w:r>
      <w:proofErr w:type="spellEnd"/>
      <w:r w:rsidRPr="0076479E">
        <w:rPr>
          <w:sz w:val="28"/>
          <w:szCs w:val="28"/>
          <w:lang w:val="en-GB"/>
        </w:rPr>
        <w:t xml:space="preserve"> de </w:t>
      </w:r>
      <w:proofErr w:type="spellStart"/>
      <w:r w:rsidRPr="0076479E">
        <w:rPr>
          <w:sz w:val="28"/>
          <w:szCs w:val="28"/>
          <w:lang w:val="en-GB"/>
        </w:rPr>
        <w:t>bază</w:t>
      </w:r>
      <w:proofErr w:type="spellEnd"/>
      <w:r w:rsidRPr="0076479E">
        <w:rPr>
          <w:sz w:val="28"/>
          <w:szCs w:val="28"/>
          <w:lang w:val="en-GB"/>
        </w:rPr>
        <w:t xml:space="preserve"> la </w:t>
      </w:r>
      <w:proofErr w:type="spellStart"/>
      <w:r w:rsidRPr="0076479E">
        <w:rPr>
          <w:sz w:val="28"/>
          <w:szCs w:val="28"/>
          <w:lang w:val="en-GB"/>
        </w:rPr>
        <w:t>alte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drepturi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salariale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în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bani</w:t>
      </w:r>
      <w:proofErr w:type="spellEnd"/>
      <w:r>
        <w:rPr>
          <w:sz w:val="28"/>
          <w:szCs w:val="28"/>
          <w:lang w:val="en-GB"/>
        </w:rPr>
        <w:t>;</w:t>
      </w:r>
    </w:p>
    <w:p w:rsidR="00302FB2" w:rsidRDefault="00302FB2" w:rsidP="00302FB2">
      <w:pPr>
        <w:widowControl w:val="0"/>
        <w:numPr>
          <w:ilvl w:val="0"/>
          <w:numId w:val="17"/>
        </w:num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67</w:t>
      </w:r>
      <w:r w:rsidRPr="00952485">
        <w:rPr>
          <w:b/>
          <w:sz w:val="28"/>
          <w:szCs w:val="28"/>
          <w:lang w:val="en-GB"/>
        </w:rPr>
        <w:t>.02- “</w:t>
      </w:r>
      <w:proofErr w:type="spellStart"/>
      <w:r>
        <w:rPr>
          <w:b/>
          <w:sz w:val="28"/>
          <w:szCs w:val="28"/>
          <w:lang w:val="en-GB"/>
        </w:rPr>
        <w:t>Cultură</w:t>
      </w:r>
      <w:proofErr w:type="spellEnd"/>
      <w:r>
        <w:rPr>
          <w:b/>
          <w:sz w:val="28"/>
          <w:szCs w:val="28"/>
          <w:lang w:val="en-GB"/>
        </w:rPr>
        <w:t xml:space="preserve">, </w:t>
      </w:r>
      <w:proofErr w:type="spellStart"/>
      <w:r>
        <w:rPr>
          <w:b/>
          <w:sz w:val="28"/>
          <w:szCs w:val="28"/>
          <w:lang w:val="en-GB"/>
        </w:rPr>
        <w:t>recreere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și</w:t>
      </w:r>
      <w:proofErr w:type="spellEnd"/>
      <w:r>
        <w:rPr>
          <w:b/>
          <w:sz w:val="28"/>
          <w:szCs w:val="28"/>
          <w:lang w:val="en-GB"/>
        </w:rPr>
        <w:t xml:space="preserve"> </w:t>
      </w:r>
      <w:proofErr w:type="spellStart"/>
      <w:r>
        <w:rPr>
          <w:b/>
          <w:sz w:val="28"/>
          <w:szCs w:val="28"/>
          <w:lang w:val="en-GB"/>
        </w:rPr>
        <w:t>religie</w:t>
      </w:r>
      <w:proofErr w:type="spellEnd"/>
      <w:r w:rsidRPr="00952485">
        <w:rPr>
          <w:b/>
          <w:sz w:val="28"/>
          <w:szCs w:val="28"/>
          <w:lang w:val="en-GB"/>
        </w:rPr>
        <w:t>”</w:t>
      </w:r>
      <w:r w:rsidRPr="0095248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– </w:t>
      </w:r>
      <w:proofErr w:type="spellStart"/>
      <w:r w:rsidRPr="0076479E">
        <w:rPr>
          <w:sz w:val="28"/>
          <w:szCs w:val="28"/>
          <w:lang w:val="en-GB"/>
        </w:rPr>
        <w:t>transferul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sumei</w:t>
      </w:r>
      <w:proofErr w:type="spellEnd"/>
      <w:r w:rsidRPr="0076479E">
        <w:rPr>
          <w:b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de 2500</w:t>
      </w:r>
      <w:r w:rsidRPr="0076479E">
        <w:rPr>
          <w:sz w:val="28"/>
          <w:szCs w:val="28"/>
          <w:lang w:val="en-GB"/>
        </w:rPr>
        <w:t xml:space="preserve"> lei de la </w:t>
      </w:r>
      <w:proofErr w:type="spellStart"/>
      <w:r w:rsidRPr="0076479E">
        <w:rPr>
          <w:sz w:val="28"/>
          <w:szCs w:val="28"/>
          <w:lang w:val="en-GB"/>
        </w:rPr>
        <w:t>salarii</w:t>
      </w:r>
      <w:proofErr w:type="spellEnd"/>
      <w:r w:rsidRPr="0076479E">
        <w:rPr>
          <w:sz w:val="28"/>
          <w:szCs w:val="28"/>
          <w:lang w:val="en-GB"/>
        </w:rPr>
        <w:t xml:space="preserve"> de </w:t>
      </w:r>
      <w:proofErr w:type="spellStart"/>
      <w:r w:rsidRPr="0076479E">
        <w:rPr>
          <w:sz w:val="28"/>
          <w:szCs w:val="28"/>
          <w:lang w:val="en-GB"/>
        </w:rPr>
        <w:t>bază</w:t>
      </w:r>
      <w:proofErr w:type="spellEnd"/>
      <w:r w:rsidRPr="0076479E">
        <w:rPr>
          <w:sz w:val="28"/>
          <w:szCs w:val="28"/>
          <w:lang w:val="en-GB"/>
        </w:rPr>
        <w:t xml:space="preserve"> la </w:t>
      </w:r>
      <w:proofErr w:type="spellStart"/>
      <w:r w:rsidRPr="0076479E">
        <w:rPr>
          <w:sz w:val="28"/>
          <w:szCs w:val="28"/>
          <w:lang w:val="en-GB"/>
        </w:rPr>
        <w:t>alte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drepturi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salariale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în</w:t>
      </w:r>
      <w:proofErr w:type="spellEnd"/>
      <w:r w:rsidRPr="0076479E">
        <w:rPr>
          <w:sz w:val="28"/>
          <w:szCs w:val="28"/>
          <w:lang w:val="en-GB"/>
        </w:rPr>
        <w:t xml:space="preserve"> </w:t>
      </w:r>
      <w:proofErr w:type="spellStart"/>
      <w:r w:rsidRPr="0076479E">
        <w:rPr>
          <w:sz w:val="28"/>
          <w:szCs w:val="28"/>
          <w:lang w:val="en-GB"/>
        </w:rPr>
        <w:t>bani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cadrul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subcap</w:t>
      </w:r>
      <w:proofErr w:type="spellEnd"/>
      <w:r>
        <w:rPr>
          <w:sz w:val="28"/>
          <w:szCs w:val="28"/>
          <w:lang w:val="en-GB"/>
        </w:rPr>
        <w:t xml:space="preserve">. </w:t>
      </w:r>
      <w:proofErr w:type="spellStart"/>
      <w:r>
        <w:rPr>
          <w:sz w:val="28"/>
          <w:szCs w:val="28"/>
          <w:lang w:val="en-GB"/>
        </w:rPr>
        <w:t>Biblioteci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suma</w:t>
      </w:r>
      <w:proofErr w:type="spellEnd"/>
      <w:r>
        <w:rPr>
          <w:sz w:val="28"/>
          <w:szCs w:val="28"/>
          <w:lang w:val="en-GB"/>
        </w:rPr>
        <w:t xml:space="preserve"> de 2623-plăți </w:t>
      </w:r>
      <w:proofErr w:type="spellStart"/>
      <w:r>
        <w:rPr>
          <w:sz w:val="28"/>
          <w:szCs w:val="28"/>
          <w:lang w:val="en-GB"/>
        </w:rPr>
        <w:t>efectuate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anii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precedenți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recuperate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anul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curent</w:t>
      </w:r>
      <w:proofErr w:type="spellEnd"/>
      <w:r>
        <w:rPr>
          <w:sz w:val="28"/>
          <w:szCs w:val="28"/>
          <w:lang w:val="en-GB"/>
        </w:rPr>
        <w:t xml:space="preserve"> se </w:t>
      </w:r>
      <w:proofErr w:type="spellStart"/>
      <w:r>
        <w:rPr>
          <w:sz w:val="28"/>
          <w:szCs w:val="28"/>
          <w:lang w:val="en-GB"/>
        </w:rPr>
        <w:t>utilizează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alte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bunuri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servicii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întreținere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și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funcționare</w:t>
      </w:r>
      <w:proofErr w:type="spellEnd"/>
      <w:r>
        <w:rPr>
          <w:sz w:val="28"/>
          <w:szCs w:val="28"/>
          <w:lang w:val="en-GB"/>
        </w:rPr>
        <w:t xml:space="preserve"> (</w:t>
      </w:r>
      <w:proofErr w:type="spellStart"/>
      <w:r>
        <w:rPr>
          <w:sz w:val="28"/>
          <w:szCs w:val="28"/>
          <w:lang w:val="en-GB"/>
        </w:rPr>
        <w:t>materiale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ambalat</w:t>
      </w:r>
      <w:proofErr w:type="spellEnd"/>
      <w:r>
        <w:rPr>
          <w:sz w:val="28"/>
          <w:szCs w:val="28"/>
          <w:lang w:val="en-GB"/>
        </w:rPr>
        <w:t xml:space="preserve"> la </w:t>
      </w:r>
      <w:proofErr w:type="spellStart"/>
      <w:r>
        <w:rPr>
          <w:sz w:val="28"/>
          <w:szCs w:val="28"/>
          <w:lang w:val="en-GB"/>
        </w:rPr>
        <w:t>Muzeul</w:t>
      </w:r>
      <w:proofErr w:type="spellEnd"/>
      <w:r>
        <w:rPr>
          <w:sz w:val="28"/>
          <w:szCs w:val="28"/>
          <w:lang w:val="en-GB"/>
        </w:rPr>
        <w:t xml:space="preserve"> Arta </w:t>
      </w:r>
      <w:proofErr w:type="spellStart"/>
      <w:r>
        <w:rPr>
          <w:sz w:val="28"/>
          <w:szCs w:val="28"/>
          <w:lang w:val="en-GB"/>
        </w:rPr>
        <w:t>Lemnului</w:t>
      </w:r>
      <w:proofErr w:type="spellEnd"/>
      <w:r>
        <w:rPr>
          <w:sz w:val="28"/>
          <w:szCs w:val="28"/>
          <w:lang w:val="en-GB"/>
        </w:rPr>
        <w:t>).</w:t>
      </w:r>
    </w:p>
    <w:p w:rsidR="00302FB2" w:rsidRDefault="00302FB2" w:rsidP="00302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C1CA9" w:rsidRPr="005A619D" w:rsidRDefault="00302FB2" w:rsidP="00302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34668">
        <w:rPr>
          <w:sz w:val="28"/>
          <w:szCs w:val="28"/>
        </w:rPr>
        <w:t xml:space="preserve">În ceea ce privește </w:t>
      </w:r>
      <w:r>
        <w:rPr>
          <w:sz w:val="28"/>
          <w:szCs w:val="28"/>
        </w:rPr>
        <w:t>bugetul</w:t>
      </w:r>
      <w:r w:rsidRPr="00A34668">
        <w:rPr>
          <w:sz w:val="28"/>
          <w:szCs w:val="28"/>
        </w:rPr>
        <w:t xml:space="preserve"> </w:t>
      </w:r>
      <w:proofErr w:type="spellStart"/>
      <w:r w:rsidRPr="00A34668">
        <w:rPr>
          <w:sz w:val="28"/>
          <w:szCs w:val="28"/>
        </w:rPr>
        <w:t>instituţiilor</w:t>
      </w:r>
      <w:proofErr w:type="spellEnd"/>
      <w:r w:rsidRPr="00A34668">
        <w:rPr>
          <w:sz w:val="28"/>
          <w:szCs w:val="28"/>
        </w:rPr>
        <w:t xml:space="preserve"> publice </w:t>
      </w:r>
      <w:proofErr w:type="spellStart"/>
      <w:r w:rsidRPr="00A34668">
        <w:rPr>
          <w:sz w:val="28"/>
          <w:szCs w:val="28"/>
        </w:rPr>
        <w:t>şi</w:t>
      </w:r>
      <w:proofErr w:type="spellEnd"/>
      <w:r w:rsidRPr="00A34668">
        <w:rPr>
          <w:sz w:val="28"/>
          <w:szCs w:val="28"/>
        </w:rPr>
        <w:t xml:space="preserve"> </w:t>
      </w:r>
      <w:proofErr w:type="spellStart"/>
      <w:r w:rsidRPr="00A34668">
        <w:rPr>
          <w:sz w:val="28"/>
          <w:szCs w:val="28"/>
        </w:rPr>
        <w:t>activităţilor</w:t>
      </w:r>
      <w:proofErr w:type="spellEnd"/>
      <w:r w:rsidRPr="00A34668">
        <w:rPr>
          <w:sz w:val="28"/>
          <w:szCs w:val="28"/>
        </w:rPr>
        <w:t xml:space="preserve"> </w:t>
      </w:r>
      <w:proofErr w:type="spellStart"/>
      <w:r w:rsidRPr="00A34668">
        <w:rPr>
          <w:sz w:val="28"/>
          <w:szCs w:val="28"/>
        </w:rPr>
        <w:t>finanţate</w:t>
      </w:r>
      <w:proofErr w:type="spellEnd"/>
      <w:r w:rsidRPr="00A34668">
        <w:rPr>
          <w:sz w:val="28"/>
          <w:szCs w:val="28"/>
        </w:rPr>
        <w:t xml:space="preserve"> integral sau </w:t>
      </w:r>
      <w:proofErr w:type="spellStart"/>
      <w:r w:rsidRPr="00A34668">
        <w:rPr>
          <w:sz w:val="28"/>
          <w:szCs w:val="28"/>
        </w:rPr>
        <w:t>parţial</w:t>
      </w:r>
      <w:proofErr w:type="spellEnd"/>
      <w:r w:rsidRPr="00A34668">
        <w:rPr>
          <w:sz w:val="28"/>
          <w:szCs w:val="28"/>
        </w:rPr>
        <w:t xml:space="preserve"> din venituri proprii pe anul 201</w:t>
      </w:r>
      <w:r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majorarea </w:t>
      </w:r>
      <w:r>
        <w:rPr>
          <w:sz w:val="28"/>
          <w:szCs w:val="28"/>
        </w:rPr>
        <w:t xml:space="preserve"> bugetul</w:t>
      </w:r>
      <w:r>
        <w:rPr>
          <w:sz w:val="28"/>
          <w:szCs w:val="28"/>
        </w:rPr>
        <w:t>ui</w:t>
      </w:r>
      <w:r>
        <w:rPr>
          <w:sz w:val="28"/>
          <w:szCs w:val="28"/>
        </w:rPr>
        <w:t xml:space="preserve"> Clubului Sportiv cu suma de 670 lei care se alocă pentru cheltuieli de personal         </w:t>
      </w:r>
      <w:r>
        <w:rPr>
          <w:sz w:val="28"/>
          <w:szCs w:val="28"/>
        </w:rPr>
        <w:t>ș</w:t>
      </w:r>
      <w:bookmarkStart w:id="0" w:name="_GoBack"/>
      <w:bookmarkEnd w:id="0"/>
      <w:r>
        <w:rPr>
          <w:sz w:val="28"/>
          <w:szCs w:val="28"/>
        </w:rPr>
        <w:t>i solicitările</w:t>
      </w:r>
      <w:r>
        <w:rPr>
          <w:sz w:val="28"/>
          <w:szCs w:val="28"/>
        </w:rPr>
        <w:t xml:space="preserve"> Colegiului Silvic Bucovina </w:t>
      </w:r>
      <w:r>
        <w:rPr>
          <w:sz w:val="28"/>
          <w:szCs w:val="28"/>
        </w:rPr>
        <w:t>de</w:t>
      </w:r>
      <w:r>
        <w:rPr>
          <w:sz w:val="28"/>
          <w:szCs w:val="28"/>
        </w:rPr>
        <w:t xml:space="preserve"> virări de credite bugetare de la hrană -17300 lei la carburanți-1500 lei, materiale și prestări servicii cu caracter funcțional-800 lei, alte obiecte de inventar-7500 lei și deplasări 7500 lei</w:t>
      </w:r>
      <w:r>
        <w:rPr>
          <w:sz w:val="28"/>
          <w:szCs w:val="28"/>
        </w:rPr>
        <w:t xml:space="preserve"> </w:t>
      </w:r>
      <w:r w:rsidR="005A619D" w:rsidRPr="005A619D">
        <w:rPr>
          <w:sz w:val="28"/>
          <w:szCs w:val="28"/>
        </w:rPr>
        <w:t xml:space="preserve">sunt în conformitate cu prevederile Legii nr. 273/2006 privind </w:t>
      </w:r>
      <w:proofErr w:type="spellStart"/>
      <w:r w:rsidR="005A619D" w:rsidRPr="005A619D">
        <w:rPr>
          <w:sz w:val="28"/>
          <w:szCs w:val="28"/>
        </w:rPr>
        <w:t>finanţele</w:t>
      </w:r>
      <w:proofErr w:type="spellEnd"/>
      <w:r w:rsidR="005A619D" w:rsidRPr="005A619D">
        <w:rPr>
          <w:sz w:val="28"/>
          <w:szCs w:val="28"/>
        </w:rPr>
        <w:t xml:space="preserve"> publice locale, cu modificările </w:t>
      </w:r>
      <w:proofErr w:type="spellStart"/>
      <w:r w:rsidR="005A619D" w:rsidRPr="005A619D">
        <w:rPr>
          <w:sz w:val="28"/>
          <w:szCs w:val="28"/>
        </w:rPr>
        <w:t>şi</w:t>
      </w:r>
      <w:proofErr w:type="spellEnd"/>
      <w:r w:rsidR="005A619D" w:rsidRPr="005A619D">
        <w:rPr>
          <w:sz w:val="28"/>
          <w:szCs w:val="28"/>
        </w:rPr>
        <w:t xml:space="preserve"> completările ulterioare</w:t>
      </w:r>
      <w:r w:rsidR="005A619D">
        <w:rPr>
          <w:sz w:val="28"/>
          <w:szCs w:val="28"/>
        </w:rPr>
        <w:t>.</w:t>
      </w:r>
    </w:p>
    <w:p w:rsidR="00D4638D" w:rsidRPr="005A619D" w:rsidRDefault="00644452" w:rsidP="00C119A6">
      <w:pPr>
        <w:jc w:val="both"/>
        <w:rPr>
          <w:sz w:val="28"/>
          <w:szCs w:val="28"/>
        </w:rPr>
      </w:pPr>
      <w:r w:rsidRPr="005A619D">
        <w:rPr>
          <w:sz w:val="28"/>
          <w:szCs w:val="28"/>
        </w:rPr>
        <w:t xml:space="preserve">         </w:t>
      </w:r>
      <w:r w:rsidR="00D4638D" w:rsidRPr="005A619D">
        <w:rPr>
          <w:sz w:val="28"/>
          <w:szCs w:val="28"/>
        </w:rPr>
        <w:t>Cu precizările de mai sus, consider oportun</w:t>
      </w:r>
      <w:r w:rsidRPr="005A619D">
        <w:rPr>
          <w:sz w:val="28"/>
          <w:szCs w:val="28"/>
        </w:rPr>
        <w:t xml:space="preserve"> și legal</w:t>
      </w:r>
      <w:r w:rsidR="00D4638D" w:rsidRPr="005A619D">
        <w:rPr>
          <w:sz w:val="28"/>
          <w:szCs w:val="28"/>
        </w:rPr>
        <w:t xml:space="preserve"> acest proiect de hotărâre.</w:t>
      </w:r>
    </w:p>
    <w:p w:rsidR="005A619D" w:rsidRPr="005A619D" w:rsidRDefault="005A619D" w:rsidP="00C119A6">
      <w:pPr>
        <w:jc w:val="both"/>
        <w:rPr>
          <w:sz w:val="28"/>
          <w:szCs w:val="28"/>
        </w:rPr>
      </w:pPr>
    </w:p>
    <w:p w:rsidR="00644452" w:rsidRPr="005A619D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5A619D">
        <w:rPr>
          <w:sz w:val="28"/>
          <w:szCs w:val="28"/>
        </w:rPr>
        <w:t>Director executiv,</w:t>
      </w:r>
    </w:p>
    <w:p w:rsidR="002502A1" w:rsidRPr="005A619D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5A619D">
        <w:rPr>
          <w:sz w:val="28"/>
          <w:szCs w:val="28"/>
        </w:rPr>
        <w:t xml:space="preserve">Iuliana Florescu </w:t>
      </w:r>
    </w:p>
    <w:sectPr w:rsidR="002502A1" w:rsidRPr="005A619D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4A8"/>
    <w:multiLevelType w:val="hybridMultilevel"/>
    <w:tmpl w:val="62E43CDE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11D70"/>
    <w:multiLevelType w:val="hybridMultilevel"/>
    <w:tmpl w:val="003A1B44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FB022C8"/>
    <w:multiLevelType w:val="hybridMultilevel"/>
    <w:tmpl w:val="2C4601AE"/>
    <w:lvl w:ilvl="0" w:tplc="041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E6C19"/>
    <w:multiLevelType w:val="hybridMultilevel"/>
    <w:tmpl w:val="ED14D318"/>
    <w:lvl w:ilvl="0" w:tplc="F2B0CC22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5FAE68DC"/>
    <w:multiLevelType w:val="hybridMultilevel"/>
    <w:tmpl w:val="FA7E4952"/>
    <w:lvl w:ilvl="0" w:tplc="ADECB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B37D3"/>
    <w:multiLevelType w:val="hybridMultilevel"/>
    <w:tmpl w:val="BBAA0A48"/>
    <w:lvl w:ilvl="0" w:tplc="041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19"/>
  </w:num>
  <w:num w:numId="7">
    <w:abstractNumId w:val="15"/>
  </w:num>
  <w:num w:numId="8">
    <w:abstractNumId w:val="20"/>
  </w:num>
  <w:num w:numId="9">
    <w:abstractNumId w:val="7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9"/>
  </w:num>
  <w:num w:numId="15">
    <w:abstractNumId w:val="17"/>
  </w:num>
  <w:num w:numId="16">
    <w:abstractNumId w:val="18"/>
  </w:num>
  <w:num w:numId="17">
    <w:abstractNumId w:val="16"/>
  </w:num>
  <w:num w:numId="18">
    <w:abstractNumId w:val="14"/>
  </w:num>
  <w:num w:numId="19">
    <w:abstractNumId w:val="21"/>
  </w:num>
  <w:num w:numId="20">
    <w:abstractNumId w:val="8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37BA"/>
    <w:rsid w:val="00046C67"/>
    <w:rsid w:val="00076E9C"/>
    <w:rsid w:val="00135EC7"/>
    <w:rsid w:val="001C7C49"/>
    <w:rsid w:val="00217D35"/>
    <w:rsid w:val="002502A1"/>
    <w:rsid w:val="00291053"/>
    <w:rsid w:val="002C1CA9"/>
    <w:rsid w:val="002C4BC3"/>
    <w:rsid w:val="002E284A"/>
    <w:rsid w:val="00302FB2"/>
    <w:rsid w:val="00387C44"/>
    <w:rsid w:val="00430C23"/>
    <w:rsid w:val="004E57FE"/>
    <w:rsid w:val="005170CA"/>
    <w:rsid w:val="00577A28"/>
    <w:rsid w:val="00590910"/>
    <w:rsid w:val="005A619D"/>
    <w:rsid w:val="00627B23"/>
    <w:rsid w:val="00644452"/>
    <w:rsid w:val="00647E11"/>
    <w:rsid w:val="006C12E2"/>
    <w:rsid w:val="007A076E"/>
    <w:rsid w:val="009A2987"/>
    <w:rsid w:val="00A44A54"/>
    <w:rsid w:val="00A55CD4"/>
    <w:rsid w:val="00A81C56"/>
    <w:rsid w:val="00AA6D54"/>
    <w:rsid w:val="00AE2B40"/>
    <w:rsid w:val="00C119A6"/>
    <w:rsid w:val="00C21665"/>
    <w:rsid w:val="00C83756"/>
    <w:rsid w:val="00CB4374"/>
    <w:rsid w:val="00D4638D"/>
    <w:rsid w:val="00E44008"/>
    <w:rsid w:val="00EA7F4B"/>
    <w:rsid w:val="00ED060C"/>
    <w:rsid w:val="00ED2C85"/>
    <w:rsid w:val="00F26192"/>
    <w:rsid w:val="00FB6436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8CB52"/>
  <w15:docId w15:val="{82F219C1-F565-4F37-83CC-3D8283F3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customStyle="1" w:styleId="TableText">
    <w:name w:val="Table Text"/>
    <w:basedOn w:val="Normal"/>
    <w:rsid w:val="00590910"/>
    <w:pPr>
      <w:autoSpaceDE w:val="0"/>
      <w:jc w:val="right"/>
    </w:pPr>
    <w:rPr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619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61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325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21</cp:revision>
  <cp:lastPrinted>2018-06-11T04:20:00Z</cp:lastPrinted>
  <dcterms:created xsi:type="dcterms:W3CDTF">2016-09-12T15:50:00Z</dcterms:created>
  <dcterms:modified xsi:type="dcterms:W3CDTF">2018-06-11T04:20:00Z</dcterms:modified>
</cp:coreProperties>
</file>