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3282BA46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D11DCE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46B2AAC7" w14:textId="77777777" w:rsidR="00D11DCE" w:rsidRDefault="0085127B" w:rsidP="00D11DCE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D11DCE">
        <w:rPr>
          <w:b/>
          <w:bCs/>
        </w:rPr>
        <w:t>p</w:t>
      </w:r>
      <w:r w:rsidR="00D11DCE">
        <w:rPr>
          <w:b/>
          <w:bCs/>
          <w:lang w:val="es-ES"/>
        </w:rPr>
        <w:t xml:space="preserve">rivind aprobarea majorării bugetului local și a fondului de rezervă, virărilor de credite bugetare, influențelor la lista de investiții a bugetului și utilizării fondului de rezervă al bugetului local pe anul 2022 și aprobarea </w:t>
      </w:r>
      <w:r w:rsidR="00D11DCE">
        <w:rPr>
          <w:b/>
        </w:rPr>
        <w:t xml:space="preserve">majorării bugetului, virări de credite  bugetare și  a </w:t>
      </w:r>
      <w:r w:rsidR="00D11DCE">
        <w:rPr>
          <w:b/>
          <w:bCs/>
          <w:lang w:val="es-ES"/>
        </w:rPr>
        <w:t xml:space="preserve">influențelor la lista de investiții </w:t>
      </w:r>
      <w:r w:rsidR="00D11DCE">
        <w:rPr>
          <w:b/>
        </w:rPr>
        <w:t xml:space="preserve">a bugetului </w:t>
      </w:r>
      <w:proofErr w:type="spellStart"/>
      <w:r w:rsidR="00D11DCE">
        <w:rPr>
          <w:b/>
        </w:rPr>
        <w:t>instituţiilor</w:t>
      </w:r>
      <w:proofErr w:type="spellEnd"/>
      <w:r w:rsidR="00D11DCE">
        <w:rPr>
          <w:b/>
        </w:rPr>
        <w:t xml:space="preserve"> publice </w:t>
      </w:r>
      <w:proofErr w:type="spellStart"/>
      <w:r w:rsidR="00D11DCE">
        <w:rPr>
          <w:b/>
        </w:rPr>
        <w:t>şi</w:t>
      </w:r>
      <w:proofErr w:type="spellEnd"/>
      <w:r w:rsidR="00D11DCE">
        <w:rPr>
          <w:b/>
        </w:rPr>
        <w:t xml:space="preserve"> </w:t>
      </w:r>
      <w:proofErr w:type="spellStart"/>
      <w:r w:rsidR="00D11DCE">
        <w:rPr>
          <w:b/>
        </w:rPr>
        <w:t>activităţilor</w:t>
      </w:r>
      <w:proofErr w:type="spellEnd"/>
      <w:r w:rsidR="00D11DCE">
        <w:rPr>
          <w:b/>
        </w:rPr>
        <w:t xml:space="preserve"> </w:t>
      </w:r>
      <w:proofErr w:type="spellStart"/>
      <w:r w:rsidR="00D11DCE">
        <w:rPr>
          <w:b/>
        </w:rPr>
        <w:t>finanţate</w:t>
      </w:r>
      <w:proofErr w:type="spellEnd"/>
      <w:r w:rsidR="00D11DCE">
        <w:rPr>
          <w:b/>
        </w:rPr>
        <w:t xml:space="preserve"> integral sau </w:t>
      </w:r>
      <w:proofErr w:type="spellStart"/>
      <w:r w:rsidR="00D11DCE">
        <w:rPr>
          <w:b/>
        </w:rPr>
        <w:t>parţial</w:t>
      </w:r>
      <w:proofErr w:type="spellEnd"/>
      <w:r w:rsidR="00D11DCE">
        <w:rPr>
          <w:b/>
        </w:rPr>
        <w:t xml:space="preserve"> din venituri proprii pe anul 2022</w:t>
      </w:r>
    </w:p>
    <w:p w14:paraId="4F4E8176" w14:textId="77777777" w:rsidR="00D11DCE" w:rsidRDefault="00D11DCE" w:rsidP="00D11DCE">
      <w:pPr>
        <w:jc w:val="center"/>
        <w:rPr>
          <w:b/>
          <w:bCs/>
        </w:rPr>
      </w:pPr>
    </w:p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11DCE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24</cp:revision>
  <cp:lastPrinted>2022-07-01T11:53:00Z</cp:lastPrinted>
  <dcterms:created xsi:type="dcterms:W3CDTF">2016-09-12T15:50:00Z</dcterms:created>
  <dcterms:modified xsi:type="dcterms:W3CDTF">2022-07-01T11:53:00Z</dcterms:modified>
</cp:coreProperties>
</file>