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30364" w14:textId="22FC654E" w:rsidR="00835D52" w:rsidRPr="00BA0752" w:rsidRDefault="00835D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70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070637">
        <w:rPr>
          <w:rFonts w:ascii="Times New Roman" w:hAnsi="Times New Roman" w:cs="Times New Roman"/>
          <w:b/>
          <w:bCs/>
          <w:sz w:val="28"/>
          <w:szCs w:val="28"/>
        </w:rPr>
        <w:t>NEXA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0637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05585E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08771DC5" w14:textId="4CE20839" w:rsidR="00192A52" w:rsidRPr="00BA0752" w:rsidRDefault="00835D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6C1692" w:rsidRPr="00BA0752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a H.C.L. </w:t>
      </w:r>
      <w:r w:rsidR="006C1692" w:rsidRPr="00BA0752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6C169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___/__________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192A5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BDCC02" w14:textId="3A890EB6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635F5" w14:textId="28498CE4" w:rsidR="00835D52" w:rsidRPr="00BA0752" w:rsidRDefault="00835D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5CB3D" w14:textId="47C721D9" w:rsidR="00835D52" w:rsidRDefault="00835D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6A6ABB" w14:textId="77777777" w:rsidR="00070637" w:rsidRPr="00BA0752" w:rsidRDefault="00070637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84077" w14:textId="3013293D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REGULAMENT</w:t>
      </w:r>
    </w:p>
    <w:p w14:paraId="06DE09F9" w14:textId="5BA30E1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47702179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de organizare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desfăşurare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a concursului de proiecte de management</w:t>
      </w:r>
      <w:r w:rsidR="00835D5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pentru </w:t>
      </w:r>
      <w:r w:rsidR="00CC2526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ocuparea postului de manager la </w:t>
      </w:r>
      <w:r w:rsidR="00E2529A">
        <w:rPr>
          <w:rFonts w:ascii="Times New Roman" w:hAnsi="Times New Roman" w:cs="Times New Roman"/>
          <w:b/>
          <w:bCs/>
          <w:sz w:val="28"/>
          <w:szCs w:val="28"/>
        </w:rPr>
        <w:t xml:space="preserve">Muzeul ,,Arta Lemnului” - </w:t>
      </w:r>
      <w:r w:rsidR="00835D52" w:rsidRPr="00BA0752">
        <w:rPr>
          <w:rFonts w:ascii="Times New Roman" w:hAnsi="Times New Roman" w:cs="Times New Roman"/>
          <w:b/>
          <w:bCs/>
          <w:sz w:val="28"/>
          <w:szCs w:val="28"/>
        </w:rPr>
        <w:t>Câmpulung Moldovenesc</w:t>
      </w:r>
    </w:p>
    <w:bookmarkEnd w:id="0"/>
    <w:p w14:paraId="0F3148F0" w14:textId="2136217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FD17D" w14:textId="77777777" w:rsidR="00D104DD" w:rsidRPr="00BA0752" w:rsidRDefault="00D104DD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04387" w14:textId="3CA3EB1D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BA075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apitolul 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6C169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Dispoziţii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generale</w:t>
      </w:r>
    </w:p>
    <w:p w14:paraId="741B6057" w14:textId="77777777" w:rsidR="00192A52" w:rsidRPr="00756C9A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7C24B3" w14:textId="2FB766C2" w:rsidR="000B1880" w:rsidRPr="00BA0752" w:rsidRDefault="00192A52" w:rsidP="006C16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C169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C1692" w:rsidRPr="00BA0752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D104DD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C169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>Concursul de proiecte de management pentru</w:t>
      </w:r>
      <w:r w:rsidR="00D104DD" w:rsidRPr="00BA0752">
        <w:rPr>
          <w:rFonts w:ascii="Times New Roman" w:hAnsi="Times New Roman" w:cs="Times New Roman"/>
          <w:sz w:val="28"/>
          <w:szCs w:val="28"/>
        </w:rPr>
        <w:t xml:space="preserve"> </w:t>
      </w:r>
      <w:r w:rsidR="00EB3F5A" w:rsidRPr="00BA0752">
        <w:rPr>
          <w:rFonts w:ascii="Times New Roman" w:hAnsi="Times New Roman" w:cs="Times New Roman"/>
          <w:sz w:val="28"/>
          <w:szCs w:val="28"/>
        </w:rPr>
        <w:t>ocuparea postului de manager</w:t>
      </w:r>
      <w:r w:rsidR="00BA0752" w:rsidRPr="00BA0752">
        <w:rPr>
          <w:rFonts w:ascii="Times New Roman" w:hAnsi="Times New Roman" w:cs="Times New Roman"/>
          <w:sz w:val="28"/>
          <w:szCs w:val="28"/>
        </w:rPr>
        <w:t xml:space="preserve"> la</w:t>
      </w:r>
      <w:r w:rsidR="00EB3F5A" w:rsidRPr="00BA0752">
        <w:rPr>
          <w:rFonts w:ascii="Times New Roman" w:hAnsi="Times New Roman" w:cs="Times New Roman"/>
          <w:sz w:val="28"/>
          <w:szCs w:val="28"/>
        </w:rPr>
        <w:t xml:space="preserve">  </w:t>
      </w:r>
      <w:r w:rsidR="00E2529A" w:rsidRPr="00E2529A">
        <w:rPr>
          <w:rFonts w:ascii="Times New Roman" w:hAnsi="Times New Roman" w:cs="Times New Roman"/>
          <w:sz w:val="28"/>
          <w:szCs w:val="28"/>
        </w:rPr>
        <w:t>Muzeul ,,Arta Lemnului” - Câmpulung Moldovenesc</w:t>
      </w:r>
      <w:r w:rsidR="001A2A23" w:rsidRPr="00BA0752">
        <w:rPr>
          <w:rFonts w:ascii="Times New Roman" w:hAnsi="Times New Roman" w:cs="Times New Roman"/>
          <w:sz w:val="28"/>
          <w:szCs w:val="28"/>
        </w:rPr>
        <w:t>,</w:t>
      </w:r>
      <w:r w:rsidR="00D104DD" w:rsidRPr="00BA0752">
        <w:rPr>
          <w:rFonts w:ascii="Times New Roman" w:hAnsi="Times New Roman" w:cs="Times New Roman"/>
          <w:sz w:val="28"/>
          <w:szCs w:val="28"/>
        </w:rPr>
        <w:t xml:space="preserve"> aflat în subordinea Consiliului Local al municipiului Câmpulung Moldovenesc</w:t>
      </w:r>
      <w:r w:rsidR="001A2A23" w:rsidRPr="00BA0752">
        <w:rPr>
          <w:rFonts w:ascii="Times New Roman" w:hAnsi="Times New Roman" w:cs="Times New Roman"/>
          <w:sz w:val="28"/>
          <w:szCs w:val="28"/>
        </w:rPr>
        <w:t xml:space="preserve">, </w:t>
      </w:r>
      <w:r w:rsidRPr="00BA0752">
        <w:rPr>
          <w:rFonts w:ascii="Times New Roman" w:hAnsi="Times New Roman" w:cs="Times New Roman"/>
          <w:sz w:val="28"/>
          <w:szCs w:val="28"/>
        </w:rPr>
        <w:t>reprezentat prin ordonatorul principal de credite</w:t>
      </w:r>
      <w:r w:rsidR="001A2A23" w:rsidRPr="00BA0752">
        <w:rPr>
          <w:rFonts w:ascii="Times New Roman" w:hAnsi="Times New Roman" w:cs="Times New Roman"/>
          <w:sz w:val="28"/>
          <w:szCs w:val="28"/>
        </w:rPr>
        <w:t xml:space="preserve"> al U.A.T. Câmpulung Moldovenesc</w:t>
      </w:r>
      <w:r w:rsidR="00BA0752" w:rsidRPr="00BA0752"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denumită în continuare autoritatea, se organizează în conformitate cu prevederile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Ordonanţei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Guvernului nr. 189/2008 privind managementul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cultură, cu modificările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completările ulterioare,  coroborate cu prevederile</w:t>
      </w:r>
      <w:r w:rsidR="001A2A23" w:rsidRPr="00BA0752">
        <w:rPr>
          <w:rFonts w:ascii="Times New Roman" w:hAnsi="Times New Roman" w:cs="Times New Roman"/>
          <w:sz w:val="28"/>
          <w:szCs w:val="28"/>
        </w:rPr>
        <w:t xml:space="preserve"> Ordinul</w:t>
      </w:r>
      <w:r w:rsidR="000B1880" w:rsidRPr="00BA0752">
        <w:rPr>
          <w:rFonts w:ascii="Times New Roman" w:hAnsi="Times New Roman" w:cs="Times New Roman"/>
          <w:sz w:val="28"/>
          <w:szCs w:val="28"/>
        </w:rPr>
        <w:t>ui</w:t>
      </w:r>
      <w:r w:rsidR="001A2A23" w:rsidRPr="00BA0752">
        <w:rPr>
          <w:rFonts w:ascii="Times New Roman" w:hAnsi="Times New Roman" w:cs="Times New Roman"/>
          <w:sz w:val="28"/>
          <w:szCs w:val="28"/>
        </w:rPr>
        <w:t xml:space="preserve"> Minist</w:t>
      </w:r>
      <w:r w:rsidR="003376CC" w:rsidRPr="00BA0752">
        <w:rPr>
          <w:rFonts w:ascii="Times New Roman" w:hAnsi="Times New Roman" w:cs="Times New Roman"/>
          <w:sz w:val="28"/>
          <w:szCs w:val="28"/>
        </w:rPr>
        <w:t>rului</w:t>
      </w:r>
      <w:r w:rsidR="001A2A23" w:rsidRPr="00BA0752">
        <w:rPr>
          <w:rFonts w:ascii="Times New Roman" w:hAnsi="Times New Roman" w:cs="Times New Roman"/>
          <w:sz w:val="28"/>
          <w:szCs w:val="28"/>
        </w:rPr>
        <w:t xml:space="preserve"> Culturii nr. 2799/2015</w:t>
      </w:r>
      <w:r w:rsidR="000B1880" w:rsidRPr="00BA0752">
        <w:rPr>
          <w:rFonts w:ascii="Times New Roman" w:hAnsi="Times New Roman" w:cs="Times New Roman"/>
          <w:sz w:val="28"/>
          <w:szCs w:val="28"/>
        </w:rPr>
        <w:t xml:space="preserve"> pentru aprobarea Regulamentului-cadru de organizare </w:t>
      </w:r>
      <w:proofErr w:type="spellStart"/>
      <w:r w:rsidR="000B1880"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B1880"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880" w:rsidRPr="00BA0752"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 w:rsidR="000B1880" w:rsidRPr="00BA0752">
        <w:rPr>
          <w:rFonts w:ascii="Times New Roman" w:hAnsi="Times New Roman" w:cs="Times New Roman"/>
          <w:sz w:val="28"/>
          <w:szCs w:val="28"/>
        </w:rPr>
        <w:t xml:space="preserve"> a concursului de proiecte</w:t>
      </w:r>
      <w:r w:rsidR="00BA0752" w:rsidRPr="00BA0752">
        <w:rPr>
          <w:rFonts w:ascii="Times New Roman" w:hAnsi="Times New Roman" w:cs="Times New Roman"/>
          <w:sz w:val="28"/>
          <w:szCs w:val="28"/>
        </w:rPr>
        <w:t xml:space="preserve"> </w:t>
      </w:r>
      <w:r w:rsidR="000B1880" w:rsidRPr="00BA0752">
        <w:rPr>
          <w:rFonts w:ascii="Times New Roman" w:hAnsi="Times New Roman" w:cs="Times New Roman"/>
          <w:sz w:val="28"/>
          <w:szCs w:val="28"/>
        </w:rPr>
        <w:t>de</w:t>
      </w:r>
      <w:r w:rsidR="00BA0752" w:rsidRPr="00BA0752">
        <w:rPr>
          <w:rFonts w:ascii="Times New Roman" w:hAnsi="Times New Roman" w:cs="Times New Roman"/>
          <w:sz w:val="28"/>
          <w:szCs w:val="28"/>
        </w:rPr>
        <w:t xml:space="preserve"> </w:t>
      </w:r>
      <w:r w:rsidR="000B1880" w:rsidRPr="00BA0752">
        <w:rPr>
          <w:rFonts w:ascii="Times New Roman" w:hAnsi="Times New Roman" w:cs="Times New Roman"/>
          <w:sz w:val="28"/>
          <w:szCs w:val="28"/>
        </w:rPr>
        <w:t xml:space="preserve">management, a Regulamentului-cadru de organizare </w:t>
      </w:r>
      <w:proofErr w:type="spellStart"/>
      <w:r w:rsidR="000B1880"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B1880"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880" w:rsidRPr="00BA0752"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 w:rsidR="000B1880" w:rsidRPr="00BA0752">
        <w:rPr>
          <w:rFonts w:ascii="Times New Roman" w:hAnsi="Times New Roman" w:cs="Times New Roman"/>
          <w:sz w:val="28"/>
          <w:szCs w:val="28"/>
        </w:rPr>
        <w:t xml:space="preserve"> a evaluării managementului, a modelului-cadru al caietului de obiective, a modelului-cadru al raportului de activitate, precum </w:t>
      </w:r>
      <w:proofErr w:type="spellStart"/>
      <w:r w:rsidR="000B1880"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B1880" w:rsidRPr="00BA0752">
        <w:rPr>
          <w:rFonts w:ascii="Times New Roman" w:hAnsi="Times New Roman" w:cs="Times New Roman"/>
          <w:sz w:val="28"/>
          <w:szCs w:val="28"/>
        </w:rPr>
        <w:t xml:space="preserve"> a modelului-cadru al contractului de management</w:t>
      </w:r>
      <w:r w:rsidR="00EB3F5A" w:rsidRPr="00BA0752">
        <w:rPr>
          <w:rFonts w:ascii="Times New Roman" w:hAnsi="Times New Roman" w:cs="Times New Roman"/>
          <w:sz w:val="28"/>
          <w:szCs w:val="28"/>
        </w:rPr>
        <w:t>.</w:t>
      </w:r>
    </w:p>
    <w:p w14:paraId="4B8FA63B" w14:textId="3098C49D" w:rsidR="00192A52" w:rsidRPr="00BA0752" w:rsidRDefault="00192A52" w:rsidP="001B04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65144C" w14:textId="3A60C91E" w:rsidR="00192A52" w:rsidRPr="00DD673E" w:rsidRDefault="00192A52" w:rsidP="00BA07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A075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BA0752" w:rsidRPr="00BA0752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1A2A23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C6F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(1) Concursul de proiecte de management se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cuprinse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anunţul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public, al cărui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este stabilit de autoritate, întocmit cu respectarea prevederilor</w:t>
      </w:r>
      <w:r w:rsidR="00070637">
        <w:rPr>
          <w:rFonts w:ascii="Times New Roman" w:hAnsi="Times New Roman" w:cs="Times New Roman"/>
          <w:sz w:val="28"/>
          <w:szCs w:val="28"/>
        </w:rPr>
        <w:t xml:space="preserve"> legale în vigoare</w:t>
      </w:r>
      <w:r w:rsidRPr="00BA0752">
        <w:rPr>
          <w:rFonts w:ascii="Times New Roman" w:hAnsi="Times New Roman" w:cs="Times New Roman"/>
          <w:sz w:val="28"/>
          <w:szCs w:val="28"/>
        </w:rPr>
        <w:t>, publicat pe pagina de internet</w:t>
      </w:r>
      <w:r w:rsidR="00070637"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a </w:t>
      </w:r>
      <w:r w:rsidR="0005585E" w:rsidRPr="00BA0752">
        <w:rPr>
          <w:rFonts w:ascii="Times New Roman" w:hAnsi="Times New Roman" w:cs="Times New Roman"/>
          <w:sz w:val="28"/>
          <w:szCs w:val="28"/>
        </w:rPr>
        <w:t>Primăriei municipiului Câmpulung Moldovenesc</w:t>
      </w:r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afişat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la sediul </w:t>
      </w:r>
      <w:r w:rsidR="00DD673E">
        <w:rPr>
          <w:rFonts w:ascii="Times New Roman" w:hAnsi="Times New Roman" w:cs="Times New Roman"/>
          <w:sz w:val="28"/>
          <w:szCs w:val="28"/>
        </w:rPr>
        <w:t xml:space="preserve">primăriei și al </w:t>
      </w:r>
      <w:r w:rsidR="00DD673E" w:rsidRPr="00DD673E">
        <w:rPr>
          <w:rFonts w:ascii="Times New Roman" w:hAnsi="Times New Roman" w:cs="Times New Roman"/>
          <w:sz w:val="28"/>
          <w:szCs w:val="28"/>
        </w:rPr>
        <w:t>Muzeul</w:t>
      </w:r>
      <w:r w:rsidR="00DD673E">
        <w:rPr>
          <w:rFonts w:ascii="Times New Roman" w:hAnsi="Times New Roman" w:cs="Times New Roman"/>
          <w:sz w:val="28"/>
          <w:szCs w:val="28"/>
        </w:rPr>
        <w:t>ui</w:t>
      </w:r>
      <w:r w:rsidR="00DD673E" w:rsidRPr="00DD673E">
        <w:rPr>
          <w:rFonts w:ascii="Times New Roman" w:hAnsi="Times New Roman" w:cs="Times New Roman"/>
          <w:sz w:val="28"/>
          <w:szCs w:val="28"/>
        </w:rPr>
        <w:t xml:space="preserve"> ,,Arta Lemnului” - Câmpulung Moldovenesc</w:t>
      </w:r>
      <w:r w:rsidRPr="00DD673E">
        <w:rPr>
          <w:rFonts w:ascii="Times New Roman" w:hAnsi="Times New Roman" w:cs="Times New Roman"/>
          <w:sz w:val="28"/>
          <w:szCs w:val="28"/>
        </w:rPr>
        <w:t>.</w:t>
      </w:r>
    </w:p>
    <w:p w14:paraId="71C8A0B1" w14:textId="4033C089" w:rsidR="00192A52" w:rsidRPr="00BA0752" w:rsidRDefault="00192A52" w:rsidP="001B04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A0752" w:rsidRPr="00BA075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Anunţul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</w:t>
      </w:r>
      <w:r w:rsidR="001B04DB"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>cuprinde:</w:t>
      </w:r>
    </w:p>
    <w:p w14:paraId="38C99485" w14:textId="570FAF61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A075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participare la concursul de proiecte de management;</w:t>
      </w:r>
    </w:p>
    <w:p w14:paraId="285393A6" w14:textId="0FC80404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A075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b) caietul de obiective;</w:t>
      </w:r>
    </w:p>
    <w:p w14:paraId="29541F46" w14:textId="074ED6E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A075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c) regulamentul de organizare a concursului de proiecte de management întocmit conform prezentului regulament-cadru;</w:t>
      </w:r>
    </w:p>
    <w:p w14:paraId="1B407D59" w14:textId="7696763D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A075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d) calendarul concursului, cu precizarea termenului/perioadei pentru fiecare etapă;</w:t>
      </w:r>
    </w:p>
    <w:p w14:paraId="14158CA9" w14:textId="0542EFB6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A075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e) actele necesare înscrierii la concursul de proiecte de management care fac obiectul dosarului de concurs;</w:t>
      </w:r>
    </w:p>
    <w:p w14:paraId="19C1F442" w14:textId="5140C4C4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</w:t>
      </w:r>
      <w:r w:rsidR="00BA075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f) bibliografia;</w:t>
      </w:r>
    </w:p>
    <w:p w14:paraId="40C438AE" w14:textId="6704AF4E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A075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(privind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tehnice de redactare a proiectului de management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prezentare a acestuia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orice alte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considerate necesare unei mai bune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înţelegeri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concursului).</w:t>
      </w:r>
    </w:p>
    <w:p w14:paraId="39C63826" w14:textId="0464EA77" w:rsidR="00070637" w:rsidRDefault="00070637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396D9" w14:textId="77777777" w:rsidR="00070637" w:rsidRPr="00BA0752" w:rsidRDefault="00070637" w:rsidP="00196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096D5D" w14:textId="2401CE6E" w:rsidR="00192A52" w:rsidRPr="00BA0752" w:rsidRDefault="00192A52" w:rsidP="00BA0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lastRenderedPageBreak/>
        <w:t>C</w:t>
      </w:r>
      <w:r w:rsidR="00BA075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apitolul 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BA075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B0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Organizarea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funcţionarea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comisiei de concurs</w:t>
      </w:r>
    </w:p>
    <w:p w14:paraId="07B563C0" w14:textId="77777777" w:rsidR="00192A52" w:rsidRPr="00756C9A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8F50DB" w14:textId="7CEDF5DB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1B04DB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B04DB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="0005585E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C6F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(1) Pentru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concursului de proiecte de management </w:t>
      </w:r>
      <w:r w:rsidR="00EB3F5A" w:rsidRPr="00BA0752">
        <w:rPr>
          <w:rFonts w:ascii="Times New Roman" w:hAnsi="Times New Roman" w:cs="Times New Roman"/>
          <w:sz w:val="28"/>
          <w:szCs w:val="28"/>
        </w:rPr>
        <w:t xml:space="preserve">pentru ocuparea postului de manager </w:t>
      </w:r>
      <w:r w:rsidRPr="00BA0752">
        <w:rPr>
          <w:rFonts w:ascii="Times New Roman" w:hAnsi="Times New Roman" w:cs="Times New Roman"/>
          <w:sz w:val="28"/>
          <w:szCs w:val="28"/>
        </w:rPr>
        <w:t>la</w:t>
      </w:r>
      <w:r w:rsidR="00070637" w:rsidRPr="000706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0637" w:rsidRPr="00070637">
        <w:rPr>
          <w:rFonts w:ascii="Times New Roman" w:hAnsi="Times New Roman" w:cs="Times New Roman"/>
          <w:sz w:val="28"/>
          <w:szCs w:val="28"/>
        </w:rPr>
        <w:t>Muzeul ,,Arta Lemnului” - Câmpulung Moldovenesc</w:t>
      </w:r>
      <w:r w:rsidR="0005585E" w:rsidRPr="00BA0752">
        <w:rPr>
          <w:rFonts w:ascii="Times New Roman" w:hAnsi="Times New Roman" w:cs="Times New Roman"/>
          <w:sz w:val="28"/>
          <w:szCs w:val="28"/>
        </w:rPr>
        <w:t>,</w:t>
      </w:r>
      <w:r w:rsidRPr="00BA075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înfiinţează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o comisie de concurs.</w:t>
      </w:r>
    </w:p>
    <w:p w14:paraId="2D1DDBC5" w14:textId="22346676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1B04DB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Comisia de concurs este desemnată de autoritate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dispoziţie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este compusă din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reprezentanţi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proporţie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o treime,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specialişti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domeniul de activitate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proporţie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două treimi.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acelaşi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act administrativ se desemnează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secretariatul comisiei de concurs.</w:t>
      </w:r>
    </w:p>
    <w:p w14:paraId="6D84D1EE" w14:textId="137710B8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1B04DB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(3) Desemnarea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specialiştilor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prevăzuţi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la alin. (2) se face de către autoritate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ţinând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cont de domeniile de activitate prevăzute în legile speciale care reglementează activitatea specifică</w:t>
      </w:r>
      <w:r w:rsidR="00DD673E">
        <w:rPr>
          <w:rFonts w:ascii="Times New Roman" w:hAnsi="Times New Roman" w:cs="Times New Roman"/>
          <w:sz w:val="28"/>
          <w:szCs w:val="28"/>
        </w:rPr>
        <w:t xml:space="preserve"> a Muzeului ,,Arta Lemnului” – Câmpulung Moldovenesc</w:t>
      </w:r>
      <w:r w:rsidRPr="00BA0752">
        <w:rPr>
          <w:rFonts w:ascii="Times New Roman" w:hAnsi="Times New Roman" w:cs="Times New Roman"/>
          <w:sz w:val="28"/>
          <w:szCs w:val="28"/>
        </w:rPr>
        <w:t>.</w:t>
      </w:r>
    </w:p>
    <w:p w14:paraId="1B768E99" w14:textId="1E7D567C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1B04DB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(4) Membrii comisiei de concurs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membrii secretariatului comisiei de concurs 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a depune, la momentul luării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actului administrativ de desemnare în comisie, o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declaraţie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confidenţialitate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imparţialitate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potrivit modelului prevăzut în </w:t>
      </w:r>
      <w:r w:rsidRPr="006D3A5C">
        <w:rPr>
          <w:rFonts w:ascii="Times New Roman" w:hAnsi="Times New Roman" w:cs="Times New Roman"/>
          <w:sz w:val="28"/>
          <w:szCs w:val="28"/>
        </w:rPr>
        <w:t>anexa</w:t>
      </w:r>
      <w:r w:rsidRPr="00BA0752">
        <w:rPr>
          <w:rFonts w:ascii="Times New Roman" w:hAnsi="Times New Roman" w:cs="Times New Roman"/>
          <w:sz w:val="28"/>
          <w:szCs w:val="28"/>
        </w:rPr>
        <w:t xml:space="preserve"> la prezentul regulament.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Declaraţiile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se păstrează la dosarul cuprinzând documentele ce privesc organizarea concursului.</w:t>
      </w:r>
    </w:p>
    <w:p w14:paraId="2E49563B" w14:textId="33C501A2" w:rsidR="00192A52" w:rsidRPr="00BA0752" w:rsidRDefault="00192A52" w:rsidP="00A073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7344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752">
        <w:rPr>
          <w:rFonts w:ascii="Times New Roman" w:hAnsi="Times New Roman" w:cs="Times New Roman"/>
          <w:sz w:val="28"/>
          <w:szCs w:val="28"/>
        </w:rPr>
        <w:t xml:space="preserve">(5) Membrii comisiei de concurs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membrii secretariatului comisiei de concurs 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păstrării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care iau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durata derulării concursului, potrivit legii.</w:t>
      </w:r>
    </w:p>
    <w:p w14:paraId="4E7DD652" w14:textId="52010AAF" w:rsidR="00192A52" w:rsidRPr="00BA0752" w:rsidRDefault="00192A52" w:rsidP="00A073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7344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752">
        <w:rPr>
          <w:rFonts w:ascii="Times New Roman" w:hAnsi="Times New Roman" w:cs="Times New Roman"/>
          <w:sz w:val="28"/>
          <w:szCs w:val="28"/>
        </w:rPr>
        <w:t xml:space="preserve">(6) Nu poate avea calitatea de membru în comisia de concurs persoana care se află în următoarele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:</w:t>
      </w:r>
    </w:p>
    <w:p w14:paraId="4C93ED2B" w14:textId="1FE4579E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752">
        <w:rPr>
          <w:rFonts w:ascii="Times New Roman" w:hAnsi="Times New Roman" w:cs="Times New Roman"/>
          <w:sz w:val="28"/>
          <w:szCs w:val="28"/>
        </w:rPr>
        <w:t xml:space="preserve">a) este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soţ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rudă sau afin, până la gradul al IV-lea inclusiv, cu persoanele care 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competenţa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legală de a numi membri în comisia de concurs,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ceilalţi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membri ai comisiei sau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participanţi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la concurs;</w:t>
      </w:r>
    </w:p>
    <w:p w14:paraId="61FE5B3E" w14:textId="25053F83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752">
        <w:rPr>
          <w:rFonts w:ascii="Times New Roman" w:hAnsi="Times New Roman" w:cs="Times New Roman"/>
          <w:sz w:val="28"/>
          <w:szCs w:val="28"/>
        </w:rPr>
        <w:t xml:space="preserve">b) a avut în ultimii 2 ani sau are în perioada de derulare a procedurii de concurs raporturi contractuale încheiate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publică de cultură pentru care se organizează concursul de proiecte de management;</w:t>
      </w:r>
    </w:p>
    <w:p w14:paraId="75FF4471" w14:textId="66C75793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752">
        <w:rPr>
          <w:rFonts w:ascii="Times New Roman" w:hAnsi="Times New Roman" w:cs="Times New Roman"/>
          <w:sz w:val="28"/>
          <w:szCs w:val="28"/>
        </w:rPr>
        <w:t xml:space="preserve">c) a avut în ultimii 2 ani sau 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relaţii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cu caracter patrimonial, direct sau indirect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soţ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cu oricare dintre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.</w:t>
      </w:r>
    </w:p>
    <w:p w14:paraId="5CF1AAF8" w14:textId="4A422E2B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752">
        <w:rPr>
          <w:rFonts w:ascii="Times New Roman" w:hAnsi="Times New Roman" w:cs="Times New Roman"/>
          <w:sz w:val="28"/>
          <w:szCs w:val="28"/>
        </w:rPr>
        <w:t xml:space="preserve">(7) Statutul de membru în comisia de concurs este incompatibil cu cel de membru în comisia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.</w:t>
      </w:r>
    </w:p>
    <w:p w14:paraId="3E38D91D" w14:textId="6DFED7F2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752">
        <w:rPr>
          <w:rFonts w:ascii="Times New Roman" w:hAnsi="Times New Roman" w:cs="Times New Roman"/>
          <w:sz w:val="28"/>
          <w:szCs w:val="28"/>
        </w:rPr>
        <w:t xml:space="preserve">(8) În cazul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existenţei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unui caz de incompatibilitate, membrul comisiei de concurs, respectiv membrul secretariatului comisiei de concurs este obligat să informeze de îndată autoritatea, care va dispune înlocuirea acestuia în comisie.</w:t>
      </w:r>
    </w:p>
    <w:p w14:paraId="25EE1264" w14:textId="2747FAFC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752">
        <w:rPr>
          <w:rFonts w:ascii="Times New Roman" w:hAnsi="Times New Roman" w:cs="Times New Roman"/>
          <w:sz w:val="28"/>
          <w:szCs w:val="28"/>
        </w:rPr>
        <w:t xml:space="preserve">(9)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care un membru al comisiei de concurs, respectiv al secretariatului comisiei de concurs nu a depus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declaraţia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prevăzută la alin. (4) sau nu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-a îndeplinit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prevăzută la alin. (8), autoritatea va dispune,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dispoziţie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încetarea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membru al comisiei de concurs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înlocuirea acestuia.</w:t>
      </w:r>
    </w:p>
    <w:p w14:paraId="480968B5" w14:textId="77777777" w:rsidR="006D3A5C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 xml:space="preserve">      (</w:t>
      </w:r>
      <w:r w:rsidRPr="00BA0752">
        <w:rPr>
          <w:rFonts w:ascii="Times New Roman" w:hAnsi="Times New Roman" w:cs="Times New Roman"/>
          <w:sz w:val="28"/>
          <w:szCs w:val="28"/>
        </w:rPr>
        <w:t xml:space="preserve">10) Încălcarea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dispoziţiilor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alin. (4)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(8) va atrage, după caz, răspunderea civilă ori penală, potrivit legii.</w:t>
      </w:r>
    </w:p>
    <w:p w14:paraId="02F23D95" w14:textId="5DFCD878" w:rsidR="00EB3F5A" w:rsidRPr="006D3A5C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A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2886E49" w14:textId="5604662D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D3A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D3A5C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.4</w:t>
      </w:r>
      <w:r w:rsidR="00164643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3A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(1) Comisia de concurs are următoarele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atribuţii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principale:</w:t>
      </w:r>
      <w:r w:rsidR="00CC2526" w:rsidRPr="00BA0752">
        <w:rPr>
          <w:rFonts w:ascii="Times New Roman" w:hAnsi="Times New Roman" w:cs="Times New Roman"/>
          <w:sz w:val="28"/>
          <w:szCs w:val="28"/>
        </w:rPr>
        <w:tab/>
      </w:r>
    </w:p>
    <w:p w14:paraId="46FB9F51" w14:textId="24AF5919" w:rsidR="00192A52" w:rsidRPr="00627BEF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ab/>
      </w:r>
      <w:r w:rsidRPr="00627BEF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627BEF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Pr="00627BEF">
        <w:rPr>
          <w:rFonts w:ascii="Times New Roman" w:hAnsi="Times New Roman" w:cs="Times New Roman"/>
          <w:sz w:val="28"/>
          <w:szCs w:val="28"/>
        </w:rPr>
        <w:t xml:space="preserve"> punctajul, echivalent notelor, pe baza propunerilor privind grila de evaluare a proiectelor de management primite de la secretariat;</w:t>
      </w:r>
    </w:p>
    <w:p w14:paraId="3E1BB421" w14:textId="75F9E779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b) analizează proiectele de management depuse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acordă punctajul potrivit grilei de evaluare, notează fiecare candidatură, atât pentru calitatea proiectului/proiectelor, cât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pentru interviu/interviuri;</w:t>
      </w:r>
    </w:p>
    <w:p w14:paraId="47DA2E54" w14:textId="0F321388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rezultatul concursului pe baza rezultatelor fiecărei etape notate, potrivit prevederilor prezentului regulament;</w:t>
      </w:r>
    </w:p>
    <w:p w14:paraId="18302C47" w14:textId="7103431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d) elaborează un raport asupra notelor acordate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câştigătorului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concursului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face recomandări privind perioada pentru care se încheie contractul de management, cu respectarea intervalului</w:t>
      </w:r>
      <w:r w:rsidR="00DC6F21">
        <w:rPr>
          <w:rFonts w:ascii="Times New Roman" w:hAnsi="Times New Roman" w:cs="Times New Roman"/>
          <w:sz w:val="28"/>
          <w:szCs w:val="28"/>
        </w:rPr>
        <w:t xml:space="preserve"> de minim 3 ani și maxim 5 ani</w:t>
      </w:r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0B1F5884" w14:textId="73D04FC5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e) certifică, prin semnătură, toate actele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documentele întocmite de secretariatul comisiei de concurs;</w:t>
      </w:r>
    </w:p>
    <w:p w14:paraId="4C9386AF" w14:textId="199126A4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f) alte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atribuţii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stabilite de autoritate, după caz.</w:t>
      </w:r>
    </w:p>
    <w:p w14:paraId="52A2D365" w14:textId="4A4E5F67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Ponderea criteriilor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subcriteriilor echivalentă notelor pentru grila de evaluare a proiectelor de management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interviului este validată de către membrii comisiei.</w:t>
      </w:r>
    </w:p>
    <w:p w14:paraId="3BAEE236" w14:textId="3F290BC2" w:rsidR="0095156E" w:rsidRPr="0095156E" w:rsidRDefault="0095156E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282F0DD" w14:textId="25F6AAA1" w:rsidR="00192A52" w:rsidRPr="00BA0752" w:rsidRDefault="00192A52" w:rsidP="009515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5156E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 5</w:t>
      </w:r>
      <w:r w:rsidR="00164643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C6F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(1) Membrii comisiei de concurs 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exercitării mandatului cu respectarea următoarelor principii:</w:t>
      </w:r>
    </w:p>
    <w:p w14:paraId="145F0356" w14:textId="368B5A34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a) aplicarea corectă a legii;</w:t>
      </w:r>
    </w:p>
    <w:p w14:paraId="1C0FC4CC" w14:textId="1B103C6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b) prioritatea interesului public;</w:t>
      </w:r>
    </w:p>
    <w:p w14:paraId="23FD95AF" w14:textId="58EB22F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asigurarea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egalităţii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tratament al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526430AB" w14:textId="4FAA851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d) principiul profesionalismului, prin îndeplinirea mandatului cu responsabilitate,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competenţă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eficienţă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corectitudine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conştiinciozitate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68ABDEA5" w14:textId="5BC00E15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e) principiul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imparţialităţii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independenţei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care obligă la o atitudine obiectivă, neutră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faţă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orice interes politic, economic, social sau de altă natură în exercitarea mandatului;</w:t>
      </w:r>
    </w:p>
    <w:p w14:paraId="24894792" w14:textId="71E90FD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f) principiul nediscriminării pe criterii etnice, de gen sau de convingeri politice ori religioase;</w:t>
      </w:r>
    </w:p>
    <w:p w14:paraId="418B6788" w14:textId="1511D7F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g) principiul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integrităţii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morale.</w:t>
      </w:r>
    </w:p>
    <w:p w14:paraId="1C0FAECA" w14:textId="6896FA5E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Membrii comisiei de concurs au următoarele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obligaţii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:</w:t>
      </w:r>
    </w:p>
    <w:p w14:paraId="20B141D1" w14:textId="55F32021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a) să cunoască prevederile </w:t>
      </w:r>
      <w:proofErr w:type="spellStart"/>
      <w:r w:rsidR="007778A5" w:rsidRPr="00BA0752">
        <w:rPr>
          <w:rFonts w:ascii="Times New Roman" w:hAnsi="Times New Roman" w:cs="Times New Roman"/>
          <w:sz w:val="28"/>
          <w:szCs w:val="28"/>
        </w:rPr>
        <w:t>O</w:t>
      </w:r>
      <w:r w:rsidR="006552F5">
        <w:rPr>
          <w:rFonts w:ascii="Times New Roman" w:hAnsi="Times New Roman" w:cs="Times New Roman"/>
          <w:sz w:val="28"/>
          <w:szCs w:val="28"/>
        </w:rPr>
        <w:t>rdonanţ</w:t>
      </w:r>
      <w:r w:rsidR="00DC6F21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6552F5">
        <w:rPr>
          <w:rFonts w:ascii="Times New Roman" w:hAnsi="Times New Roman" w:cs="Times New Roman"/>
          <w:sz w:val="28"/>
          <w:szCs w:val="28"/>
        </w:rPr>
        <w:t xml:space="preserve"> de </w:t>
      </w:r>
      <w:r w:rsidR="00DC6F21">
        <w:rPr>
          <w:rFonts w:ascii="Times New Roman" w:hAnsi="Times New Roman" w:cs="Times New Roman"/>
          <w:sz w:val="28"/>
          <w:szCs w:val="28"/>
        </w:rPr>
        <w:t>u</w:t>
      </w:r>
      <w:r w:rsidR="006552F5">
        <w:rPr>
          <w:rFonts w:ascii="Times New Roman" w:hAnsi="Times New Roman" w:cs="Times New Roman"/>
          <w:sz w:val="28"/>
          <w:szCs w:val="28"/>
        </w:rPr>
        <w:t>rgen</w:t>
      </w:r>
      <w:r w:rsidR="00DC6F21">
        <w:rPr>
          <w:rFonts w:ascii="Times New Roman" w:hAnsi="Times New Roman" w:cs="Times New Roman"/>
          <w:sz w:val="28"/>
          <w:szCs w:val="28"/>
        </w:rPr>
        <w:t>ț</w:t>
      </w:r>
      <w:r w:rsidR="006552F5">
        <w:rPr>
          <w:rFonts w:ascii="Times New Roman" w:hAnsi="Times New Roman" w:cs="Times New Roman"/>
          <w:sz w:val="28"/>
          <w:szCs w:val="28"/>
        </w:rPr>
        <w:t>ă a Guvernului</w:t>
      </w:r>
      <w:r w:rsidR="007778A5" w:rsidRPr="00BA0752">
        <w:rPr>
          <w:rFonts w:ascii="Times New Roman" w:hAnsi="Times New Roman" w:cs="Times New Roman"/>
          <w:sz w:val="28"/>
          <w:szCs w:val="28"/>
        </w:rPr>
        <w:t xml:space="preserve"> nr. 189/2008</w:t>
      </w:r>
      <w:r w:rsidRPr="00BA0752">
        <w:rPr>
          <w:rFonts w:ascii="Times New Roman" w:hAnsi="Times New Roman" w:cs="Times New Roman"/>
          <w:sz w:val="28"/>
          <w:szCs w:val="28"/>
        </w:rPr>
        <w:t xml:space="preserve">, prevederile prezentului regulament,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conţinutul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caietului de obiective elaborat de autoritate;</w:t>
      </w:r>
    </w:p>
    <w:p w14:paraId="4B36BEE0" w14:textId="0F696EE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b) să aducă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orice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ingerinţă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activitatea lor din partea unor persoane fizice sau juridice care ar putea să le afecteze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independenţa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imparţialitatea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ori ar putea crea suspiciuni cu privire la acestea;</w:t>
      </w:r>
    </w:p>
    <w:p w14:paraId="0E4569F3" w14:textId="5ACFAB5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să participe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şedinţele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lucru, stabilite potrivit procedurii de concurs,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să respecte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confidenţialitatea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deliberărilor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datelor cu caracter personal,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legii;</w:t>
      </w:r>
    </w:p>
    <w:p w14:paraId="17FE4933" w14:textId="10F8B135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d)</w:t>
      </w:r>
      <w:r w:rsidR="00627BEF"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>să reia procedura notării în cazul prevăzut la art. 10 alin. (5) din prezentul regulament;</w:t>
      </w:r>
    </w:p>
    <w:p w14:paraId="114AECAB" w14:textId="61F00A3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e) să nu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exprime public opinia cu privire la procedurile aflate în derulare;</w:t>
      </w:r>
    </w:p>
    <w:p w14:paraId="02660603" w14:textId="50C4EEB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f) să evite orice contact individual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întreaga durată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desfăşurării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procedurilor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etapelor concursului;</w:t>
      </w:r>
    </w:p>
    <w:p w14:paraId="1F0142CF" w14:textId="2E06E3A9" w:rsidR="00192A52" w:rsidRPr="00BA0752" w:rsidRDefault="00192A52" w:rsidP="009515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g) să informeze de îndată autoritatea în cazul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existenţei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unui caz de incompatibilitate.</w:t>
      </w:r>
    </w:p>
    <w:p w14:paraId="7525E6C4" w14:textId="3A661611" w:rsidR="0095156E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</w:p>
    <w:p w14:paraId="7F4E0EA2" w14:textId="095BA033" w:rsidR="00192A52" w:rsidRPr="00BA0752" w:rsidRDefault="00192A52" w:rsidP="00951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lastRenderedPageBreak/>
        <w:t>A</w:t>
      </w:r>
      <w:r w:rsidR="0095156E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.6</w:t>
      </w:r>
      <w:r w:rsidR="00164643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515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156E">
        <w:rPr>
          <w:rFonts w:ascii="Times New Roman" w:hAnsi="Times New Roman" w:cs="Times New Roman"/>
          <w:sz w:val="28"/>
          <w:szCs w:val="28"/>
        </w:rPr>
        <w:t>(</w:t>
      </w:r>
      <w:r w:rsidRPr="00BA0752">
        <w:rPr>
          <w:rFonts w:ascii="Times New Roman" w:hAnsi="Times New Roman" w:cs="Times New Roman"/>
          <w:sz w:val="28"/>
          <w:szCs w:val="28"/>
        </w:rPr>
        <w:t xml:space="preserve">1) Mandatul de membru al comisiei de concurs încetează în următoarele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:</w:t>
      </w:r>
    </w:p>
    <w:p w14:paraId="709462AC" w14:textId="203A571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a) după finalizarea concursului de proiecte de management</w:t>
      </w:r>
      <w:r w:rsidR="006552F5">
        <w:rPr>
          <w:rFonts w:ascii="Times New Roman" w:hAnsi="Times New Roman" w:cs="Times New Roman"/>
          <w:sz w:val="28"/>
          <w:szCs w:val="28"/>
        </w:rPr>
        <w:t>;</w:t>
      </w:r>
    </w:p>
    <w:p w14:paraId="079A4A36" w14:textId="0259E20D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b) în cazul încălcării prevederilor legale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ale prezentului regulament-cadru</w:t>
      </w:r>
      <w:r w:rsidR="006552F5">
        <w:rPr>
          <w:rFonts w:ascii="Times New Roman" w:hAnsi="Times New Roman" w:cs="Times New Roman"/>
          <w:sz w:val="28"/>
          <w:szCs w:val="28"/>
        </w:rPr>
        <w:t>;</w:t>
      </w:r>
    </w:p>
    <w:p w14:paraId="451DB87B" w14:textId="6E20FA14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în caz de nerespectare a angajamentelor cuprinse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declaraţia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privind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confidenţialitatea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imparţialitatea</w:t>
      </w:r>
      <w:proofErr w:type="spellEnd"/>
      <w:r w:rsidR="006552F5">
        <w:rPr>
          <w:rFonts w:ascii="Times New Roman" w:hAnsi="Times New Roman" w:cs="Times New Roman"/>
          <w:sz w:val="28"/>
          <w:szCs w:val="28"/>
        </w:rPr>
        <w:t>;</w:t>
      </w:r>
    </w:p>
    <w:p w14:paraId="203B2FBC" w14:textId="2527E6F6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r w:rsidR="00C7292C" w:rsidRPr="00BA0752"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renunţarea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din propria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iniţiativă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la mandat, comunicată în scris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="006552F5">
        <w:rPr>
          <w:rFonts w:ascii="Times New Roman" w:hAnsi="Times New Roman" w:cs="Times New Roman"/>
          <w:sz w:val="28"/>
          <w:szCs w:val="28"/>
        </w:rPr>
        <w:t>;</w:t>
      </w:r>
    </w:p>
    <w:p w14:paraId="19A30C1A" w14:textId="171F9A1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e) retragerea motivată a mandatului membrului de către autoritatea sau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care l-a desemnat</w:t>
      </w:r>
      <w:r w:rsidR="006552F5">
        <w:rPr>
          <w:rFonts w:ascii="Times New Roman" w:hAnsi="Times New Roman" w:cs="Times New Roman"/>
          <w:sz w:val="28"/>
          <w:szCs w:val="28"/>
        </w:rPr>
        <w:t>;</w:t>
      </w:r>
    </w:p>
    <w:p w14:paraId="1F13FBE4" w14:textId="25FD9CBB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f)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care membrul comisiei de concurs nu a depus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declaraţia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prevăzută la art. 3 alin. (4) sau nu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-a îndeplinit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prevăzută la art. 3 alin. (8);</w:t>
      </w:r>
    </w:p>
    <w:p w14:paraId="5CB32761" w14:textId="0D727BD1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g) deces;</w:t>
      </w:r>
    </w:p>
    <w:p w14:paraId="5FFA8E00" w14:textId="7C04B825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h) alte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prevăzute de lege.</w:t>
      </w:r>
    </w:p>
    <w:p w14:paraId="55D20FFA" w14:textId="558E8902" w:rsidR="003376CC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În cazurile prevăzute la alin. (1) lit. b) - h), dacă au loc înainte de începerea primei etape, autoritatea desemnează o altă persoană, cu respectarea prevederilor art. 16 alin. (2) din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a Guvernului nr. 189/2008</w:t>
      </w:r>
      <w:r w:rsidR="006552F5">
        <w:rPr>
          <w:rFonts w:ascii="Times New Roman" w:hAnsi="Times New Roman" w:cs="Times New Roman"/>
          <w:sz w:val="28"/>
          <w:szCs w:val="28"/>
        </w:rPr>
        <w:t>.</w:t>
      </w:r>
    </w:p>
    <w:p w14:paraId="231874B0" w14:textId="0528427C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(3) În cazurile prevăzute la alin. (1) lit. b) - h), dacă au loc după începerea primei etape, autoritatea va relua procedura de concurs, cu respectarea prevederilor art. 9 din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a Guvernului nr. 189/2008</w:t>
      </w:r>
      <w:r w:rsidR="006552F5">
        <w:rPr>
          <w:rFonts w:ascii="Times New Roman" w:hAnsi="Times New Roman" w:cs="Times New Roman"/>
          <w:sz w:val="28"/>
          <w:szCs w:val="28"/>
        </w:rPr>
        <w:t>.</w:t>
      </w:r>
    </w:p>
    <w:p w14:paraId="61C47869" w14:textId="588AA156" w:rsidR="003376CC" w:rsidRDefault="00192A52" w:rsidP="006552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(4) În cazul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imposibilităţii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fizice/obiective a îndeplinirii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atribuţiilor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asumate de către un membru al comisiei, autoritatea, după caz, poate prelungi termenele stabilite pentru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etapelor de concurs, cu respectarea termenelor prevăzute de art. 9 din </w:t>
      </w:r>
      <w:bookmarkStart w:id="1" w:name="_Hlk47042613"/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a Guvernului nr. 189/2008</w:t>
      </w:r>
      <w:r w:rsidR="006552F5">
        <w:rPr>
          <w:rFonts w:ascii="Times New Roman" w:hAnsi="Times New Roman" w:cs="Times New Roman"/>
          <w:sz w:val="28"/>
          <w:szCs w:val="28"/>
        </w:rPr>
        <w:t>.</w:t>
      </w:r>
    </w:p>
    <w:p w14:paraId="595C47CB" w14:textId="77777777" w:rsidR="00756C9A" w:rsidRPr="00756C9A" w:rsidRDefault="00756C9A" w:rsidP="006552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15D9EAC4" w14:textId="3697CF5E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552F5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.7</w:t>
      </w:r>
      <w:r w:rsidR="00164643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C6F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Secretariatul comisiei de concurs este format din câte un reprezentant al compartimentului de specialitate, dacă acesta există, al compartimentului juridic, al compartimentului economic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 compartimentului resurse umane din cadrul aparatului de  al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.</w:t>
      </w:r>
    </w:p>
    <w:p w14:paraId="6D9FED78" w14:textId="77777777" w:rsidR="00756C9A" w:rsidRPr="00756C9A" w:rsidRDefault="00756C9A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D607C6" w14:textId="56FE241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56C9A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.8</w:t>
      </w:r>
      <w:r w:rsidR="00164643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6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Secretariatul comisiei de concurs are următoarele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atribuţii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:</w:t>
      </w:r>
    </w:p>
    <w:p w14:paraId="5FF52380" w14:textId="1FF36526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a) asigură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tehnico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-organizatorice pentru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concursului;</w:t>
      </w:r>
    </w:p>
    <w:p w14:paraId="5A5FC6E8" w14:textId="577C379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b) verifică legalitatea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conformitatea documentelor depuse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275E9138" w14:textId="536EC047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solicită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perioada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selecţiei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dosare, ori de câte ori este necesar,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sau alte documente relevante, din categoria celor solicitate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anunţul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public;</w:t>
      </w:r>
    </w:p>
    <w:p w14:paraId="71F5CA23" w14:textId="5AD344C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d) comunică rezultatele;</w:t>
      </w:r>
    </w:p>
    <w:p w14:paraId="7D5894C6" w14:textId="6F85BA0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e) elimină din concurs, pe bază de proces-verbal, dosarele de concurs incomplete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cele care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conţin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documente neconforme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anunţul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proiectele de management care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conţin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indicii privind identitatea autorului, conform art. 13 din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a Guvernului nr. 189/2008</w:t>
      </w:r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înştiinţează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cauză;</w:t>
      </w:r>
    </w:p>
    <w:p w14:paraId="4A507E11" w14:textId="7664FBD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f) identifică generic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aleatoriu fiecare proiect în parte prin atribuirea unui număr fiecăruia,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menţionând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 aspect în procesul-verbal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selecţie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</w:t>
      </w:r>
      <w:r w:rsidR="00756C9A">
        <w:rPr>
          <w:rFonts w:ascii="Times New Roman" w:hAnsi="Times New Roman" w:cs="Times New Roman"/>
          <w:sz w:val="28"/>
          <w:szCs w:val="28"/>
        </w:rPr>
        <w:t>l</w:t>
      </w:r>
      <w:r w:rsidRPr="00BA0752">
        <w:rPr>
          <w:rFonts w:ascii="Times New Roman" w:hAnsi="Times New Roman" w:cs="Times New Roman"/>
          <w:sz w:val="28"/>
          <w:szCs w:val="28"/>
        </w:rPr>
        <w:t xml:space="preserve"> dosarelor, în vederea asigurării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asupra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identităţii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autorilor proiectelor de management;</w:t>
      </w:r>
    </w:p>
    <w:p w14:paraId="0D01420C" w14:textId="1B1D4557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g) certifică, pentru conformitatea cu originalul, copiile actelor din dosarul de concurs, pe baza documentelor originale;</w:t>
      </w:r>
    </w:p>
    <w:p w14:paraId="044F811B" w14:textId="4CF9C7F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h) pune la dispozi</w:t>
      </w:r>
      <w:r w:rsidR="003D439A" w:rsidRPr="00BA0752">
        <w:rPr>
          <w:rFonts w:ascii="Times New Roman" w:hAnsi="Times New Roman" w:cs="Times New Roman"/>
          <w:sz w:val="28"/>
          <w:szCs w:val="28"/>
        </w:rPr>
        <w:t>ț</w:t>
      </w:r>
      <w:r w:rsidRPr="00BA0752">
        <w:rPr>
          <w:rFonts w:ascii="Times New Roman" w:hAnsi="Times New Roman" w:cs="Times New Roman"/>
          <w:sz w:val="28"/>
          <w:szCs w:val="28"/>
        </w:rPr>
        <w:t xml:space="preserve">ia membrilor comisiei formularul pentru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declaraţia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confidenţialitate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imparţialitate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spre a fi semnat,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lista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7918ABDE" w14:textId="257817E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i) transmite membrilor comisiei proiectele de management ale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ale căror dosare au fost admise, asigurând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confidenţialitatea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identităţii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autorilor;</w:t>
      </w:r>
    </w:p>
    <w:p w14:paraId="4286534B" w14:textId="4A7BBC1E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j) transmite comisiei propuneri privind ponderea fiecărui criteriu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subcriteriilor acestora, astfel încât notarea să se realizeze prin acordarea unei aprecieri exacte pentru fiecare întrebare/răspuns;</w:t>
      </w:r>
    </w:p>
    <w:p w14:paraId="36363099" w14:textId="07ECABA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k)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întocmeşte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la solicitarea comisiei de concurs puncte de vedere de specialitate referitoare la proiectele de management;</w:t>
      </w:r>
    </w:p>
    <w:p w14:paraId="57F33AF1" w14:textId="1D812C7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l) centralizează documentele necesare efectuării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plăţii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indemnizaţiei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membrilor comisiei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secretariatului acesteia,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documentele privind decontarea cheltuielilor de transport, cazare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diurnă, după caz, conform prevederilor legale în vigoare;</w:t>
      </w:r>
    </w:p>
    <w:p w14:paraId="292915D4" w14:textId="7F927C35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m)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întocmeşte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contracte civile de prestări de servicii pe baza cărora vor fi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remuneraţi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membrii comisiei de concurs, ai comisiei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ai secretariatului;</w:t>
      </w:r>
    </w:p>
    <w:p w14:paraId="28373D89" w14:textId="31B3EDF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n) participă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şedinţele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comisiei, fără drept de vot;</w:t>
      </w:r>
    </w:p>
    <w:p w14:paraId="6A406A3D" w14:textId="5EBC3DF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o) consemnează în procesele-verbale redactate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sfârşitul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fiecărei etape a concursului nota fiecărui candidat;</w:t>
      </w:r>
    </w:p>
    <w:p w14:paraId="44388C36" w14:textId="76A14F5E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p) invită comisia de concurs la reluarea procedurii de notare în cazul prevăzut la art. 10 alin. (5);</w:t>
      </w:r>
    </w:p>
    <w:p w14:paraId="4867DC97" w14:textId="256EBCEA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q) aduce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scris, nota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prima etapă a concursului, în termen de 24 de ore de la încheierea acesteia,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asigură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afişarea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acesteia la sediul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pagina de internet a </w:t>
      </w:r>
      <w:r w:rsidR="00F31039" w:rsidRPr="00BA0752">
        <w:rPr>
          <w:rFonts w:ascii="Times New Roman" w:hAnsi="Times New Roman" w:cs="Times New Roman"/>
          <w:sz w:val="28"/>
          <w:szCs w:val="28"/>
        </w:rPr>
        <w:t>autorității</w:t>
      </w:r>
      <w:r w:rsidR="00780DBE" w:rsidRPr="00BA0752">
        <w:rPr>
          <w:rFonts w:ascii="Times New Roman" w:hAnsi="Times New Roman" w:cs="Times New Roman"/>
          <w:sz w:val="28"/>
          <w:szCs w:val="28"/>
        </w:rPr>
        <w:t>, după caz</w:t>
      </w:r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5386790D" w14:textId="245228EA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r) calculează nota fiecărui candidat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redactează procesul-verbal final al concursului, la care se anexează raportul comisiei;</w:t>
      </w:r>
    </w:p>
    <w:p w14:paraId="68DECCA6" w14:textId="7EF84C8E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s) aduce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scris, rezultatul concursului, în termenul prevăzut la art. 19 alin. (8) din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a Guvernului nr. 189/2008 </w:t>
      </w:r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asigură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afişarea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acestuia la sediul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pagina de internet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465DEFD8" w14:textId="169DE29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) asigură transmiterea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către comisia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1CC70EC2" w14:textId="420A903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t) asigură aducerea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publică a rezultatului final al concursului, a listei nominale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altor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interes public, în termenul prevăzut de art. 20 alin. (4) din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a Guvernului nr. 189/2008;</w:t>
      </w:r>
    </w:p>
    <w:p w14:paraId="04B99579" w14:textId="2A4ACA19" w:rsidR="00192A52" w:rsidRPr="00BA0752" w:rsidRDefault="00192A52" w:rsidP="00756C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ţ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) alte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atribuţii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stabilite de autoritate, după caz.</w:t>
      </w:r>
    </w:p>
    <w:p w14:paraId="5EA8062B" w14:textId="77777777" w:rsidR="00192A52" w:rsidRPr="00756C9A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38DA11" w14:textId="61AC2F47" w:rsidR="00192A52" w:rsidRPr="00BA0752" w:rsidRDefault="00192A52" w:rsidP="00756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756C9A">
        <w:rPr>
          <w:rFonts w:ascii="Times New Roman" w:hAnsi="Times New Roman" w:cs="Times New Roman"/>
          <w:b/>
          <w:bCs/>
          <w:sz w:val="28"/>
          <w:szCs w:val="28"/>
        </w:rPr>
        <w:t>apitolul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  <w:r w:rsidR="00756C9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Analiza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notarea proiectelor de management</w:t>
      </w:r>
    </w:p>
    <w:p w14:paraId="6E128E6C" w14:textId="77777777" w:rsidR="00192A52" w:rsidRPr="00756C9A" w:rsidRDefault="00192A52" w:rsidP="00756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6FEA29" w14:textId="2659A36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56C9A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.9</w:t>
      </w:r>
      <w:r w:rsidR="00164643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6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(1) Membrii comisiei studiază individual proiectele de management primite în format electronic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/sau pe suport hârtie de la secretariat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completează notele acordate în grila de evaluare individuală a membrului comisiei, întocmită pentru fiecare candidat.</w:t>
      </w:r>
    </w:p>
    <w:p w14:paraId="5876F977" w14:textId="45E40144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Analizarea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notarea proiectelor de management se fac pe baza criteriilor generale prevăzute la art. 12 alin. (1) din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a Guvernului nr. 189/2008,</w:t>
      </w:r>
      <w:r w:rsidRPr="00BA0752">
        <w:rPr>
          <w:rFonts w:ascii="Times New Roman" w:hAnsi="Times New Roman" w:cs="Times New Roman"/>
          <w:sz w:val="28"/>
          <w:szCs w:val="28"/>
        </w:rPr>
        <w:t xml:space="preserve">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baza subcriteriilor prevăzute în caietul de obiective întocmit de autoritate.</w:t>
      </w:r>
    </w:p>
    <w:p w14:paraId="5711794D" w14:textId="61C4590B" w:rsidR="003B7E1D" w:rsidRDefault="003B7E1D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(3) În evaluarea proiectelor de management se va urmări modul în care proiectul de management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răspunde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caietului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obiective,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avându-se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>în vedere următoarele</w:t>
      </w:r>
    </w:p>
    <w:p w14:paraId="674D2A83" w14:textId="4498E19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lastRenderedPageBreak/>
        <w:t xml:space="preserve">criterii generale de analiză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notare a proiectelor de management:</w:t>
      </w:r>
    </w:p>
    <w:p w14:paraId="1664CD17" w14:textId="4761E7BE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a) analiza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socio</w:t>
      </w:r>
      <w:proofErr w:type="spellEnd"/>
      <w:r w:rsidR="00606B38" w:rsidRPr="00BA0752">
        <w:rPr>
          <w:rFonts w:ascii="Times New Roman" w:hAnsi="Times New Roman" w:cs="Times New Roman"/>
          <w:sz w:val="28"/>
          <w:szCs w:val="28"/>
        </w:rPr>
        <w:t>-</w:t>
      </w:r>
      <w:r w:rsidRPr="00BA0752">
        <w:rPr>
          <w:rFonts w:ascii="Times New Roman" w:hAnsi="Times New Roman" w:cs="Times New Roman"/>
          <w:sz w:val="28"/>
          <w:szCs w:val="28"/>
        </w:rPr>
        <w:t xml:space="preserve">culturală a mediului în care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activitatea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propuneri privind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evoluţia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acesteia în sistemul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instituţional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existent;</w:t>
      </w:r>
    </w:p>
    <w:p w14:paraId="341CBB9B" w14:textId="120432A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b) analiza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specific, propuneri privind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îmbunătăţirea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acesteia;</w:t>
      </w:r>
    </w:p>
    <w:p w14:paraId="4D55F164" w14:textId="4616EC5B" w:rsidR="00192A52" w:rsidRPr="00BA0752" w:rsidRDefault="00192A52" w:rsidP="002F55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analiza organizării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propuneri de reorganizare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/sau restructurare, după caz;</w:t>
      </w:r>
    </w:p>
    <w:p w14:paraId="751A5920" w14:textId="78763CCA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d) analiza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economico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-financiare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cultură;</w:t>
      </w:r>
    </w:p>
    <w:p w14:paraId="0EDA0BA0" w14:textId="6B071A8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e) strategia, programele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planul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acţiune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pentru îndeplinirea misiunii specifice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cultură, conform sarcinilor formulate de autoritate;</w:t>
      </w:r>
    </w:p>
    <w:p w14:paraId="5DFCBB49" w14:textId="6031CC3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f) o</w:t>
      </w:r>
      <w:r w:rsidR="002F5599"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previziune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evoluţiei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economico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-financiare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cultură, cu o estimare a resurselor financiare ce ar trebui alocate de către autoritate,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veniturilor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ce pot fi atrase din alte surse.</w:t>
      </w:r>
    </w:p>
    <w:p w14:paraId="43A9C845" w14:textId="6608127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(4) Lucrările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dezbaterile din cadrul comisiei sunt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etapei interviului, care are caracter public.</w:t>
      </w:r>
    </w:p>
    <w:p w14:paraId="6374D65B" w14:textId="5EB8BF4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(5) Comisia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activitatea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şedinţe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organizate la sediul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, în cadrul cărora membrii acesteia:</w:t>
      </w:r>
    </w:p>
    <w:p w14:paraId="1450525A" w14:textId="70902B5D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a) analizează caietul de obiective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stabilesc punctajul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grila de evaluare pentru criteriile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subcriteriile în baza cărora se notează proiectele de management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interviul;</w:t>
      </w:r>
    </w:p>
    <w:p w14:paraId="687412BF" w14:textId="65DC7DAD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b) dezbat, analizează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notează proiectele de management - pentru prima etapă a concursului;</w:t>
      </w:r>
    </w:p>
    <w:p w14:paraId="4800113D" w14:textId="56CE4F75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acordă note pentru cea de-a doua etapă a concursului -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susţinerea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cadrul interviului, a proiectelor de management de către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admişi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45A2218F" w14:textId="43CB0DC6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d) elaborează cu sprijinul secretariatului comisiei raportul asupra notelor acordate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câştigătorului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concursului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face recomandări privind perioada pentru care se încheie contractul de management, dacă este cazul.</w:t>
      </w:r>
    </w:p>
    <w:p w14:paraId="77EE40F7" w14:textId="5FDC4FB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(6) Data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locul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şedinţelor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anunţate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către secretariat cu cel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r w:rsidR="003D6DC4" w:rsidRPr="00BA0752">
        <w:rPr>
          <w:rFonts w:ascii="Times New Roman" w:hAnsi="Times New Roman" w:cs="Times New Roman"/>
          <w:sz w:val="28"/>
          <w:szCs w:val="28"/>
        </w:rPr>
        <w:t xml:space="preserve">48 de ore </w:t>
      </w:r>
      <w:r w:rsidRPr="00BA0752">
        <w:rPr>
          <w:rFonts w:ascii="Times New Roman" w:hAnsi="Times New Roman" w:cs="Times New Roman"/>
          <w:sz w:val="28"/>
          <w:szCs w:val="28"/>
        </w:rPr>
        <w:t xml:space="preserve">înainte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acestora.</w:t>
      </w:r>
    </w:p>
    <w:p w14:paraId="0A3F31A7" w14:textId="21EA800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(7) Participarea membrilor comisiei de concurs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şedinţele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acesteia este obligatorie, sub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sancţiunea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eliminării din comisie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pierderea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indemnizaţiei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prestaţia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depusă în calitate de membru.</w:t>
      </w:r>
    </w:p>
    <w:p w14:paraId="35609921" w14:textId="3C3DC1D7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(8) Interviul se înregistrează de către autoritate pe suport audio sau se consemnează în rezumat de către secretariatul comisiei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este semnat la final de către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.</w:t>
      </w:r>
    </w:p>
    <w:p w14:paraId="306C6F77" w14:textId="025724BF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(9) Persoanele care doresc să asiste la etapa interviului vor depune o solicitare în acest sens la secretariatul comisiei de concurs, în care vor preciza datele personale de identificare, cu cel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r w:rsidR="00A008D0">
        <w:rPr>
          <w:rFonts w:ascii="Times New Roman" w:hAnsi="Times New Roman" w:cs="Times New Roman"/>
          <w:sz w:val="28"/>
          <w:szCs w:val="28"/>
        </w:rPr>
        <w:t>48 de</w:t>
      </w:r>
      <w:r w:rsidRPr="00BA0752">
        <w:rPr>
          <w:rFonts w:ascii="Times New Roman" w:hAnsi="Times New Roman" w:cs="Times New Roman"/>
          <w:sz w:val="28"/>
          <w:szCs w:val="28"/>
        </w:rPr>
        <w:t xml:space="preserve"> ore înainte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acestuia. Persoanele care asistă în acest mod la etapa interviului nu au dreptul să intervină în cadrul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discuţiilor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/sau să înregistreze pe orice suport fizic modul de derulare a interviului.</w:t>
      </w:r>
    </w:p>
    <w:p w14:paraId="6BFEA73F" w14:textId="77777777" w:rsidR="00E402AF" w:rsidRPr="00E402AF" w:rsidRDefault="00E402AF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BB86EE" w14:textId="76C4A21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E402AF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.10</w:t>
      </w:r>
      <w:r w:rsidR="003D6DC4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02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>(1) Notarea se face prin acordarea de către fiecare membru al comisiei de note, de la 1 (unu) la 10 (zece), pentru fiecare etapă.</w:t>
      </w:r>
    </w:p>
    <w:p w14:paraId="66344448" w14:textId="04D98D4C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(2) La punctajul aferent notei se iau în calcul doar primele două zecimale.</w:t>
      </w:r>
    </w:p>
    <w:p w14:paraId="3B784A06" w14:textId="77777777" w:rsidR="00A008D0" w:rsidRDefault="00A008D0" w:rsidP="00A00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(3) Media notelor acordate de membrii comisiei pentru fiecare probă în parte reprezintă</w:t>
      </w:r>
    </w:p>
    <w:p w14:paraId="2E13BD56" w14:textId="77777777" w:rsidR="00A008D0" w:rsidRPr="00A008D0" w:rsidRDefault="00A008D0" w:rsidP="00A00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3F8E8C" w14:textId="77777777" w:rsidR="00A008D0" w:rsidRPr="00A008D0" w:rsidRDefault="00A008D0" w:rsidP="00A00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2C669A" w14:textId="57F07EDB" w:rsidR="00192A52" w:rsidRPr="00BA0752" w:rsidRDefault="00192A52" w:rsidP="00A00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lastRenderedPageBreak/>
        <w:t>rezultatul probei pentru fiecare candidat.</w:t>
      </w:r>
    </w:p>
    <w:p w14:paraId="08692A18" w14:textId="2DD5E84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(4) Rezultatul final al fiecărei candidaturi se calculează prin media aritmetică a notelor acordate candidatului de fiecare membru al comisiei.</w:t>
      </w:r>
    </w:p>
    <w:p w14:paraId="45808FD8" w14:textId="7A227BB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="0049227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[Rezultatul final] = (nota 1 + nota 2 + nota 3) / </w:t>
      </w:r>
      <w:r w:rsidR="00B26DD2">
        <w:rPr>
          <w:rFonts w:ascii="Times New Roman" w:hAnsi="Times New Roman" w:cs="Times New Roman"/>
          <w:sz w:val="28"/>
          <w:szCs w:val="28"/>
        </w:rPr>
        <w:t>x</w:t>
      </w:r>
    </w:p>
    <w:p w14:paraId="701B22FD" w14:textId="771E9224" w:rsidR="00192A52" w:rsidRPr="00BA0752" w:rsidRDefault="00192A52" w:rsidP="004922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="00492279">
        <w:rPr>
          <w:rFonts w:ascii="Times New Roman" w:hAnsi="Times New Roman" w:cs="Times New Roman"/>
          <w:sz w:val="28"/>
          <w:szCs w:val="28"/>
        </w:rPr>
        <w:tab/>
      </w:r>
      <w:r w:rsidR="00B26DD2">
        <w:rPr>
          <w:rFonts w:ascii="Times New Roman" w:hAnsi="Times New Roman" w:cs="Times New Roman"/>
          <w:sz w:val="28"/>
          <w:szCs w:val="28"/>
        </w:rPr>
        <w:t>x</w:t>
      </w:r>
      <w:r w:rsidRPr="00BA0752">
        <w:rPr>
          <w:rFonts w:ascii="Times New Roman" w:hAnsi="Times New Roman" w:cs="Times New Roman"/>
          <w:sz w:val="28"/>
          <w:szCs w:val="28"/>
        </w:rPr>
        <w:t xml:space="preserve"> - nr. membrilor comisiei stabilit de autoritate pentru respectivul concurs</w:t>
      </w:r>
    </w:p>
    <w:p w14:paraId="5C1A35BA" w14:textId="148B21FA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(5)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care se înregistrează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diferenţe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mai mari de 2 puncte între notele acordate de membrii comisiei de concurs, se va relua notarea. Procedura notării se reia ori de câte ori se constată că există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diferenţe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mai mari de 2 puncte între notele acordate de membrii comisiei de concurs, pentru fiecare etapă în parte.</w:t>
      </w:r>
    </w:p>
    <w:p w14:paraId="748BF71C" w14:textId="38A3299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(6) Sunt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declaraţi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admişi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susţine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interviul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ale căror proiecte de management 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, în prima etapă a concursului, nota minimă 7.</w:t>
      </w:r>
    </w:p>
    <w:p w14:paraId="3893E582" w14:textId="66807C45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(7) Este declarat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câştigător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candidatul care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cea mai mare medie,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condiţia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 aceasta să fie de minimum 7.</w:t>
      </w:r>
    </w:p>
    <w:p w14:paraId="1CD87B47" w14:textId="6A2C5627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(8) În cazul în care mai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mulţi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medii egale, este declarat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câştigător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candidatul care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nota cea mai mare la interviu.</w:t>
      </w:r>
    </w:p>
    <w:p w14:paraId="37FE1E79" w14:textId="41F2165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(9) În cazul în care doi sau mai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mulţi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medii egale, atât la evaluarea proiectului de management prezentat, cât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la interviu, comisia de concurs va introduce o probă scrisă pentru departajare din bibliografia de concurs.</w:t>
      </w:r>
    </w:p>
    <w:p w14:paraId="2AE3CCF8" w14:textId="7F510C2E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(10) În cazul în care niciun candidat nu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o medie de minimum 7, procedura de concurs se reia în termen de maximum 30 de zile, cu respectarea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dispoziţiilor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art. 8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9 din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a Guvernului nr. 189/2008.</w:t>
      </w:r>
    </w:p>
    <w:p w14:paraId="003B04BD" w14:textId="254BB7BA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  <w:t>(</w:t>
      </w:r>
      <w:r w:rsidRPr="00BA0752">
        <w:rPr>
          <w:rFonts w:ascii="Times New Roman" w:hAnsi="Times New Roman" w:cs="Times New Roman"/>
          <w:sz w:val="28"/>
          <w:szCs w:val="28"/>
        </w:rPr>
        <w:t xml:space="preserve">11) În cazul în care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câştigătorul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concursului de proiecte, din motive personale,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renunţă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scris, la calitatea de manager, înainte de semnarea contractului de management, sau dacă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părţile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nu convin asupra clauzelor contractului de management în termen de 30 de zile lucrătoare de la data aducerii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publică a rezultatului final al concursului, ordonatorul principal de credite are dreptul să negocieze cu următorul clasat, în vederea încheierii contractului de management,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condiţia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 acesta să îndeplinească prevederile art. 19 alin. (3) - (6) din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a Guvernului nr. 189/2008</w:t>
      </w:r>
      <w:r w:rsidR="00A008D0">
        <w:rPr>
          <w:rFonts w:ascii="Times New Roman" w:hAnsi="Times New Roman" w:cs="Times New Roman"/>
          <w:sz w:val="28"/>
          <w:szCs w:val="28"/>
        </w:rPr>
        <w:t>.</w:t>
      </w:r>
    </w:p>
    <w:p w14:paraId="73317470" w14:textId="77777777" w:rsidR="00192A52" w:rsidRPr="00A008D0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0EE80C" w14:textId="3A544BCC" w:rsidR="00192A52" w:rsidRPr="00BA0752" w:rsidRDefault="00192A52" w:rsidP="00A00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>apitolul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IV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Soluţionarea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contestaţiilor</w:t>
      </w:r>
      <w:proofErr w:type="spellEnd"/>
    </w:p>
    <w:p w14:paraId="13E90E0C" w14:textId="77777777" w:rsidR="00192A52" w:rsidRPr="00A008D0" w:rsidRDefault="00192A52" w:rsidP="00A00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9860573" w14:textId="2EC07AAC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.11</w:t>
      </w:r>
      <w:r w:rsidR="003D6DC4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nemulţumiţi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pot depune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asupra modului de respectare a procedurii privind organizarea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concursului la compartimentul de specialitate sau, acolo unde acesta nu există, la compartimentul de resurse umane din cadrul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termenul stabilit prin calendarul de concurs, termen care nu poate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depăşi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5 zile lucrătoare de la data aducerii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rezultatului concursului.</w:t>
      </w:r>
    </w:p>
    <w:p w14:paraId="424096E6" w14:textId="05329196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="00C462EA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26D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soluţionează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termen de 3 zile lucrătoare de la data expirării termenului pentru depunerea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, stabilit prin calendarul de concurs, conform prevederilor legale în vigoare.</w:t>
      </w:r>
    </w:p>
    <w:p w14:paraId="42E9D53D" w14:textId="0974603B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Comisia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este alcătuită dintr-un număr impar de membri,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numiţi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desemnaţi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dispoziţi</w:t>
      </w:r>
      <w:r w:rsidR="00B26DD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.</w:t>
      </w:r>
    </w:p>
    <w:p w14:paraId="1FA65D47" w14:textId="421A043D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(3) Nu pot face parte din comisia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membrii care au făcut parte din comisia de concurs sau din secretariatul comisiei de concurs.</w:t>
      </w:r>
    </w:p>
    <w:p w14:paraId="4C5537A5" w14:textId="6AACB447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(4) Membrilor comisiei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li se aplică în mod corespunzător prevederile art. 3, art. 5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art. 6 alin. (1).</w:t>
      </w:r>
    </w:p>
    <w:p w14:paraId="7C44A063" w14:textId="287C0CBD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(5) Comisia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are următoarele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atribuţii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:</w:t>
      </w:r>
    </w:p>
    <w:p w14:paraId="6FC9E1EF" w14:textId="3A01672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a) verifică respectarea termenului prevăzut de lege pentru depunerea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2EED844A" w14:textId="62DF4D39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b) verifică măsura în care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este formulată cu privire la modul de respectare a procedurii privind organizarea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concursului;</w:t>
      </w:r>
    </w:p>
    <w:p w14:paraId="68F8C51A" w14:textId="2BA26437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analizează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depusă;</w:t>
      </w:r>
    </w:p>
    <w:p w14:paraId="2AAE5575" w14:textId="0FEB6A06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întocmeşte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procesul-verbal al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şedinţei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comisiei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7D112944" w14:textId="554F2C1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e) comunică contestatarului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rezultatul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soluţionării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.</w:t>
      </w:r>
    </w:p>
    <w:p w14:paraId="166905A6" w14:textId="1E1E64F9" w:rsidR="00192A52" w:rsidRPr="00A008D0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F1057F" w14:textId="31CF1A2F" w:rsidR="00192A52" w:rsidRPr="00BA0752" w:rsidRDefault="00192A52" w:rsidP="00A00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>apitolul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Rezultatul final al concursului</w:t>
      </w:r>
    </w:p>
    <w:p w14:paraId="5E6CC0E9" w14:textId="77777777" w:rsidR="00192A52" w:rsidRPr="00A008D0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FE94D4" w14:textId="1DC966C8" w:rsidR="00192A52" w:rsidRPr="00BA0752" w:rsidRDefault="00192A52" w:rsidP="00A008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.13</w:t>
      </w:r>
      <w:r w:rsidR="00273D03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5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În termen de 24 de ore de la expirarea termenului în care pot fi depuse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sau, după caz, de la data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soluţionării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acestora, rezultatul final al concursului, lista nominală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interes public sunt aduse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publică, prin grija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afişaj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la sediul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pagina de internet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cultură.</w:t>
      </w:r>
    </w:p>
    <w:p w14:paraId="3BA05033" w14:textId="77777777" w:rsidR="00192A52" w:rsidRPr="00BB5929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F7B3BD" w14:textId="6CC5DC1E" w:rsidR="00BB5929" w:rsidRDefault="00192A52" w:rsidP="0049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BB5929">
        <w:rPr>
          <w:rFonts w:ascii="Times New Roman" w:hAnsi="Times New Roman" w:cs="Times New Roman"/>
          <w:b/>
          <w:bCs/>
          <w:sz w:val="28"/>
          <w:szCs w:val="28"/>
        </w:rPr>
        <w:t>apitolul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VI</w:t>
      </w:r>
      <w:r w:rsidR="00BB5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Analizarea noului proiect de management al managerului </w:t>
      </w:r>
    </w:p>
    <w:p w14:paraId="55A5DB0C" w14:textId="29B8EA0D" w:rsidR="00192A52" w:rsidRPr="00BA0752" w:rsidRDefault="00192A52" w:rsidP="0049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care a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>, în urma evaluării finale, rezultate mai mari sau egale cu nota 9</w:t>
      </w:r>
    </w:p>
    <w:p w14:paraId="6BBA1445" w14:textId="77777777" w:rsidR="00BB5929" w:rsidRDefault="00BB592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D33A0C" w14:textId="7F0D5F0D" w:rsidR="00192A52" w:rsidRPr="00BA0752" w:rsidRDefault="00192A52" w:rsidP="00BB5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BB5929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.14</w:t>
      </w:r>
      <w:r w:rsidR="00C52E4E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5929"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(1) Prezentul capitol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conformitate cu prevederile art. 2 lit. b), art. 4, art. 19 alin. (5)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ale art. 43</w:t>
      </w:r>
      <w:r w:rsidR="0049227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A075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a Guvernului nr. 189/2008, </w:t>
      </w:r>
      <w:r w:rsidRPr="00BA0752">
        <w:rPr>
          <w:rFonts w:ascii="Times New Roman" w:hAnsi="Times New Roman" w:cs="Times New Roman"/>
          <w:sz w:val="28"/>
          <w:szCs w:val="28"/>
        </w:rPr>
        <w:t xml:space="preserve">procedura de analizare a noului proiect de management al managerului care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urma evaluării finale, rezultate mai mari sau egale cu nota 9, în scopul verificării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conformităţii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noului proiect de management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caietului de obiective întocmit de autoritate. Noul proiect de management care este conform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caietului de obiective constituie baza încheierii unui nou contract de management.</w:t>
      </w:r>
    </w:p>
    <w:p w14:paraId="7766B92B" w14:textId="05E8C444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B592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Analizarea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conformităţii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proiectului de management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caietului de obiective se realizează prin stabilirea următorului calendar:</w:t>
      </w:r>
    </w:p>
    <w:p w14:paraId="3ADAAC85" w14:textId="4DBE1B4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B592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a) data depunerii proiectului de management de către manager;</w:t>
      </w:r>
    </w:p>
    <w:p w14:paraId="72193491" w14:textId="11284915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B592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b) perioada de analiză a proiectului de management - prima etapă;</w:t>
      </w:r>
    </w:p>
    <w:p w14:paraId="4C029F1A" w14:textId="5188748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B592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susţinerea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noului proiect de management - a doua etapă;</w:t>
      </w:r>
    </w:p>
    <w:p w14:paraId="1B9E8F2D" w14:textId="25BED6C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B592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d) data aducerii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managerului a notei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afişarea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acesteia;</w:t>
      </w:r>
    </w:p>
    <w:p w14:paraId="2CE765F3" w14:textId="25418B1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B592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e) termenul de depunere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4F5EDD05" w14:textId="326D7641" w:rsidR="006962E6" w:rsidRPr="00F00E49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B592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f) aducerea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publică a rezultatului final al analizării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altor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interes public, după caz.</w:t>
      </w:r>
    </w:p>
    <w:p w14:paraId="2CD8BEC4" w14:textId="449EB5F4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B592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BB5929">
        <w:rPr>
          <w:rFonts w:ascii="Times New Roman" w:hAnsi="Times New Roman" w:cs="Times New Roman"/>
          <w:b/>
          <w:bCs/>
          <w:sz w:val="28"/>
          <w:szCs w:val="28"/>
        </w:rPr>
        <w:t>rt.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C52E4E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(1) Analizarea noului proiect de management al managerului, care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urma evaluării finale, rezultate mai mari sau egale cu nota 9, se realizează de către o comisie de concurs, desemnată de autoritate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dispoziţie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.</w:t>
      </w:r>
    </w:p>
    <w:p w14:paraId="121B227F" w14:textId="4A94A31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Organizarea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comisiei de concurs, a secretariatului comisiei de concurs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comisiei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din cadrul acestei proceduri speciale, respectă în mod corespunzător prevederile art. 3 - 7, ale art. 8,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lit. c), e), f)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g),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ale art. 16.</w:t>
      </w:r>
    </w:p>
    <w:p w14:paraId="36072BF1" w14:textId="4341B95E" w:rsidR="00192A52" w:rsidRPr="00BA0752" w:rsidRDefault="00192A52" w:rsidP="006962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(3) Analizarea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notarea noului proiect de management se realizează cu respectarea corespunzătoare a prevederilor art. 9 - 13, iar dacă proiectul de management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 </w:t>
      </w:r>
      <w:r w:rsidRPr="00BA0752">
        <w:rPr>
          <w:rFonts w:ascii="Times New Roman" w:hAnsi="Times New Roman" w:cs="Times New Roman"/>
          <w:sz w:val="28"/>
          <w:szCs w:val="28"/>
        </w:rPr>
        <w:lastRenderedPageBreak/>
        <w:t xml:space="preserve">urmare a evaluării nota minimă 7, managerului i se încheie un nou contract de management,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legii.</w:t>
      </w:r>
    </w:p>
    <w:p w14:paraId="0B73B191" w14:textId="4B712955" w:rsidR="00192A52" w:rsidRPr="00BA0752" w:rsidRDefault="00192A52" w:rsidP="006962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(4) În cazul în care, în urma analizării noului proiect de management depus, managerul nu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minimum nota 7, autoritatea 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organizării unui concurs de proiecte de management, cu respectarea prevederilor legale.</w:t>
      </w:r>
    </w:p>
    <w:p w14:paraId="736B510E" w14:textId="44FD2D74" w:rsidR="006E37A8" w:rsidRPr="006962E6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9D2D7" w14:textId="5A8D7573" w:rsidR="00192A52" w:rsidRPr="00BA0752" w:rsidRDefault="00192A52" w:rsidP="0069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 xml:space="preserve">apitolul 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Dispoziţii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finale</w:t>
      </w:r>
    </w:p>
    <w:p w14:paraId="6A8A258B" w14:textId="77777777" w:rsidR="00192A52" w:rsidRPr="006962E6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DE96D1" w14:textId="2E4F8744" w:rsidR="006962E6" w:rsidRPr="00F00E49" w:rsidRDefault="00192A52" w:rsidP="00F00E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.16</w:t>
      </w:r>
      <w:r w:rsidR="00C52E4E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0E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Membrii comisiei de concurs, membrii comisiei pentru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membrii secretariatului vor beneficia, conform </w:t>
      </w:r>
      <w:r w:rsidRPr="006962E6">
        <w:rPr>
          <w:rFonts w:ascii="Times New Roman" w:hAnsi="Times New Roman" w:cs="Times New Roman"/>
          <w:sz w:val="28"/>
          <w:szCs w:val="28"/>
        </w:rPr>
        <w:t>art.</w:t>
      </w:r>
      <w:r w:rsidR="006962E6">
        <w:rPr>
          <w:rFonts w:ascii="Times New Roman" w:hAnsi="Times New Roman" w:cs="Times New Roman"/>
          <w:sz w:val="28"/>
          <w:szCs w:val="28"/>
        </w:rPr>
        <w:t xml:space="preserve"> </w:t>
      </w:r>
      <w:r w:rsidRPr="006962E6">
        <w:rPr>
          <w:rFonts w:ascii="Times New Roman" w:hAnsi="Times New Roman" w:cs="Times New Roman"/>
          <w:sz w:val="28"/>
          <w:szCs w:val="28"/>
        </w:rPr>
        <w:t>52</w:t>
      </w:r>
      <w:r w:rsidRPr="00BA075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a Guvernului nr. 189/2008,</w:t>
      </w:r>
      <w:r w:rsidRPr="00BA0752">
        <w:rPr>
          <w:rFonts w:ascii="Times New Roman" w:hAnsi="Times New Roman" w:cs="Times New Roman"/>
          <w:sz w:val="28"/>
          <w:szCs w:val="28"/>
        </w:rPr>
        <w:t xml:space="preserve"> de o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indemnizaţie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cuantum de 10% din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indemnizaţia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ordonatorului principal de credite,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decontarea cheltuielilor de transport, cazare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diurnă, după caz, plătite din bugetul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, pe baza unor contracte civile de prestări de servicii, încheiate conform prevederilor Codului civil.</w:t>
      </w:r>
    </w:p>
    <w:p w14:paraId="77E68377" w14:textId="4999A9D5" w:rsidR="006962E6" w:rsidRPr="00F00E49" w:rsidRDefault="00192A52" w:rsidP="00F00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.17</w:t>
      </w:r>
      <w:r w:rsidR="006E37A8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Toate documentele aferente organizării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desfăşurării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concursurilor de proiecte de management se înregistrează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se păstrează în arhiva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, conform prevederilor legale în vigoare.</w:t>
      </w:r>
    </w:p>
    <w:p w14:paraId="0DEBB2BF" w14:textId="729CB107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.18</w:t>
      </w:r>
      <w:r w:rsidR="006E37A8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>Prezentul regulament se completează cu prevederile legale în vigoare aplicabile.</w:t>
      </w:r>
    </w:p>
    <w:p w14:paraId="337A3738" w14:textId="77777777" w:rsidR="006962E6" w:rsidRPr="006962E6" w:rsidRDefault="006962E6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511665" w14:textId="7FE508E4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534A826" w14:textId="10238975" w:rsidR="006962E6" w:rsidRDefault="006962E6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D0434" w14:textId="319EC097" w:rsidR="006962E6" w:rsidRDefault="006962E6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F2F4E" w14:textId="1107B35C" w:rsidR="00F81BC9" w:rsidRDefault="005028BF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BF">
        <w:drawing>
          <wp:inline distT="0" distB="0" distL="0" distR="0" wp14:anchorId="223AD9DB" wp14:editId="6E3C0E91">
            <wp:extent cx="6467475" cy="2600325"/>
            <wp:effectExtent l="0" t="0" r="9525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3B9B8" w14:textId="15889C38" w:rsidR="00F00E49" w:rsidRDefault="00F00E4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DC013" w14:textId="3A1E676E" w:rsidR="00F00E49" w:rsidRDefault="00F00E4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2A839" w14:textId="38AC7490" w:rsidR="00F00E49" w:rsidRDefault="00F00E4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09AB1" w14:textId="713B6518" w:rsidR="00F00E49" w:rsidRDefault="00F00E4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24009" w14:textId="017F458E" w:rsidR="00F00E49" w:rsidRDefault="00F00E4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C197A" w14:textId="218A1C57" w:rsidR="00F00E49" w:rsidRDefault="00F00E4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DEB5E" w14:textId="75EB485A" w:rsidR="00F00E49" w:rsidRDefault="00F00E4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3AD10" w14:textId="65532F21" w:rsidR="00F00E49" w:rsidRDefault="00F00E4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3E98B" w14:textId="1F634A32" w:rsidR="00F00E49" w:rsidRDefault="00F00E4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222BB1" w14:textId="1CF302BD" w:rsidR="00F00E49" w:rsidRDefault="00F00E4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67E1C" w14:textId="2C00CA12" w:rsidR="00F00E49" w:rsidRDefault="00F00E4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4DC79" w14:textId="139ACFD2" w:rsidR="00F00E49" w:rsidRDefault="00F00E4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3782B" w14:textId="77777777" w:rsidR="00F00E49" w:rsidRDefault="00F00E4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4FDC0" w14:textId="77A412F7" w:rsidR="00F00E49" w:rsidRDefault="00192A52" w:rsidP="00F00E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</w:t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="006962E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962E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F00E49">
        <w:rPr>
          <w:rFonts w:ascii="Times New Roman" w:hAnsi="Times New Roman" w:cs="Times New Roman"/>
          <w:b/>
          <w:bCs/>
          <w:sz w:val="28"/>
          <w:szCs w:val="28"/>
        </w:rPr>
        <w:t>NEXĂ</w:t>
      </w:r>
      <w:r w:rsidR="006962E6" w:rsidRPr="006962E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62E6">
        <w:rPr>
          <w:rFonts w:ascii="Times New Roman" w:hAnsi="Times New Roman" w:cs="Times New Roman"/>
          <w:b/>
          <w:bCs/>
          <w:sz w:val="28"/>
          <w:szCs w:val="28"/>
        </w:rPr>
        <w:t>la</w:t>
      </w:r>
    </w:p>
    <w:p w14:paraId="6623CB01" w14:textId="2CF38C73" w:rsidR="00F00E49" w:rsidRPr="00BA0752" w:rsidRDefault="00192A52" w:rsidP="00F00E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0E4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6962E6">
        <w:rPr>
          <w:rFonts w:ascii="Times New Roman" w:hAnsi="Times New Roman" w:cs="Times New Roman"/>
          <w:b/>
          <w:bCs/>
          <w:sz w:val="28"/>
          <w:szCs w:val="28"/>
        </w:rPr>
        <w:t>egulament</w:t>
      </w:r>
      <w:r w:rsidR="00F00E49">
        <w:rPr>
          <w:rFonts w:ascii="Times New Roman" w:hAnsi="Times New Roman" w:cs="Times New Roman"/>
          <w:b/>
          <w:bCs/>
          <w:sz w:val="28"/>
          <w:szCs w:val="28"/>
        </w:rPr>
        <w:t>ul</w:t>
      </w:r>
      <w:r w:rsidR="00F00E49" w:rsidRPr="00F00E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0E49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de organizare </w:t>
      </w:r>
      <w:proofErr w:type="spellStart"/>
      <w:r w:rsidR="00F00E49" w:rsidRPr="00BA0752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="00F00E49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0E49" w:rsidRPr="00BA0752">
        <w:rPr>
          <w:rFonts w:ascii="Times New Roman" w:hAnsi="Times New Roman" w:cs="Times New Roman"/>
          <w:b/>
          <w:bCs/>
          <w:sz w:val="28"/>
          <w:szCs w:val="28"/>
        </w:rPr>
        <w:t>desfăşurare</w:t>
      </w:r>
      <w:proofErr w:type="spellEnd"/>
      <w:r w:rsidR="00F00E49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a concursului de proiecte de management pentru ocuparea postului de manager la </w:t>
      </w:r>
      <w:r w:rsidR="00F00E49">
        <w:rPr>
          <w:rFonts w:ascii="Times New Roman" w:hAnsi="Times New Roman" w:cs="Times New Roman"/>
          <w:b/>
          <w:bCs/>
          <w:sz w:val="28"/>
          <w:szCs w:val="28"/>
        </w:rPr>
        <w:t xml:space="preserve">Muzeul ,,Arta Lemnului” - </w:t>
      </w:r>
      <w:r w:rsidR="00F00E49" w:rsidRPr="00BA0752">
        <w:rPr>
          <w:rFonts w:ascii="Times New Roman" w:hAnsi="Times New Roman" w:cs="Times New Roman"/>
          <w:b/>
          <w:bCs/>
          <w:sz w:val="28"/>
          <w:szCs w:val="28"/>
        </w:rPr>
        <w:t>Câmpulung Moldovenesc</w:t>
      </w:r>
    </w:p>
    <w:p w14:paraId="0277D712" w14:textId="062FDE87" w:rsidR="00192A52" w:rsidRPr="006962E6" w:rsidRDefault="00192A52" w:rsidP="0069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27673" w14:textId="1385A760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2D270" w14:textId="14FFCDE2" w:rsidR="00F81BC9" w:rsidRDefault="00F81BC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6FA5E" w14:textId="24F27D4E" w:rsidR="00192A52" w:rsidRPr="00BA0752" w:rsidRDefault="00192A52" w:rsidP="0069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DECLARAŢIE</w:t>
      </w:r>
    </w:p>
    <w:p w14:paraId="48BF916F" w14:textId="05BDDEA6" w:rsidR="00192A52" w:rsidRPr="00BA0752" w:rsidRDefault="00192A52" w:rsidP="0069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privind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confidenţialitatea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imparţialitatea</w:t>
      </w:r>
      <w:proofErr w:type="spellEnd"/>
    </w:p>
    <w:p w14:paraId="783B2C62" w14:textId="45EBBCE1" w:rsidR="00192A52" w:rsidRPr="00F81BC9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FB9D089" w14:textId="77777777" w:rsidR="00F81BC9" w:rsidRPr="00F81BC9" w:rsidRDefault="00F81BC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229C5F" w14:textId="298297C4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Subsemnatul(a), ........................., membru în comisia de concurs/de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/secretariat ........................., declar pe propria răspundere, sub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sancţiunea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falsului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, prevăzut de art. 326 din Codul penal, următoarele:</w:t>
      </w:r>
    </w:p>
    <w:p w14:paraId="1F5E2D41" w14:textId="7C3584E2" w:rsidR="00F81BC9" w:rsidRPr="00F00E49" w:rsidRDefault="00F81BC9" w:rsidP="00F00E49">
      <w:pPr>
        <w:pStyle w:val="Listparagra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192A52" w:rsidRPr="00F81BC9">
        <w:rPr>
          <w:rFonts w:ascii="Times New Roman" w:hAnsi="Times New Roman" w:cs="Times New Roman"/>
          <w:sz w:val="28"/>
          <w:szCs w:val="28"/>
        </w:rPr>
        <w:t xml:space="preserve">nu am calitatea de </w:t>
      </w:r>
      <w:proofErr w:type="spellStart"/>
      <w:r w:rsidR="00192A52" w:rsidRPr="00F81BC9">
        <w:rPr>
          <w:rFonts w:ascii="Times New Roman" w:hAnsi="Times New Roman" w:cs="Times New Roman"/>
          <w:sz w:val="28"/>
          <w:szCs w:val="28"/>
        </w:rPr>
        <w:t>soţ</w:t>
      </w:r>
      <w:proofErr w:type="spellEnd"/>
      <w:r w:rsidR="00192A52" w:rsidRPr="00F81BC9">
        <w:rPr>
          <w:rFonts w:ascii="Times New Roman" w:hAnsi="Times New Roman" w:cs="Times New Roman"/>
          <w:sz w:val="28"/>
          <w:szCs w:val="28"/>
        </w:rPr>
        <w:t xml:space="preserve">, rudă sau afin, până la gradul al IV-lea inclusiv, cu persoanele care au </w:t>
      </w:r>
      <w:proofErr w:type="spellStart"/>
      <w:r w:rsidR="00192A52" w:rsidRPr="00F81BC9">
        <w:rPr>
          <w:rFonts w:ascii="Times New Roman" w:hAnsi="Times New Roman" w:cs="Times New Roman"/>
          <w:sz w:val="28"/>
          <w:szCs w:val="28"/>
        </w:rPr>
        <w:t>competenţa</w:t>
      </w:r>
      <w:proofErr w:type="spellEnd"/>
      <w:r w:rsidR="00192A52" w:rsidRPr="00F81BC9">
        <w:rPr>
          <w:rFonts w:ascii="Times New Roman" w:hAnsi="Times New Roman" w:cs="Times New Roman"/>
          <w:sz w:val="28"/>
          <w:szCs w:val="28"/>
        </w:rPr>
        <w:t xml:space="preserve"> legală de a numi membri în comisia de concurs, cu </w:t>
      </w:r>
      <w:proofErr w:type="spellStart"/>
      <w:r w:rsidR="00192A52" w:rsidRPr="00F81BC9">
        <w:rPr>
          <w:rFonts w:ascii="Times New Roman" w:hAnsi="Times New Roman" w:cs="Times New Roman"/>
          <w:sz w:val="28"/>
          <w:szCs w:val="28"/>
        </w:rPr>
        <w:t>ceilalţi</w:t>
      </w:r>
      <w:proofErr w:type="spellEnd"/>
      <w:r w:rsidR="00192A52" w:rsidRPr="00F81BC9">
        <w:rPr>
          <w:rFonts w:ascii="Times New Roman" w:hAnsi="Times New Roman" w:cs="Times New Roman"/>
          <w:sz w:val="28"/>
          <w:szCs w:val="28"/>
        </w:rPr>
        <w:t xml:space="preserve"> membri ai comisiei sau cu </w:t>
      </w:r>
      <w:proofErr w:type="spellStart"/>
      <w:r w:rsidR="00192A52" w:rsidRPr="00F81BC9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="00192A52" w:rsidRPr="00F81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A52" w:rsidRPr="00F81BC9">
        <w:rPr>
          <w:rFonts w:ascii="Times New Roman" w:hAnsi="Times New Roman" w:cs="Times New Roman"/>
          <w:sz w:val="28"/>
          <w:szCs w:val="28"/>
        </w:rPr>
        <w:t>participanţi</w:t>
      </w:r>
      <w:proofErr w:type="spellEnd"/>
      <w:r w:rsidR="00192A52" w:rsidRPr="00F81BC9">
        <w:rPr>
          <w:rFonts w:ascii="Times New Roman" w:hAnsi="Times New Roman" w:cs="Times New Roman"/>
          <w:sz w:val="28"/>
          <w:szCs w:val="28"/>
        </w:rPr>
        <w:t xml:space="preserve"> la concurs;</w:t>
      </w:r>
    </w:p>
    <w:p w14:paraId="5AF03202" w14:textId="4D72BDE4" w:rsidR="00192A52" w:rsidRPr="00BA0752" w:rsidRDefault="00F81BC9" w:rsidP="00BA07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2A52" w:rsidRPr="00BA0752">
        <w:rPr>
          <w:rFonts w:ascii="Times New Roman" w:hAnsi="Times New Roman" w:cs="Times New Roman"/>
          <w:sz w:val="28"/>
          <w:szCs w:val="28"/>
        </w:rPr>
        <w:t xml:space="preserve">b) nu am avut în ultimii 2 ani </w:t>
      </w:r>
      <w:proofErr w:type="spellStart"/>
      <w:r w:rsidR="00192A52"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92A52" w:rsidRPr="00BA0752">
        <w:rPr>
          <w:rFonts w:ascii="Times New Roman" w:hAnsi="Times New Roman" w:cs="Times New Roman"/>
          <w:sz w:val="28"/>
          <w:szCs w:val="28"/>
        </w:rPr>
        <w:t xml:space="preserve"> nu am în perioada de derulare a procedurii de concurs raporturi contractuale încheiate cu </w:t>
      </w:r>
      <w:proofErr w:type="spellStart"/>
      <w:r w:rsidR="00192A52" w:rsidRPr="00BA0752"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 w:rsidR="00192A52" w:rsidRPr="00BA0752">
        <w:rPr>
          <w:rFonts w:ascii="Times New Roman" w:hAnsi="Times New Roman" w:cs="Times New Roman"/>
          <w:sz w:val="28"/>
          <w:szCs w:val="28"/>
        </w:rPr>
        <w:t xml:space="preserve"> publică de cultură pentru care se organizează concursul de proiecte de management;</w:t>
      </w:r>
    </w:p>
    <w:p w14:paraId="4BBB66BE" w14:textId="5F75127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nu am avut în ultimii 2 ani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nu am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relaţii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cu caracter patrimonial, direct sau indirect,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soţ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cu oricare dintre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6F617611" w14:textId="2952604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d) mă angajez să păstrez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confidenţialitatea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care iau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durata derulării concursului, potrivit legii.</w:t>
      </w:r>
    </w:p>
    <w:p w14:paraId="08FB4B5D" w14:textId="5843959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Confirm că,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care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aş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descoperi, pe durata exercitării mandatului, că mă aflu în una din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arătate sau în afara angajamentelor de mai sus, voi informa autoritatea imediat cu privire la această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mă voi retrage.</w:t>
      </w:r>
    </w:p>
    <w:p w14:paraId="6FAE740E" w14:textId="77777777" w:rsidR="006E37A8" w:rsidRPr="00BA0752" w:rsidRDefault="006E37A8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6D287" w14:textId="77777777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1CD71" w14:textId="26481555" w:rsidR="00192A52" w:rsidRPr="006962E6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 xml:space="preserve">    </w:t>
      </w:r>
      <w:r w:rsidR="00F81BC9">
        <w:rPr>
          <w:rFonts w:ascii="Times New Roman" w:hAnsi="Times New Roman" w:cs="Times New Roman"/>
          <w:sz w:val="28"/>
          <w:szCs w:val="28"/>
        </w:rPr>
        <w:t xml:space="preserve"> </w:t>
      </w:r>
      <w:r w:rsidRPr="006962E6">
        <w:rPr>
          <w:rFonts w:ascii="Times New Roman" w:hAnsi="Times New Roman" w:cs="Times New Roman"/>
          <w:b/>
          <w:bCs/>
          <w:sz w:val="28"/>
          <w:szCs w:val="28"/>
        </w:rPr>
        <w:t>Data</w:t>
      </w:r>
      <w:r w:rsidR="006962E6">
        <w:rPr>
          <w:rFonts w:ascii="Times New Roman" w:hAnsi="Times New Roman" w:cs="Times New Roman"/>
          <w:sz w:val="28"/>
          <w:szCs w:val="28"/>
        </w:rPr>
        <w:t>:</w:t>
      </w:r>
      <w:r w:rsidR="006E37A8" w:rsidRPr="00BA0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6962E6">
        <w:rPr>
          <w:rFonts w:ascii="Times New Roman" w:hAnsi="Times New Roman" w:cs="Times New Roman"/>
          <w:b/>
          <w:bCs/>
          <w:sz w:val="28"/>
          <w:szCs w:val="28"/>
        </w:rPr>
        <w:t>Semnătura</w:t>
      </w:r>
      <w:r w:rsidR="006962E6">
        <w:rPr>
          <w:rFonts w:ascii="Times New Roman" w:hAnsi="Times New Roman" w:cs="Times New Roman"/>
          <w:sz w:val="28"/>
          <w:szCs w:val="28"/>
        </w:rPr>
        <w:t>,</w:t>
      </w:r>
    </w:p>
    <w:p w14:paraId="7D333466" w14:textId="18BB228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F68F29E" w14:textId="77777777" w:rsidR="00301372" w:rsidRPr="00BA0752" w:rsidRDefault="00301372" w:rsidP="006C16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1372" w:rsidRPr="00BA0752" w:rsidSect="00DC6F21">
      <w:headerReference w:type="default" r:id="rId9"/>
      <w:footerReference w:type="default" r:id="rId10"/>
      <w:footerReference w:type="first" r:id="rId11"/>
      <w:pgSz w:w="12240" w:h="15840"/>
      <w:pgMar w:top="709" w:right="474" w:bottom="709" w:left="1417" w:header="425" w:footer="40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036B8" w14:textId="77777777" w:rsidR="0020495F" w:rsidRDefault="0020495F" w:rsidP="006E37A8">
      <w:pPr>
        <w:spacing w:after="0" w:line="240" w:lineRule="auto"/>
      </w:pPr>
      <w:r>
        <w:separator/>
      </w:r>
    </w:p>
  </w:endnote>
  <w:endnote w:type="continuationSeparator" w:id="0">
    <w:p w14:paraId="20723722" w14:textId="77777777" w:rsidR="0020495F" w:rsidRDefault="0020495F" w:rsidP="006E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4528702"/>
      <w:docPartObj>
        <w:docPartGallery w:val="Page Numbers (Bottom of Page)"/>
        <w:docPartUnique/>
      </w:docPartObj>
    </w:sdtPr>
    <w:sdtContent>
      <w:p w14:paraId="6A39D32D" w14:textId="5FCD3C26" w:rsidR="0019694C" w:rsidRDefault="0019694C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7555B" w14:textId="77777777" w:rsidR="006E37A8" w:rsidRDefault="006E37A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0608209"/>
      <w:docPartObj>
        <w:docPartGallery w:val="Page Numbers (Bottom of Page)"/>
        <w:docPartUnique/>
      </w:docPartObj>
    </w:sdtPr>
    <w:sdtContent>
      <w:p w14:paraId="743B1BD3" w14:textId="23ACE234" w:rsidR="0019694C" w:rsidRDefault="0019694C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5CAA16" w14:textId="77777777" w:rsidR="00070637" w:rsidRDefault="0007063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44C6A" w14:textId="77777777" w:rsidR="0020495F" w:rsidRDefault="0020495F" w:rsidP="006E37A8">
      <w:pPr>
        <w:spacing w:after="0" w:line="240" w:lineRule="auto"/>
      </w:pPr>
      <w:r>
        <w:separator/>
      </w:r>
    </w:p>
  </w:footnote>
  <w:footnote w:type="continuationSeparator" w:id="0">
    <w:p w14:paraId="678C8BA8" w14:textId="77777777" w:rsidR="0020495F" w:rsidRDefault="0020495F" w:rsidP="006E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A83EF" w14:textId="6A37C555" w:rsidR="006C1692" w:rsidRPr="006C1692" w:rsidRDefault="006C1692">
    <w:pPr>
      <w:pStyle w:val="Antet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B0D3F"/>
    <w:multiLevelType w:val="hybridMultilevel"/>
    <w:tmpl w:val="851AC634"/>
    <w:lvl w:ilvl="0" w:tplc="18FE4C2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72"/>
    <w:rsid w:val="00045D00"/>
    <w:rsid w:val="0005585E"/>
    <w:rsid w:val="00070637"/>
    <w:rsid w:val="000B1880"/>
    <w:rsid w:val="001333D1"/>
    <w:rsid w:val="00164643"/>
    <w:rsid w:val="00173C91"/>
    <w:rsid w:val="00192A52"/>
    <w:rsid w:val="0019694C"/>
    <w:rsid w:val="001A2A23"/>
    <w:rsid w:val="001B04DB"/>
    <w:rsid w:val="0020495F"/>
    <w:rsid w:val="00225CCA"/>
    <w:rsid w:val="00227EE8"/>
    <w:rsid w:val="00273D03"/>
    <w:rsid w:val="00286777"/>
    <w:rsid w:val="002D1E3B"/>
    <w:rsid w:val="002F5599"/>
    <w:rsid w:val="00301372"/>
    <w:rsid w:val="00320B6B"/>
    <w:rsid w:val="00334036"/>
    <w:rsid w:val="003376CC"/>
    <w:rsid w:val="003642F0"/>
    <w:rsid w:val="003B7E1D"/>
    <w:rsid w:val="003D439A"/>
    <w:rsid w:val="003D6DC4"/>
    <w:rsid w:val="00415B8D"/>
    <w:rsid w:val="00421793"/>
    <w:rsid w:val="00492279"/>
    <w:rsid w:val="004D2314"/>
    <w:rsid w:val="005028BF"/>
    <w:rsid w:val="00606B38"/>
    <w:rsid w:val="00607375"/>
    <w:rsid w:val="00627BEF"/>
    <w:rsid w:val="006552F5"/>
    <w:rsid w:val="006962E6"/>
    <w:rsid w:val="006C1692"/>
    <w:rsid w:val="006D3A5C"/>
    <w:rsid w:val="006E37A8"/>
    <w:rsid w:val="00756C9A"/>
    <w:rsid w:val="00777575"/>
    <w:rsid w:val="007778A5"/>
    <w:rsid w:val="00780DBE"/>
    <w:rsid w:val="007A4387"/>
    <w:rsid w:val="00835D52"/>
    <w:rsid w:val="008416EC"/>
    <w:rsid w:val="00875003"/>
    <w:rsid w:val="008C5040"/>
    <w:rsid w:val="0095156E"/>
    <w:rsid w:val="0096305A"/>
    <w:rsid w:val="00A008D0"/>
    <w:rsid w:val="00A07344"/>
    <w:rsid w:val="00B2435A"/>
    <w:rsid w:val="00B26DD2"/>
    <w:rsid w:val="00B566A8"/>
    <w:rsid w:val="00BA0752"/>
    <w:rsid w:val="00BB5929"/>
    <w:rsid w:val="00C462EA"/>
    <w:rsid w:val="00C52E4E"/>
    <w:rsid w:val="00C7292C"/>
    <w:rsid w:val="00CC2526"/>
    <w:rsid w:val="00D104DD"/>
    <w:rsid w:val="00D77FBD"/>
    <w:rsid w:val="00DC6F21"/>
    <w:rsid w:val="00DD673E"/>
    <w:rsid w:val="00E2529A"/>
    <w:rsid w:val="00E402AF"/>
    <w:rsid w:val="00EB3F5A"/>
    <w:rsid w:val="00F00E49"/>
    <w:rsid w:val="00F31039"/>
    <w:rsid w:val="00F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39CF5"/>
  <w15:chartTrackingRefBased/>
  <w15:docId w15:val="{F02FD931-C86A-4C86-A28E-C2E1A4C5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6CC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E3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E37A8"/>
  </w:style>
  <w:style w:type="paragraph" w:styleId="Subsol">
    <w:name w:val="footer"/>
    <w:basedOn w:val="Normal"/>
    <w:link w:val="SubsolCaracter"/>
    <w:uiPriority w:val="99"/>
    <w:unhideWhenUsed/>
    <w:rsid w:val="006E3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E37A8"/>
  </w:style>
  <w:style w:type="paragraph" w:styleId="Listparagraf">
    <w:name w:val="List Paragraph"/>
    <w:basedOn w:val="Normal"/>
    <w:uiPriority w:val="34"/>
    <w:qFormat/>
    <w:rsid w:val="00F8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66542-46EE-47AA-BC71-3B22B037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4017</Words>
  <Characters>23301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Lenuta.Timu</dc:creator>
  <cp:keywords/>
  <dc:description/>
  <cp:lastModifiedBy>Catalina.Botea</cp:lastModifiedBy>
  <cp:revision>7</cp:revision>
  <cp:lastPrinted>2020-08-10T11:06:00Z</cp:lastPrinted>
  <dcterms:created xsi:type="dcterms:W3CDTF">2020-08-07T09:08:00Z</dcterms:created>
  <dcterms:modified xsi:type="dcterms:W3CDTF">2020-08-10T11:09:00Z</dcterms:modified>
</cp:coreProperties>
</file>