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77777777" w:rsidR="000E19AB" w:rsidRPr="00997B33" w:rsidRDefault="000E19AB">
      <w:pPr>
        <w:pStyle w:val="Title"/>
        <w:rPr>
          <w:sz w:val="24"/>
        </w:rPr>
      </w:pPr>
      <w:r w:rsidRPr="00997B33">
        <w:rPr>
          <w:sz w:val="24"/>
        </w:rPr>
        <w:t>ROMÂNIA</w:t>
      </w:r>
    </w:p>
    <w:p w14:paraId="0DB7D8BB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JUDEŢUL SUCEAVA</w:t>
      </w:r>
    </w:p>
    <w:p w14:paraId="61024018" w14:textId="77777777" w:rsidR="000E19AB" w:rsidRPr="00997B33" w:rsidRDefault="000E19AB">
      <w:pPr>
        <w:jc w:val="center"/>
        <w:rPr>
          <w:b/>
        </w:rPr>
      </w:pPr>
      <w:r w:rsidRPr="00997B33">
        <w:rPr>
          <w:b/>
        </w:rPr>
        <w:t>PRIMÃRIA MUNICIPIULUI CÂMPULUNG MOLDOVENESC</w:t>
      </w:r>
    </w:p>
    <w:p w14:paraId="2E61C178" w14:textId="77777777" w:rsidR="000E19AB" w:rsidRPr="00997B33" w:rsidRDefault="003B6DF6">
      <w:pPr>
        <w:jc w:val="center"/>
        <w:rPr>
          <w:b/>
        </w:rPr>
      </w:pPr>
      <w:r w:rsidRPr="00997B33">
        <w:rPr>
          <w:b/>
        </w:rPr>
        <w:t>DIRECȚIA TEHNICĂ ȘI URBANISM</w:t>
      </w:r>
    </w:p>
    <w:p w14:paraId="7747EFE2" w14:textId="0C78166F" w:rsidR="005E3252" w:rsidRPr="00997B33" w:rsidRDefault="005E3252" w:rsidP="005E3252">
      <w:pPr>
        <w:jc w:val="center"/>
        <w:rPr>
          <w:lang w:val="ro-RO"/>
        </w:rPr>
      </w:pPr>
      <w:r w:rsidRPr="00997B33">
        <w:rPr>
          <w:lang w:val="ro-RO"/>
        </w:rPr>
        <w:t xml:space="preserve">Nr. </w:t>
      </w:r>
      <w:r w:rsidR="00572CFA" w:rsidRPr="00997B33">
        <w:rPr>
          <w:lang w:val="ro-RO"/>
        </w:rPr>
        <w:t xml:space="preserve">_________ </w:t>
      </w:r>
      <w:r w:rsidRPr="00997B33">
        <w:rPr>
          <w:lang w:val="ro-RO"/>
        </w:rPr>
        <w:t xml:space="preserve">din </w:t>
      </w:r>
      <w:r w:rsidR="00572CFA" w:rsidRPr="00997B33">
        <w:rPr>
          <w:lang w:val="ro-RO"/>
        </w:rPr>
        <w:t>________</w:t>
      </w:r>
      <w:r w:rsidRPr="00997B33">
        <w:rPr>
          <w:lang w:val="ro-RO"/>
        </w:rPr>
        <w:t>20</w:t>
      </w:r>
      <w:r w:rsidR="00821F31" w:rsidRPr="00997B33">
        <w:rPr>
          <w:lang w:val="ro-RO"/>
        </w:rPr>
        <w:t>21</w:t>
      </w:r>
    </w:p>
    <w:p w14:paraId="6B2B068C" w14:textId="77777777" w:rsidR="007372C0" w:rsidRPr="0060003D" w:rsidRDefault="007372C0" w:rsidP="00356E76">
      <w:pPr>
        <w:rPr>
          <w:sz w:val="12"/>
          <w:szCs w:val="12"/>
        </w:rPr>
      </w:pPr>
    </w:p>
    <w:p w14:paraId="6CA70638" w14:textId="56BBCB37" w:rsidR="001564F8" w:rsidRPr="0060003D" w:rsidRDefault="001564F8" w:rsidP="00356E76">
      <w:pPr>
        <w:rPr>
          <w:sz w:val="12"/>
          <w:szCs w:val="12"/>
        </w:rPr>
      </w:pPr>
    </w:p>
    <w:p w14:paraId="7D6FEEF1" w14:textId="7B977C7F" w:rsidR="00997B33" w:rsidRDefault="00997B33" w:rsidP="00356E76">
      <w:pPr>
        <w:rPr>
          <w:sz w:val="12"/>
          <w:szCs w:val="12"/>
        </w:rPr>
      </w:pPr>
    </w:p>
    <w:p w14:paraId="7D900D5E" w14:textId="1A5DCB75" w:rsidR="004A04C7" w:rsidRDefault="004A04C7" w:rsidP="00356E76">
      <w:pPr>
        <w:rPr>
          <w:sz w:val="12"/>
          <w:szCs w:val="12"/>
        </w:rPr>
      </w:pPr>
    </w:p>
    <w:p w14:paraId="1B53082B" w14:textId="77777777" w:rsidR="004A04C7" w:rsidRPr="0060003D" w:rsidRDefault="004A04C7" w:rsidP="00356E76">
      <w:pPr>
        <w:rPr>
          <w:sz w:val="12"/>
          <w:szCs w:val="12"/>
        </w:rPr>
      </w:pPr>
    </w:p>
    <w:p w14:paraId="5EA678C5" w14:textId="58505062" w:rsidR="000E19AB" w:rsidRPr="00997B33" w:rsidRDefault="005B2ECF">
      <w:pPr>
        <w:pStyle w:val="Heading1"/>
      </w:pPr>
      <w:r w:rsidRPr="00997B33">
        <w:t>RAPORT DE</w:t>
      </w:r>
      <w:r w:rsidR="007372C0" w:rsidRPr="00997B33">
        <w:t xml:space="preserve"> SPECIALITATE</w:t>
      </w:r>
    </w:p>
    <w:p w14:paraId="33740318" w14:textId="44BE901A" w:rsidR="00E36B43" w:rsidRPr="00997B33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iCs/>
          <w:sz w:val="24"/>
          <w:szCs w:val="24"/>
          <w:lang w:val="ro-RO"/>
        </w:rPr>
        <w:t xml:space="preserve">la </w:t>
      </w:r>
      <w:r w:rsidRPr="00997B33">
        <w:rPr>
          <w:sz w:val="24"/>
          <w:szCs w:val="24"/>
          <w:lang w:val="ro-RO"/>
        </w:rPr>
        <w:t>p</w:t>
      </w:r>
      <w:r w:rsidR="000E19AB" w:rsidRPr="00997B33">
        <w:rPr>
          <w:sz w:val="24"/>
          <w:szCs w:val="24"/>
          <w:lang w:val="ro-RO"/>
        </w:rPr>
        <w:t>roiect</w:t>
      </w:r>
      <w:r w:rsidR="0008089C" w:rsidRPr="00997B33">
        <w:rPr>
          <w:sz w:val="24"/>
          <w:szCs w:val="24"/>
          <w:lang w:val="ro-RO"/>
        </w:rPr>
        <w:t>ul</w:t>
      </w:r>
      <w:r w:rsidR="000E19AB" w:rsidRPr="00997B33">
        <w:rPr>
          <w:sz w:val="24"/>
          <w:szCs w:val="24"/>
          <w:lang w:val="ro-RO"/>
        </w:rPr>
        <w:t xml:space="preserve"> de hotărâre </w:t>
      </w:r>
      <w:r w:rsidR="00612FAD" w:rsidRPr="00997B33">
        <w:rPr>
          <w:bCs/>
          <w:sz w:val="24"/>
          <w:szCs w:val="24"/>
          <w:lang w:val="ro-RO"/>
        </w:rPr>
        <w:t xml:space="preserve">privind </w:t>
      </w:r>
      <w:r w:rsidR="00E36B43" w:rsidRPr="00997B33">
        <w:rPr>
          <w:bCs/>
          <w:sz w:val="24"/>
          <w:szCs w:val="24"/>
          <w:lang w:val="ro-RO"/>
        </w:rPr>
        <w:t>atestarea apartenenței la domeniul p</w:t>
      </w:r>
      <w:r w:rsidR="00A61E7B" w:rsidRPr="00997B33">
        <w:rPr>
          <w:bCs/>
          <w:sz w:val="24"/>
          <w:szCs w:val="24"/>
          <w:lang w:val="ro-RO"/>
        </w:rPr>
        <w:t>ublic</w:t>
      </w:r>
    </w:p>
    <w:p w14:paraId="04A78E48" w14:textId="2FEADDC3" w:rsidR="004A5F08" w:rsidRPr="00997B33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997B33">
        <w:rPr>
          <w:bCs/>
          <w:sz w:val="24"/>
          <w:szCs w:val="24"/>
          <w:lang w:val="ro-RO"/>
        </w:rPr>
        <w:t xml:space="preserve">al Municipiului Câmpulung Moldovenesc a </w:t>
      </w:r>
      <w:r w:rsidR="00106062">
        <w:rPr>
          <w:bCs/>
          <w:sz w:val="24"/>
          <w:szCs w:val="24"/>
          <w:lang w:val="ro-RO"/>
        </w:rPr>
        <w:t>unor bunuri culturale</w:t>
      </w:r>
      <w:r w:rsidR="008F092F">
        <w:rPr>
          <w:bCs/>
          <w:sz w:val="24"/>
          <w:szCs w:val="24"/>
          <w:lang w:val="ro-RO"/>
        </w:rPr>
        <w:t xml:space="preserve"> imobile</w:t>
      </w:r>
    </w:p>
    <w:p w14:paraId="2B0A1C7A" w14:textId="36435EFE" w:rsidR="00587217" w:rsidRPr="0060003D" w:rsidRDefault="00587217" w:rsidP="00E36B43">
      <w:pPr>
        <w:pStyle w:val="BodyText"/>
        <w:jc w:val="center"/>
        <w:rPr>
          <w:bCs/>
          <w:sz w:val="12"/>
          <w:szCs w:val="12"/>
          <w:lang w:val="ro-RO"/>
        </w:rPr>
      </w:pPr>
    </w:p>
    <w:p w14:paraId="7559F0F0" w14:textId="5B6D2A18" w:rsidR="0010559B" w:rsidRDefault="0010559B" w:rsidP="001564F8">
      <w:pPr>
        <w:jc w:val="both"/>
        <w:rPr>
          <w:lang w:val="ro-RO"/>
        </w:rPr>
      </w:pPr>
    </w:p>
    <w:p w14:paraId="05F4B7B5" w14:textId="77777777" w:rsidR="004A04C7" w:rsidRPr="00997B33" w:rsidRDefault="004A04C7" w:rsidP="001564F8">
      <w:pPr>
        <w:jc w:val="both"/>
        <w:rPr>
          <w:lang w:val="ro-RO"/>
        </w:rPr>
      </w:pPr>
    </w:p>
    <w:p w14:paraId="167D254B" w14:textId="6B75EDC5" w:rsidR="003C4ABF" w:rsidRPr="00997B33" w:rsidRDefault="0080298B" w:rsidP="00A61E7B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997B33">
        <w:rPr>
          <w:sz w:val="24"/>
          <w:szCs w:val="24"/>
          <w:lang w:val="ro-RO"/>
        </w:rPr>
        <w:t>Cu privire la</w:t>
      </w:r>
      <w:r w:rsidR="003B6DF6" w:rsidRPr="00997B33">
        <w:rPr>
          <w:sz w:val="24"/>
          <w:szCs w:val="24"/>
          <w:lang w:val="ro-RO"/>
        </w:rPr>
        <w:t xml:space="preserve"> </w:t>
      </w:r>
      <w:r w:rsidR="00400E9E" w:rsidRPr="00997B33">
        <w:rPr>
          <w:sz w:val="24"/>
          <w:szCs w:val="24"/>
          <w:lang w:val="ro-RO"/>
        </w:rPr>
        <w:t xml:space="preserve">proiectul de hotărâre </w:t>
      </w:r>
      <w:r w:rsidR="00400E9E" w:rsidRPr="00997B33">
        <w:rPr>
          <w:bCs/>
          <w:sz w:val="24"/>
          <w:szCs w:val="24"/>
          <w:lang w:val="ro-RO"/>
        </w:rPr>
        <w:t>privind</w:t>
      </w:r>
      <w:r w:rsidR="007B2EFB" w:rsidRPr="00997B33">
        <w:rPr>
          <w:sz w:val="24"/>
          <w:szCs w:val="24"/>
          <w:lang w:val="ro-RO"/>
        </w:rPr>
        <w:t xml:space="preserve"> </w:t>
      </w:r>
      <w:r w:rsidR="008B2B36" w:rsidRPr="00997B33">
        <w:rPr>
          <w:rStyle w:val="apple-style-span"/>
          <w:sz w:val="24"/>
          <w:szCs w:val="24"/>
          <w:lang w:val="ro-RO"/>
        </w:rPr>
        <w:t>atestarea apartenenței la domeniul p</w:t>
      </w:r>
      <w:r w:rsidR="00A61E7B" w:rsidRPr="00997B33">
        <w:rPr>
          <w:rStyle w:val="apple-style-span"/>
          <w:sz w:val="24"/>
          <w:szCs w:val="24"/>
          <w:lang w:val="ro-RO"/>
        </w:rPr>
        <w:t>ublic</w:t>
      </w:r>
      <w:r w:rsidR="008B2B36" w:rsidRPr="00997B33">
        <w:rPr>
          <w:rStyle w:val="apple-style-span"/>
          <w:sz w:val="24"/>
          <w:szCs w:val="24"/>
          <w:lang w:val="ro-RO"/>
        </w:rPr>
        <w:t xml:space="preserve"> al Municipiului Câmpulung Moldovenesc a </w:t>
      </w:r>
      <w:r w:rsidR="00106062">
        <w:rPr>
          <w:rStyle w:val="apple-style-span"/>
          <w:sz w:val="24"/>
          <w:szCs w:val="24"/>
          <w:lang w:val="ro-RO"/>
        </w:rPr>
        <w:t>unor bunuri culturale</w:t>
      </w:r>
      <w:r w:rsidR="008F092F">
        <w:rPr>
          <w:rStyle w:val="apple-style-span"/>
          <w:sz w:val="24"/>
          <w:szCs w:val="24"/>
          <w:lang w:val="ro-RO"/>
        </w:rPr>
        <w:t xml:space="preserve"> imobile</w:t>
      </w:r>
      <w:r w:rsidR="00400E9E" w:rsidRPr="00997B33">
        <w:rPr>
          <w:sz w:val="24"/>
          <w:szCs w:val="24"/>
          <w:lang w:val="ro-RO"/>
        </w:rPr>
        <w:t xml:space="preserve">, </w:t>
      </w:r>
      <w:r w:rsidR="00E17DCF" w:rsidRPr="00997B33">
        <w:rPr>
          <w:sz w:val="24"/>
          <w:szCs w:val="24"/>
          <w:lang w:val="ro-RO"/>
        </w:rPr>
        <w:t>facem următoarele precizări:</w:t>
      </w:r>
    </w:p>
    <w:p w14:paraId="176145FE" w14:textId="77777777" w:rsidR="00106062" w:rsidRPr="00106062" w:rsidRDefault="00997B33" w:rsidP="00106062">
      <w:pPr>
        <w:spacing w:line="276" w:lineRule="auto"/>
        <w:ind w:firstLine="720"/>
        <w:jc w:val="both"/>
        <w:rPr>
          <w:lang w:val="ro-RO"/>
        </w:rPr>
      </w:pPr>
      <w:r w:rsidRPr="00997B33">
        <w:rPr>
          <w:lang w:val="ro-RO"/>
        </w:rPr>
        <w:t>Comisia specială care întocmește și actualizează inventarul bunurilor ce alcătuiesc domeniul public și privat al municipiului Câmpulung Moldovenesc numită prin Dispoziția primarului municipiului Câmpulung Moldovenesc nr. 169 din 26.06.2020, a analizat bunu</w:t>
      </w:r>
      <w:r w:rsidR="00106062">
        <w:rPr>
          <w:lang w:val="ro-RO"/>
        </w:rPr>
        <w:t>rile</w:t>
      </w:r>
      <w:r w:rsidRPr="00997B33">
        <w:rPr>
          <w:lang w:val="ro-RO"/>
        </w:rPr>
        <w:t xml:space="preserve"> care fac obiectul acestui proiect de hotărâre și </w:t>
      </w:r>
      <w:r w:rsidR="00106062" w:rsidRPr="00106062">
        <w:rPr>
          <w:lang w:val="ro-RO"/>
        </w:rPr>
        <w:t>hotărâre și a propus atestarea apartenenței acestora la domeniul public al municipiului.</w:t>
      </w:r>
    </w:p>
    <w:p w14:paraId="229CDC84" w14:textId="4BEA8004" w:rsidR="0060003D" w:rsidRDefault="005D5EC3" w:rsidP="004E119D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Municipiului Câmpulung Moldovenesc </w:t>
      </w:r>
      <w:r w:rsidR="004E119D">
        <w:rPr>
          <w:lang w:val="ro-RO"/>
        </w:rPr>
        <w:t>a achiziționat aceste statui, opera artistului Ion Maftei în baza aprobării Consiliului Local.</w:t>
      </w:r>
    </w:p>
    <w:p w14:paraId="7E3DE4D4" w14:textId="6406F579" w:rsidR="004E119D" w:rsidRDefault="004E119D" w:rsidP="004E119D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Sculptura intitulată </w:t>
      </w:r>
      <w:r w:rsidRPr="004E119D">
        <w:rPr>
          <w:lang w:val="ro-RO"/>
        </w:rPr>
        <w:t>„Urania”</w:t>
      </w:r>
      <w:r>
        <w:rPr>
          <w:lang w:val="ro-RO"/>
        </w:rPr>
        <w:t xml:space="preserve"> a fost achiziționată în urma încheierii contractului de vânzare nr. 3397 din 23 decembrie 2019, care a avut la bază Hotărârea Consiliului Local nr. 140 din 17 decembrie 2019 privind aprobarea cumpărării sculpturii intitulată </w:t>
      </w:r>
      <w:r w:rsidRPr="00B25C55">
        <w:rPr>
          <w:lang w:val="ro-RO"/>
        </w:rPr>
        <w:t>„Urania”</w:t>
      </w:r>
      <w:r>
        <w:rPr>
          <w:lang w:val="ro-RO"/>
        </w:rPr>
        <w:t>, creația sculptorului Ion Maftei.</w:t>
      </w:r>
    </w:p>
    <w:p w14:paraId="5F85CDD4" w14:textId="300EAEA1" w:rsidR="00D42CA0" w:rsidRDefault="00D42CA0" w:rsidP="00D42CA0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Sculptura intitulată </w:t>
      </w:r>
      <w:r w:rsidRPr="00D42CA0">
        <w:rPr>
          <w:lang w:val="ro-RO"/>
        </w:rPr>
        <w:t>„Pegas”</w:t>
      </w:r>
      <w:r>
        <w:rPr>
          <w:lang w:val="ro-RO"/>
        </w:rPr>
        <w:t xml:space="preserve"> a fost achiziționată în urma încheierii contractului de vânzare nr. 2407 din 18 august 2021, care a avut la bază Hotărârea Consiliului Local nr. 96 din 29 iulie 2021 privind aprobarea cumpărării sculpturii intitulată </w:t>
      </w:r>
      <w:r w:rsidRPr="00D42CA0">
        <w:rPr>
          <w:lang w:val="ro-RO"/>
        </w:rPr>
        <w:t>„Pegas”</w:t>
      </w:r>
      <w:r>
        <w:rPr>
          <w:lang w:val="ro-RO"/>
        </w:rPr>
        <w:t>, creația sculptorului Ion Maftei.</w:t>
      </w:r>
    </w:p>
    <w:p w14:paraId="7A041AC4" w14:textId="219596E0" w:rsidR="004E119D" w:rsidRDefault="00D42CA0" w:rsidP="004E119D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Sculpturile sunt realizate din lemn de stejar</w:t>
      </w:r>
      <w:r w:rsidR="004A04C7">
        <w:rPr>
          <w:lang w:val="ro-RO"/>
        </w:rPr>
        <w:t>, fiind montate pe soclu de beton.</w:t>
      </w:r>
    </w:p>
    <w:p w14:paraId="240C0342" w14:textId="41853257" w:rsidR="004E119D" w:rsidRPr="004A04C7" w:rsidRDefault="004A04C7" w:rsidP="004A04C7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Sculptura </w:t>
      </w:r>
      <w:r w:rsidRPr="004E119D">
        <w:rPr>
          <w:lang w:val="ro-RO"/>
        </w:rPr>
        <w:t>„Urania”</w:t>
      </w:r>
      <w:r>
        <w:rPr>
          <w:lang w:val="ro-RO"/>
        </w:rPr>
        <w:t xml:space="preserve"> are înălțimea de 2,40 metri, iar sculptura </w:t>
      </w:r>
      <w:r w:rsidRPr="00D42CA0">
        <w:rPr>
          <w:lang w:val="ro-RO"/>
        </w:rPr>
        <w:t>„Pegas”</w:t>
      </w:r>
      <w:r>
        <w:rPr>
          <w:lang w:val="ro-RO"/>
        </w:rPr>
        <w:t xml:space="preserve"> are înălțimea de 2,20 metri.</w:t>
      </w:r>
    </w:p>
    <w:p w14:paraId="5E271BE2" w14:textId="33D4D863" w:rsidR="004A04C7" w:rsidRPr="004A04C7" w:rsidRDefault="004A04C7" w:rsidP="00785B3E">
      <w:pPr>
        <w:spacing w:line="276" w:lineRule="auto"/>
        <w:ind w:firstLine="720"/>
        <w:jc w:val="both"/>
        <w:rPr>
          <w:lang w:val="ro-RO"/>
        </w:rPr>
      </w:pPr>
      <w:r w:rsidRPr="004A04C7">
        <w:rPr>
          <w:lang w:val="ro-RO"/>
        </w:rPr>
        <w:t>C</w:t>
      </w:r>
      <w:r w:rsidR="00295EAE" w:rsidRPr="004A04C7">
        <w:rPr>
          <w:lang w:val="ro-RO"/>
        </w:rPr>
        <w:t xml:space="preserve">onform prevederilor OUG 57/2019, Anexa 4-LISTA cuprinzând unele bunuri care </w:t>
      </w:r>
      <w:r w:rsidRPr="004A04C7">
        <w:rPr>
          <w:lang w:val="ro-RO"/>
        </w:rPr>
        <w:t>aparțin</w:t>
      </w:r>
      <w:r w:rsidR="00295EAE" w:rsidRPr="004A04C7">
        <w:rPr>
          <w:lang w:val="ro-RO"/>
        </w:rPr>
        <w:t xml:space="preserve"> domeniului public al comunei, al </w:t>
      </w:r>
      <w:r w:rsidRPr="004A04C7">
        <w:rPr>
          <w:lang w:val="ro-RO"/>
        </w:rPr>
        <w:t>orașului</w:t>
      </w:r>
      <w:r w:rsidR="00295EAE" w:rsidRPr="004A04C7">
        <w:rPr>
          <w:lang w:val="ro-RO"/>
        </w:rPr>
        <w:t xml:space="preserve"> sau al municipiului, la punctul </w:t>
      </w:r>
      <w:r w:rsidRPr="004A04C7">
        <w:rPr>
          <w:lang w:val="ro-RO"/>
        </w:rPr>
        <w:t>7</w:t>
      </w:r>
      <w:r w:rsidR="00295EAE" w:rsidRPr="004A04C7">
        <w:rPr>
          <w:lang w:val="ro-RO"/>
        </w:rPr>
        <w:t xml:space="preserve"> sunt prevăzute </w:t>
      </w:r>
      <w:r w:rsidRPr="004A04C7">
        <w:rPr>
          <w:i/>
          <w:iCs/>
          <w:lang w:val="ro-RO"/>
        </w:rPr>
        <w:t>statuile şi monumentele, dacă nu au fost declarate de interes public naţional</w:t>
      </w:r>
      <w:r>
        <w:rPr>
          <w:lang w:val="ro-RO"/>
        </w:rPr>
        <w:t>.</w:t>
      </w:r>
    </w:p>
    <w:p w14:paraId="2E0AAB22" w14:textId="2D8A4432" w:rsidR="00997B33" w:rsidRDefault="00997B33" w:rsidP="00997B33">
      <w:pPr>
        <w:spacing w:line="276" w:lineRule="auto"/>
        <w:ind w:firstLine="720"/>
        <w:jc w:val="both"/>
        <w:rPr>
          <w:rFonts w:eastAsia="Calibri"/>
          <w:lang w:val="ro-RO"/>
        </w:rPr>
      </w:pPr>
      <w:r w:rsidRPr="00997B33">
        <w:rPr>
          <w:rFonts w:eastAsia="Calibri"/>
          <w:lang w:val="ro-RO"/>
        </w:rPr>
        <w:t>Urmare a atestării apartenenței la domeniul public se va realiza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într-o etapă </w:t>
      </w:r>
      <w:r w:rsidR="005D5EC3">
        <w:rPr>
          <w:rFonts w:eastAsia="Calibri"/>
          <w:lang w:val="ro-RO"/>
        </w:rPr>
        <w:t>ulterioară</w:t>
      </w:r>
      <w:r w:rsidR="00295EAE">
        <w:rPr>
          <w:rFonts w:eastAsia="Calibri"/>
          <w:lang w:val="ro-RO"/>
        </w:rPr>
        <w:t>,</w:t>
      </w:r>
      <w:r w:rsidRPr="00997B33">
        <w:rPr>
          <w:rFonts w:eastAsia="Calibri"/>
          <w:lang w:val="ro-RO"/>
        </w:rPr>
        <w:t xml:space="preserve"> completarea Inventarului domeniului public</w:t>
      </w:r>
      <w:r w:rsidR="005D5EC3">
        <w:rPr>
          <w:rFonts w:eastAsia="Calibri"/>
          <w:lang w:val="ro-RO"/>
        </w:rPr>
        <w:t>, conform prevederile OUG 57/2019.</w:t>
      </w:r>
    </w:p>
    <w:p w14:paraId="46BEC4C4" w14:textId="77777777" w:rsidR="008D55CB" w:rsidRPr="0060003D" w:rsidRDefault="008D55CB" w:rsidP="008D55CB">
      <w:pPr>
        <w:pStyle w:val="ListParagraph"/>
        <w:ind w:left="567" w:right="-285"/>
        <w:rPr>
          <w:color w:val="FF0000"/>
          <w:sz w:val="12"/>
          <w:szCs w:val="12"/>
          <w:lang w:val="ro-RO"/>
        </w:rPr>
      </w:pPr>
    </w:p>
    <w:p w14:paraId="253C78FE" w14:textId="2C670543" w:rsidR="00064D74" w:rsidRDefault="008B615D" w:rsidP="00295EAE">
      <w:pPr>
        <w:spacing w:line="276" w:lineRule="auto"/>
        <w:ind w:right="-285" w:firstLine="720"/>
        <w:jc w:val="both"/>
        <w:rPr>
          <w:lang w:val="ro-RO"/>
        </w:rPr>
      </w:pPr>
      <w:r w:rsidRPr="00997B33">
        <w:rPr>
          <w:lang w:val="ro-RO"/>
        </w:rPr>
        <w:t>Cu argumentele mai sus menționate</w:t>
      </w:r>
      <w:r w:rsidR="0080298B" w:rsidRPr="00997B33">
        <w:rPr>
          <w:lang w:val="ro-RO"/>
        </w:rPr>
        <w:t>,</w:t>
      </w:r>
      <w:r w:rsidRPr="00997B33">
        <w:rPr>
          <w:lang w:val="ro-RO"/>
        </w:rPr>
        <w:t xml:space="preserve"> </w:t>
      </w:r>
      <w:r w:rsidR="008542FF" w:rsidRPr="00997B33">
        <w:rPr>
          <w:lang w:val="ro-RO"/>
        </w:rPr>
        <w:t>proiectul de hotărâre este</w:t>
      </w:r>
      <w:r w:rsidR="00C66F2F" w:rsidRPr="00997B33">
        <w:rPr>
          <w:lang w:val="ro-RO"/>
        </w:rPr>
        <w:t xml:space="preserve"> oportun</w:t>
      </w:r>
      <w:r w:rsidR="0080298B" w:rsidRPr="00997B33">
        <w:rPr>
          <w:lang w:val="ro-RO"/>
        </w:rPr>
        <w:t xml:space="preserve"> și nece</w:t>
      </w:r>
      <w:r w:rsidR="006D1F17" w:rsidRPr="00997B33">
        <w:rPr>
          <w:lang w:val="ro-RO"/>
        </w:rPr>
        <w:t>sar.</w:t>
      </w:r>
    </w:p>
    <w:p w14:paraId="4BAB09C4" w14:textId="77777777" w:rsidR="00175BD3" w:rsidRDefault="00175BD3" w:rsidP="00295EAE">
      <w:pPr>
        <w:spacing w:line="276" w:lineRule="auto"/>
        <w:ind w:right="-285" w:firstLine="720"/>
        <w:jc w:val="both"/>
        <w:rPr>
          <w:lang w:val="ro-RO"/>
        </w:rPr>
      </w:pPr>
    </w:p>
    <w:p w14:paraId="4582438F" w14:textId="77777777" w:rsidR="004A04C7" w:rsidRPr="00997B33" w:rsidRDefault="004A04C7" w:rsidP="00295EAE">
      <w:pPr>
        <w:spacing w:line="276" w:lineRule="auto"/>
        <w:ind w:right="-285" w:firstLine="720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295EAE" w14:paraId="043C2D09" w14:textId="77777777" w:rsidTr="004A04C7">
        <w:trPr>
          <w:jc w:val="center"/>
        </w:trPr>
        <w:tc>
          <w:tcPr>
            <w:tcW w:w="4927" w:type="dxa"/>
          </w:tcPr>
          <w:p w14:paraId="17D159BB" w14:textId="77777777" w:rsidR="00607918" w:rsidRPr="0060003D" w:rsidRDefault="00607918" w:rsidP="00607918">
            <w:pPr>
              <w:tabs>
                <w:tab w:val="left" w:pos="0"/>
              </w:tabs>
              <w:jc w:val="center"/>
              <w:rPr>
                <w:bCs/>
                <w:sz w:val="12"/>
                <w:szCs w:val="12"/>
                <w:lang w:val="ro-RO"/>
              </w:rPr>
            </w:pPr>
          </w:p>
          <w:p w14:paraId="0C989B42" w14:textId="556C1D52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Director executiv adjunct,</w:t>
            </w:r>
          </w:p>
          <w:p w14:paraId="5762329C" w14:textId="77777777" w:rsidR="00295EAE" w:rsidRPr="00295EAE" w:rsidRDefault="00295EAE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5588ED0C" w14:textId="250F4F4E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0E305F9C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Serviciu</w:t>
            </w:r>
            <w:r w:rsidR="00A61E7B" w:rsidRPr="00295EAE">
              <w:rPr>
                <w:bCs/>
                <w:lang w:val="ro-RO"/>
              </w:rPr>
              <w:t>l</w:t>
            </w:r>
            <w:r w:rsidRPr="00295EAE">
              <w:rPr>
                <w:bCs/>
                <w:lang w:val="ro-RO"/>
              </w:rPr>
              <w:t xml:space="preserve"> patrimoniu,</w:t>
            </w:r>
          </w:p>
          <w:p w14:paraId="79BBEDB5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Șef serviciu,</w:t>
            </w:r>
          </w:p>
          <w:p w14:paraId="399B3360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Niță Marcela Luminița</w:t>
            </w:r>
          </w:p>
          <w:p w14:paraId="120EBA6D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</w:p>
          <w:p w14:paraId="1858081E" w14:textId="77777777" w:rsidR="00607918" w:rsidRPr="00295EAE" w:rsidRDefault="00607918" w:rsidP="00607918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295EAE">
              <w:rPr>
                <w:bCs/>
                <w:lang w:val="ro-RO"/>
              </w:rPr>
              <w:t>Nuțescu Gabriela Elvira</w:t>
            </w:r>
          </w:p>
        </w:tc>
      </w:tr>
    </w:tbl>
    <w:p w14:paraId="7B7996AB" w14:textId="11139A32" w:rsidR="0080298B" w:rsidRPr="00997B33" w:rsidRDefault="0080298B" w:rsidP="001564F8">
      <w:pPr>
        <w:tabs>
          <w:tab w:val="left" w:pos="0"/>
        </w:tabs>
        <w:rPr>
          <w:lang w:val="ro-RO"/>
        </w:rPr>
      </w:pPr>
    </w:p>
    <w:p w14:paraId="380F3087" w14:textId="77777777" w:rsidR="00503F8F" w:rsidRPr="00997B33" w:rsidRDefault="00503F8F" w:rsidP="001564F8">
      <w:pPr>
        <w:tabs>
          <w:tab w:val="left" w:pos="0"/>
        </w:tabs>
        <w:rPr>
          <w:lang w:val="ro-RO"/>
        </w:rPr>
      </w:pPr>
    </w:p>
    <w:sectPr w:rsidR="00503F8F" w:rsidRPr="00997B33" w:rsidSect="0060003D">
      <w:footerReference w:type="even" r:id="rId8"/>
      <w:footerReference w:type="default" r:id="rId9"/>
      <w:pgSz w:w="11907" w:h="16840" w:code="9"/>
      <w:pgMar w:top="360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EFB7" w14:textId="77777777" w:rsidR="00422A7D" w:rsidRDefault="00422A7D">
      <w:r>
        <w:separator/>
      </w:r>
    </w:p>
  </w:endnote>
  <w:endnote w:type="continuationSeparator" w:id="0">
    <w:p w14:paraId="6F731995" w14:textId="77777777" w:rsidR="00422A7D" w:rsidRDefault="0042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B92D" w14:textId="77777777" w:rsidR="00422A7D" w:rsidRDefault="00422A7D">
      <w:r>
        <w:separator/>
      </w:r>
    </w:p>
  </w:footnote>
  <w:footnote w:type="continuationSeparator" w:id="0">
    <w:p w14:paraId="45C3D956" w14:textId="77777777" w:rsidR="00422A7D" w:rsidRDefault="0042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36C1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06062"/>
    <w:rsid w:val="00111F0E"/>
    <w:rsid w:val="001170F8"/>
    <w:rsid w:val="00120F7B"/>
    <w:rsid w:val="00126335"/>
    <w:rsid w:val="00135CAE"/>
    <w:rsid w:val="00136D9E"/>
    <w:rsid w:val="001564F8"/>
    <w:rsid w:val="001569F2"/>
    <w:rsid w:val="0015756D"/>
    <w:rsid w:val="001650FB"/>
    <w:rsid w:val="001679ED"/>
    <w:rsid w:val="001737E1"/>
    <w:rsid w:val="00175BD3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048"/>
    <w:rsid w:val="00230A27"/>
    <w:rsid w:val="00231745"/>
    <w:rsid w:val="00261E86"/>
    <w:rsid w:val="00265EF4"/>
    <w:rsid w:val="00276AE4"/>
    <w:rsid w:val="0028097E"/>
    <w:rsid w:val="00282779"/>
    <w:rsid w:val="002916EE"/>
    <w:rsid w:val="00295EAE"/>
    <w:rsid w:val="002A15F9"/>
    <w:rsid w:val="002B37FA"/>
    <w:rsid w:val="002B5696"/>
    <w:rsid w:val="002C2952"/>
    <w:rsid w:val="002E0D81"/>
    <w:rsid w:val="002E5177"/>
    <w:rsid w:val="00301A68"/>
    <w:rsid w:val="00315920"/>
    <w:rsid w:val="00321A00"/>
    <w:rsid w:val="00324799"/>
    <w:rsid w:val="00340BCB"/>
    <w:rsid w:val="0034310F"/>
    <w:rsid w:val="00352A98"/>
    <w:rsid w:val="003544D5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22A7D"/>
    <w:rsid w:val="00436C68"/>
    <w:rsid w:val="00440B2F"/>
    <w:rsid w:val="004612FF"/>
    <w:rsid w:val="00461A16"/>
    <w:rsid w:val="0047334C"/>
    <w:rsid w:val="00476A5A"/>
    <w:rsid w:val="00483A59"/>
    <w:rsid w:val="00486D41"/>
    <w:rsid w:val="00495B2E"/>
    <w:rsid w:val="004A04C7"/>
    <w:rsid w:val="004A2A6B"/>
    <w:rsid w:val="004A5F08"/>
    <w:rsid w:val="004C224F"/>
    <w:rsid w:val="004C6151"/>
    <w:rsid w:val="004E119D"/>
    <w:rsid w:val="004E5AA1"/>
    <w:rsid w:val="004F34FE"/>
    <w:rsid w:val="004F6FB3"/>
    <w:rsid w:val="00503F8F"/>
    <w:rsid w:val="00513885"/>
    <w:rsid w:val="00513E26"/>
    <w:rsid w:val="0052609B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D5EC3"/>
    <w:rsid w:val="005E1D36"/>
    <w:rsid w:val="005E3252"/>
    <w:rsid w:val="005F00B7"/>
    <w:rsid w:val="005F6D1A"/>
    <w:rsid w:val="0060003D"/>
    <w:rsid w:val="00607918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C0536"/>
    <w:rsid w:val="006D149F"/>
    <w:rsid w:val="006D1F17"/>
    <w:rsid w:val="006D48F8"/>
    <w:rsid w:val="006D4E18"/>
    <w:rsid w:val="0070023B"/>
    <w:rsid w:val="007027C1"/>
    <w:rsid w:val="0070620F"/>
    <w:rsid w:val="00707BB7"/>
    <w:rsid w:val="00710124"/>
    <w:rsid w:val="007201BD"/>
    <w:rsid w:val="0073413C"/>
    <w:rsid w:val="007369DA"/>
    <w:rsid w:val="007372C0"/>
    <w:rsid w:val="007641AD"/>
    <w:rsid w:val="00785B3E"/>
    <w:rsid w:val="00786FC6"/>
    <w:rsid w:val="00795385"/>
    <w:rsid w:val="007B2EFB"/>
    <w:rsid w:val="007C0A9C"/>
    <w:rsid w:val="007C1F9F"/>
    <w:rsid w:val="007C4212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D5B83"/>
    <w:rsid w:val="008F092F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28AF"/>
    <w:rsid w:val="00973E06"/>
    <w:rsid w:val="00977B73"/>
    <w:rsid w:val="00990B09"/>
    <w:rsid w:val="00997B33"/>
    <w:rsid w:val="009A31E0"/>
    <w:rsid w:val="009A3206"/>
    <w:rsid w:val="009B595C"/>
    <w:rsid w:val="009B5CB7"/>
    <w:rsid w:val="009B6EEB"/>
    <w:rsid w:val="009C2E76"/>
    <w:rsid w:val="009C4785"/>
    <w:rsid w:val="009C5C04"/>
    <w:rsid w:val="009D1254"/>
    <w:rsid w:val="009E0F4E"/>
    <w:rsid w:val="009F1BE5"/>
    <w:rsid w:val="009F426B"/>
    <w:rsid w:val="00A341BE"/>
    <w:rsid w:val="00A34A8A"/>
    <w:rsid w:val="00A52089"/>
    <w:rsid w:val="00A61E7B"/>
    <w:rsid w:val="00A71917"/>
    <w:rsid w:val="00A7467A"/>
    <w:rsid w:val="00A8028A"/>
    <w:rsid w:val="00A80438"/>
    <w:rsid w:val="00A91810"/>
    <w:rsid w:val="00AA3AB0"/>
    <w:rsid w:val="00AA568F"/>
    <w:rsid w:val="00AC40C4"/>
    <w:rsid w:val="00AC51C7"/>
    <w:rsid w:val="00AE62E9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80113"/>
    <w:rsid w:val="00C90D45"/>
    <w:rsid w:val="00CB5A97"/>
    <w:rsid w:val="00CF059C"/>
    <w:rsid w:val="00CF5FDE"/>
    <w:rsid w:val="00D03451"/>
    <w:rsid w:val="00D0708B"/>
    <w:rsid w:val="00D076F1"/>
    <w:rsid w:val="00D166E6"/>
    <w:rsid w:val="00D178CC"/>
    <w:rsid w:val="00D357B3"/>
    <w:rsid w:val="00D404F1"/>
    <w:rsid w:val="00D42CA0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72291"/>
    <w:rsid w:val="00E841B0"/>
    <w:rsid w:val="00E86179"/>
    <w:rsid w:val="00E94ADA"/>
    <w:rsid w:val="00EA0C13"/>
    <w:rsid w:val="00EA3FD7"/>
    <w:rsid w:val="00EA5B3E"/>
    <w:rsid w:val="00EB710B"/>
    <w:rsid w:val="00EC30C2"/>
    <w:rsid w:val="00EC38F5"/>
    <w:rsid w:val="00ED69C7"/>
    <w:rsid w:val="00EF30D3"/>
    <w:rsid w:val="00EF3EEE"/>
    <w:rsid w:val="00F00500"/>
    <w:rsid w:val="00F03E12"/>
    <w:rsid w:val="00F0576F"/>
    <w:rsid w:val="00F2149F"/>
    <w:rsid w:val="00F2288E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108</cp:revision>
  <cp:lastPrinted>2021-08-31T07:16:00Z</cp:lastPrinted>
  <dcterms:created xsi:type="dcterms:W3CDTF">2016-04-07T08:42:00Z</dcterms:created>
  <dcterms:modified xsi:type="dcterms:W3CDTF">2021-09-13T07:39:00Z</dcterms:modified>
</cp:coreProperties>
</file>