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6E06" w14:textId="2456B078" w:rsidR="00131228" w:rsidRDefault="00131228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 la HCL ___/_____</w:t>
      </w:r>
    </w:p>
    <w:p w14:paraId="0DBB896F" w14:textId="79896BF1" w:rsidR="00834DF4" w:rsidRDefault="00131228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936A9C"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Ordinul 1333/2021)</w:t>
      </w:r>
    </w:p>
    <w:p w14:paraId="6E94213E" w14:textId="65832B12" w:rsidR="009347D0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184A78" w14:textId="77777777" w:rsidR="006316A2" w:rsidRPr="00902913" w:rsidRDefault="006316A2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5D9F384B" w:rsidR="00834DF4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345710CF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CÂMPULUNG MOLDOVENESC</w:t>
            </w:r>
          </w:p>
          <w:p w14:paraId="617A0691" w14:textId="067BA9EC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SUCEAVA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5132"/>
      </w:tblGrid>
      <w:tr w:rsidR="003A600D" w:rsidRPr="00861CCF" w14:paraId="51C6366C" w14:textId="77777777" w:rsidTr="006316A2">
        <w:trPr>
          <w:trHeight w:val="20"/>
          <w:jc w:val="center"/>
        </w:trPr>
        <w:tc>
          <w:tcPr>
            <w:tcW w:w="9823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7764B2" w14:paraId="70FFA6F8" w14:textId="77777777" w:rsidTr="006316A2">
        <w:trPr>
          <w:trHeight w:val="20"/>
          <w:jc w:val="center"/>
        </w:trPr>
        <w:tc>
          <w:tcPr>
            <w:tcW w:w="4691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7CB782F" w14:textId="77777777" w:rsidR="003A600D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MUN. CÂMPULUNG MOLDOVENESC</w:t>
            </w:r>
          </w:p>
          <w:p w14:paraId="1AFCD838" w14:textId="1234346A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10BCC93B" w14:textId="77777777" w:rsidTr="006316A2">
        <w:trPr>
          <w:trHeight w:val="20"/>
          <w:jc w:val="center"/>
        </w:trPr>
        <w:tc>
          <w:tcPr>
            <w:tcW w:w="4691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61CD0DDB" w14:textId="77777777" w:rsidR="00AD15DF" w:rsidRDefault="00823604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23604">
              <w:rPr>
                <w:rFonts w:ascii="Times New Roman" w:hAnsi="Times New Roman" w:cs="Times New Roman"/>
                <w:i/>
                <w:iCs/>
                <w:lang w:val="ro-RO"/>
              </w:rPr>
              <w:t>Construire punți peste râul Moldova, în municipiul Câmpulung Moldovenesc, județul Suceava</w:t>
            </w:r>
          </w:p>
          <w:p w14:paraId="3E56530C" w14:textId="47A00AD9" w:rsidR="00823604" w:rsidRPr="00AD15DF" w:rsidRDefault="00823604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8B1A80" w:rsidRPr="007764B2" w14:paraId="7C519FD6" w14:textId="77777777" w:rsidTr="006316A2">
        <w:trPr>
          <w:trHeight w:val="20"/>
          <w:jc w:val="center"/>
        </w:trPr>
        <w:tc>
          <w:tcPr>
            <w:tcW w:w="4691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36107282" w14:textId="77777777" w:rsidR="00C01F71" w:rsidRDefault="00586667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>Proiect cu o singură categorie de investiție;</w:t>
            </w:r>
          </w:p>
          <w:p w14:paraId="029DD71A" w14:textId="53CE8D52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B23146" w:rsidRPr="007764B2" w14:paraId="2BEA7D0A" w14:textId="77777777" w:rsidTr="006316A2">
        <w:trPr>
          <w:trHeight w:val="47"/>
          <w:jc w:val="center"/>
        </w:trPr>
        <w:tc>
          <w:tcPr>
            <w:tcW w:w="4691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50ECEA6F" w14:textId="201BD6E5" w:rsidR="002769AE" w:rsidRPr="007764B2" w:rsidRDefault="00E30BBD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d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>.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ab/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poduri, pode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e, pasaje sau pun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 pietonale (construc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ie nouă/extindere/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reabilitare/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modernizare).</w:t>
            </w:r>
          </w:p>
        </w:tc>
      </w:tr>
      <w:tr w:rsidR="003B1209" w:rsidRPr="007764B2" w14:paraId="5541454B" w14:textId="77777777" w:rsidTr="006316A2">
        <w:trPr>
          <w:trHeight w:val="47"/>
          <w:jc w:val="center"/>
        </w:trPr>
        <w:tc>
          <w:tcPr>
            <w:tcW w:w="4691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132" w:type="dxa"/>
            <w:vAlign w:val="center"/>
          </w:tcPr>
          <w:p w14:paraId="01848DD1" w14:textId="0DFF1113" w:rsidR="003613E8" w:rsidRPr="007764B2" w:rsidRDefault="001948B8" w:rsidP="00890E3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Obiectiv de investiții nou;</w:t>
            </w:r>
          </w:p>
        </w:tc>
      </w:tr>
      <w:tr w:rsidR="00CF4635" w:rsidRPr="007764B2" w14:paraId="109CE0E9" w14:textId="77777777" w:rsidTr="006316A2">
        <w:trPr>
          <w:trHeight w:val="47"/>
          <w:jc w:val="center"/>
        </w:trPr>
        <w:tc>
          <w:tcPr>
            <w:tcW w:w="4691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132" w:type="dxa"/>
            <w:vAlign w:val="center"/>
          </w:tcPr>
          <w:p w14:paraId="10290476" w14:textId="20881860" w:rsidR="00E30BBD" w:rsidRPr="007764B2" w:rsidRDefault="00823604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23604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str. Aurel Vlaicu, str. Al. Odobescu, str. Islazului, str. Bunești, str. 13 Decembrie, </w:t>
            </w:r>
            <w:r w:rsidR="003613E8">
              <w:rPr>
                <w:rFonts w:ascii="Times New Roman" w:hAnsi="Times New Roman" w:cs="Times New Roman"/>
                <w:i/>
                <w:iCs/>
                <w:lang w:val="ro-RO"/>
              </w:rPr>
              <w:t>Câmpulung Moldovenesc</w:t>
            </w:r>
          </w:p>
        </w:tc>
      </w:tr>
      <w:tr w:rsidR="003A600D" w:rsidRPr="007764B2" w14:paraId="792FC86C" w14:textId="77777777" w:rsidTr="006316A2">
        <w:trPr>
          <w:trHeight w:val="47"/>
          <w:jc w:val="center"/>
        </w:trPr>
        <w:tc>
          <w:tcPr>
            <w:tcW w:w="4691" w:type="dxa"/>
            <w:vAlign w:val="center"/>
          </w:tcPr>
          <w:p w14:paraId="699AC3C7" w14:textId="5C654E6F" w:rsidR="003A600D" w:rsidRPr="006316A2" w:rsidRDefault="007E3C43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6316A2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Durata de implementare a obiectivului de investiții </w:t>
            </w:r>
            <w:r w:rsidR="008A4505" w:rsidRPr="006316A2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(luni):</w:t>
            </w:r>
          </w:p>
        </w:tc>
        <w:tc>
          <w:tcPr>
            <w:tcW w:w="5132" w:type="dxa"/>
            <w:vAlign w:val="center"/>
          </w:tcPr>
          <w:p w14:paraId="7155872D" w14:textId="620C09B6" w:rsidR="003A600D" w:rsidRPr="006316A2" w:rsidRDefault="00E30BBD" w:rsidP="00331B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631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60</w:t>
            </w:r>
          </w:p>
        </w:tc>
      </w:tr>
      <w:tr w:rsidR="008F2AF9" w:rsidRPr="007764B2" w14:paraId="048B26F2" w14:textId="77777777" w:rsidTr="006316A2">
        <w:trPr>
          <w:trHeight w:val="47"/>
          <w:jc w:val="center"/>
        </w:trPr>
        <w:tc>
          <w:tcPr>
            <w:tcW w:w="4691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132" w:type="dxa"/>
            <w:vAlign w:val="center"/>
          </w:tcPr>
          <w:p w14:paraId="24AFC823" w14:textId="77777777" w:rsidR="008F2AF9" w:rsidRPr="006316A2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6316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(Număr/dată)</w:t>
            </w:r>
          </w:p>
          <w:p w14:paraId="71026936" w14:textId="254A1525" w:rsidR="008F2AF9" w:rsidRPr="007764B2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ro-RO"/>
              </w:rPr>
            </w:pPr>
            <w:r w:rsidRPr="006316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………………….</w:t>
            </w:r>
          </w:p>
        </w:tc>
      </w:tr>
      <w:tr w:rsidR="003A600D" w:rsidRPr="007764B2" w14:paraId="1477AFDA" w14:textId="77777777" w:rsidTr="006316A2">
        <w:trPr>
          <w:trHeight w:val="47"/>
          <w:jc w:val="center"/>
        </w:trPr>
        <w:tc>
          <w:tcPr>
            <w:tcW w:w="4691" w:type="dxa"/>
            <w:vAlign w:val="center"/>
          </w:tcPr>
          <w:p w14:paraId="713AF5D2" w14:textId="77777777" w:rsidR="003A600D" w:rsidRDefault="00B84FEB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  <w:p w14:paraId="05696152" w14:textId="1656A37B" w:rsidR="00D236EA" w:rsidRPr="00861CCF" w:rsidRDefault="00D236EA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36C73CE3" w14:textId="4793B6D5" w:rsidR="00C37A40" w:rsidRPr="007764B2" w:rsidRDefault="00823604" w:rsidP="00594C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8236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6,069,394.96</w:t>
            </w:r>
          </w:p>
        </w:tc>
      </w:tr>
      <w:tr w:rsidR="003613E8" w:rsidRPr="007764B2" w14:paraId="33E9AE21" w14:textId="77777777" w:rsidTr="006316A2">
        <w:trPr>
          <w:trHeight w:val="47"/>
          <w:jc w:val="center"/>
        </w:trPr>
        <w:tc>
          <w:tcPr>
            <w:tcW w:w="4691" w:type="dxa"/>
            <w:vAlign w:val="center"/>
          </w:tcPr>
          <w:p w14:paraId="09AFA5E2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Valoarea solicitată de la bugetul de stat:</w:t>
            </w:r>
          </w:p>
          <w:p w14:paraId="4EA1FA70" w14:textId="327B907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</w:tcPr>
          <w:p w14:paraId="37117607" w14:textId="3578DA5E" w:rsidR="003613E8" w:rsidRPr="007764B2" w:rsidRDefault="00823604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8236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5,871,653.61</w:t>
            </w:r>
          </w:p>
        </w:tc>
      </w:tr>
      <w:tr w:rsidR="003613E8" w:rsidRPr="007764B2" w14:paraId="1C67954C" w14:textId="77777777" w:rsidTr="006316A2">
        <w:trPr>
          <w:trHeight w:val="47"/>
          <w:jc w:val="center"/>
        </w:trPr>
        <w:tc>
          <w:tcPr>
            <w:tcW w:w="4691" w:type="dxa"/>
            <w:vAlign w:val="center"/>
          </w:tcPr>
          <w:p w14:paraId="2983DCDA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local: </w:t>
            </w:r>
          </w:p>
          <w:p w14:paraId="26C9FBAF" w14:textId="42BC5E0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2DC93E4B" w14:textId="00E34B1C" w:rsidR="003613E8" w:rsidRPr="007764B2" w:rsidRDefault="00823604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8236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197,741.36</w:t>
            </w:r>
          </w:p>
        </w:tc>
      </w:tr>
      <w:tr w:rsidR="003613E8" w:rsidRPr="007764B2" w14:paraId="21A9CFC4" w14:textId="77777777" w:rsidTr="006316A2">
        <w:trPr>
          <w:trHeight w:val="47"/>
          <w:jc w:val="center"/>
        </w:trPr>
        <w:tc>
          <w:tcPr>
            <w:tcW w:w="4691" w:type="dxa"/>
            <w:vAlign w:val="center"/>
          </w:tcPr>
          <w:p w14:paraId="21586B9C" w14:textId="590160FE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standardului de cost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fara tva) </w:t>
            </w:r>
          </w:p>
        </w:tc>
        <w:tc>
          <w:tcPr>
            <w:tcW w:w="5132" w:type="dxa"/>
            <w:vAlign w:val="center"/>
          </w:tcPr>
          <w:p w14:paraId="5825152A" w14:textId="0999CA68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</w:tc>
      </w:tr>
      <w:tr w:rsidR="003613E8" w:rsidRPr="007764B2" w14:paraId="442BFE0F" w14:textId="77777777" w:rsidTr="006316A2">
        <w:trPr>
          <w:trHeight w:val="47"/>
          <w:jc w:val="center"/>
        </w:trPr>
        <w:tc>
          <w:tcPr>
            <w:tcW w:w="4691" w:type="dxa"/>
            <w:vAlign w:val="center"/>
          </w:tcPr>
          <w:p w14:paraId="6FC73F5B" w14:textId="0D3EB32A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 (calculat)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fără TVA)</w:t>
            </w:r>
          </w:p>
        </w:tc>
        <w:tc>
          <w:tcPr>
            <w:tcW w:w="5132" w:type="dxa"/>
            <w:vAlign w:val="center"/>
          </w:tcPr>
          <w:p w14:paraId="2F09F4B6" w14:textId="55D29556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  <w:p w14:paraId="49D67AA6" w14:textId="7FC476AE" w:rsidR="003613E8" w:rsidRPr="007764B2" w:rsidRDefault="003613E8" w:rsidP="003613E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613E8" w:rsidRPr="00861CCF" w14:paraId="320D5C1B" w14:textId="77777777" w:rsidTr="006316A2">
        <w:trPr>
          <w:trHeight w:val="20"/>
          <w:jc w:val="center"/>
        </w:trPr>
        <w:tc>
          <w:tcPr>
            <w:tcW w:w="9823" w:type="dxa"/>
            <w:gridSpan w:val="2"/>
            <w:vAlign w:val="center"/>
          </w:tcPr>
          <w:p w14:paraId="0D87E949" w14:textId="5C9514C2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3. REZUMATUL OBIECTIVULUI DE INVESTIȚII</w:t>
            </w:r>
          </w:p>
        </w:tc>
      </w:tr>
      <w:tr w:rsidR="003613E8" w:rsidRPr="00861CCF" w14:paraId="07B41562" w14:textId="77777777" w:rsidTr="006316A2">
        <w:trPr>
          <w:trHeight w:val="1750"/>
          <w:jc w:val="center"/>
        </w:trPr>
        <w:tc>
          <w:tcPr>
            <w:tcW w:w="9823" w:type="dxa"/>
            <w:gridSpan w:val="2"/>
            <w:vAlign w:val="center"/>
          </w:tcPr>
          <w:p w14:paraId="4217C6DD" w14:textId="5D5F9503" w:rsidR="003613E8" w:rsidRPr="00E30BBD" w:rsidRDefault="00E30BBD" w:rsidP="00E30BB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30BBD">
              <w:rPr>
                <w:rFonts w:ascii="Times New Roman" w:hAnsi="Times New Roman" w:cs="Times New Roman"/>
                <w:b/>
                <w:i/>
                <w:lang w:val="ro-RO"/>
              </w:rPr>
              <w:t>Pentru poduri, podețe, pasaje sau punți pietonale pentru fiecare tip:</w:t>
            </w:r>
          </w:p>
          <w:p w14:paraId="02489D6E" w14:textId="42D28795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drumul pe care este amplasat: drumuri publice din interiorul localităților, </w:t>
            </w:r>
            <w:r w:rsidR="00823604" w:rsidRPr="00BC676C">
              <w:rPr>
                <w:lang w:val="ro-RO"/>
              </w:rPr>
              <w:t>str. Aurel Vlaicu, str. Al. Odobescu, str. Islazului, str. Bunești, str. 13 Decembrie</w:t>
            </w:r>
            <w:r w:rsidR="00823604">
              <w:rPr>
                <w:lang w:val="ro-RO"/>
              </w:rPr>
              <w:t>,</w:t>
            </w:r>
          </w:p>
          <w:p w14:paraId="36CC245B" w14:textId="2CA3D1BA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clasă tehnică: IV</w:t>
            </w:r>
          </w:p>
          <w:p w14:paraId="509B9505" w14:textId="57F7A844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număr obiecte: </w:t>
            </w:r>
            <w:r w:rsidR="00823604">
              <w:rPr>
                <w:lang w:val="ro-RO"/>
              </w:rPr>
              <w:t>5 pun</w:t>
            </w:r>
            <w:r w:rsidR="006316A2">
              <w:rPr>
                <w:lang w:val="ro-RO"/>
              </w:rPr>
              <w:t>ț</w:t>
            </w:r>
            <w:r w:rsidR="00823604">
              <w:rPr>
                <w:lang w:val="ro-RO"/>
              </w:rPr>
              <w:t>i</w:t>
            </w:r>
          </w:p>
          <w:p w14:paraId="7BB0C91D" w14:textId="463FCB85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lungime: </w:t>
            </w:r>
            <w:r w:rsidR="00823604">
              <w:rPr>
                <w:lang w:val="ro-RO"/>
              </w:rPr>
              <w:t>273,20</w:t>
            </w:r>
            <w:r w:rsidRPr="00E30BBD">
              <w:rPr>
                <w:lang w:val="ro-RO"/>
              </w:rPr>
              <w:t xml:space="preserve"> metri;</w:t>
            </w:r>
          </w:p>
          <w:p w14:paraId="482057BE" w14:textId="07D65E04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număr deschideri: </w:t>
            </w:r>
            <w:r w:rsidR="00B05EED">
              <w:rPr>
                <w:lang w:val="ro-RO"/>
              </w:rPr>
              <w:t>1</w:t>
            </w:r>
            <w:r w:rsidRPr="00E30BBD">
              <w:rPr>
                <w:lang w:val="ro-RO"/>
              </w:rPr>
              <w:t>;</w:t>
            </w:r>
          </w:p>
          <w:p w14:paraId="41417862" w14:textId="094D7EF5" w:rsidR="003613E8" w:rsidRPr="00861CCF" w:rsidRDefault="00E30BBD" w:rsidP="00E30BB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E30BBD">
              <w:rPr>
                <w:rFonts w:ascii="Times New Roman" w:hAnsi="Times New Roman" w:cs="Times New Roman"/>
                <w:lang w:val="ro-RO"/>
              </w:rPr>
              <w:t xml:space="preserve">lățime: </w:t>
            </w:r>
            <w:r w:rsidR="00823604">
              <w:rPr>
                <w:rFonts w:ascii="Times New Roman" w:hAnsi="Times New Roman" w:cs="Times New Roman"/>
                <w:lang w:val="ro-RO"/>
              </w:rPr>
              <w:t>2</w:t>
            </w:r>
            <w:r w:rsidRPr="00E30BBD">
              <w:rPr>
                <w:rFonts w:ascii="Times New Roman" w:hAnsi="Times New Roman" w:cs="Times New Roman"/>
                <w:lang w:val="ro-RO"/>
              </w:rPr>
              <w:t xml:space="preserve"> metri.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9F216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9F216D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 w:rsidRPr="009F216D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9F216D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9F216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9F216D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9F216D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1DAACDEB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22 Decembrie</w:t>
            </w:r>
          </w:p>
        </w:tc>
        <w:tc>
          <w:tcPr>
            <w:tcW w:w="3214" w:type="dxa"/>
            <w:gridSpan w:val="2"/>
          </w:tcPr>
          <w:p w14:paraId="2B2BD2D5" w14:textId="78F6EC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740" w:type="dxa"/>
          </w:tcPr>
          <w:p w14:paraId="4B440327" w14:textId="7A444739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Cod poștal: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725100</w:t>
            </w:r>
          </w:p>
        </w:tc>
      </w:tr>
      <w:tr w:rsidR="00B338BD" w:rsidRPr="009F216D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4CA54F77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Localitatea: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Câmpulung Moldovenesc</w:t>
            </w:r>
          </w:p>
        </w:tc>
        <w:tc>
          <w:tcPr>
            <w:tcW w:w="5347" w:type="dxa"/>
            <w:gridSpan w:val="2"/>
          </w:tcPr>
          <w:p w14:paraId="128ED70D" w14:textId="55C50D1C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Județul: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Suceava</w:t>
            </w:r>
          </w:p>
        </w:tc>
      </w:tr>
      <w:tr w:rsidR="00B338BD" w:rsidRPr="009F216D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9F216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9F216D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304B665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lang w:val="ro-RO"/>
              </w:rPr>
              <w:t>NEGURĂ MIHĂIȚĂ</w:t>
            </w:r>
          </w:p>
        </w:tc>
      </w:tr>
      <w:tr w:rsidR="00B338BD" w:rsidRPr="009F216D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2E4C6094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Funcție: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>PRIMAR</w:t>
            </w:r>
          </w:p>
        </w:tc>
      </w:tr>
      <w:tr w:rsidR="00404F9A" w:rsidRPr="009F216D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8A274B9" w:rsidR="00404F9A" w:rsidRPr="003613E8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0230/314.425</w:t>
            </w:r>
          </w:p>
        </w:tc>
      </w:tr>
      <w:tr w:rsidR="00B338BD" w:rsidRPr="009F216D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F4E2158" w:rsidR="00B338BD" w:rsidRPr="002769AE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69AE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F216D" w:rsidRPr="002769A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769AE" w:rsidRPr="002769AE">
              <w:rPr>
                <w:rFonts w:ascii="Times New Roman" w:hAnsi="Times New Roman" w:cs="Times New Roman"/>
                <w:lang w:val="ro-RO"/>
              </w:rPr>
              <w:t>0723 177 715</w:t>
            </w:r>
          </w:p>
        </w:tc>
      </w:tr>
      <w:tr w:rsidR="00B338BD" w:rsidRPr="009F216D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0CFA7064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3613E8">
              <w:rPr>
                <w:rFonts w:ascii="Times New Roman" w:hAnsi="Times New Roman" w:cs="Times New Roman"/>
                <w:lang w:val="ro-RO"/>
              </w:rPr>
              <w:t>poștă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primaria@campulungmoldovenesc.ro</w:t>
            </w:r>
          </w:p>
        </w:tc>
      </w:tr>
      <w:tr w:rsidR="00B338BD" w:rsidRPr="009F216D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3613E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3613E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11CBC3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ISTRATE LUMINIȚA ROZALIA</w:t>
            </w:r>
          </w:p>
        </w:tc>
      </w:tr>
      <w:tr w:rsidR="00B338BD" w:rsidRPr="009F216D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6600F0B8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Director executiv adjunct, Direcția tehnică și Urbanism</w:t>
            </w:r>
          </w:p>
        </w:tc>
      </w:tr>
      <w:tr w:rsidR="00B338BD" w:rsidRPr="009F216D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211E4879" w:rsidR="00B338BD" w:rsidRPr="005F4FEF" w:rsidRDefault="005E716B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0727 816 745</w:t>
            </w:r>
          </w:p>
        </w:tc>
      </w:tr>
      <w:tr w:rsidR="00B338BD" w:rsidRPr="009F216D" w14:paraId="305D7157" w14:textId="77777777" w:rsidTr="0013257F">
        <w:trPr>
          <w:trHeight w:val="70"/>
        </w:trPr>
        <w:tc>
          <w:tcPr>
            <w:tcW w:w="10168" w:type="dxa"/>
            <w:gridSpan w:val="4"/>
          </w:tcPr>
          <w:p w14:paraId="5BA05158" w14:textId="413A3A30" w:rsidR="00B338BD" w:rsidRPr="005F4FEF" w:rsidRDefault="00B338BD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ctronică: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urbanism@campulungmoldovenesc.ro</w:t>
            </w:r>
          </w:p>
        </w:tc>
      </w:tr>
    </w:tbl>
    <w:p w14:paraId="645FE067" w14:textId="77777777" w:rsidR="003613E8" w:rsidRDefault="003613E8" w:rsidP="007764B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06B7A8F" w14:textId="5507CA95" w:rsidR="003F698E" w:rsidRPr="007764B2" w:rsidRDefault="00BE4DE7" w:rsidP="007764B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Subsemnatul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NEGURĂ MIHĂIȚĂ,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având funcția de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PRIMAR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în calitate de reprezentant legal al U.A.T.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CÂMPULUNG MOLDOVENESC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județul 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SUCEAVA</w:t>
      </w:r>
    </w:p>
    <w:p w14:paraId="2874AC43" w14:textId="34AB597F" w:rsidR="00282E1F" w:rsidRPr="007764B2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7764B2">
        <w:rPr>
          <w:rFonts w:ascii="Times New Roman" w:hAnsi="Times New Roman" w:cs="Times New Roman"/>
          <w:lang w:val="ro-RO"/>
        </w:rPr>
        <w:t xml:space="preserve"> </w:t>
      </w:r>
      <w:r w:rsidRPr="007764B2">
        <w:rPr>
          <w:rFonts w:ascii="Times New Roman" w:hAnsi="Times New Roman" w:cs="Times New Roman"/>
          <w:lang w:val="ro-RO"/>
        </w:rPr>
        <w:t xml:space="preserve">nu </w:t>
      </w:r>
      <w:r w:rsidR="002A4D1F" w:rsidRPr="007764B2">
        <w:rPr>
          <w:rFonts w:ascii="Times New Roman" w:hAnsi="Times New Roman" w:cs="Times New Roman"/>
          <w:lang w:val="ro-RO"/>
        </w:rPr>
        <w:t>este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7764B2">
        <w:rPr>
          <w:rFonts w:ascii="Times New Roman" w:hAnsi="Times New Roman" w:cs="Times New Roman"/>
          <w:lang w:val="ro-RO"/>
        </w:rPr>
        <w:t>,</w:t>
      </w:r>
    </w:p>
    <w:p w14:paraId="7D228CEC" w14:textId="4ABD3D89" w:rsidR="00902913" w:rsidRPr="007764B2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 xml:space="preserve">Confirm </w:t>
      </w:r>
      <w:r w:rsidR="0010669F" w:rsidRPr="007764B2">
        <w:rPr>
          <w:rFonts w:ascii="Times New Roman" w:hAnsi="Times New Roman" w:cs="Times New Roman"/>
          <w:lang w:val="ro-RO"/>
        </w:rPr>
        <w:t xml:space="preserve">că </w:t>
      </w:r>
      <w:r w:rsidR="00F70E47" w:rsidRPr="007764B2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</w:t>
      </w:r>
      <w:r w:rsidR="003613E8">
        <w:rPr>
          <w:rFonts w:ascii="Times New Roman" w:hAnsi="Times New Roman" w:cs="Times New Roman"/>
          <w:lang w:val="ro-RO"/>
        </w:rPr>
        <w:t>ț</w:t>
      </w:r>
      <w:r w:rsidR="00F70E47" w:rsidRPr="007764B2">
        <w:rPr>
          <w:rFonts w:ascii="Times New Roman" w:hAnsi="Times New Roman" w:cs="Times New Roman"/>
          <w:lang w:val="ro-RO"/>
        </w:rPr>
        <w:t>ii "Anghel Saligny"</w:t>
      </w:r>
      <w:r w:rsidR="00056F5D" w:rsidRPr="007764B2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7764B2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7764B2">
        <w:rPr>
          <w:rFonts w:ascii="Times New Roman" w:hAnsi="Times New Roman" w:cs="Times New Roman"/>
          <w:lang w:val="ro-RO"/>
        </w:rPr>
        <w:t>cumentele anexate sunt corecte,</w:t>
      </w:r>
    </w:p>
    <w:p w14:paraId="79CF87B9" w14:textId="6B088B01" w:rsidR="003613E8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De asemenea, confirm că</w:t>
      </w:r>
      <w:r w:rsidR="0027621D" w:rsidRPr="007764B2">
        <w:rPr>
          <w:rFonts w:ascii="Times New Roman" w:hAnsi="Times New Roman" w:cs="Times New Roman"/>
          <w:lang w:val="ro-RO"/>
        </w:rPr>
        <w:t xml:space="preserve"> la data prezentei, </w:t>
      </w:r>
      <w:r w:rsidRPr="007764B2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7764B2">
        <w:rPr>
          <w:rFonts w:ascii="Times New Roman" w:hAnsi="Times New Roman" w:cs="Times New Roman"/>
          <w:lang w:val="ro-RO"/>
        </w:rPr>
        <w:t xml:space="preserve">ă </w:t>
      </w:r>
      <w:r w:rsidRPr="007764B2">
        <w:rPr>
          <w:rFonts w:ascii="Times New Roman" w:hAnsi="Times New Roman" w:cs="Times New Roman"/>
          <w:lang w:val="ro-RO"/>
        </w:rPr>
        <w:t>nu se der</w:t>
      </w:r>
      <w:r w:rsidR="00F368A6" w:rsidRPr="007764B2">
        <w:rPr>
          <w:rFonts w:ascii="Times New Roman" w:hAnsi="Times New Roman" w:cs="Times New Roman"/>
          <w:lang w:val="ro-RO"/>
        </w:rPr>
        <w:t>uleze sau ar putea fi întârziat.</w:t>
      </w:r>
    </w:p>
    <w:p w14:paraId="6875E7A6" w14:textId="5DD39A9B" w:rsidR="00FE2838" w:rsidRPr="007764B2" w:rsidRDefault="00FE283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64B2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3431054E" w14:textId="670FD59F" w:rsidR="00902913" w:rsidRPr="006316A2" w:rsidRDefault="003613E8" w:rsidP="006316A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NEGURĂ MIHĂIȚĂ</w:t>
      </w:r>
    </w:p>
    <w:sectPr w:rsidR="00902913" w:rsidRPr="006316A2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053C" w14:textId="77777777" w:rsidR="005F2037" w:rsidRDefault="005F2037" w:rsidP="0042199E">
      <w:pPr>
        <w:spacing w:after="0" w:line="240" w:lineRule="auto"/>
      </w:pPr>
      <w:r>
        <w:separator/>
      </w:r>
    </w:p>
  </w:endnote>
  <w:endnote w:type="continuationSeparator" w:id="0">
    <w:p w14:paraId="398FC379" w14:textId="77777777" w:rsidR="005F2037" w:rsidRDefault="005F2037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442C" w14:textId="77777777" w:rsidR="005F2037" w:rsidRDefault="005F2037" w:rsidP="0042199E">
      <w:pPr>
        <w:spacing w:after="0" w:line="240" w:lineRule="auto"/>
      </w:pPr>
      <w:r>
        <w:separator/>
      </w:r>
    </w:p>
  </w:footnote>
  <w:footnote w:type="continuationSeparator" w:id="0">
    <w:p w14:paraId="18F65016" w14:textId="77777777" w:rsidR="005F2037" w:rsidRDefault="005F2037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6122"/>
    <w:multiLevelType w:val="hybridMultilevel"/>
    <w:tmpl w:val="AC326E36"/>
    <w:lvl w:ilvl="0" w:tplc="46AA54A4">
      <w:start w:val="4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9" w:hanging="360"/>
      </w:pPr>
    </w:lvl>
    <w:lvl w:ilvl="2" w:tplc="0809001B" w:tentative="1">
      <w:start w:val="1"/>
      <w:numFmt w:val="lowerRoman"/>
      <w:lvlText w:val="%3."/>
      <w:lvlJc w:val="right"/>
      <w:pPr>
        <w:ind w:left="2079" w:hanging="180"/>
      </w:pPr>
    </w:lvl>
    <w:lvl w:ilvl="3" w:tplc="0809000F" w:tentative="1">
      <w:start w:val="1"/>
      <w:numFmt w:val="decimal"/>
      <w:lvlText w:val="%4."/>
      <w:lvlJc w:val="left"/>
      <w:pPr>
        <w:ind w:left="2799" w:hanging="360"/>
      </w:pPr>
    </w:lvl>
    <w:lvl w:ilvl="4" w:tplc="08090019" w:tentative="1">
      <w:start w:val="1"/>
      <w:numFmt w:val="lowerLetter"/>
      <w:lvlText w:val="%5."/>
      <w:lvlJc w:val="left"/>
      <w:pPr>
        <w:ind w:left="3519" w:hanging="360"/>
      </w:pPr>
    </w:lvl>
    <w:lvl w:ilvl="5" w:tplc="0809001B" w:tentative="1">
      <w:start w:val="1"/>
      <w:numFmt w:val="lowerRoman"/>
      <w:lvlText w:val="%6."/>
      <w:lvlJc w:val="right"/>
      <w:pPr>
        <w:ind w:left="4239" w:hanging="180"/>
      </w:pPr>
    </w:lvl>
    <w:lvl w:ilvl="6" w:tplc="0809000F" w:tentative="1">
      <w:start w:val="1"/>
      <w:numFmt w:val="decimal"/>
      <w:lvlText w:val="%7."/>
      <w:lvlJc w:val="left"/>
      <w:pPr>
        <w:ind w:left="4959" w:hanging="360"/>
      </w:pPr>
    </w:lvl>
    <w:lvl w:ilvl="7" w:tplc="08090019" w:tentative="1">
      <w:start w:val="1"/>
      <w:numFmt w:val="lowerLetter"/>
      <w:lvlText w:val="%8."/>
      <w:lvlJc w:val="left"/>
      <w:pPr>
        <w:ind w:left="5679" w:hanging="360"/>
      </w:pPr>
    </w:lvl>
    <w:lvl w:ilvl="8" w:tplc="08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2E02"/>
    <w:rsid w:val="000139C1"/>
    <w:rsid w:val="00045057"/>
    <w:rsid w:val="00055C47"/>
    <w:rsid w:val="00056F5D"/>
    <w:rsid w:val="00060C26"/>
    <w:rsid w:val="00063B31"/>
    <w:rsid w:val="0007567A"/>
    <w:rsid w:val="00086E82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34F9"/>
    <w:rsid w:val="00131228"/>
    <w:rsid w:val="0013257F"/>
    <w:rsid w:val="001363E6"/>
    <w:rsid w:val="001948B8"/>
    <w:rsid w:val="00196A40"/>
    <w:rsid w:val="00197B57"/>
    <w:rsid w:val="001B36F0"/>
    <w:rsid w:val="001C6F10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769AE"/>
    <w:rsid w:val="00282E1F"/>
    <w:rsid w:val="00290D1C"/>
    <w:rsid w:val="00294466"/>
    <w:rsid w:val="002949A3"/>
    <w:rsid w:val="00294F75"/>
    <w:rsid w:val="002A4D1F"/>
    <w:rsid w:val="002B05D9"/>
    <w:rsid w:val="002D4EAF"/>
    <w:rsid w:val="002D5052"/>
    <w:rsid w:val="002D55A7"/>
    <w:rsid w:val="002E2838"/>
    <w:rsid w:val="002E4538"/>
    <w:rsid w:val="00300F82"/>
    <w:rsid w:val="00302005"/>
    <w:rsid w:val="00304DCB"/>
    <w:rsid w:val="003060F3"/>
    <w:rsid w:val="00315F17"/>
    <w:rsid w:val="00331BAC"/>
    <w:rsid w:val="00343700"/>
    <w:rsid w:val="003551F4"/>
    <w:rsid w:val="003613E8"/>
    <w:rsid w:val="003663BB"/>
    <w:rsid w:val="00366AD4"/>
    <w:rsid w:val="00366B08"/>
    <w:rsid w:val="00377A9B"/>
    <w:rsid w:val="00383D93"/>
    <w:rsid w:val="00384976"/>
    <w:rsid w:val="003A600D"/>
    <w:rsid w:val="003A656F"/>
    <w:rsid w:val="003B1209"/>
    <w:rsid w:val="003B54B4"/>
    <w:rsid w:val="003C04A1"/>
    <w:rsid w:val="003C346C"/>
    <w:rsid w:val="003E426D"/>
    <w:rsid w:val="003F26FC"/>
    <w:rsid w:val="003F4730"/>
    <w:rsid w:val="003F55F4"/>
    <w:rsid w:val="003F6046"/>
    <w:rsid w:val="003F698E"/>
    <w:rsid w:val="00404F9A"/>
    <w:rsid w:val="0042199E"/>
    <w:rsid w:val="00425986"/>
    <w:rsid w:val="00440E11"/>
    <w:rsid w:val="00444C5D"/>
    <w:rsid w:val="00445270"/>
    <w:rsid w:val="004511F9"/>
    <w:rsid w:val="0045621B"/>
    <w:rsid w:val="00466F96"/>
    <w:rsid w:val="00467535"/>
    <w:rsid w:val="0049055F"/>
    <w:rsid w:val="00494E02"/>
    <w:rsid w:val="004C20FA"/>
    <w:rsid w:val="004D1548"/>
    <w:rsid w:val="00503A32"/>
    <w:rsid w:val="00517826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6667"/>
    <w:rsid w:val="00587308"/>
    <w:rsid w:val="005873F7"/>
    <w:rsid w:val="00594C07"/>
    <w:rsid w:val="005A48D0"/>
    <w:rsid w:val="005B72B8"/>
    <w:rsid w:val="005D4028"/>
    <w:rsid w:val="005E716B"/>
    <w:rsid w:val="005F2037"/>
    <w:rsid w:val="005F2050"/>
    <w:rsid w:val="005F4FEF"/>
    <w:rsid w:val="0060008C"/>
    <w:rsid w:val="00602E3D"/>
    <w:rsid w:val="006063D2"/>
    <w:rsid w:val="006214B5"/>
    <w:rsid w:val="0062384B"/>
    <w:rsid w:val="006316A2"/>
    <w:rsid w:val="0063754C"/>
    <w:rsid w:val="00650090"/>
    <w:rsid w:val="00653026"/>
    <w:rsid w:val="00662F58"/>
    <w:rsid w:val="00665C85"/>
    <w:rsid w:val="00672956"/>
    <w:rsid w:val="00693B05"/>
    <w:rsid w:val="006B6181"/>
    <w:rsid w:val="006E1F64"/>
    <w:rsid w:val="006E21A2"/>
    <w:rsid w:val="006F70FF"/>
    <w:rsid w:val="0071167C"/>
    <w:rsid w:val="00712219"/>
    <w:rsid w:val="0071668D"/>
    <w:rsid w:val="0072286A"/>
    <w:rsid w:val="00744686"/>
    <w:rsid w:val="00744E45"/>
    <w:rsid w:val="00754666"/>
    <w:rsid w:val="00754D9A"/>
    <w:rsid w:val="007764B2"/>
    <w:rsid w:val="00784C7F"/>
    <w:rsid w:val="007D52DD"/>
    <w:rsid w:val="007E3C43"/>
    <w:rsid w:val="007E3FBD"/>
    <w:rsid w:val="00801921"/>
    <w:rsid w:val="0082299E"/>
    <w:rsid w:val="00822A9C"/>
    <w:rsid w:val="00823604"/>
    <w:rsid w:val="0082551B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C8F"/>
    <w:rsid w:val="00910DE3"/>
    <w:rsid w:val="0092090E"/>
    <w:rsid w:val="009347D0"/>
    <w:rsid w:val="00936A9C"/>
    <w:rsid w:val="00941C83"/>
    <w:rsid w:val="00944A0A"/>
    <w:rsid w:val="00952B81"/>
    <w:rsid w:val="00964868"/>
    <w:rsid w:val="00966050"/>
    <w:rsid w:val="009827F4"/>
    <w:rsid w:val="009841BD"/>
    <w:rsid w:val="00985E9D"/>
    <w:rsid w:val="00997F99"/>
    <w:rsid w:val="009B0013"/>
    <w:rsid w:val="009B08BA"/>
    <w:rsid w:val="009B65FD"/>
    <w:rsid w:val="009B72E4"/>
    <w:rsid w:val="009C490F"/>
    <w:rsid w:val="009E2973"/>
    <w:rsid w:val="009E74CB"/>
    <w:rsid w:val="009E79AF"/>
    <w:rsid w:val="009F0CE5"/>
    <w:rsid w:val="009F216D"/>
    <w:rsid w:val="009F758E"/>
    <w:rsid w:val="00A15454"/>
    <w:rsid w:val="00A22B51"/>
    <w:rsid w:val="00A265C9"/>
    <w:rsid w:val="00A414BB"/>
    <w:rsid w:val="00A431D3"/>
    <w:rsid w:val="00A50D31"/>
    <w:rsid w:val="00A5678F"/>
    <w:rsid w:val="00A7554F"/>
    <w:rsid w:val="00A8241B"/>
    <w:rsid w:val="00A953C4"/>
    <w:rsid w:val="00AD15DF"/>
    <w:rsid w:val="00AD3D60"/>
    <w:rsid w:val="00AD48D8"/>
    <w:rsid w:val="00B01B8A"/>
    <w:rsid w:val="00B0452F"/>
    <w:rsid w:val="00B05EED"/>
    <w:rsid w:val="00B06D69"/>
    <w:rsid w:val="00B23146"/>
    <w:rsid w:val="00B23BCA"/>
    <w:rsid w:val="00B3327B"/>
    <w:rsid w:val="00B338BD"/>
    <w:rsid w:val="00B33E86"/>
    <w:rsid w:val="00B44A34"/>
    <w:rsid w:val="00B5304B"/>
    <w:rsid w:val="00B53AB9"/>
    <w:rsid w:val="00B61E3A"/>
    <w:rsid w:val="00B63BD1"/>
    <w:rsid w:val="00B63D51"/>
    <w:rsid w:val="00B768B0"/>
    <w:rsid w:val="00B80040"/>
    <w:rsid w:val="00B82024"/>
    <w:rsid w:val="00B8310D"/>
    <w:rsid w:val="00B84FEB"/>
    <w:rsid w:val="00B862ED"/>
    <w:rsid w:val="00B91D1B"/>
    <w:rsid w:val="00B96090"/>
    <w:rsid w:val="00BA186B"/>
    <w:rsid w:val="00BA3A91"/>
    <w:rsid w:val="00BB48BF"/>
    <w:rsid w:val="00BC1F1E"/>
    <w:rsid w:val="00BE4DE7"/>
    <w:rsid w:val="00BF1C3C"/>
    <w:rsid w:val="00C01F71"/>
    <w:rsid w:val="00C10741"/>
    <w:rsid w:val="00C11AD7"/>
    <w:rsid w:val="00C32FDF"/>
    <w:rsid w:val="00C37A40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1F13"/>
    <w:rsid w:val="00CE64B2"/>
    <w:rsid w:val="00CE7538"/>
    <w:rsid w:val="00CF4635"/>
    <w:rsid w:val="00D10053"/>
    <w:rsid w:val="00D1016A"/>
    <w:rsid w:val="00D14ED6"/>
    <w:rsid w:val="00D20C23"/>
    <w:rsid w:val="00D236EA"/>
    <w:rsid w:val="00D3106D"/>
    <w:rsid w:val="00D32DB0"/>
    <w:rsid w:val="00D344C2"/>
    <w:rsid w:val="00D4652A"/>
    <w:rsid w:val="00D62BEF"/>
    <w:rsid w:val="00D7732B"/>
    <w:rsid w:val="00D77A35"/>
    <w:rsid w:val="00D83F48"/>
    <w:rsid w:val="00DA46ED"/>
    <w:rsid w:val="00DA7BAE"/>
    <w:rsid w:val="00DB1D6E"/>
    <w:rsid w:val="00DB500A"/>
    <w:rsid w:val="00DC1A89"/>
    <w:rsid w:val="00DE48B6"/>
    <w:rsid w:val="00DF6E52"/>
    <w:rsid w:val="00E046B9"/>
    <w:rsid w:val="00E20251"/>
    <w:rsid w:val="00E214E0"/>
    <w:rsid w:val="00E26DFD"/>
    <w:rsid w:val="00E30BBD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C6713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63124"/>
    <w:rsid w:val="00F70E47"/>
    <w:rsid w:val="00F73E86"/>
    <w:rsid w:val="00F86F95"/>
    <w:rsid w:val="00F9043E"/>
    <w:rsid w:val="00FA11A2"/>
    <w:rsid w:val="00FA2A72"/>
    <w:rsid w:val="00FC50B3"/>
    <w:rsid w:val="00FE2838"/>
    <w:rsid w:val="00FE42AA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fontstyle01">
    <w:name w:val="fontstyle01"/>
    <w:basedOn w:val="DefaultParagraphFont"/>
    <w:rsid w:val="00D236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68C-1493-44E6-BC56-8F6BD1E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2021-10-26T07:46:00Z</dcterms:created>
  <dcterms:modified xsi:type="dcterms:W3CDTF">2021-10-27T05:14:00Z</dcterms:modified>
</cp:coreProperties>
</file>