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F1370F">
        <w:rPr>
          <w:b/>
          <w:bCs/>
          <w:lang w:val="es-ES"/>
        </w:rPr>
        <w:t xml:space="preserve"> majorării</w:t>
      </w:r>
      <w:r w:rsidR="0053628C">
        <w:rPr>
          <w:b/>
          <w:bCs/>
          <w:lang w:val="es-ES"/>
        </w:rPr>
        <w:t xml:space="preserve"> </w:t>
      </w:r>
      <w:r w:rsidR="00F1370F">
        <w:rPr>
          <w:b/>
          <w:bCs/>
          <w:lang w:val="es-ES"/>
        </w:rPr>
        <w:t>fondului de rezervă,</w:t>
      </w:r>
      <w:r w:rsidR="000A71E8">
        <w:rPr>
          <w:b/>
          <w:bCs/>
          <w:lang w:val="es-ES"/>
        </w:rPr>
        <w:t xml:space="preserve"> </w:t>
      </w:r>
      <w:r w:rsidR="007A2A67" w:rsidRPr="009A41B6">
        <w:rPr>
          <w:b/>
          <w:bCs/>
          <w:lang w:val="es-ES"/>
        </w:rPr>
        <w:t>virări</w:t>
      </w:r>
      <w:r w:rsidR="007A2A67">
        <w:rPr>
          <w:b/>
          <w:bCs/>
          <w:lang w:val="es-ES"/>
        </w:rPr>
        <w:t>lor</w:t>
      </w:r>
      <w:r w:rsidR="007A2A67" w:rsidRPr="009A41B6">
        <w:rPr>
          <w:b/>
          <w:bCs/>
          <w:lang w:val="es-ES"/>
        </w:rPr>
        <w:t xml:space="preserve"> de credite bugetare</w:t>
      </w:r>
      <w:r w:rsidR="009B5181">
        <w:rPr>
          <w:b/>
          <w:bCs/>
          <w:lang w:val="es-ES"/>
        </w:rPr>
        <w:t xml:space="preserve">, </w:t>
      </w:r>
      <w:r w:rsidRPr="009A41B6">
        <w:rPr>
          <w:b/>
          <w:bCs/>
          <w:lang w:val="es-ES"/>
        </w:rPr>
        <w:t>influențelor la lista</w:t>
      </w:r>
      <w:r w:rsidR="00F1370F">
        <w:rPr>
          <w:b/>
          <w:bCs/>
          <w:lang w:val="es-ES"/>
        </w:rPr>
        <w:t xml:space="preserve"> de investiții a bugetului și utilizării fondului de rezervă a</w:t>
      </w:r>
      <w:r w:rsidR="0053628C">
        <w:rPr>
          <w:b/>
          <w:bCs/>
          <w:lang w:val="es-ES"/>
        </w:rPr>
        <w:t>l</w:t>
      </w:r>
      <w:r w:rsidR="00F1370F">
        <w:rPr>
          <w:b/>
          <w:bCs/>
          <w:lang w:val="es-ES"/>
        </w:rPr>
        <w:t xml:space="preserve"> bugetului local pe anul 201</w:t>
      </w:r>
      <w:r w:rsidR="00772F1C">
        <w:rPr>
          <w:b/>
          <w:bCs/>
          <w:lang w:val="es-ES"/>
        </w:rPr>
        <w:t>9</w:t>
      </w:r>
      <w:r w:rsidRPr="009A41B6">
        <w:rPr>
          <w:b/>
          <w:bCs/>
          <w:lang w:val="es-ES"/>
        </w:rPr>
        <w:t xml:space="preserve"> </w:t>
      </w:r>
      <w:r w:rsidR="009B5181">
        <w:rPr>
          <w:b/>
          <w:bCs/>
          <w:lang w:val="es-ES"/>
        </w:rPr>
        <w:t xml:space="preserve">și aprobarea </w:t>
      </w:r>
      <w:r w:rsidRPr="009A41B6">
        <w:rPr>
          <w:b/>
        </w:rPr>
        <w:t>major</w:t>
      </w:r>
      <w:r w:rsidR="009B5181">
        <w:rPr>
          <w:b/>
        </w:rPr>
        <w:t>ării</w:t>
      </w:r>
      <w:r w:rsidRPr="009A41B6">
        <w:rPr>
          <w:b/>
        </w:rPr>
        <w:t xml:space="preserve"> bugetului</w:t>
      </w:r>
      <w:r w:rsidR="009B5181">
        <w:rPr>
          <w:b/>
        </w:rPr>
        <w:t>,</w:t>
      </w:r>
      <w:r w:rsidR="003F6647" w:rsidRPr="009A41B6">
        <w:rPr>
          <w:b/>
        </w:rPr>
        <w:t xml:space="preserve"> virări de credite </w:t>
      </w:r>
      <w:r w:rsidR="009B5181">
        <w:rPr>
          <w:b/>
        </w:rPr>
        <w:t xml:space="preserve"> bugetare și</w:t>
      </w:r>
      <w:r w:rsidR="000A71E8">
        <w:rPr>
          <w:b/>
        </w:rPr>
        <w:t xml:space="preserve"> </w:t>
      </w:r>
      <w:proofErr w:type="spellStart"/>
      <w:r w:rsidRPr="009A41B6">
        <w:rPr>
          <w:b/>
        </w:rPr>
        <w:t>influenţe</w:t>
      </w:r>
      <w:r w:rsidR="000A71E8">
        <w:rPr>
          <w:b/>
        </w:rPr>
        <w:t>lor</w:t>
      </w:r>
      <w:proofErr w:type="spellEnd"/>
      <w:r w:rsidRPr="009A41B6">
        <w:rPr>
          <w:b/>
        </w:rPr>
        <w:t xml:space="preserve"> la lista de </w:t>
      </w:r>
      <w:proofErr w:type="spellStart"/>
      <w:r w:rsidRPr="009A41B6">
        <w:rPr>
          <w:b/>
        </w:rPr>
        <w:t>investiţii</w:t>
      </w:r>
      <w:proofErr w:type="spellEnd"/>
      <w:r w:rsidRPr="009A41B6">
        <w:rPr>
          <w:b/>
        </w:rPr>
        <w:t xml:space="preserve"> a bugetului </w:t>
      </w:r>
      <w:proofErr w:type="spellStart"/>
      <w:r w:rsidRPr="009A41B6">
        <w:rPr>
          <w:b/>
        </w:rPr>
        <w:t>instituţiilor</w:t>
      </w:r>
      <w:proofErr w:type="spellEnd"/>
      <w:r w:rsidRPr="009A41B6">
        <w:rPr>
          <w:b/>
        </w:rPr>
        <w:t xml:space="preserve"> publice </w:t>
      </w:r>
      <w:proofErr w:type="spellStart"/>
      <w:r w:rsidRPr="009A41B6">
        <w:rPr>
          <w:b/>
        </w:rPr>
        <w:t>şi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activităţilor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finanţate</w:t>
      </w:r>
      <w:proofErr w:type="spellEnd"/>
      <w:r w:rsidRPr="009A41B6">
        <w:rPr>
          <w:b/>
        </w:rPr>
        <w:t xml:space="preserve"> integral sau </w:t>
      </w:r>
      <w:proofErr w:type="spellStart"/>
      <w:r w:rsidRPr="009A41B6">
        <w:rPr>
          <w:b/>
        </w:rPr>
        <w:t>parţial</w:t>
      </w:r>
      <w:proofErr w:type="spellEnd"/>
      <w:r w:rsidRPr="009A41B6">
        <w:rPr>
          <w:b/>
        </w:rPr>
        <w:t xml:space="preserve"> d</w:t>
      </w:r>
      <w:r w:rsidR="000A71E8">
        <w:rPr>
          <w:b/>
        </w:rPr>
        <w:t>in venituri proprii pe anul 201</w:t>
      </w:r>
      <w:r w:rsidR="007A2A67">
        <w:rPr>
          <w:b/>
        </w:rPr>
        <w:t>9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</w:t>
      </w:r>
      <w:r w:rsidR="00DF428C" w:rsidRPr="009A41B6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9B5181">
        <w:rPr>
          <w:sz w:val="24"/>
        </w:rPr>
        <w:t>0</w:t>
      </w:r>
      <w:r w:rsidR="00BA5710">
        <w:rPr>
          <w:sz w:val="24"/>
        </w:rPr>
        <w:t>7</w:t>
      </w:r>
      <w:r w:rsidR="009B5181">
        <w:rPr>
          <w:sz w:val="24"/>
        </w:rPr>
        <w:t xml:space="preserve"> </w:t>
      </w:r>
      <w:r w:rsidR="007A2A67">
        <w:rPr>
          <w:sz w:val="24"/>
        </w:rPr>
        <w:t>octombrie</w:t>
      </w:r>
      <w:r w:rsidR="000A71E8">
        <w:rPr>
          <w:sz w:val="24"/>
        </w:rPr>
        <w:t xml:space="preserve"> 201</w:t>
      </w:r>
      <w:r w:rsidR="007A2A67">
        <w:rPr>
          <w:sz w:val="24"/>
        </w:rPr>
        <w:t>9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7A2A67">
        <w:rPr>
          <w:rFonts w:ascii="Times New Roman" w:hAnsi="Times New Roman" w:cs="Times New Roman"/>
          <w:sz w:val="24"/>
          <w:szCs w:val="24"/>
        </w:rPr>
        <w:t>9</w:t>
      </w:r>
    </w:p>
    <w:p w:rsidR="000A71E8" w:rsidRDefault="000A71E8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0A664E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18547758"/>
      <w:r w:rsidR="0004620A">
        <w:rPr>
          <w:rFonts w:ascii="Times New Roman" w:hAnsi="Times New Roman" w:cs="Times New Roman"/>
          <w:sz w:val="24"/>
          <w:szCs w:val="24"/>
        </w:rPr>
        <w:t>Liceului tehnologic nr. 1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</w:t>
      </w:r>
      <w:bookmarkEnd w:id="0"/>
      <w:r w:rsidRPr="009A41B6">
        <w:rPr>
          <w:rFonts w:ascii="Times New Roman" w:hAnsi="Times New Roman" w:cs="Times New Roman"/>
          <w:sz w:val="24"/>
          <w:szCs w:val="24"/>
        </w:rPr>
        <w:t>nr.</w:t>
      </w:r>
      <w:r w:rsidR="00237136">
        <w:rPr>
          <w:rFonts w:ascii="Times New Roman" w:hAnsi="Times New Roman" w:cs="Times New Roman"/>
          <w:sz w:val="24"/>
          <w:szCs w:val="24"/>
        </w:rPr>
        <w:t>3363</w:t>
      </w:r>
      <w:r w:rsidR="0004620A">
        <w:rPr>
          <w:rFonts w:ascii="Times New Roman" w:hAnsi="Times New Roman" w:cs="Times New Roman"/>
          <w:sz w:val="24"/>
          <w:szCs w:val="24"/>
        </w:rPr>
        <w:t>/</w:t>
      </w:r>
      <w:r w:rsidR="00237136">
        <w:rPr>
          <w:rFonts w:ascii="Times New Roman" w:hAnsi="Times New Roman" w:cs="Times New Roman"/>
          <w:sz w:val="24"/>
          <w:szCs w:val="24"/>
        </w:rPr>
        <w:t>08.09</w:t>
      </w:r>
      <w:r w:rsidR="0004620A">
        <w:rPr>
          <w:rFonts w:ascii="Times New Roman" w:hAnsi="Times New Roman" w:cs="Times New Roman"/>
          <w:sz w:val="24"/>
          <w:szCs w:val="24"/>
        </w:rPr>
        <w:t>.201</w:t>
      </w:r>
      <w:r w:rsidR="00237136">
        <w:rPr>
          <w:rFonts w:ascii="Times New Roman" w:hAnsi="Times New Roman" w:cs="Times New Roman"/>
          <w:sz w:val="24"/>
          <w:szCs w:val="24"/>
        </w:rPr>
        <w:t>9</w:t>
      </w:r>
      <w:r w:rsidR="00B172A7">
        <w:rPr>
          <w:rFonts w:ascii="Times New Roman" w:hAnsi="Times New Roman" w:cs="Times New Roman"/>
          <w:sz w:val="24"/>
          <w:szCs w:val="24"/>
        </w:rPr>
        <w:t xml:space="preserve"> 3311/04.09.2019</w:t>
      </w:r>
      <w:r w:rsidR="000A664E">
        <w:rPr>
          <w:rFonts w:ascii="Times New Roman" w:hAnsi="Times New Roman" w:cs="Times New Roman"/>
          <w:sz w:val="24"/>
          <w:szCs w:val="24"/>
        </w:rPr>
        <w:t xml:space="preserve"> și </w:t>
      </w:r>
      <w:r w:rsidR="00237136">
        <w:rPr>
          <w:rFonts w:ascii="Times New Roman" w:hAnsi="Times New Roman" w:cs="Times New Roman"/>
          <w:sz w:val="24"/>
          <w:szCs w:val="24"/>
        </w:rPr>
        <w:t>3796/27.09.2019</w:t>
      </w:r>
      <w:r w:rsidR="000A664E">
        <w:rPr>
          <w:rFonts w:ascii="Times New Roman" w:hAnsi="Times New Roman" w:cs="Times New Roman"/>
          <w:sz w:val="24"/>
          <w:szCs w:val="24"/>
        </w:rPr>
        <w:t>;</w:t>
      </w:r>
    </w:p>
    <w:p w:rsidR="00791543" w:rsidRPr="009A41B6" w:rsidRDefault="00791543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172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Clubului Sportiv </w:t>
      </w:r>
      <w:r w:rsidR="007E3D17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Rarăul</w:t>
      </w:r>
      <w:proofErr w:type="spellEnd"/>
      <w:r w:rsidR="007E3D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>Câmpulung Moldovenesc</w:t>
      </w: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04620A">
        <w:rPr>
          <w:rFonts w:ascii="Times New Roman" w:hAnsi="Times New Roman" w:cs="Times New Roman"/>
          <w:sz w:val="24"/>
          <w:szCs w:val="24"/>
        </w:rPr>
        <w:t xml:space="preserve"> </w:t>
      </w:r>
      <w:r w:rsidR="00B172A7">
        <w:rPr>
          <w:rFonts w:ascii="Times New Roman" w:hAnsi="Times New Roman" w:cs="Times New Roman"/>
          <w:sz w:val="24"/>
          <w:szCs w:val="24"/>
        </w:rPr>
        <w:t>447/25.09.2019;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2D5" w:rsidRDefault="00DF428C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04620A">
        <w:rPr>
          <w:rFonts w:ascii="Times New Roman" w:hAnsi="Times New Roman" w:cs="Times New Roman"/>
          <w:sz w:val="24"/>
          <w:szCs w:val="24"/>
        </w:rPr>
        <w:t>a</w:t>
      </w:r>
      <w:r w:rsidR="002231CE"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 w:rsidR="00791543">
        <w:rPr>
          <w:rFonts w:ascii="Times New Roman" w:hAnsi="Times New Roman" w:cs="Times New Roman"/>
          <w:sz w:val="24"/>
          <w:szCs w:val="24"/>
        </w:rPr>
        <w:t>de Psihiatrie</w:t>
      </w:r>
      <w:r w:rsidR="002231CE" w:rsidRPr="009A41B6">
        <w:rPr>
          <w:rFonts w:ascii="Times New Roman" w:hAnsi="Times New Roman" w:cs="Times New Roman"/>
          <w:sz w:val="24"/>
          <w:szCs w:val="24"/>
        </w:rPr>
        <w:t xml:space="preserve"> Câmpulung Moldovenesc nr</w:t>
      </w:r>
      <w:r w:rsidRPr="009A41B6">
        <w:rPr>
          <w:rFonts w:ascii="Times New Roman" w:hAnsi="Times New Roman" w:cs="Times New Roman"/>
          <w:sz w:val="24"/>
          <w:szCs w:val="24"/>
        </w:rPr>
        <w:t xml:space="preserve">. </w:t>
      </w:r>
      <w:r w:rsidR="00B172A7">
        <w:rPr>
          <w:rFonts w:ascii="Times New Roman" w:hAnsi="Times New Roman" w:cs="Times New Roman"/>
          <w:sz w:val="24"/>
          <w:szCs w:val="24"/>
        </w:rPr>
        <w:t>2539</w:t>
      </w:r>
      <w:r w:rsidR="0004620A">
        <w:rPr>
          <w:rFonts w:ascii="Times New Roman" w:hAnsi="Times New Roman" w:cs="Times New Roman"/>
          <w:sz w:val="24"/>
          <w:szCs w:val="24"/>
        </w:rPr>
        <w:t>/</w:t>
      </w:r>
      <w:r w:rsidR="00B172A7">
        <w:rPr>
          <w:rFonts w:ascii="Times New Roman" w:hAnsi="Times New Roman" w:cs="Times New Roman"/>
          <w:sz w:val="24"/>
          <w:szCs w:val="24"/>
        </w:rPr>
        <w:t>30</w:t>
      </w:r>
      <w:r w:rsidR="0004620A">
        <w:rPr>
          <w:rFonts w:ascii="Times New Roman" w:hAnsi="Times New Roman" w:cs="Times New Roman"/>
          <w:sz w:val="24"/>
          <w:szCs w:val="24"/>
        </w:rPr>
        <w:t>.0</w:t>
      </w:r>
      <w:r w:rsidR="00B172A7">
        <w:rPr>
          <w:rFonts w:ascii="Times New Roman" w:hAnsi="Times New Roman" w:cs="Times New Roman"/>
          <w:sz w:val="24"/>
          <w:szCs w:val="24"/>
        </w:rPr>
        <w:t>9</w:t>
      </w:r>
      <w:r w:rsidR="0004620A">
        <w:rPr>
          <w:rFonts w:ascii="Times New Roman" w:hAnsi="Times New Roman" w:cs="Times New Roman"/>
          <w:sz w:val="24"/>
          <w:szCs w:val="24"/>
        </w:rPr>
        <w:t>.201</w:t>
      </w:r>
      <w:r w:rsidR="00B172A7">
        <w:rPr>
          <w:rFonts w:ascii="Times New Roman" w:hAnsi="Times New Roman" w:cs="Times New Roman"/>
          <w:sz w:val="24"/>
          <w:szCs w:val="24"/>
        </w:rPr>
        <w:t>9</w:t>
      </w:r>
      <w:r w:rsidR="00BD6C67" w:rsidRPr="009A41B6">
        <w:rPr>
          <w:rFonts w:ascii="Times New Roman" w:hAnsi="Times New Roman" w:cs="Times New Roman"/>
          <w:sz w:val="24"/>
          <w:szCs w:val="24"/>
        </w:rPr>
        <w:t>;</w:t>
      </w:r>
    </w:p>
    <w:p w:rsidR="0004620A" w:rsidRPr="009A41B6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237136">
        <w:rPr>
          <w:rFonts w:ascii="Times New Roman" w:hAnsi="Times New Roman" w:cs="Times New Roman"/>
          <w:sz w:val="24"/>
          <w:szCs w:val="24"/>
        </w:rPr>
        <w:t>9993/30.09.2019</w:t>
      </w:r>
      <w:r>
        <w:rPr>
          <w:rFonts w:ascii="Times New Roman" w:hAnsi="Times New Roman" w:cs="Times New Roman"/>
          <w:sz w:val="24"/>
          <w:szCs w:val="24"/>
        </w:rPr>
        <w:t xml:space="preserve"> și </w:t>
      </w:r>
      <w:r w:rsidR="00237136">
        <w:rPr>
          <w:rFonts w:ascii="Times New Roman" w:hAnsi="Times New Roman" w:cs="Times New Roman"/>
          <w:sz w:val="24"/>
          <w:szCs w:val="24"/>
        </w:rPr>
        <w:t>9956/30.09.2019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DF428C" w:rsidRDefault="00791543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F10639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Școlii Gimnaziale „</w:t>
      </w:r>
      <w:r w:rsidR="00EB4578">
        <w:rPr>
          <w:rFonts w:ascii="Times New Roman" w:hAnsi="Times New Roman" w:cs="Times New Roman"/>
          <w:sz w:val="24"/>
          <w:szCs w:val="24"/>
        </w:rPr>
        <w:t>Bogd</w:t>
      </w:r>
      <w:r>
        <w:rPr>
          <w:rFonts w:ascii="Times New Roman" w:hAnsi="Times New Roman" w:cs="Times New Roman"/>
          <w:sz w:val="24"/>
          <w:szCs w:val="24"/>
        </w:rPr>
        <w:t>an Vodă</w:t>
      </w:r>
      <w:r w:rsidR="00A62DDD">
        <w:rPr>
          <w:rFonts w:ascii="Times New Roman" w:hAnsi="Times New Roman" w:cs="Times New Roman"/>
          <w:sz w:val="24"/>
          <w:szCs w:val="24"/>
        </w:rPr>
        <w:t>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DF428C" w:rsidRPr="009A41B6">
        <w:rPr>
          <w:rFonts w:ascii="Times New Roman" w:hAnsi="Times New Roman" w:cs="Times New Roman"/>
          <w:sz w:val="24"/>
          <w:szCs w:val="24"/>
        </w:rPr>
        <w:t xml:space="preserve">nr. </w:t>
      </w:r>
      <w:r w:rsidR="009B5181">
        <w:rPr>
          <w:rFonts w:ascii="Times New Roman" w:hAnsi="Times New Roman" w:cs="Times New Roman"/>
          <w:sz w:val="24"/>
          <w:szCs w:val="24"/>
        </w:rPr>
        <w:t>1292</w:t>
      </w:r>
      <w:r w:rsidR="0004620A">
        <w:rPr>
          <w:rFonts w:ascii="Times New Roman" w:hAnsi="Times New Roman" w:cs="Times New Roman"/>
          <w:sz w:val="24"/>
          <w:szCs w:val="24"/>
        </w:rPr>
        <w:t>/</w:t>
      </w:r>
      <w:r w:rsidR="009B5181">
        <w:rPr>
          <w:rFonts w:ascii="Times New Roman" w:hAnsi="Times New Roman" w:cs="Times New Roman"/>
          <w:sz w:val="24"/>
          <w:szCs w:val="24"/>
        </w:rPr>
        <w:t>10</w:t>
      </w:r>
      <w:r w:rsidR="0004620A">
        <w:rPr>
          <w:rFonts w:ascii="Times New Roman" w:hAnsi="Times New Roman" w:cs="Times New Roman"/>
          <w:sz w:val="24"/>
          <w:szCs w:val="24"/>
        </w:rPr>
        <w:t>.0</w:t>
      </w:r>
      <w:r w:rsidR="009B5181">
        <w:rPr>
          <w:rFonts w:ascii="Times New Roman" w:hAnsi="Times New Roman" w:cs="Times New Roman"/>
          <w:sz w:val="24"/>
          <w:szCs w:val="24"/>
        </w:rPr>
        <w:t>9</w:t>
      </w:r>
      <w:r w:rsidR="0004620A">
        <w:rPr>
          <w:rFonts w:ascii="Times New Roman" w:hAnsi="Times New Roman" w:cs="Times New Roman"/>
          <w:sz w:val="24"/>
          <w:szCs w:val="24"/>
        </w:rPr>
        <w:t>.201</w:t>
      </w:r>
      <w:r w:rsidR="009B5181">
        <w:rPr>
          <w:rFonts w:ascii="Times New Roman" w:hAnsi="Times New Roman" w:cs="Times New Roman"/>
          <w:sz w:val="24"/>
          <w:szCs w:val="24"/>
        </w:rPr>
        <w:t>9</w:t>
      </w:r>
      <w:r w:rsidR="00EB4578">
        <w:rPr>
          <w:rFonts w:ascii="Times New Roman" w:hAnsi="Times New Roman" w:cs="Times New Roman"/>
          <w:sz w:val="24"/>
          <w:szCs w:val="24"/>
        </w:rPr>
        <w:t xml:space="preserve"> și </w:t>
      </w:r>
      <w:r w:rsidR="009B5181">
        <w:rPr>
          <w:rFonts w:ascii="Times New Roman" w:hAnsi="Times New Roman" w:cs="Times New Roman"/>
          <w:sz w:val="24"/>
          <w:szCs w:val="24"/>
        </w:rPr>
        <w:t>1528/30.09.2019</w:t>
      </w:r>
      <w:r w:rsidR="00DF428C" w:rsidRPr="009A41B6">
        <w:rPr>
          <w:rFonts w:ascii="Times New Roman" w:hAnsi="Times New Roman" w:cs="Times New Roman"/>
          <w:sz w:val="24"/>
          <w:szCs w:val="24"/>
        </w:rPr>
        <w:t>;</w:t>
      </w:r>
    </w:p>
    <w:p w:rsidR="007A2A67" w:rsidRDefault="007A2A67" w:rsidP="00167F1B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A67">
        <w:rPr>
          <w:rFonts w:ascii="Times New Roman" w:hAnsi="Times New Roman" w:cs="Times New Roman"/>
          <w:sz w:val="24"/>
          <w:szCs w:val="24"/>
        </w:rPr>
        <w:t>Adres</w:t>
      </w:r>
      <w:r w:rsidR="00F10639">
        <w:rPr>
          <w:rFonts w:ascii="Times New Roman" w:hAnsi="Times New Roman" w:cs="Times New Roman"/>
          <w:sz w:val="24"/>
          <w:szCs w:val="24"/>
        </w:rPr>
        <w:t>a</w:t>
      </w:r>
      <w:r w:rsidRPr="007A2A67">
        <w:rPr>
          <w:rFonts w:ascii="Times New Roman" w:hAnsi="Times New Roman" w:cs="Times New Roman"/>
          <w:sz w:val="24"/>
          <w:szCs w:val="24"/>
        </w:rPr>
        <w:t xml:space="preserve"> Școlii Gimnaziale „Teodor V. </w:t>
      </w:r>
      <w:proofErr w:type="spellStart"/>
      <w:r w:rsidRPr="007A2A67">
        <w:rPr>
          <w:rFonts w:ascii="Times New Roman" w:hAnsi="Times New Roman" w:cs="Times New Roman"/>
          <w:sz w:val="24"/>
          <w:szCs w:val="24"/>
        </w:rPr>
        <w:t>Ștefanelli</w:t>
      </w:r>
      <w:proofErr w:type="spellEnd"/>
      <w:r w:rsidRPr="007A2A67">
        <w:rPr>
          <w:rFonts w:ascii="Times New Roman" w:hAnsi="Times New Roman" w:cs="Times New Roman"/>
          <w:sz w:val="24"/>
          <w:szCs w:val="24"/>
        </w:rPr>
        <w:t>” Câmpulung Moldovenesc nr. 1844/27.09.2019;</w:t>
      </w:r>
    </w:p>
    <w:p w:rsidR="00237136" w:rsidRDefault="00237136" w:rsidP="0023713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A67">
        <w:rPr>
          <w:rFonts w:ascii="Times New Roman" w:hAnsi="Times New Roman" w:cs="Times New Roman"/>
          <w:sz w:val="24"/>
          <w:szCs w:val="24"/>
        </w:rPr>
        <w:t>Adresele Școlii Gimnaziale „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 w:rsidRPr="007A2A67">
        <w:rPr>
          <w:rFonts w:ascii="Times New Roman" w:hAnsi="Times New Roman" w:cs="Times New Roman"/>
          <w:sz w:val="24"/>
          <w:szCs w:val="24"/>
        </w:rPr>
        <w:t xml:space="preserve">” Câmpulung Moldovenesc nr. </w:t>
      </w:r>
      <w:r>
        <w:rPr>
          <w:rFonts w:ascii="Times New Roman" w:hAnsi="Times New Roman" w:cs="Times New Roman"/>
          <w:sz w:val="24"/>
          <w:szCs w:val="24"/>
        </w:rPr>
        <w:t>2263</w:t>
      </w:r>
      <w:r w:rsidRPr="007A2A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A2A67">
        <w:rPr>
          <w:rFonts w:ascii="Times New Roman" w:hAnsi="Times New Roman" w:cs="Times New Roman"/>
          <w:sz w:val="24"/>
          <w:szCs w:val="24"/>
        </w:rPr>
        <w:t>.09.2019</w:t>
      </w:r>
      <w:r>
        <w:rPr>
          <w:rFonts w:ascii="Times New Roman" w:hAnsi="Times New Roman" w:cs="Times New Roman"/>
          <w:sz w:val="24"/>
          <w:szCs w:val="24"/>
        </w:rPr>
        <w:t>, 2251/19.09.2019</w:t>
      </w:r>
      <w:r w:rsidR="00B172A7">
        <w:rPr>
          <w:rFonts w:ascii="Times New Roman" w:hAnsi="Times New Roman" w:cs="Times New Roman"/>
          <w:sz w:val="24"/>
          <w:szCs w:val="24"/>
        </w:rPr>
        <w:t xml:space="preserve"> și 2411/01.10.2019</w:t>
      </w:r>
      <w:r w:rsidRPr="007A2A67">
        <w:rPr>
          <w:rFonts w:ascii="Times New Roman" w:hAnsi="Times New Roman" w:cs="Times New Roman"/>
          <w:sz w:val="24"/>
          <w:szCs w:val="24"/>
        </w:rPr>
        <w:t>;</w:t>
      </w:r>
    </w:p>
    <w:p w:rsidR="007A2A67" w:rsidRDefault="007A2A67" w:rsidP="007A2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Silvic</w:t>
      </w:r>
      <w:r w:rsidRPr="009A41B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Bucovina”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4291/27.09.2019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B172A7" w:rsidRDefault="00B172A7" w:rsidP="00B172A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F10639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Colegiului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Dragoș Vodă”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3333/12.09.2019 și 3236/09.09.2019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>5, alin. (3), art. 19</w:t>
      </w:r>
      <w:r w:rsidR="009A41B6">
        <w:rPr>
          <w:rFonts w:ascii="Times New Roman" w:hAnsi="Times New Roman" w:cs="Times New Roman"/>
          <w:sz w:val="24"/>
          <w:szCs w:val="24"/>
        </w:rPr>
        <w:t>,</w:t>
      </w:r>
      <w:r w:rsidRPr="009A41B6">
        <w:rPr>
          <w:rFonts w:ascii="Times New Roman" w:hAnsi="Times New Roman" w:cs="Times New Roman"/>
          <w:sz w:val="24"/>
          <w:szCs w:val="24"/>
        </w:rPr>
        <w:t xml:space="preserve"> alin (2),</w:t>
      </w:r>
      <w:r w:rsidR="00EB4578">
        <w:rPr>
          <w:rFonts w:ascii="Times New Roman" w:hAnsi="Times New Roman" w:cs="Times New Roman"/>
          <w:sz w:val="24"/>
          <w:szCs w:val="24"/>
        </w:rPr>
        <w:t xml:space="preserve"> art. 35, alin. (1)</w:t>
      </w:r>
      <w:r w:rsidR="00944CD8">
        <w:rPr>
          <w:rFonts w:ascii="Times New Roman" w:hAnsi="Times New Roman" w:cs="Times New Roman"/>
          <w:sz w:val="24"/>
          <w:szCs w:val="24"/>
        </w:rPr>
        <w:t xml:space="preserve"> și (6)</w:t>
      </w:r>
      <w:r w:rsidR="00EB4578">
        <w:rPr>
          <w:rFonts w:ascii="Times New Roman" w:hAnsi="Times New Roman" w:cs="Times New Roman"/>
          <w:sz w:val="24"/>
          <w:szCs w:val="24"/>
        </w:rPr>
        <w:t>, art. 48, alin. (1)</w:t>
      </w:r>
      <w:r w:rsidRPr="009A41B6">
        <w:rPr>
          <w:rFonts w:ascii="Times New Roman" w:hAnsi="Times New Roman" w:cs="Times New Roman"/>
          <w:sz w:val="24"/>
          <w:szCs w:val="24"/>
        </w:rPr>
        <w:t xml:space="preserve"> art. </w:t>
      </w:r>
      <w:r w:rsidR="00B14339" w:rsidRPr="009A41B6">
        <w:rPr>
          <w:rFonts w:ascii="Times New Roman" w:hAnsi="Times New Roman" w:cs="Times New Roman"/>
          <w:sz w:val="24"/>
          <w:szCs w:val="24"/>
        </w:rPr>
        <w:t>49, a</w:t>
      </w:r>
      <w:r w:rsidR="009A41B6">
        <w:rPr>
          <w:rFonts w:ascii="Times New Roman" w:hAnsi="Times New Roman" w:cs="Times New Roman"/>
          <w:sz w:val="24"/>
          <w:szCs w:val="24"/>
        </w:rPr>
        <w:t xml:space="preserve">lin. (4) și  alin. (7) 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din Legea nr. 273/2006 privind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114BD5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114BD5" w:rsidRPr="009A41B6">
        <w:rPr>
          <w:rFonts w:ascii="Times New Roman" w:hAnsi="Times New Roman" w:cs="Times New Roman"/>
          <w:sz w:val="24"/>
          <w:szCs w:val="24"/>
        </w:rPr>
        <w:t xml:space="preserve">rt. 105 din Legea educației naționale nr. 1/2011, cu modificările </w:t>
      </w:r>
      <w:proofErr w:type="spellStart"/>
      <w:r w:rsidR="00114BD5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14BD5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F1370F" w:rsidRDefault="00F1370F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18^1, alin. (2)</w:t>
      </w:r>
      <w:r w:rsidR="00A62DDD">
        <w:rPr>
          <w:rFonts w:ascii="Times New Roman" w:hAnsi="Times New Roman" w:cs="Times New Roman"/>
          <w:sz w:val="24"/>
          <w:szCs w:val="24"/>
        </w:rPr>
        <w:t xml:space="preserve">, lit. d și </w:t>
      </w:r>
      <w:r w:rsidR="00944CD8">
        <w:rPr>
          <w:rFonts w:ascii="Times New Roman" w:hAnsi="Times New Roman" w:cs="Times New Roman"/>
          <w:sz w:val="24"/>
          <w:szCs w:val="24"/>
        </w:rPr>
        <w:t>f</w:t>
      </w:r>
      <w:r w:rsidR="00A62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alin. (3) și alin. (4) din Legea 69/2000 a educației fizice și sportului, </w:t>
      </w:r>
      <w:r w:rsidRPr="009A41B6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7B9" w:rsidRPr="006F67B9" w:rsidRDefault="006F67B9" w:rsidP="006F67B9">
      <w:pPr>
        <w:pStyle w:val="Indentcorptext3"/>
        <w:numPr>
          <w:ilvl w:val="0"/>
          <w:numId w:val="3"/>
        </w:numPr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D5234B" w:rsidRPr="006F67B9" w:rsidRDefault="00D5234B" w:rsidP="00D5234B">
      <w:pPr>
        <w:spacing w:after="100"/>
        <w:jc w:val="both"/>
      </w:pP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lastRenderedPageBreak/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</w:t>
      </w:r>
      <w:r w:rsidR="00293D43" w:rsidRPr="009A41B6">
        <w:rPr>
          <w:bCs/>
        </w:rPr>
        <w:t xml:space="preserve"> </w:t>
      </w:r>
      <w:r w:rsidRPr="009A41B6">
        <w:t xml:space="preserve">Se aprobă </w:t>
      </w:r>
      <w:r w:rsidR="00F1370F" w:rsidRPr="00F1370F">
        <w:rPr>
          <w:bCs/>
          <w:lang w:val="es-ES"/>
        </w:rPr>
        <w:t xml:space="preserve">majorarea fondului de rezervă </w:t>
      </w:r>
      <w:r w:rsidR="00F1370F">
        <w:rPr>
          <w:bCs/>
        </w:rPr>
        <w:t xml:space="preserve">și </w:t>
      </w:r>
      <w:r w:rsidR="000E0410" w:rsidRPr="009A41B6">
        <w:rPr>
          <w:bCs/>
        </w:rPr>
        <w:t>virări de credite bugetare în cadrul bugetului local</w:t>
      </w:r>
      <w:r w:rsidRPr="009A41B6">
        <w:rPr>
          <w:bCs/>
        </w:rPr>
        <w:t xml:space="preserve"> al municipiului Câm</w:t>
      </w:r>
      <w:r w:rsidR="00F1370F">
        <w:rPr>
          <w:bCs/>
        </w:rPr>
        <w:t>pulung  Moldovenesc pe anul 201</w:t>
      </w:r>
      <w:r w:rsidR="006F67B9">
        <w:rPr>
          <w:bCs/>
        </w:rPr>
        <w:t>9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B14339" w:rsidRDefault="000E0410" w:rsidP="00B14339">
      <w:pPr>
        <w:ind w:right="-1" w:firstLine="720"/>
        <w:jc w:val="both"/>
      </w:pPr>
      <w:r w:rsidRPr="009A41B6">
        <w:t xml:space="preserve">   </w:t>
      </w:r>
      <w:r w:rsidR="00114BD5" w:rsidRPr="009A41B6">
        <w:t xml:space="preserve">    </w:t>
      </w:r>
      <w:r w:rsidR="00B14339" w:rsidRPr="009A41B6">
        <w:t xml:space="preserve">  </w:t>
      </w:r>
      <w:r w:rsidR="00114BD5" w:rsidRPr="009A41B6">
        <w:t xml:space="preserve"> </w:t>
      </w:r>
      <w:r w:rsidR="00B14339" w:rsidRPr="009A41B6">
        <w:t xml:space="preserve"> (2)</w:t>
      </w:r>
      <w:r w:rsidR="00293D43" w:rsidRPr="009A41B6">
        <w:t xml:space="preserve"> </w:t>
      </w:r>
      <w:r w:rsidR="00B14339" w:rsidRPr="009A41B6">
        <w:t xml:space="preserve">Se aprobă </w:t>
      </w:r>
      <w:r w:rsidR="000A664E">
        <w:t>influențe</w:t>
      </w:r>
      <w:r w:rsidR="006F67B9">
        <w:t>le</w:t>
      </w:r>
      <w:r w:rsidR="000A664E">
        <w:t xml:space="preserve"> la</w:t>
      </w:r>
      <w:r w:rsidRPr="009A41B6">
        <w:t xml:space="preserve"> list</w:t>
      </w:r>
      <w:r w:rsidR="000A664E"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="00B14339" w:rsidRPr="009A41B6">
        <w:t xml:space="preserve"> a bugetului local al </w:t>
      </w:r>
      <w:r w:rsidR="00B14339" w:rsidRPr="009A41B6">
        <w:rPr>
          <w:bCs/>
        </w:rPr>
        <w:t xml:space="preserve">municipiului Câmpulung  Moldovenesc </w:t>
      </w:r>
      <w:r w:rsidR="00F1370F">
        <w:t>pe anul 201</w:t>
      </w:r>
      <w:r w:rsidR="006F67B9">
        <w:t>9</w:t>
      </w:r>
      <w:r w:rsidR="00B14339" w:rsidRPr="009A41B6">
        <w:t>, conform anexei nr.</w:t>
      </w:r>
      <w:r w:rsidR="00AB5F54" w:rsidRPr="009A41B6">
        <w:t xml:space="preserve"> </w:t>
      </w:r>
      <w:r w:rsidR="00B14339" w:rsidRPr="009A41B6">
        <w:t>2.</w:t>
      </w:r>
    </w:p>
    <w:p w:rsidR="002231CE" w:rsidRPr="009A41B6" w:rsidRDefault="00293D43" w:rsidP="00BC6495">
      <w:pPr>
        <w:ind w:right="-1" w:firstLine="720"/>
        <w:jc w:val="both"/>
        <w:rPr>
          <w:b/>
          <w:u w:val="single"/>
          <w:lang w:val="en-US"/>
        </w:rPr>
      </w:pPr>
      <w:r w:rsidRPr="009A41B6">
        <w:t xml:space="preserve"> </w:t>
      </w:r>
      <w:r w:rsidR="000A664E">
        <w:t xml:space="preserve">          (</w:t>
      </w:r>
      <w:r w:rsidR="006F67B9">
        <w:t>3</w:t>
      </w:r>
      <w:r w:rsidR="000A664E">
        <w:t xml:space="preserve">) </w:t>
      </w:r>
      <w:r w:rsidR="00FD3C7D" w:rsidRPr="009A41B6">
        <w:t xml:space="preserve">Se aprobă </w:t>
      </w:r>
      <w:r w:rsidR="000A664E">
        <w:t>majorarea</w:t>
      </w:r>
      <w:r w:rsidR="00B14339" w:rsidRPr="009A41B6">
        <w:t xml:space="preserve"> bugetului  </w:t>
      </w:r>
      <w:r w:rsidR="003F6647" w:rsidRPr="009A41B6">
        <w:t>și virări de credite</w:t>
      </w:r>
      <w:r w:rsidR="006F67B9">
        <w:t xml:space="preserve"> bugetare</w:t>
      </w:r>
      <w:r w:rsidR="003F6647" w:rsidRPr="009A41B6">
        <w:t xml:space="preserve"> în cadrul bugetului </w:t>
      </w:r>
      <w:proofErr w:type="spellStart"/>
      <w:r w:rsidR="00B14339" w:rsidRPr="009A41B6">
        <w:t>instituţiilor</w:t>
      </w:r>
      <w:proofErr w:type="spellEnd"/>
      <w:r w:rsidR="00B14339" w:rsidRPr="009A41B6">
        <w:t xml:space="preserve"> publice </w:t>
      </w:r>
      <w:proofErr w:type="spellStart"/>
      <w:r w:rsidR="00B14339" w:rsidRPr="009A41B6">
        <w:t>şi</w:t>
      </w:r>
      <w:proofErr w:type="spellEnd"/>
      <w:r w:rsidR="00B14339" w:rsidRPr="009A41B6">
        <w:t xml:space="preserve"> </w:t>
      </w:r>
      <w:proofErr w:type="spellStart"/>
      <w:r w:rsidR="00B14339" w:rsidRPr="009A41B6">
        <w:t>activităţilor</w:t>
      </w:r>
      <w:proofErr w:type="spellEnd"/>
      <w:r w:rsidR="00B14339" w:rsidRPr="009A41B6">
        <w:t xml:space="preserve"> </w:t>
      </w:r>
      <w:proofErr w:type="spellStart"/>
      <w:r w:rsidR="00B14339" w:rsidRPr="009A41B6">
        <w:t>finanţate</w:t>
      </w:r>
      <w:proofErr w:type="spellEnd"/>
      <w:r w:rsidR="00B14339" w:rsidRPr="009A41B6">
        <w:t xml:space="preserve"> integral sau </w:t>
      </w:r>
      <w:proofErr w:type="spellStart"/>
      <w:r w:rsidR="00B14339" w:rsidRPr="009A41B6">
        <w:t>parţial</w:t>
      </w:r>
      <w:proofErr w:type="spellEnd"/>
      <w:r w:rsidR="00B14339" w:rsidRPr="009A41B6">
        <w:t xml:space="preserve"> din venituri proprii</w:t>
      </w:r>
      <w:r w:rsidR="00F1370F">
        <w:t xml:space="preserve"> pe anul 201</w:t>
      </w:r>
      <w:r w:rsidR="006F67B9">
        <w:t>9</w:t>
      </w:r>
      <w:r w:rsidR="00B14339" w:rsidRPr="009A41B6">
        <w:t>, conform anexei nr.</w:t>
      </w:r>
      <w:r w:rsidR="00AB5F54" w:rsidRPr="009A41B6">
        <w:t xml:space="preserve"> </w:t>
      </w:r>
      <w:r w:rsidR="006F67B9">
        <w:t>3</w:t>
      </w:r>
      <w:r w:rsidR="00E51D07" w:rsidRPr="009A41B6">
        <w:rPr>
          <w:b/>
          <w:lang w:val="en-US"/>
        </w:rPr>
        <w:t xml:space="preserve">     </w:t>
      </w:r>
      <w:r w:rsidR="00E51D07" w:rsidRPr="009A41B6">
        <w:rPr>
          <w:b/>
          <w:u w:val="single"/>
          <w:lang w:val="en-US"/>
        </w:rPr>
        <w:t xml:space="preserve"> </w:t>
      </w:r>
    </w:p>
    <w:p w:rsidR="00A62DDD" w:rsidRDefault="003F6647" w:rsidP="003F6647">
      <w:pPr>
        <w:ind w:right="-1" w:firstLine="720"/>
        <w:jc w:val="both"/>
        <w:rPr>
          <w:b/>
          <w:lang w:val="en-US"/>
        </w:rPr>
      </w:pPr>
      <w:r w:rsidRPr="009A41B6">
        <w:rPr>
          <w:lang w:val="en-US"/>
        </w:rPr>
        <w:t xml:space="preserve">         </w:t>
      </w:r>
      <w:r w:rsidR="00F1370F"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 w:rsidR="006F67B9">
        <w:rPr>
          <w:lang w:val="en-US"/>
        </w:rPr>
        <w:t>4</w:t>
      </w:r>
      <w:r w:rsidRPr="009A41B6">
        <w:rPr>
          <w:lang w:val="en-US"/>
        </w:rPr>
        <w:t xml:space="preserve">) </w:t>
      </w:r>
      <w:r w:rsidRPr="009A41B6">
        <w:t xml:space="preserve">Se aprobă </w:t>
      </w:r>
      <w:proofErr w:type="spellStart"/>
      <w:r w:rsidRPr="009A41B6">
        <w:t>influenţe</w:t>
      </w:r>
      <w:r w:rsidR="006F67B9">
        <w:t>le</w:t>
      </w:r>
      <w:proofErr w:type="spellEnd"/>
      <w:r w:rsidRPr="009A41B6">
        <w:t xml:space="preserve"> la lista de </w:t>
      </w:r>
      <w:proofErr w:type="spellStart"/>
      <w:r w:rsidRPr="009A41B6">
        <w:t>investiţii</w:t>
      </w:r>
      <w:proofErr w:type="spellEnd"/>
      <w:r w:rsidRPr="009A41B6">
        <w:t xml:space="preserve"> a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</w:t>
      </w:r>
      <w:r w:rsidR="00A62DDD">
        <w:t>in venituri proprii pe anul 201</w:t>
      </w:r>
      <w:r w:rsidR="006F67B9">
        <w:t>9</w:t>
      </w:r>
      <w:r w:rsidRPr="009A41B6">
        <w:t xml:space="preserve">, conform anexei nr. </w:t>
      </w:r>
      <w:r w:rsidR="006F67B9">
        <w:t>4</w:t>
      </w:r>
      <w:r w:rsidRPr="009A41B6">
        <w:rPr>
          <w:b/>
          <w:lang w:val="en-US"/>
        </w:rPr>
        <w:t xml:space="preserve">   </w:t>
      </w:r>
    </w:p>
    <w:p w:rsidR="006F67B9" w:rsidRDefault="006F67B9" w:rsidP="006F67B9">
      <w:pPr>
        <w:ind w:right="-1" w:firstLine="720"/>
        <w:jc w:val="both"/>
      </w:pPr>
      <w:r w:rsidRPr="009A41B6">
        <w:t xml:space="preserve">           (</w:t>
      </w:r>
      <w:r w:rsidR="00BA5710">
        <w:t>5</w:t>
      </w:r>
      <w:bookmarkStart w:id="1" w:name="_GoBack"/>
      <w:bookmarkEnd w:id="1"/>
      <w:r>
        <w:t xml:space="preserve">) </w:t>
      </w:r>
      <w:r w:rsidRPr="009A41B6">
        <w:t xml:space="preserve">Se aprobă </w:t>
      </w:r>
      <w:r>
        <w:rPr>
          <w:bCs/>
          <w:lang w:val="es-ES"/>
        </w:rPr>
        <w:t>utilizarea</w:t>
      </w:r>
      <w:r w:rsidRPr="00F1370F">
        <w:rPr>
          <w:bCs/>
          <w:lang w:val="es-ES"/>
        </w:rPr>
        <w:t xml:space="preserve"> fondului de rezervă </w:t>
      </w:r>
      <w:r>
        <w:rPr>
          <w:bCs/>
        </w:rPr>
        <w:t>al</w:t>
      </w:r>
      <w:r w:rsidRPr="009A41B6">
        <w:rPr>
          <w:bCs/>
        </w:rPr>
        <w:t xml:space="preserve"> bugetului local al municipiului Câm</w:t>
      </w:r>
      <w:r>
        <w:rPr>
          <w:bCs/>
        </w:rPr>
        <w:t>pulung  Moldovenesc pe anul 2019</w:t>
      </w:r>
      <w:r w:rsidRPr="009A41B6">
        <w:rPr>
          <w:bCs/>
        </w:rPr>
        <w:t xml:space="preserve">, </w:t>
      </w:r>
      <w:r>
        <w:t xml:space="preserve"> conform anexei nr. 5.</w:t>
      </w:r>
    </w:p>
    <w:p w:rsidR="006F67B9" w:rsidRDefault="006F67B9" w:rsidP="003F6647">
      <w:pPr>
        <w:ind w:right="-1" w:firstLine="720"/>
        <w:jc w:val="both"/>
        <w:rPr>
          <w:b/>
          <w:lang w:val="en-US"/>
        </w:rPr>
      </w:pPr>
    </w:p>
    <w:p w:rsidR="002231CE" w:rsidRDefault="003272D9" w:rsidP="003272D9">
      <w:pPr>
        <w:jc w:val="both"/>
      </w:pPr>
      <w:r w:rsidRPr="009A41B6">
        <w:t xml:space="preserve">      </w:t>
      </w:r>
      <w:r w:rsidR="00BC6495" w:rsidRPr="009A41B6">
        <w:t xml:space="preserve">    </w:t>
      </w:r>
      <w:r w:rsidRPr="009A41B6">
        <w:t xml:space="preserve"> </w:t>
      </w:r>
      <w:r w:rsidR="00D5234B">
        <w:rPr>
          <w:b/>
          <w:u w:val="single"/>
        </w:rPr>
        <w:t>Art.</w:t>
      </w:r>
      <w:r w:rsidR="006F67B9">
        <w:rPr>
          <w:b/>
          <w:u w:val="single"/>
        </w:rPr>
        <w:t>2</w:t>
      </w:r>
      <w:r w:rsidR="00B14339" w:rsidRPr="009A41B6">
        <w:rPr>
          <w:b/>
          <w:u w:val="single"/>
        </w:rPr>
        <w:t>.</w:t>
      </w:r>
      <w:r w:rsidR="00F75C6B" w:rsidRPr="009A41B6">
        <w:rPr>
          <w:b/>
          <w:u w:val="single"/>
        </w:rPr>
        <w:t xml:space="preserve"> </w:t>
      </w:r>
      <w:r w:rsidR="00A62DDD">
        <w:t>Anexele nr. 1-</w:t>
      </w:r>
      <w:r w:rsidR="005C0ADA">
        <w:t>5</w:t>
      </w:r>
      <w:r w:rsidR="00B14339"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economică,</w:t>
      </w:r>
      <w:r w:rsidR="001335C1" w:rsidRPr="009A41B6">
        <w:t xml:space="preserve"> </w:t>
      </w:r>
      <w:r w:rsidR="00CC4256">
        <w:t>Liceul tehnologic nr. 1</w:t>
      </w:r>
      <w:r w:rsidR="00CC4256" w:rsidRPr="009A41B6">
        <w:t xml:space="preserve"> Câmpulung Moldovenesc</w:t>
      </w:r>
      <w:r w:rsidR="00FF105F" w:rsidRPr="009A41B6">
        <w:t>,</w:t>
      </w:r>
      <w:r w:rsidR="00CE42B7" w:rsidRPr="009A41B6">
        <w:t xml:space="preserve"> </w:t>
      </w:r>
      <w:r w:rsidR="00A62DDD">
        <w:t xml:space="preserve">Clubul Sportiv </w:t>
      </w:r>
      <w:r w:rsidR="007E3D17">
        <w:t>„</w:t>
      </w:r>
      <w:proofErr w:type="spellStart"/>
      <w:r w:rsidR="00A62DDD">
        <w:t>Rarăul</w:t>
      </w:r>
      <w:proofErr w:type="spellEnd"/>
      <w:r w:rsidR="007E3D17">
        <w:t>”</w:t>
      </w:r>
      <w:r w:rsidR="00A62DDD">
        <w:t xml:space="preserve"> </w:t>
      </w:r>
      <w:r w:rsidR="00A62DDD" w:rsidRPr="009A41B6">
        <w:t>Câmpulung Moldovenesc</w:t>
      </w:r>
      <w:r w:rsidR="00CE42B7" w:rsidRPr="009A41B6">
        <w:t>,</w:t>
      </w:r>
      <w:r w:rsidR="00FF105F" w:rsidRPr="009A41B6">
        <w:t xml:space="preserve"> </w:t>
      </w:r>
      <w:bookmarkStart w:id="2" w:name="_Hlk518547923"/>
      <w:r w:rsidR="00A62DDD" w:rsidRPr="009A41B6">
        <w:t>Șco</w:t>
      </w:r>
      <w:r w:rsidR="00A62DDD">
        <w:t>ala Gimnazială</w:t>
      </w:r>
      <w:r w:rsidR="00A62DDD" w:rsidRPr="009A41B6">
        <w:t xml:space="preserve"> „</w:t>
      </w:r>
      <w:r w:rsidR="00A62DDD">
        <w:t>Bogdan Vodă</w:t>
      </w:r>
      <w:r w:rsidR="00A62DDD" w:rsidRPr="009A41B6">
        <w:t>” Câmpulung Moldovenesc</w:t>
      </w:r>
      <w:bookmarkEnd w:id="2"/>
      <w:r w:rsidR="00CC4256">
        <w:t xml:space="preserve">, </w:t>
      </w:r>
      <w:r w:rsidR="006F67B9" w:rsidRPr="007A2A67">
        <w:t>Șco</w:t>
      </w:r>
      <w:r w:rsidR="006F67B9">
        <w:t>a</w:t>
      </w:r>
      <w:r w:rsidR="006F67B9" w:rsidRPr="007A2A67">
        <w:t>l</w:t>
      </w:r>
      <w:r w:rsidR="006F67B9">
        <w:t>a</w:t>
      </w:r>
      <w:r w:rsidR="006F67B9" w:rsidRPr="007A2A67">
        <w:t xml:space="preserve"> Gimnazial</w:t>
      </w:r>
      <w:r w:rsidR="006F67B9">
        <w:t>ă</w:t>
      </w:r>
      <w:r w:rsidR="006F67B9" w:rsidRPr="007A2A67">
        <w:t xml:space="preserve"> „Teodor V. </w:t>
      </w:r>
      <w:proofErr w:type="spellStart"/>
      <w:r w:rsidR="006F67B9" w:rsidRPr="007A2A67">
        <w:t>Ștefanelli</w:t>
      </w:r>
      <w:proofErr w:type="spellEnd"/>
      <w:r w:rsidR="006F67B9" w:rsidRPr="007A2A67">
        <w:t>” Câmpulung Moldovenesc</w:t>
      </w:r>
      <w:r w:rsidR="006F67B9">
        <w:t>,</w:t>
      </w:r>
      <w:r w:rsidR="006F67B9" w:rsidRPr="007A2A67">
        <w:t xml:space="preserve"> Șco</w:t>
      </w:r>
      <w:r w:rsidR="006F67B9">
        <w:t>a</w:t>
      </w:r>
      <w:r w:rsidR="006F67B9" w:rsidRPr="007A2A67">
        <w:t>l</w:t>
      </w:r>
      <w:r w:rsidR="006F67B9">
        <w:t>a</w:t>
      </w:r>
      <w:r w:rsidR="006F67B9" w:rsidRPr="007A2A67">
        <w:t xml:space="preserve"> Gimnazial</w:t>
      </w:r>
      <w:r w:rsidR="006F67B9">
        <w:t>ă</w:t>
      </w:r>
      <w:r w:rsidR="006F67B9" w:rsidRPr="007A2A67">
        <w:t xml:space="preserve"> „</w:t>
      </w:r>
      <w:r w:rsidR="006F67B9">
        <w:t xml:space="preserve">George </w:t>
      </w:r>
      <w:proofErr w:type="spellStart"/>
      <w:r w:rsidR="006F67B9">
        <w:t>Voevidca</w:t>
      </w:r>
      <w:proofErr w:type="spellEnd"/>
      <w:r w:rsidR="006F67B9" w:rsidRPr="007A2A67">
        <w:t>” Câmpulung Moldovenesc</w:t>
      </w:r>
      <w:r w:rsidR="006F67B9">
        <w:t>,</w:t>
      </w:r>
      <w:r w:rsidR="006F67B9" w:rsidRPr="007A2A67">
        <w:t xml:space="preserve"> </w:t>
      </w:r>
      <w:r w:rsidR="006F67B9">
        <w:t>Colegiul Silvic</w:t>
      </w:r>
      <w:r w:rsidR="006F67B9" w:rsidRPr="009A41B6">
        <w:t xml:space="preserve"> „</w:t>
      </w:r>
      <w:r w:rsidR="006F67B9">
        <w:t>Bucovina” Câmpulung Moldovenesc,</w:t>
      </w:r>
      <w:r w:rsidR="006F67B9" w:rsidRPr="009A41B6">
        <w:t xml:space="preserve"> </w:t>
      </w:r>
      <w:r w:rsidR="006F67B9">
        <w:t xml:space="preserve">Colegiul </w:t>
      </w:r>
      <w:r w:rsidR="006F67B9" w:rsidRPr="009A41B6">
        <w:t>„</w:t>
      </w:r>
      <w:r w:rsidR="006F67B9">
        <w:t>Dragoș Vodă” Câmpulung Moldovenesc,</w:t>
      </w:r>
      <w:r w:rsidR="006F67B9" w:rsidRPr="009A41B6">
        <w:t xml:space="preserve">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și</w:t>
      </w:r>
      <w:r w:rsidR="00CE42B7" w:rsidRPr="009A41B6">
        <w:t xml:space="preserve"> Spitalul de Psihiatrie Câmpulung Moldovenesc</w:t>
      </w:r>
      <w:r w:rsidR="00BC6495" w:rsidRPr="009A41B6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5A02"/>
    <w:rsid w:val="00482BD3"/>
    <w:rsid w:val="005359A6"/>
    <w:rsid w:val="0053628C"/>
    <w:rsid w:val="00565C42"/>
    <w:rsid w:val="00577E02"/>
    <w:rsid w:val="005C0ADA"/>
    <w:rsid w:val="0065023F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30A4C"/>
    <w:rsid w:val="00836B53"/>
    <w:rsid w:val="00886461"/>
    <w:rsid w:val="008E3698"/>
    <w:rsid w:val="008E5D43"/>
    <w:rsid w:val="00931CD3"/>
    <w:rsid w:val="0093307C"/>
    <w:rsid w:val="00944CD8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D6C67"/>
    <w:rsid w:val="00BE1C2C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41E97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77A9E-2D4D-462D-A9E4-0BA5457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590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51</cp:revision>
  <cp:lastPrinted>2019-10-02T05:06:00Z</cp:lastPrinted>
  <dcterms:created xsi:type="dcterms:W3CDTF">2016-09-09T11:36:00Z</dcterms:created>
  <dcterms:modified xsi:type="dcterms:W3CDTF">2019-10-02T05:08:00Z</dcterms:modified>
</cp:coreProperties>
</file>