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6125" w14:textId="77777777"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14:paraId="4BE69278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14:paraId="678DF11D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14:paraId="4B67D87A" w14:textId="77777777" w:rsidR="000E19AB" w:rsidRPr="00DB75F0" w:rsidRDefault="003B6DF6">
      <w:pPr>
        <w:jc w:val="center"/>
        <w:rPr>
          <w:b/>
        </w:rPr>
      </w:pPr>
      <w:r>
        <w:rPr>
          <w:b/>
        </w:rPr>
        <w:t>DIRECȚIA TEHNICĂ ȘI URBANISM</w:t>
      </w:r>
    </w:p>
    <w:p w14:paraId="69E88C38" w14:textId="4BD8A31A"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</w:t>
      </w:r>
      <w:r w:rsidR="00823290">
        <w:rPr>
          <w:lang w:val="ro-RO"/>
        </w:rPr>
        <w:t>20</w:t>
      </w:r>
    </w:p>
    <w:p w14:paraId="195840A0" w14:textId="77777777" w:rsidR="003B6DF6" w:rsidRDefault="003B6DF6" w:rsidP="00356E76"/>
    <w:p w14:paraId="6DB3D612" w14:textId="4C90CAF6" w:rsidR="00651304" w:rsidRDefault="00651304">
      <w:pPr>
        <w:pStyle w:val="Titlu1"/>
      </w:pPr>
    </w:p>
    <w:p w14:paraId="69C7159C" w14:textId="77777777" w:rsidR="00165237" w:rsidRPr="00165237" w:rsidRDefault="00165237" w:rsidP="00165237"/>
    <w:p w14:paraId="272859D1" w14:textId="5520E1DF" w:rsidR="000E19AB" w:rsidRPr="00572CFA" w:rsidRDefault="000E19AB">
      <w:pPr>
        <w:pStyle w:val="Titlu1"/>
      </w:pPr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  <w:r w:rsidR="00E70424">
        <w:t xml:space="preserve"> DE SPECIALITATE</w:t>
      </w:r>
    </w:p>
    <w:p w14:paraId="599618AB" w14:textId="77777777" w:rsidR="00DF17BD" w:rsidRDefault="00DF17BD" w:rsidP="00DF17BD">
      <w:pPr>
        <w:spacing w:line="276" w:lineRule="auto"/>
        <w:jc w:val="center"/>
        <w:rPr>
          <w:bCs/>
          <w:lang w:val="ro-RO"/>
        </w:rPr>
      </w:pPr>
      <w:r w:rsidRPr="009C3A7B">
        <w:rPr>
          <w:rStyle w:val="apple-style-span"/>
          <w:bCs/>
          <w:lang w:val="ro-RO"/>
        </w:rPr>
        <w:t xml:space="preserve">privind </w:t>
      </w:r>
      <w:r>
        <w:rPr>
          <w:rStyle w:val="apple-style-span"/>
          <w:bCs/>
          <w:lang w:val="ro-RO"/>
        </w:rPr>
        <w:t xml:space="preserve">completarea </w:t>
      </w:r>
      <w:r w:rsidRPr="009C3A7B">
        <w:rPr>
          <w:bCs/>
          <w:lang w:val="ro-RO"/>
        </w:rPr>
        <w:t xml:space="preserve"> </w:t>
      </w:r>
      <w:r>
        <w:rPr>
          <w:bCs/>
          <w:lang w:val="ro-RO"/>
        </w:rPr>
        <w:t>Inventarului bunurilor care aparțin domeniului privat</w:t>
      </w:r>
    </w:p>
    <w:p w14:paraId="6E3D4E81" w14:textId="4083A0CE" w:rsidR="00DF17BD" w:rsidRPr="009C3A7B" w:rsidRDefault="00DF17BD" w:rsidP="00DF17BD">
      <w:pPr>
        <w:spacing w:line="276" w:lineRule="auto"/>
        <w:jc w:val="center"/>
        <w:rPr>
          <w:bCs/>
          <w:lang w:val="ro-RO"/>
        </w:rPr>
      </w:pPr>
      <w:r>
        <w:rPr>
          <w:bCs/>
          <w:lang w:val="ro-RO"/>
        </w:rPr>
        <w:t>al municipiului Câmpulung Moldovenesc</w:t>
      </w:r>
    </w:p>
    <w:p w14:paraId="40F9AAC4" w14:textId="77777777" w:rsidR="00DF17BD" w:rsidRDefault="00DF17BD" w:rsidP="00DF17BD">
      <w:pPr>
        <w:jc w:val="both"/>
        <w:rPr>
          <w:lang w:val="ro-RO"/>
        </w:rPr>
      </w:pPr>
    </w:p>
    <w:p w14:paraId="1DB06CE2" w14:textId="4557E1DE" w:rsidR="0010559B" w:rsidRDefault="0010559B" w:rsidP="001564F8">
      <w:pPr>
        <w:jc w:val="both"/>
        <w:rPr>
          <w:lang w:val="ro-RO"/>
        </w:rPr>
      </w:pPr>
    </w:p>
    <w:p w14:paraId="5780C8FB" w14:textId="77777777" w:rsidR="00165237" w:rsidRPr="00572CFA" w:rsidRDefault="00165237" w:rsidP="001564F8">
      <w:pPr>
        <w:jc w:val="both"/>
        <w:rPr>
          <w:lang w:val="ro-RO"/>
        </w:rPr>
      </w:pPr>
    </w:p>
    <w:p w14:paraId="211F7B47" w14:textId="77777777" w:rsidR="0007392C" w:rsidRDefault="0007392C" w:rsidP="0007392C">
      <w:pPr>
        <w:jc w:val="both"/>
        <w:rPr>
          <w:lang w:val="ro-RO"/>
        </w:rPr>
      </w:pPr>
    </w:p>
    <w:p w14:paraId="134AE3C7" w14:textId="14BCCE43" w:rsidR="00E70424" w:rsidRDefault="00E70424" w:rsidP="00DF17BD">
      <w:pPr>
        <w:spacing w:line="276" w:lineRule="auto"/>
        <w:ind w:firstLine="567"/>
        <w:jc w:val="both"/>
        <w:rPr>
          <w:bCs/>
          <w:lang w:val="ro-RO"/>
        </w:rPr>
      </w:pPr>
      <w:r>
        <w:rPr>
          <w:lang w:val="ro-RO"/>
        </w:rPr>
        <w:t xml:space="preserve">Cu privire la </w:t>
      </w:r>
      <w:r w:rsidRPr="00572CFA">
        <w:rPr>
          <w:lang w:val="ro-RO"/>
        </w:rPr>
        <w:t>proiectul de hotărâre</w:t>
      </w:r>
      <w:r w:rsidRPr="00E70424">
        <w:rPr>
          <w:bCs/>
          <w:lang w:val="ro-RO"/>
        </w:rPr>
        <w:t xml:space="preserve"> </w:t>
      </w:r>
      <w:r w:rsidR="00DF17BD" w:rsidRPr="009C3A7B">
        <w:rPr>
          <w:rStyle w:val="apple-style-span"/>
          <w:bCs/>
          <w:lang w:val="ro-RO"/>
        </w:rPr>
        <w:t xml:space="preserve">privind </w:t>
      </w:r>
      <w:r w:rsidR="00DF17BD">
        <w:rPr>
          <w:rStyle w:val="apple-style-span"/>
          <w:bCs/>
          <w:lang w:val="ro-RO"/>
        </w:rPr>
        <w:t xml:space="preserve">completarea </w:t>
      </w:r>
      <w:r w:rsidR="00DF17BD" w:rsidRPr="009C3A7B">
        <w:rPr>
          <w:bCs/>
          <w:lang w:val="ro-RO"/>
        </w:rPr>
        <w:t xml:space="preserve"> </w:t>
      </w:r>
      <w:r w:rsidR="00DF17BD">
        <w:rPr>
          <w:bCs/>
          <w:lang w:val="ro-RO"/>
        </w:rPr>
        <w:t>Inventarului bunurilor care aparțin domeniului privat al municipiului Câmpulung Moldovenesc, f</w:t>
      </w:r>
      <w:r>
        <w:rPr>
          <w:lang w:val="ro-RO"/>
        </w:rPr>
        <w:t>acem următoarele precizări:</w:t>
      </w:r>
    </w:p>
    <w:p w14:paraId="7321D3CA" w14:textId="076CE709" w:rsidR="00E70424" w:rsidRDefault="00E70424" w:rsidP="00E70424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Conform prevederil</w:t>
      </w:r>
      <w:r w:rsidR="00931FA0">
        <w:rPr>
          <w:lang w:val="ro-RO"/>
        </w:rPr>
        <w:t>or</w:t>
      </w:r>
      <w:r>
        <w:rPr>
          <w:lang w:val="ro-RO"/>
        </w:rPr>
        <w:t xml:space="preserve"> Codului administrativ (Ordonanța de urgență numărul 57/2019 cu modificările și completările ulterioare) este obligatorie întocmirea și actualizarea Inve</w:t>
      </w:r>
      <w:r w:rsidRPr="00B26359">
        <w:rPr>
          <w:lang w:val="ro-RO"/>
        </w:rPr>
        <w:t>n</w:t>
      </w:r>
      <w:r>
        <w:rPr>
          <w:lang w:val="ro-RO"/>
        </w:rPr>
        <w:t xml:space="preserve">tarului bunurilor care aparțin domeniului public și  privat al municipiului. </w:t>
      </w:r>
    </w:p>
    <w:p w14:paraId="73C6EB75" w14:textId="10AEE10E" w:rsidR="00E70424" w:rsidRDefault="00E70424" w:rsidP="00E70424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În acest sens a fost numită prin dispoziție comisia specială de inventariere a domeniului public și privat al municipiului Câmpulung Moldovenesc.</w:t>
      </w:r>
    </w:p>
    <w:p w14:paraId="3143EA1B" w14:textId="1FFC7EED" w:rsidR="00E70424" w:rsidRDefault="00E70424" w:rsidP="00E70424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Inventarul</w:t>
      </w:r>
      <w:r w:rsidRPr="00232222">
        <w:rPr>
          <w:bCs/>
          <w:lang w:val="ro-RO"/>
        </w:rPr>
        <w:t xml:space="preserve"> </w:t>
      </w:r>
      <w:r>
        <w:rPr>
          <w:bCs/>
          <w:lang w:val="ro-RO"/>
        </w:rPr>
        <w:t>bunurilor care aparțin domeniului privat al municipiului Câmpulung Moldovenesc</w:t>
      </w:r>
      <w:r>
        <w:rPr>
          <w:lang w:val="ro-RO"/>
        </w:rPr>
        <w:t xml:space="preserve"> trebuie să respecte normele, instrucțiunile sau metodologiile în vigoare privind executarea lucrărilor de introducere a cadastrului și a sistemelor informaționale specifice domeniilor de activitate proprii – cadastrele de specialitate.</w:t>
      </w:r>
    </w:p>
    <w:p w14:paraId="4FC90E83" w14:textId="6E83C410" w:rsidR="0007392C" w:rsidRDefault="00E70424" w:rsidP="00E70424">
      <w:pPr>
        <w:ind w:firstLine="709"/>
        <w:jc w:val="both"/>
        <w:rPr>
          <w:lang w:val="ro-RO"/>
        </w:rPr>
      </w:pPr>
      <w:r>
        <w:rPr>
          <w:lang w:val="ro-RO"/>
        </w:rPr>
        <w:t>Pentru bunurile care fac obiectul prezentului proiect de hotărâre au fost emise hotărâri ale Consiliului Local prin care s-a atestat apartenența lor la domeniul privat al municipiului.</w:t>
      </w:r>
    </w:p>
    <w:p w14:paraId="0D40AAFE" w14:textId="6D383479" w:rsidR="00E70424" w:rsidRDefault="00E70424" w:rsidP="00E70424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Pe baza acestor hotărâri s-a făcut înscrierea la </w:t>
      </w:r>
      <w:r w:rsidR="00051692">
        <w:rPr>
          <w:bCs/>
          <w:lang w:val="ro-RO"/>
        </w:rPr>
        <w:t>cartea funciară</w:t>
      </w:r>
      <w:r>
        <w:rPr>
          <w:bCs/>
          <w:lang w:val="ro-RO"/>
        </w:rPr>
        <w:t xml:space="preserve"> a proprietății private pentru municipiul Câmpulung Moldovenesc asupra acestor bunuri.</w:t>
      </w:r>
    </w:p>
    <w:p w14:paraId="0EEFEEA0" w14:textId="37D0153B" w:rsidR="00E70424" w:rsidRDefault="00E70424" w:rsidP="00E70424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Din domeniul privat al municipiului Câmpulung </w:t>
      </w:r>
      <w:r w:rsidR="00931FA0">
        <w:rPr>
          <w:bCs/>
          <w:lang w:val="ro-RO"/>
        </w:rPr>
        <w:t>M</w:t>
      </w:r>
      <w:r>
        <w:rPr>
          <w:bCs/>
          <w:lang w:val="ro-RO"/>
        </w:rPr>
        <w:t>oldovenesc fac parte și alte bunuri</w:t>
      </w:r>
      <w:r w:rsidR="00165237">
        <w:rPr>
          <w:bCs/>
          <w:lang w:val="ro-RO"/>
        </w:rPr>
        <w:t>.</w:t>
      </w:r>
    </w:p>
    <w:p w14:paraId="17D86930" w14:textId="3819F9C0" w:rsidR="00165237" w:rsidRDefault="00165237" w:rsidP="00E70424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Pe măsură ce acestea vor fi măsurate și identificate cadastral se va putea face atestarea apartenentei la domeniul privat a municipiului și înscrierea lor la</w:t>
      </w:r>
      <w:r w:rsidR="00931FA0">
        <w:rPr>
          <w:lang w:val="ro-RO"/>
        </w:rPr>
        <w:t xml:space="preserve"> Biroul de cadastru și publicitate imobiliară</w:t>
      </w:r>
      <w:r>
        <w:rPr>
          <w:bCs/>
          <w:lang w:val="ro-RO"/>
        </w:rPr>
        <w:t>.</w:t>
      </w:r>
    </w:p>
    <w:p w14:paraId="1142044A" w14:textId="14F0B30B" w:rsidR="00165237" w:rsidRPr="002709FB" w:rsidRDefault="00165237" w:rsidP="00165237">
      <w:pPr>
        <w:spacing w:line="276" w:lineRule="auto"/>
        <w:ind w:firstLine="709"/>
        <w:jc w:val="both"/>
        <w:rPr>
          <w:lang w:val="ro-RO"/>
        </w:rPr>
      </w:pPr>
      <w:r>
        <w:rPr>
          <w:bCs/>
          <w:lang w:val="ro-RO"/>
        </w:rPr>
        <w:t xml:space="preserve">Ulterior acest inventar va putea fi </w:t>
      </w:r>
      <w:r w:rsidR="00931FA0">
        <w:rPr>
          <w:bCs/>
          <w:lang w:val="ro-RO"/>
        </w:rPr>
        <w:t>actualizat</w:t>
      </w:r>
      <w:r>
        <w:rPr>
          <w:bCs/>
          <w:lang w:val="ro-RO"/>
        </w:rPr>
        <w:t xml:space="preserve">. </w:t>
      </w:r>
    </w:p>
    <w:p w14:paraId="7EC972B2" w14:textId="77777777" w:rsidR="00165237" w:rsidRDefault="00165237" w:rsidP="00E70424">
      <w:pPr>
        <w:spacing w:line="276" w:lineRule="auto"/>
        <w:ind w:firstLine="720"/>
        <w:jc w:val="both"/>
        <w:rPr>
          <w:bCs/>
          <w:lang w:val="ro-RO"/>
        </w:rPr>
      </w:pPr>
    </w:p>
    <w:p w14:paraId="1C74FDAD" w14:textId="3C252402" w:rsidR="0080298B" w:rsidRDefault="008B615D" w:rsidP="008D55CB">
      <w:pPr>
        <w:spacing w:line="276" w:lineRule="auto"/>
        <w:ind w:right="-285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542FF">
        <w:rPr>
          <w:lang w:val="ro-RO"/>
        </w:rPr>
        <w:t>proiectul de hotărâre este</w:t>
      </w:r>
      <w:r w:rsidR="00C66F2F" w:rsidRPr="00572CFA">
        <w:rPr>
          <w:lang w:val="ro-RO"/>
        </w:rPr>
        <w:t xml:space="preserve"> oportun</w:t>
      </w:r>
      <w:r w:rsidR="0080298B">
        <w:rPr>
          <w:lang w:val="ro-RO"/>
        </w:rPr>
        <w:t xml:space="preserve"> și nece</w:t>
      </w:r>
      <w:r w:rsidR="006D1F17">
        <w:rPr>
          <w:lang w:val="ro-RO"/>
        </w:rPr>
        <w:t>sar.</w:t>
      </w:r>
    </w:p>
    <w:p w14:paraId="4F349E4D" w14:textId="77777777" w:rsidR="0092766A" w:rsidRPr="006D1F17" w:rsidRDefault="0092766A" w:rsidP="008D55CB">
      <w:pPr>
        <w:spacing w:line="276" w:lineRule="auto"/>
        <w:ind w:right="-285" w:firstLine="720"/>
        <w:jc w:val="both"/>
        <w:rPr>
          <w:lang w:val="ro-RO"/>
        </w:rPr>
      </w:pPr>
    </w:p>
    <w:p w14:paraId="49445FC8" w14:textId="77777777" w:rsidR="00064D74" w:rsidRPr="008542FF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259"/>
      </w:tblGrid>
      <w:tr w:rsidR="0047794A" w:rsidRPr="0080298B" w14:paraId="7F517393" w14:textId="77777777" w:rsidTr="0047794A">
        <w:trPr>
          <w:jc w:val="center"/>
        </w:trPr>
        <w:tc>
          <w:tcPr>
            <w:tcW w:w="4595" w:type="dxa"/>
          </w:tcPr>
          <w:p w14:paraId="4B2C0146" w14:textId="67482019" w:rsidR="0047794A" w:rsidRDefault="0047794A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0B384594" w14:textId="77777777" w:rsidR="0047794A" w:rsidRDefault="0047794A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0FE1D2E5" w14:textId="7A0B0442" w:rsidR="0047794A" w:rsidRPr="0047794A" w:rsidRDefault="0047794A" w:rsidP="0080298B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47794A">
              <w:rPr>
                <w:bCs/>
                <w:lang w:val="ro-RO"/>
              </w:rPr>
              <w:t xml:space="preserve">Istrate </w:t>
            </w:r>
            <w:r w:rsidR="000566C6">
              <w:rPr>
                <w:bCs/>
                <w:lang w:val="ro-RO"/>
              </w:rPr>
              <w:t>L</w:t>
            </w:r>
            <w:r w:rsidRPr="0047794A">
              <w:rPr>
                <w:bCs/>
                <w:lang w:val="ro-RO"/>
              </w:rPr>
              <w:t>uminița</w:t>
            </w:r>
          </w:p>
        </w:tc>
        <w:tc>
          <w:tcPr>
            <w:tcW w:w="5259" w:type="dxa"/>
          </w:tcPr>
          <w:p w14:paraId="7BA5A7F2" w14:textId="4AC55885" w:rsidR="0047794A" w:rsidRPr="0080298B" w:rsidRDefault="0047794A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Șef </w:t>
            </w:r>
            <w:r w:rsidRPr="0080298B">
              <w:rPr>
                <w:b/>
                <w:lang w:val="ro-RO"/>
              </w:rPr>
              <w:t>Serviciu patrimoniu,</w:t>
            </w:r>
          </w:p>
          <w:p w14:paraId="1D28D62B" w14:textId="77777777" w:rsidR="0047794A" w:rsidRDefault="0047794A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2ACEEC9" w14:textId="77777777" w:rsidR="0047794A" w:rsidRPr="0080298B" w:rsidRDefault="0047794A" w:rsidP="006D1F17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Niță Marcela Luminița</w:t>
            </w:r>
          </w:p>
        </w:tc>
      </w:tr>
    </w:tbl>
    <w:p w14:paraId="72CBD772" w14:textId="77777777" w:rsidR="0080298B" w:rsidRPr="00D404F1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04F1" w:rsidSect="001564F8">
      <w:footerReference w:type="even" r:id="rId7"/>
      <w:footerReference w:type="default" r:id="rId8"/>
      <w:pgSz w:w="11907" w:h="16840" w:code="9"/>
      <w:pgMar w:top="568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01682" w14:textId="77777777" w:rsidR="00D15221" w:rsidRDefault="00D15221">
      <w:r>
        <w:separator/>
      </w:r>
    </w:p>
  </w:endnote>
  <w:endnote w:type="continuationSeparator" w:id="0">
    <w:p w14:paraId="2145CF83" w14:textId="77777777" w:rsidR="00D15221" w:rsidRDefault="00D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B8709" w14:textId="77777777"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138320B" w14:textId="77777777"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6476" w14:textId="77777777"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C5C04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1AE1E181" w14:textId="77777777"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2041" w14:textId="77777777" w:rsidR="00D15221" w:rsidRDefault="00D15221">
      <w:r>
        <w:separator/>
      </w:r>
    </w:p>
  </w:footnote>
  <w:footnote w:type="continuationSeparator" w:id="0">
    <w:p w14:paraId="0A0A395E" w14:textId="77777777" w:rsidR="00D15221" w:rsidRDefault="00D1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4BF"/>
    <w:multiLevelType w:val="hybridMultilevel"/>
    <w:tmpl w:val="C5FAB8B0"/>
    <w:lvl w:ilvl="0" w:tplc="72E2AAF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1B47"/>
    <w:rsid w:val="000448AC"/>
    <w:rsid w:val="00047785"/>
    <w:rsid w:val="0005130D"/>
    <w:rsid w:val="00051692"/>
    <w:rsid w:val="000536C1"/>
    <w:rsid w:val="000566C6"/>
    <w:rsid w:val="00064D74"/>
    <w:rsid w:val="00065D20"/>
    <w:rsid w:val="00066A3E"/>
    <w:rsid w:val="00070BEF"/>
    <w:rsid w:val="0007392C"/>
    <w:rsid w:val="00074D39"/>
    <w:rsid w:val="0008089C"/>
    <w:rsid w:val="000843D7"/>
    <w:rsid w:val="00086A06"/>
    <w:rsid w:val="000A51B6"/>
    <w:rsid w:val="000B159C"/>
    <w:rsid w:val="000B3C90"/>
    <w:rsid w:val="000C1B64"/>
    <w:rsid w:val="000C6E1E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64F8"/>
    <w:rsid w:val="001569F2"/>
    <w:rsid w:val="0015756D"/>
    <w:rsid w:val="001650FB"/>
    <w:rsid w:val="00165237"/>
    <w:rsid w:val="001679ED"/>
    <w:rsid w:val="001737E1"/>
    <w:rsid w:val="00196087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230A27"/>
    <w:rsid w:val="00231745"/>
    <w:rsid w:val="00261E86"/>
    <w:rsid w:val="00265EF4"/>
    <w:rsid w:val="0028097E"/>
    <w:rsid w:val="00282779"/>
    <w:rsid w:val="002916EE"/>
    <w:rsid w:val="0029485F"/>
    <w:rsid w:val="002A15F9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194E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05C0A"/>
    <w:rsid w:val="00414679"/>
    <w:rsid w:val="00440B2F"/>
    <w:rsid w:val="004612FF"/>
    <w:rsid w:val="00461A16"/>
    <w:rsid w:val="0047334C"/>
    <w:rsid w:val="00476A5A"/>
    <w:rsid w:val="0047794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4AA7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E1D36"/>
    <w:rsid w:val="005E3252"/>
    <w:rsid w:val="005F00B7"/>
    <w:rsid w:val="005F6D1A"/>
    <w:rsid w:val="00611E39"/>
    <w:rsid w:val="00612FAD"/>
    <w:rsid w:val="0062284D"/>
    <w:rsid w:val="00625078"/>
    <w:rsid w:val="00626325"/>
    <w:rsid w:val="006316E0"/>
    <w:rsid w:val="00633B95"/>
    <w:rsid w:val="006371BA"/>
    <w:rsid w:val="00650A33"/>
    <w:rsid w:val="00651304"/>
    <w:rsid w:val="0067035A"/>
    <w:rsid w:val="006770D0"/>
    <w:rsid w:val="0068129D"/>
    <w:rsid w:val="006A07A3"/>
    <w:rsid w:val="006A6C1E"/>
    <w:rsid w:val="006B4A22"/>
    <w:rsid w:val="006D1F17"/>
    <w:rsid w:val="006D48F8"/>
    <w:rsid w:val="006D4E18"/>
    <w:rsid w:val="007027C1"/>
    <w:rsid w:val="00707BB7"/>
    <w:rsid w:val="00710124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E31D8"/>
    <w:rsid w:val="0080298B"/>
    <w:rsid w:val="008050A6"/>
    <w:rsid w:val="008059B5"/>
    <w:rsid w:val="008208AD"/>
    <w:rsid w:val="00823290"/>
    <w:rsid w:val="008233D4"/>
    <w:rsid w:val="00833B10"/>
    <w:rsid w:val="00841551"/>
    <w:rsid w:val="0084608E"/>
    <w:rsid w:val="008504EA"/>
    <w:rsid w:val="00850859"/>
    <w:rsid w:val="00853C51"/>
    <w:rsid w:val="008540DF"/>
    <w:rsid w:val="008542FF"/>
    <w:rsid w:val="00861985"/>
    <w:rsid w:val="00867161"/>
    <w:rsid w:val="0087650D"/>
    <w:rsid w:val="00882CBA"/>
    <w:rsid w:val="0088387F"/>
    <w:rsid w:val="008B1CD6"/>
    <w:rsid w:val="008B2B36"/>
    <w:rsid w:val="008B615D"/>
    <w:rsid w:val="008D55CB"/>
    <w:rsid w:val="008F5115"/>
    <w:rsid w:val="0090145C"/>
    <w:rsid w:val="0091299F"/>
    <w:rsid w:val="00915BB4"/>
    <w:rsid w:val="0092003C"/>
    <w:rsid w:val="0092766A"/>
    <w:rsid w:val="00931864"/>
    <w:rsid w:val="00931FA0"/>
    <w:rsid w:val="009333C4"/>
    <w:rsid w:val="009418C9"/>
    <w:rsid w:val="0094636D"/>
    <w:rsid w:val="009536E5"/>
    <w:rsid w:val="00956772"/>
    <w:rsid w:val="00963959"/>
    <w:rsid w:val="0096719D"/>
    <w:rsid w:val="0097183A"/>
    <w:rsid w:val="009723A5"/>
    <w:rsid w:val="009728AF"/>
    <w:rsid w:val="00973E06"/>
    <w:rsid w:val="00977B73"/>
    <w:rsid w:val="00990B09"/>
    <w:rsid w:val="009A31E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A232AC"/>
    <w:rsid w:val="00A31DC5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4A57"/>
    <w:rsid w:val="00C35C3A"/>
    <w:rsid w:val="00C6686E"/>
    <w:rsid w:val="00C66F2F"/>
    <w:rsid w:val="00C71681"/>
    <w:rsid w:val="00C90D45"/>
    <w:rsid w:val="00CB5A97"/>
    <w:rsid w:val="00CF5FDE"/>
    <w:rsid w:val="00D03451"/>
    <w:rsid w:val="00D0708B"/>
    <w:rsid w:val="00D076F1"/>
    <w:rsid w:val="00D1522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DF17BD"/>
    <w:rsid w:val="00E102FD"/>
    <w:rsid w:val="00E135F7"/>
    <w:rsid w:val="00E17DCF"/>
    <w:rsid w:val="00E36B43"/>
    <w:rsid w:val="00E43274"/>
    <w:rsid w:val="00E6151D"/>
    <w:rsid w:val="00E6225F"/>
    <w:rsid w:val="00E70424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0576F"/>
    <w:rsid w:val="00F07057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C2916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1564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Luminita.Nita</cp:lastModifiedBy>
  <cp:revision>106</cp:revision>
  <cp:lastPrinted>2020-11-11T08:09:00Z</cp:lastPrinted>
  <dcterms:created xsi:type="dcterms:W3CDTF">2016-04-07T08:42:00Z</dcterms:created>
  <dcterms:modified xsi:type="dcterms:W3CDTF">2020-11-11T08:14:00Z</dcterms:modified>
</cp:coreProperties>
</file>