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C689" w14:textId="77777777" w:rsidR="00213134" w:rsidRPr="00AB04EA" w:rsidRDefault="00213134" w:rsidP="00145CCE">
      <w:pPr>
        <w:pStyle w:val="Title"/>
        <w:spacing w:line="276" w:lineRule="auto"/>
        <w:rPr>
          <w:sz w:val="24"/>
        </w:rPr>
      </w:pPr>
      <w:r w:rsidRPr="00AB04EA">
        <w:rPr>
          <w:sz w:val="24"/>
        </w:rPr>
        <w:t>ROMÂNIA</w:t>
      </w:r>
    </w:p>
    <w:p w14:paraId="139A590D" w14:textId="77777777" w:rsidR="00213134" w:rsidRPr="00AB04EA" w:rsidRDefault="00213134" w:rsidP="00213134">
      <w:pPr>
        <w:spacing w:line="276" w:lineRule="auto"/>
        <w:jc w:val="center"/>
        <w:rPr>
          <w:b/>
        </w:rPr>
      </w:pPr>
      <w:r w:rsidRPr="00AB04EA">
        <w:rPr>
          <w:b/>
        </w:rPr>
        <w:t>JUDEŢUL SUCEAVA</w:t>
      </w:r>
    </w:p>
    <w:p w14:paraId="2357150D" w14:textId="77777777" w:rsidR="00213134" w:rsidRPr="00AB04EA" w:rsidRDefault="00213134" w:rsidP="00213134">
      <w:pPr>
        <w:spacing w:line="276" w:lineRule="auto"/>
        <w:jc w:val="center"/>
        <w:rPr>
          <w:lang w:val="ro-RO"/>
        </w:rPr>
      </w:pPr>
      <w:r w:rsidRPr="00AB04EA">
        <w:rPr>
          <w:b/>
        </w:rPr>
        <w:t>PRIMÃRIA MUNICIPIULUI CÂMPULUNG MOLDOVENESC</w:t>
      </w:r>
    </w:p>
    <w:p w14:paraId="5ECF5895" w14:textId="77777777" w:rsidR="00213134" w:rsidRPr="00AB04EA" w:rsidRDefault="00213134" w:rsidP="00213134">
      <w:pPr>
        <w:spacing w:line="276" w:lineRule="auto"/>
        <w:jc w:val="center"/>
        <w:rPr>
          <w:b/>
          <w:lang w:val="ro-RO"/>
        </w:rPr>
      </w:pPr>
      <w:r w:rsidRPr="00AB04EA">
        <w:rPr>
          <w:b/>
          <w:lang w:val="ro-RO"/>
        </w:rPr>
        <w:t>DIRECȚIA TEHNICĂ ȘI URBANISM</w:t>
      </w:r>
    </w:p>
    <w:p w14:paraId="53862332" w14:textId="742E4DBC" w:rsidR="00213134" w:rsidRPr="00AB04EA" w:rsidRDefault="00213134" w:rsidP="00213134">
      <w:pPr>
        <w:spacing w:line="276" w:lineRule="auto"/>
        <w:jc w:val="center"/>
      </w:pPr>
      <w:bookmarkStart w:id="0" w:name="_Hlk118725405"/>
      <w:r w:rsidRPr="00AB04EA">
        <w:rPr>
          <w:lang w:val="ro-RO"/>
        </w:rPr>
        <w:t>Nr. _______ din ________ 202</w:t>
      </w:r>
      <w:r w:rsidR="0088572B">
        <w:rPr>
          <w:lang w:val="ro-RO"/>
        </w:rPr>
        <w:t>2</w:t>
      </w:r>
      <w:bookmarkEnd w:id="0"/>
    </w:p>
    <w:p w14:paraId="300B26A4" w14:textId="4C22830E" w:rsidR="00213134" w:rsidRDefault="00213134" w:rsidP="00213134"/>
    <w:p w14:paraId="630A7CD0" w14:textId="24631167" w:rsidR="00BD370B" w:rsidRDefault="00BD370B" w:rsidP="00213134"/>
    <w:p w14:paraId="079F6E18" w14:textId="77777777" w:rsidR="00BD370B" w:rsidRPr="00AB04EA" w:rsidRDefault="00BD370B" w:rsidP="00213134"/>
    <w:p w14:paraId="36D621F1" w14:textId="05AD260A" w:rsidR="00213134" w:rsidRPr="00AB04EA" w:rsidRDefault="00213134" w:rsidP="00213134">
      <w:pPr>
        <w:pStyle w:val="Heading1"/>
        <w:tabs>
          <w:tab w:val="left" w:pos="300"/>
          <w:tab w:val="left" w:pos="4080"/>
        </w:tabs>
        <w:spacing w:line="276" w:lineRule="auto"/>
        <w:rPr>
          <w:iCs/>
          <w:lang w:val="ro-RO"/>
        </w:rPr>
      </w:pPr>
      <w:r w:rsidRPr="00AB04EA">
        <w:t>RAPORT</w:t>
      </w:r>
      <w:r w:rsidR="00421FB9" w:rsidRPr="00AB04EA">
        <w:t xml:space="preserve"> DE SPECIALITATE</w:t>
      </w:r>
    </w:p>
    <w:p w14:paraId="4FE0F583" w14:textId="77777777" w:rsidR="00213134" w:rsidRPr="00AB04EA" w:rsidRDefault="00213134" w:rsidP="00213134">
      <w:pPr>
        <w:spacing w:line="276" w:lineRule="auto"/>
        <w:jc w:val="center"/>
        <w:rPr>
          <w:lang w:val="ro-RO"/>
        </w:rPr>
      </w:pPr>
      <w:bookmarkStart w:id="1" w:name="_Hlk118995221"/>
      <w:r w:rsidRPr="00AB04EA">
        <w:rPr>
          <w:iCs/>
          <w:lang w:val="ro-RO"/>
        </w:rPr>
        <w:t>la p</w:t>
      </w:r>
      <w:r w:rsidRPr="00AB04EA">
        <w:rPr>
          <w:lang w:val="ro-RO"/>
        </w:rPr>
        <w:t xml:space="preserve">roiectul de hotărâre </w:t>
      </w:r>
    </w:p>
    <w:p w14:paraId="1D9A0A9D" w14:textId="2F8498EF" w:rsidR="00BD370B" w:rsidRDefault="00337BF7" w:rsidP="00337BF7">
      <w:pPr>
        <w:pStyle w:val="BodyText"/>
        <w:spacing w:line="276" w:lineRule="auto"/>
        <w:jc w:val="center"/>
        <w:rPr>
          <w:sz w:val="24"/>
          <w:szCs w:val="24"/>
          <w:lang w:val="ro-RO"/>
        </w:rPr>
      </w:pPr>
      <w:r w:rsidRPr="00337BF7">
        <w:rPr>
          <w:sz w:val="24"/>
          <w:szCs w:val="24"/>
          <w:lang w:val="ro-RO"/>
        </w:rPr>
        <w:t xml:space="preserve">privind închirierea </w:t>
      </w:r>
      <w:r w:rsidR="00C745DB">
        <w:rPr>
          <w:sz w:val="24"/>
          <w:szCs w:val="24"/>
          <w:lang w:val="ro-RO"/>
        </w:rPr>
        <w:t xml:space="preserve">prin licitație publică a </w:t>
      </w:r>
      <w:r w:rsidRPr="00337BF7">
        <w:rPr>
          <w:sz w:val="24"/>
          <w:szCs w:val="24"/>
          <w:lang w:val="ro-RO"/>
        </w:rPr>
        <w:t>unei suprafețe de teren</w:t>
      </w:r>
      <w:r w:rsidR="00C15EDB">
        <w:rPr>
          <w:sz w:val="24"/>
          <w:szCs w:val="24"/>
          <w:lang w:val="ro-RO"/>
        </w:rPr>
        <w:t xml:space="preserve"> de 400 mp,</w:t>
      </w:r>
      <w:r w:rsidRPr="00337BF7">
        <w:rPr>
          <w:sz w:val="24"/>
          <w:szCs w:val="24"/>
          <w:lang w:val="ro-RO"/>
        </w:rPr>
        <w:t xml:space="preserve"> </w:t>
      </w:r>
    </w:p>
    <w:p w14:paraId="56266B4E" w14:textId="77777777" w:rsidR="00BD370B" w:rsidRDefault="00337BF7" w:rsidP="00337BF7">
      <w:pPr>
        <w:pStyle w:val="BodyText"/>
        <w:spacing w:line="276" w:lineRule="auto"/>
        <w:jc w:val="center"/>
        <w:rPr>
          <w:sz w:val="24"/>
          <w:szCs w:val="24"/>
          <w:lang w:val="ro-RO"/>
        </w:rPr>
      </w:pPr>
      <w:r w:rsidRPr="00337BF7">
        <w:rPr>
          <w:sz w:val="24"/>
          <w:szCs w:val="24"/>
          <w:lang w:val="ro-RO"/>
        </w:rPr>
        <w:t xml:space="preserve">proprietatea publică a </w:t>
      </w:r>
      <w:r w:rsidR="00BD370B">
        <w:rPr>
          <w:sz w:val="24"/>
          <w:szCs w:val="24"/>
          <w:lang w:val="ro-RO"/>
        </w:rPr>
        <w:t>M</w:t>
      </w:r>
      <w:r w:rsidRPr="00337BF7">
        <w:rPr>
          <w:sz w:val="24"/>
          <w:szCs w:val="24"/>
          <w:lang w:val="ro-RO"/>
        </w:rPr>
        <w:t xml:space="preserve">unicipiului Câmpulung Moldovenesc </w:t>
      </w:r>
    </w:p>
    <w:p w14:paraId="2EA422A8" w14:textId="48DCB55C" w:rsidR="00421FB9" w:rsidRDefault="00BD370B" w:rsidP="00337BF7">
      <w:pPr>
        <w:pStyle w:val="BodyText"/>
        <w:spacing w:line="276" w:lineRule="auto"/>
        <w:jc w:val="center"/>
        <w:rPr>
          <w:sz w:val="24"/>
          <w:szCs w:val="24"/>
          <w:lang w:val="ro-RO"/>
        </w:rPr>
      </w:pPr>
      <w:r>
        <w:rPr>
          <w:sz w:val="24"/>
          <w:szCs w:val="24"/>
          <w:lang w:val="ro-RO"/>
        </w:rPr>
        <w:t>destinată</w:t>
      </w:r>
      <w:r w:rsidR="00337BF7" w:rsidRPr="00337BF7">
        <w:rPr>
          <w:sz w:val="24"/>
          <w:szCs w:val="24"/>
          <w:lang w:val="ro-RO"/>
        </w:rPr>
        <w:t xml:space="preserve"> unei stații de bază pentru operare</w:t>
      </w:r>
      <w:r>
        <w:rPr>
          <w:sz w:val="24"/>
          <w:szCs w:val="24"/>
          <w:lang w:val="ro-RO"/>
        </w:rPr>
        <w:t xml:space="preserve"> s</w:t>
      </w:r>
      <w:r w:rsidR="00337BF7" w:rsidRPr="00337BF7">
        <w:rPr>
          <w:sz w:val="24"/>
          <w:szCs w:val="24"/>
          <w:lang w:val="ro-RO"/>
        </w:rPr>
        <w:t>ervicii de telefonie mobilă</w:t>
      </w:r>
    </w:p>
    <w:p w14:paraId="33597622" w14:textId="379066DB" w:rsidR="00D878CF" w:rsidRDefault="00D878CF" w:rsidP="008F23E5">
      <w:pPr>
        <w:pStyle w:val="BodyText"/>
        <w:spacing w:line="276" w:lineRule="auto"/>
        <w:rPr>
          <w:sz w:val="24"/>
          <w:szCs w:val="24"/>
          <w:lang w:val="ro-RO"/>
        </w:rPr>
      </w:pPr>
    </w:p>
    <w:bookmarkEnd w:id="1"/>
    <w:p w14:paraId="39C6AFF5" w14:textId="77777777" w:rsidR="0088572B" w:rsidRPr="00AB04EA" w:rsidRDefault="0088572B" w:rsidP="008F23E5">
      <w:pPr>
        <w:pStyle w:val="BodyText"/>
        <w:spacing w:line="276" w:lineRule="auto"/>
        <w:rPr>
          <w:sz w:val="24"/>
          <w:szCs w:val="24"/>
          <w:lang w:val="ro-RO"/>
        </w:rPr>
      </w:pPr>
    </w:p>
    <w:p w14:paraId="420D9154" w14:textId="77777777" w:rsidR="00213134" w:rsidRPr="00AB04EA" w:rsidRDefault="00213134" w:rsidP="00213134">
      <w:pPr>
        <w:spacing w:line="276" w:lineRule="auto"/>
        <w:rPr>
          <w:lang w:val="ro-RO"/>
        </w:rPr>
      </w:pPr>
      <w:r w:rsidRPr="00AB04EA">
        <w:rPr>
          <w:b/>
          <w:iCs/>
          <w:lang w:val="ro-RO"/>
        </w:rPr>
        <w:tab/>
        <w:t xml:space="preserve">        INIŢIATOR PROIECT DE HOTÃRÂRE:</w:t>
      </w:r>
    </w:p>
    <w:p w14:paraId="1D8D2812" w14:textId="77777777" w:rsidR="00213134" w:rsidRPr="00AB04EA" w:rsidRDefault="00213134" w:rsidP="00213134">
      <w:pPr>
        <w:pStyle w:val="Heading4"/>
        <w:spacing w:line="276" w:lineRule="auto"/>
        <w:ind w:left="1260" w:hanging="180"/>
        <w:jc w:val="left"/>
        <w:rPr>
          <w:sz w:val="24"/>
          <w:lang w:val="ro-RO"/>
        </w:rPr>
      </w:pPr>
      <w:r w:rsidRPr="00AB04EA">
        <w:rPr>
          <w:sz w:val="24"/>
          <w:lang w:val="ro-RO"/>
        </w:rPr>
        <w:t xml:space="preserve">  Primar, Negură Mihăiță</w:t>
      </w:r>
    </w:p>
    <w:p w14:paraId="04BFF90B" w14:textId="77777777" w:rsidR="00804D9B" w:rsidRPr="00AB04EA" w:rsidRDefault="00804D9B" w:rsidP="00213134">
      <w:pPr>
        <w:spacing w:line="276" w:lineRule="auto"/>
        <w:jc w:val="both"/>
        <w:rPr>
          <w:lang w:val="ro-RO"/>
        </w:rPr>
      </w:pPr>
    </w:p>
    <w:p w14:paraId="007FFBF9" w14:textId="77777777" w:rsidR="00BD370B" w:rsidRDefault="00213134" w:rsidP="0088572B">
      <w:pPr>
        <w:spacing w:line="276" w:lineRule="auto"/>
        <w:jc w:val="both"/>
        <w:rPr>
          <w:lang w:val="ro-RO"/>
        </w:rPr>
      </w:pPr>
      <w:r w:rsidRPr="00AB04EA">
        <w:rPr>
          <w:lang w:val="ro-RO"/>
        </w:rPr>
        <w:tab/>
      </w:r>
    </w:p>
    <w:p w14:paraId="74038750" w14:textId="6CD69E33" w:rsidR="00213134" w:rsidRDefault="008F23E5" w:rsidP="00BD370B">
      <w:pPr>
        <w:spacing w:line="276" w:lineRule="auto"/>
        <w:ind w:firstLine="708"/>
        <w:jc w:val="both"/>
        <w:rPr>
          <w:lang w:val="ro-RO"/>
        </w:rPr>
      </w:pPr>
      <w:r>
        <w:rPr>
          <w:lang w:val="ro-RO"/>
        </w:rPr>
        <w:t>Analizând</w:t>
      </w:r>
      <w:r w:rsidR="00213134" w:rsidRPr="00AB04EA">
        <w:rPr>
          <w:lang w:val="ro-RO"/>
        </w:rPr>
        <w:t xml:space="preserve"> proiectul de hotărâre</w:t>
      </w:r>
      <w:r w:rsidR="00213134" w:rsidRPr="00AB04EA">
        <w:rPr>
          <w:bCs/>
          <w:lang w:val="ro-RO"/>
        </w:rPr>
        <w:t xml:space="preserve">, </w:t>
      </w:r>
      <w:r w:rsidR="00686B4D" w:rsidRPr="00AB04EA">
        <w:rPr>
          <w:lang w:val="ro-RO"/>
        </w:rPr>
        <w:t xml:space="preserve">aducem </w:t>
      </w:r>
      <w:r w:rsidR="00213134" w:rsidRPr="00AB04EA">
        <w:rPr>
          <w:lang w:val="ro-RO"/>
        </w:rPr>
        <w:t>următoarele precizări:</w:t>
      </w:r>
    </w:p>
    <w:p w14:paraId="44122F12" w14:textId="5306304B" w:rsidR="00994CD1" w:rsidRPr="000C7919" w:rsidRDefault="009A4881" w:rsidP="00761ACB">
      <w:pPr>
        <w:spacing w:line="276" w:lineRule="auto"/>
        <w:jc w:val="both"/>
        <w:rPr>
          <w:lang w:val="ro-RO"/>
        </w:rPr>
      </w:pPr>
      <w:r>
        <w:rPr>
          <w:lang w:val="ro-RO"/>
        </w:rPr>
        <w:tab/>
      </w:r>
      <w:r w:rsidR="00761ACB">
        <w:rPr>
          <w:lang w:val="ro-RO"/>
        </w:rPr>
        <w:t xml:space="preserve">Suprafața de teren care face obiectul prezentului proiect de hotărâre are </w:t>
      </w:r>
      <w:r w:rsidR="0088572B">
        <w:rPr>
          <w:lang w:val="ro-RO"/>
        </w:rPr>
        <w:t>40</w:t>
      </w:r>
      <w:r w:rsidR="00761ACB">
        <w:rPr>
          <w:lang w:val="ro-RO"/>
        </w:rPr>
        <w:t xml:space="preserve">0 mp, fiind situată </w:t>
      </w:r>
      <w:r w:rsidR="0088572B">
        <w:rPr>
          <w:lang w:val="ro-RO"/>
        </w:rPr>
        <w:t>în zona Vf. Rarău.</w:t>
      </w:r>
    </w:p>
    <w:p w14:paraId="16C845E2" w14:textId="0EA44BFC" w:rsidR="00761ACB" w:rsidRPr="00761ACB" w:rsidRDefault="00761ACB" w:rsidP="00761ACB">
      <w:pPr>
        <w:spacing w:line="276" w:lineRule="auto"/>
        <w:ind w:firstLine="705"/>
        <w:jc w:val="both"/>
        <w:rPr>
          <w:lang w:val="ro-RO"/>
        </w:rPr>
      </w:pPr>
      <w:r>
        <w:rPr>
          <w:lang w:val="ro-RO"/>
        </w:rPr>
        <w:t>Terenul face parte din</w:t>
      </w:r>
      <w:r w:rsidR="009244FE">
        <w:rPr>
          <w:lang w:val="ro-RO"/>
        </w:rPr>
        <w:t xml:space="preserve"> intravilanul municipiului,</w:t>
      </w:r>
      <w:r w:rsidR="009A4881">
        <w:rPr>
          <w:lang w:val="ro-RO"/>
        </w:rPr>
        <w:t xml:space="preserve"> aparțin</w:t>
      </w:r>
      <w:r w:rsidR="009244FE">
        <w:rPr>
          <w:lang w:val="ro-RO"/>
        </w:rPr>
        <w:t>ând</w:t>
      </w:r>
      <w:r w:rsidR="009A4881">
        <w:rPr>
          <w:lang w:val="ro-RO"/>
        </w:rPr>
        <w:t xml:space="preserve"> domeniului public al </w:t>
      </w:r>
      <w:r w:rsidR="00BD370B">
        <w:rPr>
          <w:lang w:val="ro-RO"/>
        </w:rPr>
        <w:t>M</w:t>
      </w:r>
      <w:r w:rsidR="009A4881">
        <w:rPr>
          <w:lang w:val="ro-RO"/>
        </w:rPr>
        <w:t>unicipiului Câmpulung Moldovenesc.</w:t>
      </w:r>
      <w:r w:rsidRPr="00761ACB">
        <w:rPr>
          <w:bCs/>
          <w:lang w:val="ro-RO" w:eastAsia="ro-RO"/>
        </w:rPr>
        <w:t xml:space="preserve"> </w:t>
      </w:r>
      <w:r>
        <w:rPr>
          <w:bCs/>
          <w:lang w:val="ro-RO" w:eastAsia="ro-RO"/>
        </w:rPr>
        <w:t xml:space="preserve">Acesta se </w:t>
      </w:r>
      <w:r w:rsidRPr="00761ACB">
        <w:rPr>
          <w:bCs/>
          <w:lang w:val="ro-RO"/>
        </w:rPr>
        <w:t xml:space="preserve">identificată cadastral prin </w:t>
      </w:r>
      <w:r w:rsidR="0088572B">
        <w:rPr>
          <w:bCs/>
          <w:lang w:val="ro-RO"/>
        </w:rPr>
        <w:t>nr. cadastral 4856/100 din</w:t>
      </w:r>
      <w:r w:rsidRPr="00761ACB">
        <w:rPr>
          <w:bCs/>
          <w:lang w:val="ro-RO"/>
        </w:rPr>
        <w:t xml:space="preserve"> CF </w:t>
      </w:r>
      <w:r w:rsidR="0088572B">
        <w:rPr>
          <w:bCs/>
          <w:lang w:val="ro-RO"/>
        </w:rPr>
        <w:t>39507</w:t>
      </w:r>
      <w:r w:rsidRPr="00761ACB">
        <w:rPr>
          <w:bCs/>
          <w:lang w:val="ro-RO"/>
        </w:rPr>
        <w:t xml:space="preserve"> Câmpulung Moldovenesc.</w:t>
      </w:r>
    </w:p>
    <w:p w14:paraId="35A69116" w14:textId="33CDAEE4" w:rsidR="009A4881" w:rsidRDefault="00BD370B" w:rsidP="00BD370B">
      <w:pPr>
        <w:spacing w:line="276" w:lineRule="auto"/>
        <w:ind w:firstLine="705"/>
        <w:jc w:val="both"/>
        <w:rPr>
          <w:lang w:val="ro-RO"/>
        </w:rPr>
      </w:pPr>
      <w:bookmarkStart w:id="2" w:name="_Hlk118995330"/>
      <w:r>
        <w:rPr>
          <w:lang w:val="ro-RO"/>
        </w:rPr>
        <w:t xml:space="preserve">În perioadele anterioare amplasamentul a avut aceiași destinație, fiind concesionat/închiriat cu acest scop. </w:t>
      </w:r>
      <w:r w:rsidR="009A3344" w:rsidRPr="009A3344">
        <w:rPr>
          <w:lang w:val="ro-RO"/>
        </w:rPr>
        <w:t>Acoperirea cu semnal a zonelor în care acest semnal nu este la cei mai buni parametrii calitativi reprezintă o prioritate atât pentru firmele de telecomunicații, cât și pentru administrația locală.</w:t>
      </w:r>
      <w:r>
        <w:rPr>
          <w:lang w:val="ro-RO"/>
        </w:rPr>
        <w:t xml:space="preserve"> </w:t>
      </w:r>
    </w:p>
    <w:bookmarkEnd w:id="2"/>
    <w:p w14:paraId="55631831" w14:textId="77777777" w:rsidR="00BD370B" w:rsidRDefault="00BD370B" w:rsidP="00BD370B">
      <w:pPr>
        <w:spacing w:line="276" w:lineRule="auto"/>
        <w:ind w:firstLine="705"/>
        <w:jc w:val="both"/>
        <w:rPr>
          <w:lang w:val="ro-RO"/>
        </w:rPr>
      </w:pPr>
    </w:p>
    <w:p w14:paraId="036D35E9" w14:textId="66B790B1" w:rsidR="009244FE" w:rsidRPr="009244FE" w:rsidRDefault="009244FE" w:rsidP="009A4881">
      <w:pPr>
        <w:ind w:firstLine="709"/>
        <w:jc w:val="both"/>
        <w:rPr>
          <w:lang w:val="ro-RO"/>
        </w:rPr>
      </w:pPr>
      <w:r>
        <w:rPr>
          <w:lang w:val="ro-RO"/>
        </w:rPr>
        <w:t>Modalitatea</w:t>
      </w:r>
      <w:r w:rsidRPr="00250B64">
        <w:rPr>
          <w:lang w:val="ro-RO"/>
        </w:rPr>
        <w:t xml:space="preserve"> de </w:t>
      </w:r>
      <w:r w:rsidRPr="009244FE">
        <w:rPr>
          <w:lang w:val="ro-RO"/>
        </w:rPr>
        <w:t>acordare a închirierii este procedura închirierii prin licitație publică, în conformitate cu prevederile legislației specifice în vigoare.</w:t>
      </w:r>
    </w:p>
    <w:p w14:paraId="24C8016C" w14:textId="46698B39" w:rsidR="009A4881" w:rsidRDefault="009A4881" w:rsidP="009A4881">
      <w:pPr>
        <w:ind w:firstLine="709"/>
        <w:jc w:val="both"/>
        <w:rPr>
          <w:lang w:val="ro-RO"/>
        </w:rPr>
      </w:pPr>
      <w:r w:rsidRPr="00CA5AF4">
        <w:rPr>
          <w:lang w:val="ro-RO"/>
        </w:rPr>
        <w:t xml:space="preserve">Închirierea </w:t>
      </w:r>
      <w:r>
        <w:rPr>
          <w:lang w:val="ro-RO"/>
        </w:rPr>
        <w:t>imobilelor</w:t>
      </w:r>
      <w:r w:rsidRPr="00CA5AF4">
        <w:rPr>
          <w:lang w:val="ro-RO"/>
        </w:rPr>
        <w:t xml:space="preserve"> </w:t>
      </w:r>
      <w:r w:rsidR="004907CC">
        <w:rPr>
          <w:lang w:val="ro-RO"/>
        </w:rPr>
        <w:t>disponibile</w:t>
      </w:r>
      <w:r w:rsidRPr="00CA5AF4">
        <w:rPr>
          <w:lang w:val="ro-RO"/>
        </w:rPr>
        <w:t xml:space="preserve"> constituie o sursă permanentă și sigură de venituri pent</w:t>
      </w:r>
      <w:r>
        <w:rPr>
          <w:lang w:val="ro-RO"/>
        </w:rPr>
        <w:t>r</w:t>
      </w:r>
      <w:r w:rsidRPr="00CA5AF4">
        <w:rPr>
          <w:lang w:val="ro-RO"/>
        </w:rPr>
        <w:t>u bugetul local.</w:t>
      </w:r>
    </w:p>
    <w:p w14:paraId="7AB5AD60" w14:textId="77777777" w:rsidR="00BD370B" w:rsidRDefault="00BD370B" w:rsidP="0088572B">
      <w:pPr>
        <w:ind w:firstLine="709"/>
        <w:jc w:val="both"/>
        <w:rPr>
          <w:lang w:val="ro-RO"/>
        </w:rPr>
      </w:pPr>
    </w:p>
    <w:p w14:paraId="1611E993" w14:textId="25CC99D2" w:rsidR="00AB04EA" w:rsidRPr="00AB04EA" w:rsidRDefault="00145CCE" w:rsidP="00BD370B">
      <w:pPr>
        <w:ind w:firstLine="709"/>
        <w:jc w:val="both"/>
        <w:rPr>
          <w:lang w:val="ro-RO"/>
        </w:rPr>
      </w:pPr>
      <w:r w:rsidRPr="00145CCE">
        <w:rPr>
          <w:lang w:val="ro-RO"/>
        </w:rPr>
        <w:t xml:space="preserve">Notă: </w:t>
      </w:r>
      <w:r w:rsidR="009A3344">
        <w:rPr>
          <w:lang w:val="ro-RO"/>
        </w:rPr>
        <w:t xml:space="preserve">Suprafața de teren, de </w:t>
      </w:r>
      <w:r w:rsidR="0088572B">
        <w:rPr>
          <w:lang w:val="ro-RO"/>
        </w:rPr>
        <w:t>40</w:t>
      </w:r>
      <w:r w:rsidR="009A3344">
        <w:rPr>
          <w:lang w:val="ro-RO"/>
        </w:rPr>
        <w:t>0 mp</w:t>
      </w:r>
      <w:r w:rsidR="00BD370B">
        <w:rPr>
          <w:lang w:val="ro-RO"/>
        </w:rPr>
        <w:t>,</w:t>
      </w:r>
      <w:r w:rsidRPr="00145CCE">
        <w:rPr>
          <w:lang w:val="ro-RO"/>
        </w:rPr>
        <w:t xml:space="preserve"> nu fac</w:t>
      </w:r>
      <w:r w:rsidR="009A3344">
        <w:rPr>
          <w:lang w:val="ro-RO"/>
        </w:rPr>
        <w:t>e</w:t>
      </w:r>
      <w:r w:rsidRPr="00145CCE">
        <w:rPr>
          <w:lang w:val="ro-RO"/>
        </w:rPr>
        <w:t xml:space="preserve"> obiectul unor cereri de reconstituire a dreptului de proprietate privată sau de restituire depuse în temeiul actelor normative cu caracter special privind fondul funciar, respectiv celor care reglementează regimul juridic al imobilelor preluate în mod abuziv de statul român în perioada 6 martie 1945 - 22 decembrie 1989, nu </w:t>
      </w:r>
      <w:r w:rsidR="009A3344">
        <w:rPr>
          <w:lang w:val="ro-RO"/>
        </w:rPr>
        <w:t xml:space="preserve">este </w:t>
      </w:r>
      <w:r w:rsidRPr="00145CCE">
        <w:rPr>
          <w:lang w:val="ro-RO"/>
        </w:rPr>
        <w:t>grevat</w:t>
      </w:r>
      <w:r w:rsidR="009A3344">
        <w:rPr>
          <w:lang w:val="ro-RO"/>
        </w:rPr>
        <w:t>ă</w:t>
      </w:r>
      <w:r w:rsidRPr="00145CCE">
        <w:rPr>
          <w:lang w:val="ro-RO"/>
        </w:rPr>
        <w:t xml:space="preserve"> de sarcini și nu fac</w:t>
      </w:r>
      <w:r w:rsidR="009A3344">
        <w:rPr>
          <w:lang w:val="ro-RO"/>
        </w:rPr>
        <w:t>e</w:t>
      </w:r>
      <w:r w:rsidRPr="00145CCE">
        <w:rPr>
          <w:lang w:val="ro-RO"/>
        </w:rPr>
        <w:t xml:space="preserve"> obiectul vreunui litigiu.</w:t>
      </w:r>
    </w:p>
    <w:p w14:paraId="2301273D" w14:textId="5B743CA8" w:rsidR="00145CCE" w:rsidRDefault="0051037D" w:rsidP="0051037D">
      <w:pPr>
        <w:pStyle w:val="BodyTextIndent"/>
        <w:tabs>
          <w:tab w:val="left" w:pos="6015"/>
        </w:tabs>
        <w:spacing w:line="276" w:lineRule="auto"/>
        <w:ind w:left="0" w:firstLine="720"/>
        <w:jc w:val="both"/>
        <w:rPr>
          <w:lang w:val="ro-RO"/>
        </w:rPr>
      </w:pPr>
      <w:r>
        <w:rPr>
          <w:lang w:val="ro-RO"/>
        </w:rPr>
        <w:tab/>
      </w:r>
    </w:p>
    <w:p w14:paraId="53145EB0" w14:textId="4B1941E1" w:rsidR="008F23E5" w:rsidRDefault="00804D9B" w:rsidP="00145CCE">
      <w:pPr>
        <w:pStyle w:val="BodyTextIndent"/>
        <w:spacing w:line="276" w:lineRule="auto"/>
        <w:ind w:left="0" w:firstLine="720"/>
        <w:jc w:val="both"/>
        <w:rPr>
          <w:lang w:val="ro-RO"/>
        </w:rPr>
      </w:pPr>
      <w:r w:rsidRPr="00AB04EA">
        <w:rPr>
          <w:lang w:val="ro-RO"/>
        </w:rPr>
        <w:t>Argumentele aduse de inițiator sunt reale și pertinente.</w:t>
      </w:r>
    </w:p>
    <w:p w14:paraId="4E05B6DD" w14:textId="62827207" w:rsidR="00145CCE" w:rsidRDefault="00145CCE" w:rsidP="00145CCE">
      <w:pPr>
        <w:pStyle w:val="BodyTextIndent"/>
        <w:spacing w:line="276" w:lineRule="auto"/>
        <w:ind w:left="0" w:firstLine="720"/>
        <w:jc w:val="both"/>
        <w:rPr>
          <w:lang w:val="ro-RO"/>
        </w:rPr>
      </w:pPr>
    </w:p>
    <w:p w14:paraId="415D68F5" w14:textId="77777777" w:rsidR="0088572B" w:rsidRPr="00AB04EA" w:rsidRDefault="0088572B" w:rsidP="00145CCE">
      <w:pPr>
        <w:pStyle w:val="BodyTextIndent"/>
        <w:spacing w:line="276" w:lineRule="auto"/>
        <w:ind w:left="0" w:firstLine="720"/>
        <w:jc w:val="both"/>
        <w:rPr>
          <w:lang w:val="ro-RO"/>
        </w:rPr>
      </w:pPr>
    </w:p>
    <w:tbl>
      <w:tblPr>
        <w:tblW w:w="0" w:type="auto"/>
        <w:tblLook w:val="04A0" w:firstRow="1" w:lastRow="0" w:firstColumn="1" w:lastColumn="0" w:noHBand="0" w:noVBand="1"/>
      </w:tblPr>
      <w:tblGrid>
        <w:gridCol w:w="4830"/>
        <w:gridCol w:w="4842"/>
      </w:tblGrid>
      <w:tr w:rsidR="00213134" w:rsidRPr="00AB04EA" w14:paraId="0F888590" w14:textId="77777777" w:rsidTr="008F23E5">
        <w:trPr>
          <w:trHeight w:val="626"/>
        </w:trPr>
        <w:tc>
          <w:tcPr>
            <w:tcW w:w="4830" w:type="dxa"/>
            <w:shd w:val="clear" w:color="auto" w:fill="auto"/>
          </w:tcPr>
          <w:p w14:paraId="5C97CC31" w14:textId="77777777" w:rsidR="00213134" w:rsidRPr="00AB04EA" w:rsidRDefault="00213134" w:rsidP="00FD3C58">
            <w:pPr>
              <w:ind w:right="-82"/>
              <w:jc w:val="center"/>
              <w:rPr>
                <w:b/>
                <w:lang w:val="ro-RO"/>
              </w:rPr>
            </w:pPr>
            <w:r w:rsidRPr="00AB04EA">
              <w:rPr>
                <w:b/>
                <w:lang w:val="ro-RO"/>
              </w:rPr>
              <w:t>Director executiv adjunct,</w:t>
            </w:r>
          </w:p>
          <w:p w14:paraId="468151C3" w14:textId="77777777" w:rsidR="00213134" w:rsidRPr="00AB04EA" w:rsidRDefault="00213134" w:rsidP="00FD3C58">
            <w:pPr>
              <w:ind w:right="-82"/>
              <w:jc w:val="center"/>
              <w:rPr>
                <w:lang w:val="ro-RO"/>
              </w:rPr>
            </w:pPr>
            <w:r w:rsidRPr="00AB04EA">
              <w:rPr>
                <w:lang w:val="ro-RO"/>
              </w:rPr>
              <w:t>Istrate Luminița</w:t>
            </w:r>
          </w:p>
        </w:tc>
        <w:tc>
          <w:tcPr>
            <w:tcW w:w="4842" w:type="dxa"/>
            <w:shd w:val="clear" w:color="auto" w:fill="auto"/>
          </w:tcPr>
          <w:p w14:paraId="6A2A7723" w14:textId="1582B326" w:rsidR="00213134" w:rsidRPr="00AB04EA" w:rsidRDefault="008F23E5" w:rsidP="00FD3C58">
            <w:pPr>
              <w:tabs>
                <w:tab w:val="left" w:pos="0"/>
              </w:tabs>
              <w:jc w:val="center"/>
              <w:rPr>
                <w:b/>
                <w:lang w:val="ro-RO"/>
              </w:rPr>
            </w:pPr>
            <w:r>
              <w:rPr>
                <w:b/>
                <w:lang w:val="ro-RO"/>
              </w:rPr>
              <w:t>Serviciul patrimoniu</w:t>
            </w:r>
          </w:p>
          <w:p w14:paraId="7A29569F" w14:textId="42C0194F" w:rsidR="00213134" w:rsidRDefault="00B458C3" w:rsidP="00FD3C58">
            <w:pPr>
              <w:tabs>
                <w:tab w:val="left" w:pos="0"/>
              </w:tabs>
              <w:jc w:val="center"/>
              <w:rPr>
                <w:b/>
                <w:lang w:val="ro-RO"/>
              </w:rPr>
            </w:pPr>
            <w:r>
              <w:rPr>
                <w:b/>
                <w:lang w:val="ro-RO"/>
              </w:rPr>
              <w:t>Șef</w:t>
            </w:r>
            <w:r w:rsidR="00E755B7" w:rsidRPr="00AB04EA">
              <w:rPr>
                <w:b/>
                <w:lang w:val="ro-RO"/>
              </w:rPr>
              <w:t xml:space="preserve"> </w:t>
            </w:r>
            <w:r>
              <w:rPr>
                <w:b/>
                <w:lang w:val="ro-RO"/>
              </w:rPr>
              <w:t>s</w:t>
            </w:r>
            <w:r w:rsidR="00213134" w:rsidRPr="00AB04EA">
              <w:rPr>
                <w:b/>
                <w:lang w:val="ro-RO"/>
              </w:rPr>
              <w:t>erviciu,</w:t>
            </w:r>
          </w:p>
          <w:p w14:paraId="35C20A91" w14:textId="5E97B786" w:rsidR="00B458C3" w:rsidRDefault="00B458C3" w:rsidP="00FD3C58">
            <w:pPr>
              <w:tabs>
                <w:tab w:val="left" w:pos="0"/>
              </w:tabs>
              <w:jc w:val="center"/>
              <w:rPr>
                <w:bCs/>
                <w:lang w:val="ro-RO"/>
              </w:rPr>
            </w:pPr>
            <w:r w:rsidRPr="00B458C3">
              <w:rPr>
                <w:bCs/>
                <w:lang w:val="ro-RO"/>
              </w:rPr>
              <w:t>Niță Luminița</w:t>
            </w:r>
          </w:p>
          <w:p w14:paraId="4915E40A" w14:textId="5B9AF8CC" w:rsidR="00145CCE" w:rsidRDefault="00145CCE" w:rsidP="00145CCE">
            <w:pPr>
              <w:tabs>
                <w:tab w:val="left" w:pos="0"/>
              </w:tabs>
              <w:rPr>
                <w:bCs/>
                <w:lang w:val="ro-RO"/>
              </w:rPr>
            </w:pPr>
          </w:p>
          <w:p w14:paraId="63478DD6" w14:textId="77777777" w:rsidR="00145CCE" w:rsidRDefault="00145CCE" w:rsidP="00145CCE">
            <w:pPr>
              <w:tabs>
                <w:tab w:val="left" w:pos="0"/>
              </w:tabs>
              <w:rPr>
                <w:bCs/>
                <w:lang w:val="ro-RO"/>
              </w:rPr>
            </w:pPr>
          </w:p>
          <w:p w14:paraId="092FF2F6" w14:textId="4F815BE1" w:rsidR="00213134" w:rsidRPr="008F23E5" w:rsidRDefault="008F23E5" w:rsidP="008F23E5">
            <w:pPr>
              <w:tabs>
                <w:tab w:val="left" w:pos="0"/>
              </w:tabs>
              <w:jc w:val="center"/>
              <w:rPr>
                <w:bCs/>
                <w:lang w:val="ro-RO"/>
              </w:rPr>
            </w:pPr>
            <w:r>
              <w:rPr>
                <w:bCs/>
                <w:lang w:val="ro-RO"/>
              </w:rPr>
              <w:t>Nuțescu Elvira</w:t>
            </w:r>
          </w:p>
        </w:tc>
      </w:tr>
    </w:tbl>
    <w:p w14:paraId="74ABD162" w14:textId="77777777" w:rsidR="00F172BD" w:rsidRPr="00AB04EA" w:rsidRDefault="00F172BD" w:rsidP="009A4881"/>
    <w:sectPr w:rsidR="00F172BD" w:rsidRPr="00AB04EA" w:rsidSect="009A3344">
      <w:pgSz w:w="11906" w:h="16838"/>
      <w:pgMar w:top="567" w:right="707" w:bottom="568" w:left="1200" w:header="585" w:footer="44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4C46" w14:textId="77777777" w:rsidR="00A13466" w:rsidRDefault="00A13466">
      <w:r>
        <w:separator/>
      </w:r>
    </w:p>
  </w:endnote>
  <w:endnote w:type="continuationSeparator" w:id="0">
    <w:p w14:paraId="22B8602A" w14:textId="77777777" w:rsidR="00A13466" w:rsidRDefault="00A1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B8A77" w14:textId="77777777" w:rsidR="00A13466" w:rsidRDefault="00A13466">
      <w:r>
        <w:separator/>
      </w:r>
    </w:p>
  </w:footnote>
  <w:footnote w:type="continuationSeparator" w:id="0">
    <w:p w14:paraId="1810F825" w14:textId="77777777" w:rsidR="00A13466" w:rsidRDefault="00A13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Heading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A84FBE"/>
    <w:multiLevelType w:val="hybridMultilevel"/>
    <w:tmpl w:val="492EF244"/>
    <w:lvl w:ilvl="0" w:tplc="FC9464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50292"/>
    <w:multiLevelType w:val="hybridMultilevel"/>
    <w:tmpl w:val="B58A00D2"/>
    <w:lvl w:ilvl="0" w:tplc="A5589BE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cs="Wingdings" w:hint="default"/>
      </w:rPr>
    </w:lvl>
    <w:lvl w:ilvl="3" w:tplc="04090001" w:tentative="1">
      <w:start w:val="1"/>
      <w:numFmt w:val="bullet"/>
      <w:lvlText w:val=""/>
      <w:lvlJc w:val="left"/>
      <w:pPr>
        <w:ind w:left="3797" w:hanging="360"/>
      </w:pPr>
      <w:rPr>
        <w:rFonts w:ascii="Symbol" w:hAnsi="Symbol" w:cs="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cs="Wingdings" w:hint="default"/>
      </w:rPr>
    </w:lvl>
    <w:lvl w:ilvl="6" w:tplc="04090001" w:tentative="1">
      <w:start w:val="1"/>
      <w:numFmt w:val="bullet"/>
      <w:lvlText w:val=""/>
      <w:lvlJc w:val="left"/>
      <w:pPr>
        <w:ind w:left="5957" w:hanging="360"/>
      </w:pPr>
      <w:rPr>
        <w:rFonts w:ascii="Symbol" w:hAnsi="Symbol" w:cs="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cs="Wingdings" w:hint="default"/>
      </w:rPr>
    </w:lvl>
  </w:abstractNum>
  <w:abstractNum w:abstractNumId="3"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1696148191">
    <w:abstractNumId w:val="0"/>
  </w:num>
  <w:num w:numId="2" w16cid:durableId="354887282">
    <w:abstractNumId w:val="2"/>
  </w:num>
  <w:num w:numId="3" w16cid:durableId="195702404">
    <w:abstractNumId w:val="1"/>
  </w:num>
  <w:num w:numId="4" w16cid:durableId="135785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6"/>
    <w:rsid w:val="000454B5"/>
    <w:rsid w:val="00066B75"/>
    <w:rsid w:val="00084529"/>
    <w:rsid w:val="000C22E9"/>
    <w:rsid w:val="000C7919"/>
    <w:rsid w:val="00115856"/>
    <w:rsid w:val="001231CD"/>
    <w:rsid w:val="00145CCE"/>
    <w:rsid w:val="00177A3B"/>
    <w:rsid w:val="001C66F7"/>
    <w:rsid w:val="001E2CEB"/>
    <w:rsid w:val="001F6AD6"/>
    <w:rsid w:val="00213134"/>
    <w:rsid w:val="00241700"/>
    <w:rsid w:val="00242D62"/>
    <w:rsid w:val="00256927"/>
    <w:rsid w:val="00311D63"/>
    <w:rsid w:val="00337BF7"/>
    <w:rsid w:val="003E21DF"/>
    <w:rsid w:val="00421FB9"/>
    <w:rsid w:val="00432E05"/>
    <w:rsid w:val="004907CC"/>
    <w:rsid w:val="0051037D"/>
    <w:rsid w:val="00594996"/>
    <w:rsid w:val="005F334A"/>
    <w:rsid w:val="00611507"/>
    <w:rsid w:val="00630109"/>
    <w:rsid w:val="00686B4D"/>
    <w:rsid w:val="006C1E21"/>
    <w:rsid w:val="006D0E95"/>
    <w:rsid w:val="007308C7"/>
    <w:rsid w:val="00761ACB"/>
    <w:rsid w:val="00804D9B"/>
    <w:rsid w:val="0088572B"/>
    <w:rsid w:val="008B7176"/>
    <w:rsid w:val="008F23E5"/>
    <w:rsid w:val="009244FE"/>
    <w:rsid w:val="00936ADA"/>
    <w:rsid w:val="00994CD1"/>
    <w:rsid w:val="009A3344"/>
    <w:rsid w:val="009A4881"/>
    <w:rsid w:val="009E6F50"/>
    <w:rsid w:val="00A13466"/>
    <w:rsid w:val="00A631CD"/>
    <w:rsid w:val="00AB04EA"/>
    <w:rsid w:val="00AB3D4F"/>
    <w:rsid w:val="00B458C3"/>
    <w:rsid w:val="00BD370B"/>
    <w:rsid w:val="00BF1508"/>
    <w:rsid w:val="00C15EDB"/>
    <w:rsid w:val="00C745DB"/>
    <w:rsid w:val="00D878CF"/>
    <w:rsid w:val="00DB3550"/>
    <w:rsid w:val="00DB51FA"/>
    <w:rsid w:val="00DC5269"/>
    <w:rsid w:val="00E11BE1"/>
    <w:rsid w:val="00E755B7"/>
    <w:rsid w:val="00EF637D"/>
    <w:rsid w:val="00F172BD"/>
    <w:rsid w:val="00FB0BBB"/>
    <w:rsid w:val="00FE5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FD6"/>
  <w15:chartTrackingRefBased/>
  <w15:docId w15:val="{75FC1444-FDFA-47C9-B0B9-09EA05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4"/>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213134"/>
    <w:pPr>
      <w:keepNext/>
      <w:numPr>
        <w:numId w:val="1"/>
      </w:numPr>
      <w:jc w:val="center"/>
      <w:outlineLvl w:val="0"/>
    </w:pPr>
    <w:rPr>
      <w:b/>
      <w:bCs/>
    </w:rPr>
  </w:style>
  <w:style w:type="paragraph" w:styleId="Heading4">
    <w:name w:val="heading 4"/>
    <w:basedOn w:val="Normal"/>
    <w:next w:val="Normal"/>
    <w:link w:val="Heading4Char"/>
    <w:qFormat/>
    <w:rsid w:val="00213134"/>
    <w:pPr>
      <w:keepNext/>
      <w:numPr>
        <w:ilvl w:val="3"/>
        <w:numId w:val="1"/>
      </w:numPr>
      <w:ind w:left="0" w:firstLine="1080"/>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34"/>
    <w:rPr>
      <w:rFonts w:ascii="Times New Roman" w:eastAsia="Times New Roman" w:hAnsi="Times New Roman" w:cs="Times New Roman"/>
      <w:b/>
      <w:bCs/>
      <w:sz w:val="24"/>
      <w:szCs w:val="24"/>
      <w:lang w:val="en-US" w:eastAsia="ar-SA"/>
    </w:rPr>
  </w:style>
  <w:style w:type="character" w:customStyle="1" w:styleId="Heading4Char">
    <w:name w:val="Heading 4 Char"/>
    <w:basedOn w:val="DefaultParagraphFont"/>
    <w:link w:val="Heading4"/>
    <w:rsid w:val="00213134"/>
    <w:rPr>
      <w:rFonts w:ascii="Times New Roman" w:eastAsia="Times New Roman" w:hAnsi="Times New Roman" w:cs="Times New Roman"/>
      <w:sz w:val="28"/>
      <w:szCs w:val="24"/>
      <w:lang w:val="en-US" w:eastAsia="ar-SA"/>
    </w:rPr>
  </w:style>
  <w:style w:type="paragraph" w:styleId="BodyText">
    <w:name w:val="Body Text"/>
    <w:basedOn w:val="Normal"/>
    <w:link w:val="BodyTextChar"/>
    <w:rsid w:val="00213134"/>
    <w:rPr>
      <w:sz w:val="28"/>
      <w:szCs w:val="20"/>
    </w:rPr>
  </w:style>
  <w:style w:type="character" w:customStyle="1" w:styleId="BodyTextChar">
    <w:name w:val="Body Text Char"/>
    <w:basedOn w:val="DefaultParagraphFont"/>
    <w:link w:val="BodyText"/>
    <w:rsid w:val="00213134"/>
    <w:rPr>
      <w:rFonts w:ascii="Times New Roman" w:eastAsia="Times New Roman" w:hAnsi="Times New Roman" w:cs="Times New Roman"/>
      <w:sz w:val="28"/>
      <w:szCs w:val="20"/>
      <w:lang w:val="en-US" w:eastAsia="ar-SA"/>
    </w:rPr>
  </w:style>
  <w:style w:type="paragraph" w:styleId="BodyTextIndent">
    <w:name w:val="Body Text Indent"/>
    <w:basedOn w:val="Normal"/>
    <w:link w:val="BodyTextIndentChar"/>
    <w:rsid w:val="00213134"/>
    <w:pPr>
      <w:ind w:left="720"/>
    </w:pPr>
  </w:style>
  <w:style w:type="character" w:customStyle="1" w:styleId="BodyTextIndentChar">
    <w:name w:val="Body Text Indent Char"/>
    <w:basedOn w:val="DefaultParagraphFont"/>
    <w:link w:val="BodyTextIndent"/>
    <w:rsid w:val="00213134"/>
    <w:rPr>
      <w:rFonts w:ascii="Times New Roman" w:eastAsia="Times New Roman" w:hAnsi="Times New Roman" w:cs="Times New Roman"/>
      <w:sz w:val="24"/>
      <w:szCs w:val="24"/>
      <w:lang w:val="en-US" w:eastAsia="ar-SA"/>
    </w:rPr>
  </w:style>
  <w:style w:type="paragraph" w:styleId="Footer">
    <w:name w:val="footer"/>
    <w:basedOn w:val="Normal"/>
    <w:link w:val="FooterChar"/>
    <w:rsid w:val="00213134"/>
    <w:pPr>
      <w:tabs>
        <w:tab w:val="center" w:pos="4320"/>
        <w:tab w:val="right" w:pos="8640"/>
      </w:tabs>
    </w:pPr>
  </w:style>
  <w:style w:type="character" w:customStyle="1" w:styleId="FooterChar">
    <w:name w:val="Footer Char"/>
    <w:basedOn w:val="DefaultParagraphFont"/>
    <w:link w:val="Footer"/>
    <w:rsid w:val="00213134"/>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213134"/>
    <w:pPr>
      <w:jc w:val="center"/>
    </w:pPr>
    <w:rPr>
      <w:b/>
      <w:sz w:val="28"/>
    </w:rPr>
  </w:style>
  <w:style w:type="character" w:customStyle="1" w:styleId="TitleChar">
    <w:name w:val="Title Char"/>
    <w:basedOn w:val="DefaultParagraphFont"/>
    <w:link w:val="Title"/>
    <w:rsid w:val="00213134"/>
    <w:rPr>
      <w:rFonts w:ascii="Times New Roman" w:eastAsia="Times New Roman" w:hAnsi="Times New Roman" w:cs="Times New Roman"/>
      <w:b/>
      <w:sz w:val="28"/>
      <w:szCs w:val="24"/>
      <w:lang w:val="en-US" w:eastAsia="ar-SA"/>
    </w:rPr>
  </w:style>
  <w:style w:type="paragraph" w:styleId="Header">
    <w:name w:val="header"/>
    <w:basedOn w:val="Normal"/>
    <w:link w:val="HeaderChar"/>
    <w:rsid w:val="00213134"/>
    <w:pPr>
      <w:suppressLineNumbers/>
      <w:tabs>
        <w:tab w:val="center" w:pos="4819"/>
        <w:tab w:val="right" w:pos="9638"/>
      </w:tabs>
    </w:pPr>
  </w:style>
  <w:style w:type="character" w:customStyle="1" w:styleId="HeaderChar">
    <w:name w:val="Header Char"/>
    <w:basedOn w:val="DefaultParagraphFont"/>
    <w:link w:val="Header"/>
    <w:rsid w:val="00213134"/>
    <w:rPr>
      <w:rFonts w:ascii="Times New Roman" w:eastAsia="Times New Roman" w:hAnsi="Times New Roman" w:cs="Times New Roman"/>
      <w:sz w:val="24"/>
      <w:szCs w:val="24"/>
      <w:lang w:val="en-US" w:eastAsia="ar-SA"/>
    </w:rPr>
  </w:style>
  <w:style w:type="paragraph" w:styleId="Subtitle">
    <w:name w:val="Subtitle"/>
    <w:basedOn w:val="Normal"/>
    <w:next w:val="Normal"/>
    <w:link w:val="SubtitleChar"/>
    <w:uiPriority w:val="11"/>
    <w:qFormat/>
    <w:rsid w:val="00213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13134"/>
    <w:rPr>
      <w:rFonts w:eastAsiaTheme="minorEastAsia"/>
      <w:color w:val="5A5A5A" w:themeColor="text1" w:themeTint="A5"/>
      <w:spacing w:val="15"/>
      <w:lang w:val="en-US" w:eastAsia="ar-SA"/>
    </w:rPr>
  </w:style>
  <w:style w:type="paragraph" w:styleId="ListParagraph">
    <w:name w:val="List Paragraph"/>
    <w:basedOn w:val="Normal"/>
    <w:uiPriority w:val="34"/>
    <w:qFormat/>
    <w:rsid w:val="00084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1731</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Danut.Craciunescu</dc:creator>
  <cp:keywords/>
  <dc:description/>
  <cp:lastModifiedBy>Gabriela.Nutescu</cp:lastModifiedBy>
  <cp:revision>4</cp:revision>
  <cp:lastPrinted>2022-11-10T15:51:00Z</cp:lastPrinted>
  <dcterms:created xsi:type="dcterms:W3CDTF">2022-11-10T15:47:00Z</dcterms:created>
  <dcterms:modified xsi:type="dcterms:W3CDTF">2022-11-14T06:34:00Z</dcterms:modified>
</cp:coreProperties>
</file>