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574E808C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>bugetului local</w:t>
      </w:r>
      <w:r>
        <w:rPr>
          <w:b/>
          <w:bCs/>
          <w:lang w:val="es-ES"/>
        </w:rPr>
        <w:t xml:space="preserve">, </w:t>
      </w:r>
      <w:r w:rsidR="00C9650A">
        <w:rPr>
          <w:b/>
          <w:bCs/>
          <w:lang w:val="es-ES"/>
        </w:rPr>
        <w:t xml:space="preserve">a </w:t>
      </w:r>
      <w:r w:rsidR="00F210CE">
        <w:rPr>
          <w:b/>
          <w:bCs/>
          <w:lang w:val="es-ES"/>
        </w:rPr>
        <w:t>virărilor de credite bugetare</w:t>
      </w:r>
      <w:r w:rsidR="00C9650A">
        <w:rPr>
          <w:b/>
          <w:bCs/>
          <w:lang w:val="es-ES"/>
        </w:rPr>
        <w:t xml:space="preserve"> și a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483D322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C9650A">
        <w:rPr>
          <w:sz w:val="24"/>
        </w:rPr>
        <w:t>17</w:t>
      </w:r>
      <w:r w:rsidR="009F4BAC">
        <w:rPr>
          <w:sz w:val="24"/>
        </w:rPr>
        <w:t xml:space="preserve"> </w:t>
      </w:r>
      <w:r w:rsidR="00C9650A">
        <w:rPr>
          <w:sz w:val="24"/>
        </w:rPr>
        <w:t>decembrie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7777777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2AB6EACA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4CB79FF3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C9650A">
        <w:rPr>
          <w:rFonts w:ascii="Times New Roman" w:hAnsi="Times New Roman" w:cs="Times New Roman"/>
          <w:sz w:val="24"/>
          <w:szCs w:val="24"/>
        </w:rPr>
        <w:t>Administrației Județene a Finanțelor Publice Suceava</w:t>
      </w:r>
      <w:r w:rsidR="007735FA">
        <w:rPr>
          <w:rFonts w:ascii="Times New Roman" w:hAnsi="Times New Roman" w:cs="Times New Roman"/>
          <w:sz w:val="24"/>
          <w:szCs w:val="24"/>
        </w:rPr>
        <w:t xml:space="preserve"> nr. </w:t>
      </w:r>
      <w:r w:rsidR="00C9650A">
        <w:rPr>
          <w:rFonts w:ascii="Times New Roman" w:hAnsi="Times New Roman" w:cs="Times New Roman"/>
          <w:sz w:val="24"/>
          <w:szCs w:val="24"/>
        </w:rPr>
        <w:t>2054</w:t>
      </w:r>
      <w:r w:rsidR="007735FA">
        <w:rPr>
          <w:rFonts w:ascii="Times New Roman" w:hAnsi="Times New Roman" w:cs="Times New Roman"/>
          <w:sz w:val="24"/>
          <w:szCs w:val="24"/>
        </w:rPr>
        <w:t>/0</w:t>
      </w:r>
      <w:r w:rsidR="00C9650A">
        <w:rPr>
          <w:rFonts w:ascii="Times New Roman" w:hAnsi="Times New Roman" w:cs="Times New Roman"/>
          <w:sz w:val="24"/>
          <w:szCs w:val="24"/>
        </w:rPr>
        <w:t>9</w:t>
      </w:r>
      <w:r w:rsidR="007735FA">
        <w:rPr>
          <w:rFonts w:ascii="Times New Roman" w:hAnsi="Times New Roman" w:cs="Times New Roman"/>
          <w:sz w:val="24"/>
          <w:szCs w:val="24"/>
        </w:rPr>
        <w:t>.1</w:t>
      </w:r>
      <w:r w:rsidR="00C9650A">
        <w:rPr>
          <w:rFonts w:ascii="Times New Roman" w:hAnsi="Times New Roman" w:cs="Times New Roman"/>
          <w:sz w:val="24"/>
          <w:szCs w:val="24"/>
        </w:rPr>
        <w:t>2</w:t>
      </w:r>
      <w:r w:rsidR="007735FA">
        <w:rPr>
          <w:rFonts w:ascii="Times New Roman" w:hAnsi="Times New Roman" w:cs="Times New Roman"/>
          <w:sz w:val="24"/>
          <w:szCs w:val="24"/>
        </w:rPr>
        <w:t>.2020;</w:t>
      </w:r>
    </w:p>
    <w:p w14:paraId="13931617" w14:textId="4A23E57A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A5BD5FB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>bugetului local</w:t>
      </w:r>
      <w:r w:rsidR="00FD375C">
        <w:rPr>
          <w:bCs/>
        </w:rPr>
        <w:t xml:space="preserve"> și virări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6AA62E3F" w14:textId="609A264B" w:rsidR="001C1C94" w:rsidRDefault="001C1C94" w:rsidP="001C1C94">
      <w:pPr>
        <w:ind w:right="-1" w:firstLine="720"/>
        <w:jc w:val="both"/>
      </w:pPr>
      <w:r>
        <w:t xml:space="preserve">           </w:t>
      </w:r>
      <w:r w:rsidRPr="009A41B6">
        <w:t>(</w:t>
      </w:r>
      <w:r w:rsidR="00C9650A">
        <w:t>2</w:t>
      </w:r>
      <w:r w:rsidRPr="009A41B6">
        <w:t xml:space="preserve">) Se aprobă </w:t>
      </w:r>
      <w:r>
        <w:t>majorarea valorii obiectivelor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2020</w:t>
      </w:r>
      <w:r w:rsidRPr="009A41B6">
        <w:t xml:space="preserve">, conform anexei nr. </w:t>
      </w:r>
      <w:r w:rsidR="00C9650A">
        <w:t>2</w:t>
      </w:r>
    </w:p>
    <w:p w14:paraId="5E692D19" w14:textId="14BBE2FD" w:rsidR="00E53180" w:rsidRDefault="00E53180" w:rsidP="00C9650A">
      <w:pPr>
        <w:jc w:val="both"/>
      </w:pPr>
      <w:r>
        <w:t xml:space="preserve">                        </w:t>
      </w:r>
    </w:p>
    <w:p w14:paraId="151F1FCE" w14:textId="72774311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C9650A">
        <w:t>și 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1F2D20C9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AB5F54" w:rsidRPr="009A41B6">
        <w:t>v</w:t>
      </w:r>
      <w:r w:rsidR="00C9650A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C053E"/>
    <w:rsid w:val="003272D9"/>
    <w:rsid w:val="003444DB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9650A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71</cp:revision>
  <cp:lastPrinted>2020-12-14T12:45:00Z</cp:lastPrinted>
  <dcterms:created xsi:type="dcterms:W3CDTF">2016-09-09T11:36:00Z</dcterms:created>
  <dcterms:modified xsi:type="dcterms:W3CDTF">2020-12-14T12:45:00Z</dcterms:modified>
</cp:coreProperties>
</file>