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F56" w14:textId="77777777" w:rsidR="00127844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bookmarkStart w:id="0" w:name="_Toc105423716"/>
      <w:bookmarkStart w:id="1" w:name="_Toc111205552"/>
      <w:bookmarkStart w:id="2" w:name="_Toc111206043"/>
      <w:bookmarkStart w:id="3" w:name="_Toc113001696"/>
    </w:p>
    <w:tbl>
      <w:tblPr>
        <w:tblW w:w="14601" w:type="dxa"/>
        <w:tblLook w:val="04A0" w:firstRow="1" w:lastRow="0" w:firstColumn="1" w:lastColumn="0" w:noHBand="0" w:noVBand="1"/>
      </w:tblPr>
      <w:tblGrid>
        <w:gridCol w:w="7088"/>
        <w:gridCol w:w="7513"/>
      </w:tblGrid>
      <w:tr w:rsidR="00196754" w:rsidRPr="00196754" w14:paraId="3B1714A7" w14:textId="77777777" w:rsidTr="00196754">
        <w:tc>
          <w:tcPr>
            <w:tcW w:w="7088" w:type="dxa"/>
          </w:tcPr>
          <w:p w14:paraId="3A400C5A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ROMÂNIA</w:t>
            </w:r>
          </w:p>
          <w:p w14:paraId="462699CF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JUDEŢUL SUCEAVA</w:t>
            </w:r>
          </w:p>
          <w:p w14:paraId="51E76E1E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MUNICIPIUL CÂMPULUNG MOLDOVENESC</w:t>
            </w:r>
          </w:p>
          <w:p w14:paraId="36785F86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CONSILIUL LOCAL</w:t>
            </w:r>
          </w:p>
          <w:p w14:paraId="42F55D5D" w14:textId="09C6BB5B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A0B8FC7" w14:textId="540777C6" w:rsidR="00196754" w:rsidRPr="00196754" w:rsidRDefault="00196754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196754">
              <w:rPr>
                <w:b/>
                <w:sz w:val="22"/>
                <w:szCs w:val="22"/>
              </w:rPr>
              <w:t xml:space="preserve">Anexa nr. 1 la HCL nr. ______ / </w:t>
            </w:r>
            <w:r w:rsidRPr="00196754">
              <w:rPr>
                <w:b/>
                <w:sz w:val="22"/>
                <w:szCs w:val="22"/>
              </w:rPr>
              <w:t>2023</w:t>
            </w:r>
          </w:p>
          <w:p w14:paraId="08979AB7" w14:textId="77777777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1329D04" w14:textId="77777777" w:rsidR="00196754" w:rsidRPr="00196754" w:rsidRDefault="00196754" w:rsidP="00196754">
      <w:pPr>
        <w:spacing w:before="0" w:after="0"/>
        <w:jc w:val="center"/>
        <w:outlineLvl w:val="0"/>
        <w:rPr>
          <w:b/>
          <w:bCs/>
          <w:i/>
          <w:iCs/>
          <w:sz w:val="24"/>
        </w:rPr>
      </w:pPr>
      <w:r w:rsidRPr="00196754">
        <w:rPr>
          <w:sz w:val="24"/>
        </w:rPr>
        <w:t>Proiect “</w:t>
      </w:r>
      <w:r w:rsidRPr="00196754">
        <w:rPr>
          <w:i/>
          <w:iCs/>
          <w:sz w:val="24"/>
          <w:lang w:eastAsia="ro-RO"/>
        </w:rPr>
        <w:t xml:space="preserve">Centru de zi de recuperare pentru copii cu dizabilități, </w:t>
      </w:r>
      <w:r w:rsidRPr="00196754">
        <w:rPr>
          <w:i/>
          <w:iCs/>
          <w:color w:val="000000"/>
          <w:sz w:val="24"/>
          <w:lang w:eastAsia="ro-RO"/>
        </w:rPr>
        <w:t>Câmpulung Moldovenesc</w:t>
      </w:r>
      <w:r w:rsidRPr="00196754">
        <w:rPr>
          <w:sz w:val="24"/>
        </w:rPr>
        <w:t>”</w:t>
      </w:r>
      <w:r w:rsidRPr="00196754">
        <w:rPr>
          <w:b/>
          <w:bCs/>
          <w:i/>
          <w:iCs/>
          <w:sz w:val="24"/>
        </w:rPr>
        <w:t xml:space="preserve"> </w:t>
      </w:r>
    </w:p>
    <w:p w14:paraId="4DB5E6A4" w14:textId="2DBE59AD" w:rsidR="00127844" w:rsidRPr="00196754" w:rsidRDefault="00196754" w:rsidP="00196754">
      <w:pPr>
        <w:spacing w:before="0" w:after="0"/>
        <w:jc w:val="center"/>
        <w:outlineLvl w:val="0"/>
        <w:rPr>
          <w:sz w:val="24"/>
        </w:rPr>
      </w:pPr>
      <w:r w:rsidRPr="00196754">
        <w:rPr>
          <w:sz w:val="24"/>
        </w:rPr>
        <w:t>în vederea finanțării acestuia în cadrul Planului Național de Redresare și Reziliență, Componenta C13 – REFORME SOCIALE, Investiția I1 - „Crearea unei rețele de centre de zi pentru copiii expuși riscului de a fi separați de familie", apelul de proiecte PNRR/2022/C13/I1</w:t>
      </w:r>
    </w:p>
    <w:p w14:paraId="2DCCE09B" w14:textId="77777777" w:rsidR="00196754" w:rsidRDefault="00196754" w:rsidP="00196754">
      <w:pPr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565DF798" w14:textId="77777777" w:rsidR="00127844" w:rsidRDefault="00127844" w:rsidP="00127844">
      <w:pPr>
        <w:shd w:val="clear" w:color="000000" w:fill="E0E0E0"/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r w:rsidRPr="00CB3D16">
        <w:rPr>
          <w:rFonts w:eastAsia="MS Gothic"/>
          <w:b/>
          <w:color w:val="0070C0"/>
          <w:kern w:val="32"/>
          <w:sz w:val="22"/>
          <w:szCs w:val="22"/>
        </w:rPr>
        <w:t>FINANŢAREA PROIECTULUI</w:t>
      </w:r>
      <w:bookmarkEnd w:id="0"/>
      <w:bookmarkEnd w:id="1"/>
      <w:bookmarkEnd w:id="2"/>
      <w:bookmarkEnd w:id="3"/>
    </w:p>
    <w:p w14:paraId="6DF07023" w14:textId="77777777" w:rsidR="00127844" w:rsidRPr="00CB3D16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3C0ADA76" w14:textId="77777777" w:rsid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bookmarkStart w:id="4" w:name="_Toc105423717"/>
      <w:bookmarkStart w:id="5" w:name="_Toc111205553"/>
      <w:bookmarkStart w:id="6" w:name="_Toc111206044"/>
      <w:bookmarkStart w:id="7" w:name="_Toc113001697"/>
      <w:r w:rsidRPr="00CB3D16">
        <w:rPr>
          <w:rFonts w:eastAsia="MS Gothic"/>
          <w:b/>
          <w:i/>
          <w:color w:val="0070C0"/>
          <w:sz w:val="22"/>
          <w:szCs w:val="22"/>
        </w:rPr>
        <w:t>Bugetul proiectului</w:t>
      </w:r>
      <w:bookmarkEnd w:id="4"/>
      <w:bookmarkEnd w:id="5"/>
      <w:bookmarkEnd w:id="6"/>
      <w:bookmarkEnd w:id="7"/>
    </w:p>
    <w:p w14:paraId="076BC281" w14:textId="77777777" w:rsidR="00127844" w:rsidRPr="00CB3D16" w:rsidRDefault="00127844" w:rsidP="00127844">
      <w:pPr>
        <w:spacing w:before="0" w:after="0"/>
        <w:ind w:left="720"/>
        <w:outlineLvl w:val="1"/>
        <w:rPr>
          <w:rFonts w:eastAsia="MS Gothic"/>
          <w:b/>
          <w:i/>
          <w:color w:val="0070C0"/>
          <w:sz w:val="22"/>
          <w:szCs w:val="22"/>
        </w:rPr>
      </w:pPr>
    </w:p>
    <w:tbl>
      <w:tblPr>
        <w:tblW w:w="159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1619"/>
        <w:gridCol w:w="1409"/>
        <w:gridCol w:w="1619"/>
        <w:gridCol w:w="1619"/>
        <w:gridCol w:w="1409"/>
        <w:gridCol w:w="1619"/>
        <w:gridCol w:w="1409"/>
        <w:gridCol w:w="1304"/>
        <w:gridCol w:w="1409"/>
      </w:tblGrid>
      <w:tr w:rsidR="00127844" w:rsidRPr="004B32BF" w14:paraId="7F19F781" w14:textId="77777777" w:rsidTr="00AA6239">
        <w:trPr>
          <w:trHeight w:val="907"/>
          <w:tblHeader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C1175FA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54E7CA9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Cost Total fără TVA</w:t>
            </w:r>
          </w:p>
        </w:tc>
        <w:tc>
          <w:tcPr>
            <w:tcW w:w="1409" w:type="dxa"/>
            <w:shd w:val="clear" w:color="000000" w:fill="F2F2F2"/>
            <w:vAlign w:val="center"/>
            <w:hideMark/>
          </w:tcPr>
          <w:p w14:paraId="5B54DE3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TVA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61DE0DD7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Cost total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1EC5E8D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eligibilă fără TVA</w:t>
            </w:r>
          </w:p>
        </w:tc>
        <w:tc>
          <w:tcPr>
            <w:tcW w:w="1409" w:type="dxa"/>
            <w:shd w:val="clear" w:color="000000" w:fill="D9D9D9"/>
            <w:vAlign w:val="center"/>
            <w:hideMark/>
          </w:tcPr>
          <w:p w14:paraId="298263F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TVA eligibilă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0A42994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eligibil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37FE433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neeligibilă fără TVA</w:t>
            </w:r>
          </w:p>
        </w:tc>
        <w:tc>
          <w:tcPr>
            <w:tcW w:w="1304" w:type="dxa"/>
            <w:shd w:val="clear" w:color="000000" w:fill="BFBFBF"/>
            <w:vAlign w:val="center"/>
            <w:hideMark/>
          </w:tcPr>
          <w:p w14:paraId="3066088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TVA neeligibilă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5560D6B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neeligibil</w:t>
            </w:r>
          </w:p>
        </w:tc>
      </w:tr>
      <w:tr w:rsidR="00127844" w:rsidRPr="004B32BF" w14:paraId="0493DBEE" w14:textId="77777777" w:rsidTr="00AA6239">
        <w:trPr>
          <w:trHeight w:val="315"/>
          <w:tblHeader/>
          <w:jc w:val="center"/>
        </w:trPr>
        <w:tc>
          <w:tcPr>
            <w:tcW w:w="2551" w:type="dxa"/>
            <w:vMerge/>
            <w:vAlign w:val="center"/>
            <w:hideMark/>
          </w:tcPr>
          <w:p w14:paraId="22390594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0097C008" w14:textId="77777777" w:rsidR="00127844" w:rsidRPr="004B32BF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B32BF">
              <w:rPr>
                <w:sz w:val="22"/>
                <w:szCs w:val="22"/>
              </w:rPr>
              <w:t>1=4+7</w:t>
            </w:r>
          </w:p>
        </w:tc>
        <w:tc>
          <w:tcPr>
            <w:tcW w:w="1409" w:type="dxa"/>
            <w:shd w:val="clear" w:color="000000" w:fill="F2F2F2"/>
            <w:vAlign w:val="center"/>
            <w:hideMark/>
          </w:tcPr>
          <w:p w14:paraId="58AEAE66" w14:textId="77777777" w:rsidR="00127844" w:rsidRPr="004B32BF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B32BF">
              <w:rPr>
                <w:sz w:val="22"/>
                <w:szCs w:val="22"/>
              </w:rPr>
              <w:t>2=5+8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4065617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3=1+2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0C57D79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09" w:type="dxa"/>
            <w:shd w:val="clear" w:color="000000" w:fill="D9D9D9"/>
            <w:vAlign w:val="center"/>
            <w:hideMark/>
          </w:tcPr>
          <w:p w14:paraId="20F65D6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266AE07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6=4+5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6D31DBBE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304" w:type="dxa"/>
            <w:shd w:val="clear" w:color="000000" w:fill="BFBFBF"/>
            <w:vAlign w:val="center"/>
            <w:hideMark/>
          </w:tcPr>
          <w:p w14:paraId="2CC7EFC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0D4754F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9=7+8</w:t>
            </w:r>
          </w:p>
        </w:tc>
      </w:tr>
      <w:tr w:rsidR="00127844" w:rsidRPr="004B32BF" w14:paraId="47CC9A8D" w14:textId="77777777" w:rsidTr="00AA6239">
        <w:trPr>
          <w:trHeight w:val="315"/>
          <w:tblHeader/>
          <w:jc w:val="center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68FC8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51AC69F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E69CE9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1C26867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0D014B6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5B5EBB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2F214B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B662D1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9DCFD5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DEEA8B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9</w:t>
            </w:r>
          </w:p>
        </w:tc>
      </w:tr>
      <w:tr w:rsidR="00127844" w:rsidRPr="004B32BF" w14:paraId="480A67A0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F51F41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1.1. Obținerea terenului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60E845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5F7602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E30CFF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1A75D7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B8BE1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6619D3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9D8786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08F0CB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AE681B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163FB53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23641E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1.2 Cheltuieli pentru amenajarea terenului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068BE65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0101E6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56C036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BCA7A8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1CB622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281A5E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2C71F3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C05285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CE8933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2DB2D2FA" w14:textId="77777777" w:rsidTr="00AA6239">
        <w:trPr>
          <w:trHeight w:val="1531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43AD52EE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 xml:space="preserve">1.3 Cheltuieli cu amenajări pentru </w:t>
            </w:r>
            <w:proofErr w:type="spellStart"/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protecţia</w:t>
            </w:r>
            <w:proofErr w:type="spellEnd"/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 xml:space="preserve"> mediului </w:t>
            </w:r>
            <w:proofErr w:type="spellStart"/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 xml:space="preserve"> aducerea la starea </w:t>
            </w:r>
            <w:proofErr w:type="spellStart"/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iniţială</w:t>
            </w:r>
            <w:proofErr w:type="spellEnd"/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6B533BA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23F1D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501E1A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439C88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7D0057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26DA4A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3537EE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537452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4647A4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4284567" w14:textId="77777777" w:rsidTr="00AA6239">
        <w:trPr>
          <w:trHeight w:val="153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0547F9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lastRenderedPageBreak/>
              <w:t>1.4 C</w:t>
            </w:r>
            <w:r w:rsidRPr="004B32B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4B065C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E3C6E0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F562FB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870DD8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EFC62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592C4C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A92E54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0727B0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2E5C7A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0A36CEA5" w14:textId="77777777" w:rsidTr="00AA6239">
        <w:trPr>
          <w:trHeight w:val="454"/>
          <w:jc w:val="center"/>
        </w:trPr>
        <w:tc>
          <w:tcPr>
            <w:tcW w:w="2551" w:type="dxa"/>
            <w:shd w:val="clear" w:color="auto" w:fill="D9D9D9"/>
            <w:vAlign w:val="center"/>
          </w:tcPr>
          <w:p w14:paraId="07FB5910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sz w:val="22"/>
                <w:szCs w:val="22"/>
              </w:rPr>
              <w:t>Total Capitol 1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509469B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68A8867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243A8BA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750C16A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6BCECD9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77B2765E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1473E3D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D9D9D9"/>
            <w:noWrap/>
            <w:vAlign w:val="center"/>
          </w:tcPr>
          <w:p w14:paraId="3CF98EE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4CEBB97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376E8D03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3A23D3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Capitolul 2 - Cheltuieli pentru asigurarea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utilităţilor</w:t>
            </w:r>
            <w:proofErr w:type="spellEnd"/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 necesare obiectivului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2129C4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F02260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07A03B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3EDFC5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BF5920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6F0183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3DEEC7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A22B1A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006296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0242CEF" w14:textId="77777777" w:rsidTr="00AA6239">
        <w:trPr>
          <w:trHeight w:val="85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724820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2.1 Cheltuieli pentru asigurarea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utilităţilor</w:t>
            </w:r>
            <w:proofErr w:type="spellEnd"/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 necesare obiectivului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E9D53D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4A6E86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2F7EB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31CA8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D85233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7A48B8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89D41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89A87F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5DFF9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7DAD4BE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</w:tcPr>
          <w:p w14:paraId="46DCB32D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2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BD2A3D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AE3FE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7979EC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EB3442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E4B9DA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5EB328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4AFE6DB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1DC3C4F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A674BF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6873494D" w14:textId="77777777" w:rsidTr="00AA6239">
        <w:trPr>
          <w:trHeight w:val="2494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512060E7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3.1 Studii de teren (cercetare arheologică, geotehnice, topografice, hidrologice,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hidrogeotehnice</w:t>
            </w:r>
            <w:proofErr w:type="spellEnd"/>
            <w:r w:rsidRPr="004B32BF">
              <w:rPr>
                <w:color w:val="000000"/>
                <w:sz w:val="22"/>
                <w:szCs w:val="22"/>
                <w:lang w:eastAsia="ro-RO"/>
              </w:rPr>
              <w:t>, fotogrammetrice, topografice si de stabilire a terenului)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2325CA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11856B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DC491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8FEDF9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4D3B1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83CA88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A1A043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321265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9C7FE4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1AD8524" w14:textId="77777777" w:rsidTr="00127844">
        <w:trPr>
          <w:trHeight w:val="1474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29D008CF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 xml:space="preserve">3.2 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Documentații-suport și cheltuieli pentru obținerea de avize, acorduri și autorizații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CEEAE0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96878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D90E3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A044B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1C0D69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DF6469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2.380,00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FEC48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7C564C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AB8E17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C2085FB" w14:textId="77777777" w:rsidTr="00127844">
        <w:trPr>
          <w:trHeight w:val="39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8D98ECB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3.3.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8" w:name="_Hlk109746297"/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Expertizare tehnică a construcțiilor existente, a structurilor și/sau, după caz, a proiectelor tehnice, inclusiv întocmirea de către expertul tehnic a raportului de expertiză tehnică</w:t>
            </w:r>
            <w:bookmarkEnd w:id="8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D47DDF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91BD70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C14F04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A537BC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BFADB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779644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7090D9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15A9E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C6EA79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67FC8C5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6C0A927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3.4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9" w:name="_Hlk109746323"/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Certificarea performanței energetice și auditul energetic al clădirilor</w:t>
            </w:r>
            <w:bookmarkEnd w:id="9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826152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8059C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56C02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4.760,00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17699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639DD1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4E4313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4.760,00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140239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4A1CB7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E087BB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93CE3B0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F45EF80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3.5 Proiectare și inginerie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901FBB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154.500,00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22326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29.355,00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F4AFF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183.855,00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40ED3F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62.500,00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7E6B10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11.875,00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8213A0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74.375,00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DBBB6A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92.000,00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55BAAB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17.480,00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8B029B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109.480,00</w:t>
            </w:r>
          </w:p>
        </w:tc>
      </w:tr>
      <w:tr w:rsidR="00127844" w:rsidRPr="004B32BF" w14:paraId="530E3843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3FF7B61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10" w:name="_Hlk109746375"/>
            <w:r w:rsidRPr="004B32BF">
              <w:rPr>
                <w:color w:val="000000"/>
                <w:sz w:val="22"/>
                <w:szCs w:val="22"/>
                <w:lang w:eastAsia="ro-RO"/>
              </w:rPr>
              <w:t>3.6. Organizarea procedurilor de achiziții</w:t>
            </w:r>
            <w:bookmarkEnd w:id="10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D11AAC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9D1A25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4E65E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CA76D5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E1B4F9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C946B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CAAEC2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431FF1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D14D3C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77EA7279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391459E" w14:textId="77777777" w:rsidR="00127844" w:rsidRPr="004B32BF" w:rsidRDefault="00FC7281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3.7 Consultanță + auditul financiar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728B2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58.000,00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44E13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11.020,00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080D20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69.020,00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906F2C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A9B61C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603DC3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D236B7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48.000,00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2DF87E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9.120,00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46CAB0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57.120,00</w:t>
            </w:r>
          </w:p>
        </w:tc>
      </w:tr>
      <w:tr w:rsidR="00127844" w:rsidRPr="004B32BF" w14:paraId="784DA950" w14:textId="77777777" w:rsidTr="00AA6239">
        <w:trPr>
          <w:trHeight w:val="51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83695F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 xml:space="preserve">3.8. Asistență tehnică 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12461C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49.000,00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BC7CD8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B25BE9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58.310,00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0E7AC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49.000,00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08A0EA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9.310,00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B60B9A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58.310,00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8BFAAE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C0C728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493771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3D178FF" w14:textId="77777777" w:rsidTr="00AA6239">
        <w:trPr>
          <w:trHeight w:val="1077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56656616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3.8.1. Asistență tehnică din partea proiectantului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B0A35E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1C3C06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DBA150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6C66C7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53AE0E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ED3AE9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16.660,00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9DD2C5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4FC12B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56737B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CF8AF18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661B7885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3.8.2. Dirigenție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EB74C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1EB2CA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1C543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7D78424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1F541D4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8EB394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30256A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BC22A8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2E6D7F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51FFF0F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2B620FAD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3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6C001F2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277.500,00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5BB8546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52.725,00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98A5AC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330.225,00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5BC8F44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137.500,00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474F66C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26.125,00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C26181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163.625,00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C75F3C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140.000,00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04151A1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26.600,00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895C7D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166.600,00</w:t>
            </w:r>
          </w:p>
        </w:tc>
      </w:tr>
      <w:tr w:rsidR="00127844" w:rsidRPr="004B32BF" w14:paraId="33316B0F" w14:textId="77777777" w:rsidTr="00AA6239">
        <w:trPr>
          <w:trHeight w:val="737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788C3A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4.1 Construcții și instalații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4C5E7E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776.965,99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75D8E4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147.623,54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B276CF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924.589,53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8D1F2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776.965,99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AF0A43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147.623,54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CD96A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924.589,53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BE3966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50D324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64F81C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C7BED81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9E4DCCB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4.2. Dotări  (utilaje cu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 fără montaj, dotări)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BF7100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559.138,42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02E531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106.236,30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C36EA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665.374,72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1D408B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559.138,42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E5E3ED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106.236,30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09DEED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665.374,72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5E15A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15F34E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C7E186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9913515" w14:textId="77777777" w:rsidTr="00AA6239">
        <w:trPr>
          <w:trHeight w:val="51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69535AE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11" w:name="_Hlk109746541"/>
            <w:r w:rsidRPr="004B32BF">
              <w:rPr>
                <w:color w:val="000000"/>
                <w:sz w:val="22"/>
                <w:szCs w:val="22"/>
                <w:lang w:eastAsia="ro-RO"/>
              </w:rPr>
              <w:t>4.3. Active necorporale</w:t>
            </w:r>
            <w:bookmarkEnd w:id="11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D2750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DE0811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C4DFE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3CEF35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559461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CE1B35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9AA278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FBA9FB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58CE74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619A77D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12AE3994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0E3992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1.336.104,41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677B52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253.859,84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696D6B4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1.589.964,25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5B9D2B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1.336.104,41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4D5B8B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253.859,84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761BC5C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1.589.964,25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27E5A5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645BFA7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7A5938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7767DC1D" w14:textId="77777777" w:rsidTr="00AA6239">
        <w:trPr>
          <w:trHeight w:val="465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13B5383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5.1. Organizare de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şantier</w:t>
            </w:r>
            <w:proofErr w:type="spellEnd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BFF67A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0398D0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AE40C6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9BD852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6A9A44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510D8D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25C8D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3B2DA5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6F2EE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59B16C39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6743035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5.1.1 Cheltuieli pentru lucrări de construcții și instalații aferente organizării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26A3BD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086981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685CD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62E451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81D9EF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368E74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A7DCF2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7802F9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BAF288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8282577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91A99E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>5.1.2 Cheltuieli conexe organizării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D24BCE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56F039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EE8A6D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E5680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792064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808489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0D6489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7AB7A0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8747E9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1BE7599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32272F" w14:textId="77777777" w:rsidR="00127844" w:rsidRPr="004B32BF" w:rsidRDefault="00127844" w:rsidP="00127844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5.2 Cheltuieli pentru comisioane, cote, taxe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A1637E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16C50B2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3608F16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A5E1157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5CC01F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E74F00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729CB7C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97026B2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893B8E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DC71C5E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B26591" w14:textId="77777777" w:rsidR="00127844" w:rsidRPr="004B32BF" w:rsidRDefault="00127844" w:rsidP="00127844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5.3.  Cheltuieli diverse și neprevăzute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70EF5699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8DA0D24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36E4B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4F1E526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F0CF61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7507748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4FCE418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4C72584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6F706A8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FDE0277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A982AFA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5.4.</w:t>
            </w:r>
            <w:r>
              <w:t xml:space="preserve"> </w:t>
            </w:r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Cheltuieli pentru informare </w:t>
            </w:r>
            <w:proofErr w:type="spellStart"/>
            <w:r w:rsidRPr="004B32BF">
              <w:rPr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4B32BF">
              <w:rPr>
                <w:color w:val="000000"/>
                <w:sz w:val="22"/>
                <w:szCs w:val="22"/>
                <w:lang w:eastAsia="ro-RO"/>
              </w:rPr>
              <w:t xml:space="preserve"> publicitate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B570C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DB4E98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6F81F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0DA855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A39A6C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BF1FA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5.950,00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2DB52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78AE26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61C1F0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A32B02E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</w:tcPr>
          <w:p w14:paraId="1311634E" w14:textId="77777777" w:rsidR="00127844" w:rsidRPr="004B32BF" w:rsidRDefault="00127844" w:rsidP="00AA623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5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D1B532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66.861,38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C527C6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9.500,00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37C395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76.361,38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0FB08CFC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66.861,38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031D52E0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9.500,00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7011F1D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76.361,38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11356C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7DF6015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19D4A27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0B57ACF0" w14:textId="77777777" w:rsidTr="00AA6239">
        <w:trPr>
          <w:trHeight w:val="1417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359DB1C6" w14:textId="77777777" w:rsidR="00127844" w:rsidRPr="004B32BF" w:rsidRDefault="00127844" w:rsidP="00AA6239">
            <w:pPr>
              <w:spacing w:before="0" w:after="0"/>
              <w:rPr>
                <w:b/>
                <w:sz w:val="22"/>
                <w:szCs w:val="22"/>
              </w:rPr>
            </w:pPr>
            <w:r w:rsidRPr="004B32BF">
              <w:rPr>
                <w:b/>
                <w:sz w:val="22"/>
                <w:szCs w:val="22"/>
              </w:rPr>
              <w:t>Cheltuieli pentru funcționarea serviciului după finalizarea investiției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DB9C354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196.966,00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A877BE1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37.423,54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AA84513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234.389,54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46EB7A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43.820,21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689568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8.325,84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C8EAA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52.146,05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FDF0DAA" w14:textId="77777777" w:rsidR="00127844" w:rsidRPr="004B32BF" w:rsidRDefault="00FC7281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153.145,79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B1C1C69" w14:textId="77777777" w:rsidR="00127844" w:rsidRPr="004B32BF" w:rsidRDefault="00FC7281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29.097,70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07A9FF7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182.243,49</w:t>
            </w:r>
          </w:p>
        </w:tc>
      </w:tr>
      <w:tr w:rsidR="00FF194D" w:rsidRPr="004B32BF" w14:paraId="1EBFAAB6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3D921D5F" w14:textId="77777777" w:rsidR="00FF194D" w:rsidRPr="004B32BF" w:rsidRDefault="00FF194D" w:rsidP="00FF194D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6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97DA978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196.966,00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54DB1FE8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37.423,54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7563F3C6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234.389,54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68BF3BC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43.820,21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12123011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8.325,84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5ECABB90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52.146,05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28A76C7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153.145,79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34FB869D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29.097,70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067F21A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182.243,49</w:t>
            </w:r>
          </w:p>
        </w:tc>
      </w:tr>
      <w:tr w:rsidR="00FF194D" w:rsidRPr="004B32BF" w14:paraId="160A9BBB" w14:textId="77777777" w:rsidTr="00FF194D">
        <w:trPr>
          <w:trHeight w:val="624"/>
          <w:jc w:val="center"/>
        </w:trPr>
        <w:tc>
          <w:tcPr>
            <w:tcW w:w="2551" w:type="dxa"/>
            <w:shd w:val="clear" w:color="000000" w:fill="FCD5B4"/>
            <w:noWrap/>
            <w:vAlign w:val="center"/>
            <w:hideMark/>
          </w:tcPr>
          <w:p w14:paraId="3A04C4BC" w14:textId="77777777" w:rsidR="00FF194D" w:rsidRPr="004B32BF" w:rsidRDefault="00FF194D" w:rsidP="00FF194D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 Total general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63FC381C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1.921.431,79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5E0185E1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361.868,38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7B79DE4E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2.283.300,17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0D5240D0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1.628.286,00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278D2363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306.170,68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6C934CCD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1.934.456,68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69F64B62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293.145,79</w:t>
            </w:r>
          </w:p>
        </w:tc>
        <w:tc>
          <w:tcPr>
            <w:tcW w:w="1304" w:type="dxa"/>
            <w:shd w:val="clear" w:color="000000" w:fill="FCD5B4"/>
            <w:noWrap/>
            <w:vAlign w:val="center"/>
          </w:tcPr>
          <w:p w14:paraId="28B6D2A2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55.697,70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08BB5723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348.843,49</w:t>
            </w:r>
          </w:p>
        </w:tc>
      </w:tr>
    </w:tbl>
    <w:p w14:paraId="30050962" w14:textId="77777777" w:rsidR="00127844" w:rsidRDefault="00127844" w:rsidP="00127844">
      <w:pPr>
        <w:spacing w:before="0" w:after="0"/>
        <w:rPr>
          <w:sz w:val="22"/>
          <w:szCs w:val="22"/>
        </w:rPr>
      </w:pPr>
      <w:r w:rsidRPr="00CB3D16">
        <w:rPr>
          <w:sz w:val="22"/>
          <w:szCs w:val="22"/>
        </w:rPr>
        <w:t xml:space="preserve"> </w:t>
      </w:r>
      <w:bookmarkStart w:id="12" w:name="_Toc105423718"/>
      <w:bookmarkStart w:id="13" w:name="_Toc111205554"/>
      <w:bookmarkStart w:id="14" w:name="_Toc111206045"/>
      <w:bookmarkStart w:id="15" w:name="_Toc113001698"/>
    </w:p>
    <w:p w14:paraId="4C45D422" w14:textId="77777777" w:rsidR="00127844" w:rsidRDefault="00127844" w:rsidP="00127844">
      <w:pPr>
        <w:spacing w:before="0" w:after="0"/>
        <w:rPr>
          <w:sz w:val="22"/>
          <w:szCs w:val="22"/>
        </w:rPr>
      </w:pPr>
    </w:p>
    <w:p w14:paraId="2DE80CE5" w14:textId="77777777" w:rsidR="00127844" w:rsidRDefault="00127844" w:rsidP="00127844">
      <w:pPr>
        <w:spacing w:before="0" w:after="0"/>
        <w:rPr>
          <w:sz w:val="22"/>
          <w:szCs w:val="22"/>
        </w:rPr>
      </w:pPr>
    </w:p>
    <w:p w14:paraId="3A43804A" w14:textId="77777777" w:rsidR="00127844" w:rsidRDefault="00127844" w:rsidP="00127844">
      <w:pPr>
        <w:spacing w:before="0" w:after="0"/>
        <w:rPr>
          <w:sz w:val="22"/>
          <w:szCs w:val="22"/>
        </w:rPr>
        <w:sectPr w:rsidR="00127844" w:rsidSect="00127844">
          <w:pgSz w:w="16840" w:h="11907" w:orient="landscape" w:code="9"/>
          <w:pgMar w:top="1417" w:right="1417" w:bottom="1417" w:left="1417" w:header="0" w:footer="0" w:gutter="0"/>
          <w:paperSrc w:first="7" w:other="7"/>
          <w:cols w:space="708"/>
          <w:docGrid w:linePitch="360"/>
        </w:sectPr>
      </w:pPr>
    </w:p>
    <w:p w14:paraId="4A9D5B38" w14:textId="77777777" w:rsidR="00127844" w:rsidRPr="00127844" w:rsidRDefault="00127844" w:rsidP="00127844">
      <w:pPr>
        <w:spacing w:before="0" w:after="0"/>
        <w:rPr>
          <w:sz w:val="22"/>
          <w:szCs w:val="22"/>
        </w:rPr>
      </w:pPr>
    </w:p>
    <w:p w14:paraId="11C14000" w14:textId="77777777" w:rsidR="00127844" w:rsidRP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r w:rsidRPr="00127844">
        <w:rPr>
          <w:rFonts w:eastAsia="MS Gothic"/>
          <w:b/>
          <w:i/>
          <w:color w:val="0070C0"/>
          <w:sz w:val="22"/>
          <w:szCs w:val="22"/>
        </w:rPr>
        <w:t xml:space="preserve">Surse de </w:t>
      </w:r>
      <w:proofErr w:type="spellStart"/>
      <w:r w:rsidRPr="00127844">
        <w:rPr>
          <w:rFonts w:eastAsia="MS Gothic"/>
          <w:b/>
          <w:i/>
          <w:color w:val="0070C0"/>
          <w:sz w:val="22"/>
          <w:szCs w:val="22"/>
        </w:rPr>
        <w:t>finanţare</w:t>
      </w:r>
      <w:proofErr w:type="spellEnd"/>
      <w:r w:rsidRPr="00127844">
        <w:rPr>
          <w:rFonts w:eastAsia="MS Gothic"/>
          <w:b/>
          <w:i/>
          <w:color w:val="0070C0"/>
          <w:sz w:val="22"/>
          <w:szCs w:val="22"/>
        </w:rPr>
        <w:t xml:space="preserve"> a proiectului</w:t>
      </w:r>
      <w:bookmarkEnd w:id="12"/>
      <w:bookmarkEnd w:id="13"/>
      <w:bookmarkEnd w:id="14"/>
      <w:bookmarkEnd w:id="15"/>
      <w:r w:rsidRPr="00127844">
        <w:rPr>
          <w:rFonts w:eastAsia="MS Gothic"/>
          <w:b/>
          <w:i/>
          <w:color w:val="0070C0"/>
          <w:sz w:val="22"/>
          <w:szCs w:val="22"/>
        </w:rPr>
        <w:t xml:space="preserve"> </w:t>
      </w:r>
    </w:p>
    <w:p w14:paraId="3DC0EC82" w14:textId="77777777" w:rsidR="00127844" w:rsidRPr="00CB3D16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i/>
          <w:iCs/>
          <w:sz w:val="22"/>
          <w:szCs w:val="22"/>
          <w:lang w:eastAsia="sk-SK"/>
        </w:rPr>
      </w:pPr>
    </w:p>
    <w:tbl>
      <w:tblPr>
        <w:tblW w:w="86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431"/>
        <w:gridCol w:w="2172"/>
      </w:tblGrid>
      <w:tr w:rsidR="00127844" w:rsidRPr="00CB3D16" w14:paraId="60A2EDFB" w14:textId="77777777" w:rsidTr="00127844">
        <w:trPr>
          <w:trHeight w:val="79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0D0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5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51D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SURSE DE FINANŢARE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2A1F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VALOARE</w:t>
            </w:r>
          </w:p>
        </w:tc>
      </w:tr>
      <w:tr w:rsidR="00127844" w:rsidRPr="00CB3D16" w14:paraId="2A15F96F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0A6CD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E089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 xml:space="preserve">Valoarea totală a cererii de </w:t>
            </w:r>
            <w:proofErr w:type="spellStart"/>
            <w:r w:rsidRPr="00CB3D16">
              <w:rPr>
                <w:rFonts w:cs="Arial"/>
                <w:b/>
                <w:bCs/>
                <w:sz w:val="22"/>
                <w:szCs w:val="22"/>
              </w:rPr>
              <w:t>finanţare</w:t>
            </w:r>
            <w:proofErr w:type="spellEnd"/>
            <w:r w:rsidRPr="00CB3D16">
              <w:rPr>
                <w:rFonts w:cs="Arial"/>
                <w:b/>
                <w:bCs/>
                <w:sz w:val="22"/>
                <w:szCs w:val="22"/>
              </w:rPr>
              <w:t>, din care :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CE58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2.283.300,17</w:t>
            </w:r>
          </w:p>
        </w:tc>
      </w:tr>
      <w:tr w:rsidR="00127844" w:rsidRPr="00CB3D16" w14:paraId="6D7C07E3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EDA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F9002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Valoarea totală neeligibilă, inclusiv TVA aferent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77FD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348.843,49</w:t>
            </w:r>
          </w:p>
        </w:tc>
      </w:tr>
      <w:tr w:rsidR="00127844" w:rsidRPr="00CB3D16" w14:paraId="46B52C77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78DA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C849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Valoarea totală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6E16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1.934.456,68</w:t>
            </w:r>
          </w:p>
        </w:tc>
      </w:tr>
      <w:tr w:rsidR="00127844" w:rsidRPr="00CB3D16" w14:paraId="54FD7E82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AF57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b.1.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E7BD7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Valoare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1BBC5" w14:textId="77777777" w:rsidR="00127844" w:rsidRPr="00CB3D16" w:rsidRDefault="00127844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82E8D">
              <w:rPr>
                <w:b/>
                <w:sz w:val="22"/>
                <w:szCs w:val="22"/>
              </w:rPr>
              <w:t>1.628.286,00</w:t>
            </w:r>
          </w:p>
        </w:tc>
      </w:tr>
      <w:tr w:rsidR="00127844" w:rsidRPr="00CB3D16" w14:paraId="515594B4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B2A81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b.2.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5235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TVA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8FB3" w14:textId="77777777" w:rsidR="00127844" w:rsidRPr="00CB3D16" w:rsidRDefault="00127844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82E8D">
              <w:rPr>
                <w:b/>
                <w:sz w:val="22"/>
                <w:szCs w:val="22"/>
              </w:rPr>
              <w:t>306.170,68</w:t>
            </w:r>
          </w:p>
        </w:tc>
      </w:tr>
      <w:tr w:rsidR="00127844" w:rsidRPr="00CB3D16" w14:paraId="59B0CAF5" w14:textId="77777777" w:rsidTr="00127844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8C97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II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5678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ASISTENŢĂ FINANCIARĂ NERAMBURSABILĂ SOLICITATĂ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E1CBA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1.934.456,68</w:t>
            </w:r>
          </w:p>
        </w:tc>
      </w:tr>
    </w:tbl>
    <w:p w14:paraId="6E670C77" w14:textId="77777777" w:rsidR="00127844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02562DEA" w14:textId="724B0DFA" w:rsidR="00127844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44641965" w14:textId="77777777" w:rsidR="00196754" w:rsidRDefault="0019675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369C2C39" w14:textId="77777777" w:rsidR="00196754" w:rsidRPr="00CB3D16" w:rsidRDefault="0019675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0BE5C9B2" w14:textId="0BE3685A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DIRECŢIA TEHNICĂ ŞI URBANISM,</w:t>
      </w:r>
    </w:p>
    <w:p w14:paraId="46783058" w14:textId="77777777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Director executiv adjunct,</w:t>
      </w:r>
    </w:p>
    <w:p w14:paraId="2F8826C6" w14:textId="097772B5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Istrate Luminița</w:t>
      </w:r>
    </w:p>
    <w:p w14:paraId="09966378" w14:textId="15443D4B" w:rsidR="00196754" w:rsidRPr="00196754" w:rsidRDefault="00196754" w:rsidP="00196754">
      <w:pPr>
        <w:pStyle w:val="Alineat"/>
        <w:rPr>
          <w:rFonts w:ascii="Trebuchet MS" w:hAnsi="Trebuchet MS"/>
          <w:sz w:val="24"/>
        </w:rPr>
      </w:pPr>
    </w:p>
    <w:p w14:paraId="12BCA5BE" w14:textId="77777777" w:rsidR="00196754" w:rsidRDefault="00196754" w:rsidP="00196754">
      <w:pPr>
        <w:pStyle w:val="Alineat"/>
        <w:rPr>
          <w:rFonts w:ascii="Trebuchet MS" w:hAnsi="Trebuchet MS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480"/>
      </w:tblGrid>
      <w:tr w:rsidR="00196754" w14:paraId="39D105FE" w14:textId="77777777" w:rsidTr="00196754">
        <w:tc>
          <w:tcPr>
            <w:tcW w:w="4524" w:type="dxa"/>
            <w:hideMark/>
          </w:tcPr>
          <w:p w14:paraId="790F7313" w14:textId="77777777" w:rsidR="00196754" w:rsidRDefault="00196754">
            <w:pPr>
              <w:jc w:val="center"/>
              <w:rPr>
                <w:szCs w:val="20"/>
              </w:rPr>
            </w:pPr>
          </w:p>
          <w:p w14:paraId="08E941F9" w14:textId="77777777" w:rsidR="00196754" w:rsidRDefault="00196754">
            <w:pPr>
              <w:jc w:val="center"/>
              <w:rPr>
                <w:szCs w:val="20"/>
              </w:rPr>
            </w:pPr>
          </w:p>
          <w:p w14:paraId="70427C39" w14:textId="60BE8B0C" w:rsidR="00196754" w:rsidRDefault="00196754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Presedinte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sedinta</w:t>
            </w:r>
            <w:proofErr w:type="spellEnd"/>
            <w:r>
              <w:rPr>
                <w:szCs w:val="20"/>
              </w:rPr>
              <w:t>,</w:t>
            </w:r>
          </w:p>
        </w:tc>
        <w:tc>
          <w:tcPr>
            <w:tcW w:w="4480" w:type="dxa"/>
          </w:tcPr>
          <w:p w14:paraId="41A48C6B" w14:textId="77777777" w:rsidR="00196754" w:rsidRDefault="00196754">
            <w:pPr>
              <w:jc w:val="center"/>
              <w:rPr>
                <w:szCs w:val="20"/>
              </w:rPr>
            </w:pPr>
          </w:p>
          <w:p w14:paraId="1F053EEF" w14:textId="77777777" w:rsidR="00196754" w:rsidRDefault="00196754">
            <w:pPr>
              <w:jc w:val="center"/>
              <w:rPr>
                <w:szCs w:val="20"/>
              </w:rPr>
            </w:pPr>
          </w:p>
          <w:p w14:paraId="075C5DA0" w14:textId="77777777" w:rsidR="00196754" w:rsidRDefault="001967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Secretar general</w:t>
            </w:r>
            <w:r>
              <w:rPr>
                <w:szCs w:val="20"/>
              </w:rPr>
              <w:t xml:space="preserve"> al municipiului,</w:t>
            </w:r>
          </w:p>
          <w:p w14:paraId="60ABCC7F" w14:textId="25743828" w:rsidR="00196754" w:rsidRDefault="00196754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Erhan</w:t>
            </w:r>
            <w:proofErr w:type="spellEnd"/>
            <w:r>
              <w:rPr>
                <w:szCs w:val="20"/>
              </w:rPr>
              <w:t xml:space="preserve"> Rodica</w:t>
            </w:r>
          </w:p>
        </w:tc>
      </w:tr>
    </w:tbl>
    <w:p w14:paraId="3F2C2713" w14:textId="77777777" w:rsidR="0039737A" w:rsidRDefault="0039737A"/>
    <w:sectPr w:rsidR="0039737A" w:rsidSect="00127844">
      <w:pgSz w:w="11907" w:h="16840" w:code="9"/>
      <w:pgMar w:top="1417" w:right="1417" w:bottom="1417" w:left="1417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1146"/>
    <w:multiLevelType w:val="multilevel"/>
    <w:tmpl w:val="D464AD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58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4"/>
    <w:rsid w:val="00127844"/>
    <w:rsid w:val="00196754"/>
    <w:rsid w:val="003075E0"/>
    <w:rsid w:val="0037012C"/>
    <w:rsid w:val="00396FD5"/>
    <w:rsid w:val="0039737A"/>
    <w:rsid w:val="00AF2AD8"/>
    <w:rsid w:val="00FC7281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483F"/>
  <w15:chartTrackingRefBased/>
  <w15:docId w15:val="{CAAAD5DA-7286-491A-BE0E-5C7A64C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4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96754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1967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lineatChar">
    <w:name w:val="Alineat Char"/>
    <w:link w:val="Alineat"/>
    <w:locked/>
    <w:rsid w:val="00196754"/>
    <w:rPr>
      <w:rFonts w:ascii="Calibri" w:hAnsi="Calibri" w:cs="Calibri"/>
      <w:iCs/>
      <w:noProof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196754"/>
    <w:pPr>
      <w:spacing w:before="40" w:after="40"/>
      <w:ind w:left="680" w:hanging="396"/>
      <w:contextualSpacing w:val="0"/>
      <w:jc w:val="both"/>
    </w:pPr>
    <w:rPr>
      <w:rFonts w:ascii="Calibri" w:eastAsiaTheme="minorHAnsi" w:hAnsi="Calibri" w:cs="Calibri"/>
      <w:iCs/>
      <w:noProof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19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Hrincescu</dc:creator>
  <cp:keywords/>
  <dc:description/>
  <cp:lastModifiedBy>Luminita.Istrate</cp:lastModifiedBy>
  <cp:revision>4</cp:revision>
  <cp:lastPrinted>2023-04-11T09:40:00Z</cp:lastPrinted>
  <dcterms:created xsi:type="dcterms:W3CDTF">2023-04-11T05:22:00Z</dcterms:created>
  <dcterms:modified xsi:type="dcterms:W3CDTF">2023-04-11T11:49:00Z</dcterms:modified>
</cp:coreProperties>
</file>