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80B7" w14:textId="530D796C" w:rsidR="00A34F8C" w:rsidRPr="00834C1C" w:rsidRDefault="00A34F8C" w:rsidP="00CE3DD1">
      <w:pPr>
        <w:rPr>
          <w:rFonts w:ascii="Cambria" w:hAnsi="Cambria"/>
          <w:sz w:val="22"/>
          <w:szCs w:val="22"/>
        </w:rPr>
      </w:pPr>
    </w:p>
    <w:p w14:paraId="10C504BA" w14:textId="77777777" w:rsidR="00741343" w:rsidRDefault="00741343" w:rsidP="00741343">
      <w:pPr>
        <w:pStyle w:val="Corptext"/>
        <w:tabs>
          <w:tab w:val="left" w:pos="498"/>
        </w:tabs>
        <w:spacing w:line="276" w:lineRule="auto"/>
        <w:jc w:val="both"/>
      </w:pPr>
    </w:p>
    <w:p w14:paraId="71531BE0" w14:textId="77777777" w:rsidR="00741343" w:rsidRPr="00F00765" w:rsidRDefault="00741343" w:rsidP="00741343">
      <w:pPr>
        <w:pStyle w:val="Heading40"/>
        <w:keepNext/>
        <w:keepLines/>
        <w:spacing w:after="0" w:line="276" w:lineRule="auto"/>
        <w:jc w:val="center"/>
        <w:rPr>
          <w:rFonts w:ascii="Cambria" w:hAnsi="Cambria"/>
        </w:rPr>
      </w:pPr>
      <w:bookmarkStart w:id="0" w:name="bookmark303"/>
      <w:r w:rsidRPr="00F00765">
        <w:rPr>
          <w:rFonts w:ascii="Cambria" w:hAnsi="Cambria"/>
          <w:sz w:val="24"/>
          <w:szCs w:val="24"/>
          <w:lang w:eastAsia="ro-RO" w:bidi="ro-RO"/>
        </w:rPr>
        <w:t>ANEXA 1</w:t>
      </w:r>
      <w:r w:rsidRPr="00F00765">
        <w:rPr>
          <w:rFonts w:ascii="Cambria" w:hAnsi="Cambria"/>
          <w:sz w:val="24"/>
          <w:szCs w:val="24"/>
          <w:lang w:eastAsia="ro-RO" w:bidi="ro-RO"/>
        </w:rPr>
        <w:br/>
        <w:t>La regulamentul serviciului de iluminat public</w:t>
      </w:r>
      <w:bookmarkEnd w:id="0"/>
    </w:p>
    <w:p w14:paraId="616B2233" w14:textId="77777777" w:rsidR="00F00765" w:rsidRDefault="00F00765" w:rsidP="00F00765">
      <w:pPr>
        <w:pStyle w:val="Corptext"/>
        <w:spacing w:line="276" w:lineRule="auto"/>
        <w:ind w:firstLine="0"/>
        <w:jc w:val="center"/>
        <w:rPr>
          <w:rFonts w:ascii="Cambria" w:hAnsi="Cambria"/>
          <w:color w:val="000000"/>
          <w:sz w:val="24"/>
          <w:szCs w:val="24"/>
          <w:lang w:eastAsia="ro-RO" w:bidi="ro-RO"/>
        </w:rPr>
      </w:pPr>
    </w:p>
    <w:p w14:paraId="1C614515" w14:textId="3A015D75" w:rsidR="00741343" w:rsidRPr="00F00765" w:rsidRDefault="00741343" w:rsidP="00F00765">
      <w:pPr>
        <w:pStyle w:val="Corptext"/>
        <w:spacing w:line="276" w:lineRule="auto"/>
        <w:ind w:firstLine="0"/>
        <w:jc w:val="center"/>
        <w:rPr>
          <w:rFonts w:ascii="Cambria" w:hAnsi="Cambria"/>
        </w:rPr>
      </w:pPr>
      <w:r w:rsidRPr="00F00765">
        <w:rPr>
          <w:rFonts w:ascii="Cambria" w:hAnsi="Cambria"/>
          <w:color w:val="000000"/>
          <w:sz w:val="24"/>
          <w:szCs w:val="24"/>
          <w:lang w:eastAsia="ro-RO" w:bidi="ro-RO"/>
        </w:rPr>
        <w:t xml:space="preserve">Indicatori de </w:t>
      </w:r>
      <w:proofErr w:type="spellStart"/>
      <w:r w:rsidRPr="00F00765">
        <w:rPr>
          <w:rFonts w:ascii="Cambria" w:hAnsi="Cambria"/>
          <w:color w:val="000000"/>
          <w:sz w:val="24"/>
          <w:szCs w:val="24"/>
          <w:lang w:eastAsia="ro-RO" w:bidi="ro-RO"/>
        </w:rPr>
        <w:t>perfomanță</w:t>
      </w:r>
      <w:proofErr w:type="spellEnd"/>
      <w:r w:rsidRPr="00F00765">
        <w:rPr>
          <w:rFonts w:ascii="Cambria" w:hAnsi="Cambria"/>
          <w:color w:val="000000"/>
          <w:sz w:val="24"/>
          <w:szCs w:val="24"/>
          <w:lang w:eastAsia="ro-RO" w:bidi="ro-RO"/>
        </w:rPr>
        <w:t xml:space="preserve"> generali și garantați pentru Serviciul de Iluminat Public</w:t>
      </w:r>
    </w:p>
    <w:p w14:paraId="5AA3EEE6" w14:textId="77777777" w:rsidR="00741343" w:rsidRPr="00F00765" w:rsidRDefault="00741343" w:rsidP="00F00765">
      <w:pPr>
        <w:pStyle w:val="Corptext"/>
        <w:spacing w:line="276" w:lineRule="auto"/>
        <w:ind w:firstLine="0"/>
        <w:jc w:val="center"/>
        <w:rPr>
          <w:rFonts w:ascii="Cambria" w:hAnsi="Cambria"/>
        </w:rPr>
      </w:pPr>
      <w:r w:rsidRPr="00F00765">
        <w:rPr>
          <w:rFonts w:ascii="Cambria" w:hAnsi="Cambria"/>
          <w:color w:val="000000"/>
          <w:sz w:val="24"/>
          <w:szCs w:val="24"/>
          <w:lang w:eastAsia="ro-RO" w:bidi="ro-RO"/>
        </w:rPr>
        <w:t xml:space="preserve">Nivelurile de luminanță și iluminare sunt stabilite în conformitate cu prevederile reglementărilor internaționale și naționale privind iluminatul public - Comisia Internațională de Iluminat (CIE) TR 115, respectiv standardul </w:t>
      </w:r>
      <w:r w:rsidRPr="00F00765">
        <w:rPr>
          <w:rFonts w:ascii="Cambria" w:hAnsi="Cambria"/>
          <w:color w:val="000000"/>
          <w:sz w:val="24"/>
          <w:szCs w:val="24"/>
          <w:lang w:val="en-US" w:bidi="en-US"/>
        </w:rPr>
        <w:t xml:space="preserve">SR </w:t>
      </w:r>
      <w:r w:rsidRPr="00F00765">
        <w:rPr>
          <w:rFonts w:ascii="Cambria" w:hAnsi="Cambria"/>
          <w:color w:val="000000"/>
          <w:sz w:val="24"/>
          <w:szCs w:val="24"/>
          <w:lang w:eastAsia="ro-RO" w:bidi="ro-RO"/>
        </w:rPr>
        <w:t>EN 13201/2015.</w:t>
      </w:r>
    </w:p>
    <w:p w14:paraId="7BA051CD" w14:textId="77777777" w:rsidR="00F00765" w:rsidRDefault="00F00765" w:rsidP="00741343">
      <w:pPr>
        <w:pStyle w:val="Tablecaption0"/>
        <w:spacing w:line="276" w:lineRule="auto"/>
        <w:ind w:left="67"/>
        <w:rPr>
          <w:rFonts w:ascii="Cambria" w:hAnsi="Cambria"/>
          <w:color w:val="000000"/>
          <w:sz w:val="24"/>
          <w:szCs w:val="24"/>
          <w:lang w:eastAsia="ro-RO" w:bidi="ro-RO"/>
        </w:rPr>
      </w:pPr>
    </w:p>
    <w:p w14:paraId="545E2013" w14:textId="77777777" w:rsidR="00F00765" w:rsidRDefault="00F00765" w:rsidP="00741343">
      <w:pPr>
        <w:pStyle w:val="Tablecaption0"/>
        <w:spacing w:line="276" w:lineRule="auto"/>
        <w:ind w:left="67"/>
        <w:rPr>
          <w:rFonts w:ascii="Cambria" w:hAnsi="Cambria"/>
          <w:color w:val="000000"/>
          <w:sz w:val="24"/>
          <w:szCs w:val="24"/>
          <w:lang w:eastAsia="ro-RO" w:bidi="ro-RO"/>
        </w:rPr>
      </w:pPr>
    </w:p>
    <w:p w14:paraId="5E10D734" w14:textId="506F2EAA" w:rsidR="00741343" w:rsidRPr="00F00765" w:rsidRDefault="00741343" w:rsidP="00741343">
      <w:pPr>
        <w:pStyle w:val="Tablecaption0"/>
        <w:spacing w:line="276" w:lineRule="auto"/>
        <w:ind w:left="67"/>
        <w:rPr>
          <w:rFonts w:ascii="Cambria" w:hAnsi="Cambria"/>
        </w:rPr>
      </w:pPr>
      <w:r w:rsidRPr="00F00765">
        <w:rPr>
          <w:rFonts w:ascii="Cambria" w:hAnsi="Cambria"/>
          <w:color w:val="000000"/>
          <w:sz w:val="24"/>
          <w:szCs w:val="24"/>
          <w:lang w:eastAsia="ro-RO" w:bidi="ro-RO"/>
        </w:rPr>
        <w:t>Indicatori de performanță specifici pentru calitatea serviciului prestat: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3398"/>
        <w:gridCol w:w="1675"/>
        <w:gridCol w:w="3902"/>
      </w:tblGrid>
      <w:tr w:rsidR="00741343" w14:paraId="359AF31B" w14:textId="77777777" w:rsidTr="00741343">
        <w:trPr>
          <w:trHeight w:val="691"/>
          <w:jc w:val="center"/>
        </w:trPr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CC413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Iluminat Public</w:t>
            </w:r>
          </w:p>
        </w:tc>
      </w:tr>
      <w:tr w:rsidR="00741343" w14:paraId="7C443A76" w14:textId="77777777" w:rsidTr="00741343">
        <w:trPr>
          <w:trHeight w:hRule="exact" w:val="124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46D235C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Articol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9F23E03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Nivel de servicii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D41DEC5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MASURARE/ DETECTARE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0BF1B4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TIMP PERMIS PENTRU REPARATII SAU TOLERANTA ADMISA</w:t>
            </w:r>
          </w:p>
        </w:tc>
      </w:tr>
      <w:tr w:rsidR="00741343" w14:paraId="09EA5544" w14:textId="77777777" w:rsidTr="00741343">
        <w:trPr>
          <w:trHeight w:hRule="exact" w:val="109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83CA49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Luminanța medie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F44862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0,75 cd/m</w:t>
            </w:r>
            <w:r>
              <w:rPr>
                <w:color w:val="000000"/>
                <w:sz w:val="24"/>
                <w:szCs w:val="24"/>
                <w:vertAlign w:val="superscript"/>
                <w:lang w:eastAsia="ro-RO" w:bidi="ro-RO"/>
              </w:rPr>
              <w:t>2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pentru drumuri M 4a</w:t>
            </w:r>
          </w:p>
          <w:p w14:paraId="4889A6BA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0,5 cd/m</w:t>
            </w:r>
            <w:r>
              <w:rPr>
                <w:color w:val="000000"/>
                <w:sz w:val="24"/>
                <w:szCs w:val="24"/>
                <w:vertAlign w:val="superscript"/>
                <w:lang w:eastAsia="ro-RO" w:bidi="ro-RO"/>
              </w:rPr>
              <w:t>2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pentru drumuri M 5</w:t>
            </w:r>
          </w:p>
          <w:p w14:paraId="63CE0037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0,3 cd/m</w:t>
            </w:r>
            <w:r>
              <w:rPr>
                <w:color w:val="000000"/>
                <w:sz w:val="24"/>
                <w:szCs w:val="24"/>
                <w:vertAlign w:val="superscript"/>
                <w:lang w:eastAsia="ro-RO" w:bidi="ro-RO"/>
              </w:rPr>
              <w:t>2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pentru drumuri M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EB253B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Inspectie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vizuala, luminanțmetru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02DD1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Lampile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neconforme din zonele cu risc mare trebuie reparate in maxim 48 ore de la detectarea lor</w:t>
            </w:r>
          </w:p>
        </w:tc>
      </w:tr>
      <w:tr w:rsidR="00741343" w14:paraId="0B55ADAB" w14:textId="77777777" w:rsidTr="00741343">
        <w:trPr>
          <w:trHeight w:hRule="exact" w:val="133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D5B6DD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Uniformitatea generală a luminanței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D54016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 xml:space="preserve">0,4 pentru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drunuri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M 4a 0,35 pentru drumuri M 5</w:t>
            </w:r>
          </w:p>
          <w:p w14:paraId="320852F3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0,3 pentru drumuri M6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630EA5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Inspectie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vizuala, luminanțmetru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585AA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Lampile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neconforme din zonele cu risc mare trebuie reparate in maxim 48 ore de la detectarea lor</w:t>
            </w:r>
          </w:p>
        </w:tc>
      </w:tr>
      <w:tr w:rsidR="00741343" w14:paraId="0E66261D" w14:textId="77777777" w:rsidTr="00741343">
        <w:trPr>
          <w:trHeight w:hRule="exact" w:val="157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F4239A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Factorul de putere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06CAC5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&gt; 0.92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9DE346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Multimetru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24CA00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 xml:space="preserve">Corpurile de iluminat neconforme trebuie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inlocuite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sau reparate in maxim 5 zile de la detectarea (sesizarea)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defectiunii</w:t>
            </w:r>
            <w:proofErr w:type="spellEnd"/>
          </w:p>
        </w:tc>
      </w:tr>
      <w:tr w:rsidR="00741343" w14:paraId="7383DE11" w14:textId="77777777" w:rsidTr="00741343">
        <w:trPr>
          <w:trHeight w:hRule="exact" w:val="160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D0DE47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Corpuri (aparate) de iluminat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EC4F65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 xml:space="preserve">Trebuie sa fie prezentate complete, curate, cu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suprafata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vopsita sau cu alt tip de strat acoperitor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AE8413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Inspectie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vizuala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9117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 xml:space="preserve">Corpurile de iluminat trebuie să fie curățate in maxim 5 zile de la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semalarea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deficienței ca parte a operațiunilor de întreținere, altfel minim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odata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la 4 ani.</w:t>
            </w:r>
          </w:p>
        </w:tc>
      </w:tr>
      <w:tr w:rsidR="00741343" w14:paraId="6AF183E7" w14:textId="77777777" w:rsidTr="00741343">
        <w:trPr>
          <w:trHeight w:hRule="exact" w:val="160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EB33A7" w14:textId="77777777" w:rsidR="00741343" w:rsidRDefault="00741343">
            <w:pPr>
              <w:pStyle w:val="Other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lang w:eastAsia="ro-RO" w:bidi="ro-RO"/>
              </w:rPr>
              <w:t>Stâlpii de iluminat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2962B6" w14:textId="77777777" w:rsidR="00741343" w:rsidRDefault="00741343">
            <w:pPr>
              <w:pStyle w:val="Other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lang w:eastAsia="ro-RO" w:bidi="ro-RO"/>
              </w:rPr>
              <w:t xml:space="preserve">Trebuie sa fie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prezentati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curati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fara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defectiuni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fara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coroziune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BCC02D" w14:textId="77777777" w:rsidR="00741343" w:rsidRDefault="00741343">
            <w:pPr>
              <w:pStyle w:val="Other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o-RO" w:bidi="ro-RO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Inspectie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vizuala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5318" w14:textId="77777777" w:rsidR="00741343" w:rsidRDefault="00741343">
            <w:pPr>
              <w:pStyle w:val="Other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o-RO" w:bidi="ro-RO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Stalpii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de iluminat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defectati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in urma accidentelor trebuie sa fie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inlocuiti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in termen de 14 zile</w:t>
            </w:r>
          </w:p>
        </w:tc>
      </w:tr>
    </w:tbl>
    <w:p w14:paraId="4E5E19FF" w14:textId="538FEEBE" w:rsidR="00741343" w:rsidRDefault="00741343" w:rsidP="00741343">
      <w:pPr>
        <w:pStyle w:val="Tablecaption0"/>
        <w:spacing w:line="276" w:lineRule="auto"/>
      </w:pPr>
    </w:p>
    <w:p w14:paraId="53C6C6C3" w14:textId="0BC41B95" w:rsidR="00741343" w:rsidRDefault="00741343" w:rsidP="00741343">
      <w:pPr>
        <w:pStyle w:val="Tablecaption0"/>
        <w:spacing w:line="276" w:lineRule="auto"/>
      </w:pPr>
    </w:p>
    <w:p w14:paraId="7D62D674" w14:textId="57749437" w:rsidR="00741343" w:rsidRDefault="00741343" w:rsidP="00741343">
      <w:pPr>
        <w:pStyle w:val="Tablecaption0"/>
        <w:spacing w:line="276" w:lineRule="auto"/>
      </w:pPr>
    </w:p>
    <w:p w14:paraId="2E66D826" w14:textId="3A7EFF4C" w:rsidR="00741343" w:rsidRDefault="00741343" w:rsidP="00741343">
      <w:pPr>
        <w:pStyle w:val="Tablecaption0"/>
        <w:spacing w:line="276" w:lineRule="auto"/>
      </w:pPr>
    </w:p>
    <w:p w14:paraId="3514EA1D" w14:textId="7E663CC3" w:rsidR="00741343" w:rsidRDefault="00741343" w:rsidP="00741343">
      <w:pPr>
        <w:pStyle w:val="Tablecaption0"/>
        <w:spacing w:line="276" w:lineRule="auto"/>
      </w:pPr>
    </w:p>
    <w:p w14:paraId="33360A10" w14:textId="3B2CE027" w:rsidR="00741343" w:rsidRDefault="00741343" w:rsidP="00741343">
      <w:pPr>
        <w:pStyle w:val="Tablecaption0"/>
        <w:spacing w:line="276" w:lineRule="auto"/>
      </w:pPr>
    </w:p>
    <w:p w14:paraId="43A017ED" w14:textId="6FC2BE2E" w:rsidR="00741343" w:rsidRDefault="00741343" w:rsidP="00741343">
      <w:pPr>
        <w:pStyle w:val="Tablecaption0"/>
        <w:spacing w:line="276" w:lineRule="auto"/>
      </w:pPr>
    </w:p>
    <w:p w14:paraId="1D06D7CF" w14:textId="2A91E5A9" w:rsidR="00741343" w:rsidRDefault="00741343" w:rsidP="00741343">
      <w:pPr>
        <w:pStyle w:val="Tablecaption0"/>
        <w:spacing w:line="276" w:lineRule="auto"/>
      </w:pPr>
    </w:p>
    <w:p w14:paraId="3A24467B" w14:textId="1CB0BE78" w:rsidR="00741343" w:rsidRDefault="00741343" w:rsidP="00741343">
      <w:pPr>
        <w:pStyle w:val="Tablecaption0"/>
        <w:spacing w:line="276" w:lineRule="auto"/>
      </w:pPr>
    </w:p>
    <w:p w14:paraId="2938109C" w14:textId="77777777" w:rsidR="00741343" w:rsidRDefault="00741343" w:rsidP="00741343">
      <w:pPr>
        <w:pStyle w:val="Tablecaption0"/>
        <w:spacing w:line="276" w:lineRule="auto"/>
      </w:pPr>
    </w:p>
    <w:p w14:paraId="08F7A7CC" w14:textId="77777777" w:rsidR="00741343" w:rsidRDefault="00741343" w:rsidP="00741343">
      <w:pPr>
        <w:pStyle w:val="Tablecaption0"/>
        <w:spacing w:line="276" w:lineRule="auto"/>
      </w:pPr>
    </w:p>
    <w:p w14:paraId="0B1826D4" w14:textId="77777777" w:rsidR="00741343" w:rsidRDefault="00741343" w:rsidP="00741343">
      <w:pPr>
        <w:spacing w:line="276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4531"/>
        <w:gridCol w:w="883"/>
        <w:gridCol w:w="874"/>
        <w:gridCol w:w="883"/>
        <w:gridCol w:w="888"/>
        <w:gridCol w:w="1723"/>
      </w:tblGrid>
      <w:tr w:rsidR="00741343" w14:paraId="4B2EAF6F" w14:textId="77777777" w:rsidTr="00741343">
        <w:trPr>
          <w:trHeight w:val="72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9648AA" w14:textId="77777777" w:rsidR="00741343" w:rsidRDefault="00741343">
            <w:pPr>
              <w:pStyle w:val="Other0"/>
              <w:spacing w:line="276" w:lineRule="auto"/>
              <w:ind w:firstLine="18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NR.</w:t>
            </w:r>
          </w:p>
          <w:p w14:paraId="786E7DB1" w14:textId="77777777" w:rsidR="00741343" w:rsidRDefault="00741343">
            <w:pPr>
              <w:pStyle w:val="Other0"/>
              <w:spacing w:line="276" w:lineRule="auto"/>
              <w:ind w:firstLine="180"/>
            </w:pPr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>CRT.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D8EAA2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INDICATORI DE PERFORMANȚĂ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AE2218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Trimestrul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5EB301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Z an</w:t>
            </w:r>
          </w:p>
          <w:p w14:paraId="140627B9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6</w:t>
            </w:r>
          </w:p>
        </w:tc>
      </w:tr>
      <w:tr w:rsidR="00741343" w14:paraId="5CA45BD4" w14:textId="77777777" w:rsidTr="00741343">
        <w:trPr>
          <w:trHeight w:hRule="exact" w:val="442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0D1D40" w14:textId="77777777" w:rsidR="00741343" w:rsidRDefault="00741343">
            <w:pPr>
              <w:widowControl/>
              <w:spacing w:line="25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27F79D" w14:textId="77777777" w:rsidR="00741343" w:rsidRDefault="00741343">
            <w:pPr>
              <w:widowControl/>
              <w:spacing w:line="25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533A4D" w14:textId="77777777" w:rsidR="00741343" w:rsidRDefault="00741343">
            <w:pPr>
              <w:pStyle w:val="Other0"/>
              <w:spacing w:line="276" w:lineRule="auto"/>
              <w:ind w:firstLine="36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F03D8B" w14:textId="77777777" w:rsidR="00741343" w:rsidRDefault="00741343">
            <w:pPr>
              <w:pStyle w:val="Other0"/>
              <w:spacing w:line="276" w:lineRule="auto"/>
              <w:ind w:firstLine="36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75BF5C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III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3B104E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IV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D38AF" w14:textId="77777777" w:rsidR="00741343" w:rsidRDefault="00741343">
            <w:pPr>
              <w:widowControl/>
              <w:spacing w:line="25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41343" w14:paraId="51C51C15" w14:textId="77777777" w:rsidTr="00741343">
        <w:trPr>
          <w:trHeight w:hRule="exact" w:val="45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63AE15" w14:textId="77777777" w:rsidR="00741343" w:rsidRDefault="00741343">
            <w:pPr>
              <w:pStyle w:val="Other0"/>
              <w:spacing w:line="276" w:lineRule="auto"/>
              <w:ind w:firstLine="28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1A1BD8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AAFA7E" w14:textId="77777777" w:rsidR="00741343" w:rsidRDefault="00741343">
            <w:pPr>
              <w:pStyle w:val="Other0"/>
              <w:spacing w:line="276" w:lineRule="auto"/>
              <w:ind w:firstLine="36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58A97D" w14:textId="77777777" w:rsidR="00741343" w:rsidRDefault="00741343">
            <w:pPr>
              <w:pStyle w:val="Other0"/>
              <w:spacing w:line="276" w:lineRule="auto"/>
              <w:ind w:firstLine="36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6AE1AB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606558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5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C9D23" w14:textId="77777777" w:rsidR="00741343" w:rsidRDefault="00741343">
            <w:pPr>
              <w:widowControl/>
              <w:spacing w:line="25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41343" w14:paraId="5084F492" w14:textId="77777777" w:rsidTr="00741343">
        <w:trPr>
          <w:trHeight w:hRule="exact" w:val="77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11D33FB4" w14:textId="77777777" w:rsidR="00741343" w:rsidRDefault="00741343">
            <w:pPr>
              <w:pStyle w:val="Other0"/>
              <w:spacing w:line="276" w:lineRule="auto"/>
              <w:ind w:firstLine="28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03F8958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INDICATORI DE PERFORMANȚĂ GENERALI</w:t>
            </w:r>
          </w:p>
        </w:tc>
      </w:tr>
      <w:tr w:rsidR="00741343" w14:paraId="3F784DBA" w14:textId="77777777" w:rsidTr="00741343">
        <w:trPr>
          <w:trHeight w:hRule="exact" w:val="4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A76BC5" w14:textId="77777777" w:rsidR="00741343" w:rsidRDefault="00741343">
            <w:pPr>
              <w:pStyle w:val="Other0"/>
              <w:spacing w:line="276" w:lineRule="auto"/>
              <w:ind w:firstLine="18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1.1</w:t>
            </w: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E192B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IP-Q1-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Calitatea serviciilor prestate</w:t>
            </w:r>
          </w:p>
        </w:tc>
      </w:tr>
      <w:tr w:rsidR="00741343" w14:paraId="411836C9" w14:textId="77777777" w:rsidTr="00741343">
        <w:trPr>
          <w:trHeight w:hRule="exact" w:val="205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4AC0E0" w14:textId="77777777" w:rsidR="00741343" w:rsidRDefault="00741343">
            <w:pPr>
              <w:pStyle w:val="Other0"/>
              <w:spacing w:line="276" w:lineRule="auto"/>
              <w:ind w:firstLine="2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a)</w:t>
            </w: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D5FEDC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Numărul de reclamații privind disfuncționalitățile iluminatului public pe tipuri de iluminat - stradal, pietonal, ornamental</w:t>
            </w:r>
          </w:p>
          <w:p w14:paraId="6F9EFB36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FF"/>
                <w:sz w:val="24"/>
                <w:szCs w:val="24"/>
                <w:lang w:eastAsia="ro-RO" w:bidi="ro-RO"/>
              </w:rPr>
              <w:t>Algoritm de calcul al indicatorului:IP-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Q1=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numarul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reclamatii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rezolvate privind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disfunctionalitatile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iluminatului public pe tipuri de iluminat x100/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numarul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total de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reclamatii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privind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disfunctionalitatile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iluminatului public pe tipuri de iluminat</w:t>
            </w:r>
          </w:p>
        </w:tc>
      </w:tr>
      <w:tr w:rsidR="00741343" w14:paraId="49591CFA" w14:textId="77777777" w:rsidTr="00741343">
        <w:trPr>
          <w:trHeight w:val="4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FA93B6" w14:textId="77777777" w:rsidR="00741343" w:rsidRDefault="00741343">
            <w:pPr>
              <w:pStyle w:val="Other0"/>
              <w:spacing w:line="276" w:lineRule="auto"/>
              <w:ind w:firstLine="1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a1)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018D07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stradal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8C0C33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BCE561" w14:textId="77777777" w:rsidR="00741343" w:rsidRDefault="00741343">
            <w:pPr>
              <w:pStyle w:val="Other0"/>
              <w:spacing w:line="276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B8A6F5" w14:textId="77777777" w:rsidR="00741343" w:rsidRDefault="00741343">
            <w:pPr>
              <w:pStyle w:val="Other0"/>
              <w:spacing w:line="276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E9F46C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2B0E5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5D811E1B" w14:textId="77777777" w:rsidTr="00741343">
        <w:trPr>
          <w:trHeight w:hRule="exact" w:val="4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B99036" w14:textId="77777777" w:rsidR="00741343" w:rsidRDefault="00741343">
            <w:pPr>
              <w:pStyle w:val="Other0"/>
              <w:spacing w:line="276" w:lineRule="auto"/>
              <w:ind w:firstLine="1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a2)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DE6F50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pietonal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61281A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4C57B2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CD10DE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0D003F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CF446E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22132990" w14:textId="77777777" w:rsidTr="00741343">
        <w:trPr>
          <w:trHeight w:hRule="exact" w:val="4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6CCC19" w14:textId="77777777" w:rsidR="00741343" w:rsidRDefault="00741343">
            <w:pPr>
              <w:pStyle w:val="Other0"/>
              <w:spacing w:line="276" w:lineRule="auto"/>
              <w:ind w:firstLine="1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a3)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DEB034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ornamental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1A7B8E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02C70F" w14:textId="77777777" w:rsidR="00741343" w:rsidRDefault="00741343">
            <w:pPr>
              <w:pStyle w:val="Other0"/>
              <w:spacing w:line="276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9B6770" w14:textId="77777777" w:rsidR="00741343" w:rsidRDefault="00741343">
            <w:pPr>
              <w:pStyle w:val="Other0"/>
              <w:spacing w:line="276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DBF71F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44C63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2A5AFA79" w14:textId="77777777" w:rsidTr="00741343">
        <w:trPr>
          <w:trHeight w:hRule="exact" w:val="27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2E4A9C" w14:textId="77777777" w:rsidR="00741343" w:rsidRDefault="00741343">
            <w:pPr>
              <w:pStyle w:val="Other0"/>
              <w:spacing w:line="276" w:lineRule="auto"/>
              <w:ind w:firstLine="2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b)</w:t>
            </w: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11F96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IP-Q2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 xml:space="preserve">-Numărul de constatări de nerespectare a calității iluminatului public constatate, pe tipuri de iluminat - stradal, pietonal, ornamental,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etc. 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- notificate operatorului</w:t>
            </w:r>
          </w:p>
          <w:p w14:paraId="535579F5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FF"/>
                <w:sz w:val="24"/>
                <w:szCs w:val="24"/>
                <w:lang w:eastAsia="ro-RO" w:bidi="ro-RO"/>
              </w:rPr>
              <w:t>Algoritm de calcul al indicatorului:</w:t>
            </w:r>
          </w:p>
          <w:p w14:paraId="11349C40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 xml:space="preserve">NSIQ2=Numărul de constatări de nerespectare a calității iluminatului public constatate, pe tipuri de iluminat - stradal, pietonal, ornamental,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etc. 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- notificate operatorului si rezolvate x 100/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numarul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total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de </w:t>
            </w:r>
            <w:proofErr w:type="spellStart"/>
            <w:r>
              <w:rPr>
                <w:color w:val="000000"/>
                <w:sz w:val="24"/>
                <w:szCs w:val="24"/>
                <w:lang w:val="en-US" w:bidi="en-US"/>
              </w:rPr>
              <w:t>constatari</w:t>
            </w:r>
            <w:proofErr w:type="spellEnd"/>
            <w:r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 xml:space="preserve">de nerespectare a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calitatii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iluminatului</w:t>
            </w:r>
          </w:p>
        </w:tc>
      </w:tr>
      <w:tr w:rsidR="00741343" w14:paraId="328F2BC6" w14:textId="77777777" w:rsidTr="00741343">
        <w:trPr>
          <w:trHeight w:val="4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47C8C6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b1)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EE4571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stradal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EB0772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8982F2" w14:textId="77777777" w:rsidR="00741343" w:rsidRDefault="00741343">
            <w:pPr>
              <w:pStyle w:val="Other0"/>
              <w:spacing w:line="276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71525B" w14:textId="77777777" w:rsidR="00741343" w:rsidRDefault="00741343">
            <w:pPr>
              <w:pStyle w:val="Other0"/>
              <w:spacing w:line="276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716219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2848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6AC4E666" w14:textId="77777777" w:rsidTr="00741343">
        <w:trPr>
          <w:trHeight w:hRule="exact" w:val="4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8F07B2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b2)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271D6B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pietonal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05EF9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684CC6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62B5D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CA43B0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738E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2F6C1B54" w14:textId="77777777" w:rsidTr="00741343">
        <w:trPr>
          <w:trHeight w:hRule="exact" w:val="45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C7D2C3" w14:textId="77777777" w:rsidR="00741343" w:rsidRDefault="00741343">
            <w:pPr>
              <w:pStyle w:val="Other0"/>
              <w:spacing w:line="276" w:lineRule="auto"/>
              <w:ind w:firstLine="1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b3)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ED587B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ornamental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685821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099DC4" w14:textId="77777777" w:rsidR="00741343" w:rsidRDefault="00741343">
            <w:pPr>
              <w:pStyle w:val="Other0"/>
              <w:spacing w:line="276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F62F62" w14:textId="77777777" w:rsidR="00741343" w:rsidRDefault="00741343">
            <w:pPr>
              <w:pStyle w:val="Other0"/>
              <w:spacing w:line="276" w:lineRule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84B1DF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87BC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</w:tbl>
    <w:p w14:paraId="61612BDF" w14:textId="77777777" w:rsidR="00741343" w:rsidRDefault="00741343" w:rsidP="00741343">
      <w:pPr>
        <w:spacing w:line="276" w:lineRule="auto"/>
      </w:pPr>
    </w:p>
    <w:p w14:paraId="67DCF95A" w14:textId="77777777" w:rsidR="00741343" w:rsidRDefault="00741343" w:rsidP="00741343"/>
    <w:tbl>
      <w:tblPr>
        <w:tblOverlap w:val="never"/>
        <w:tblW w:w="112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54"/>
        <w:gridCol w:w="76"/>
        <w:gridCol w:w="568"/>
        <w:gridCol w:w="99"/>
        <w:gridCol w:w="3787"/>
        <w:gridCol w:w="650"/>
        <w:gridCol w:w="95"/>
        <w:gridCol w:w="138"/>
        <w:gridCol w:w="650"/>
        <w:gridCol w:w="100"/>
        <w:gridCol w:w="119"/>
        <w:gridCol w:w="655"/>
        <w:gridCol w:w="95"/>
        <w:gridCol w:w="234"/>
        <w:gridCol w:w="597"/>
        <w:gridCol w:w="153"/>
        <w:gridCol w:w="37"/>
        <w:gridCol w:w="655"/>
        <w:gridCol w:w="95"/>
        <w:gridCol w:w="1665"/>
        <w:gridCol w:w="46"/>
        <w:gridCol w:w="97"/>
      </w:tblGrid>
      <w:tr w:rsidR="00741343" w14:paraId="2471B207" w14:textId="77777777" w:rsidTr="00F00765">
        <w:trPr>
          <w:gridAfter w:val="2"/>
          <w:wAfter w:w="137" w:type="dxa"/>
          <w:trHeight w:hRule="exact" w:val="2410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56EEC1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121BA8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c)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BBE90E" w14:textId="77777777" w:rsidR="00741343" w:rsidRDefault="00741343">
            <w:pPr>
              <w:pStyle w:val="Other0"/>
              <w:spacing w:line="276" w:lineRule="auto"/>
              <w:ind w:firstLine="1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Gradul de asigurare în funcționare al</w:t>
            </w:r>
          </w:p>
          <w:p w14:paraId="11E87C94" w14:textId="77777777" w:rsidR="00741343" w:rsidRDefault="00741343">
            <w:pPr>
              <w:pStyle w:val="Other0"/>
              <w:tabs>
                <w:tab w:val="left" w:pos="2290"/>
              </w:tabs>
              <w:spacing w:line="276" w:lineRule="auto"/>
              <w:ind w:left="140" w:firstLine="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 xml:space="preserve">serviciului </w:t>
            </w:r>
            <w:r>
              <w:rPr>
                <w:color w:val="0000FF"/>
                <w:sz w:val="24"/>
                <w:szCs w:val="24"/>
                <w:lang w:eastAsia="ro-RO" w:bidi="ro-RO"/>
              </w:rPr>
              <w:t xml:space="preserve">Algoritm de calcul al indicatorului: 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IP-Q3=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Numarul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ab/>
              <w:t>total de</w:t>
            </w:r>
          </w:p>
          <w:p w14:paraId="1EFFFFFA" w14:textId="77777777" w:rsidR="00741343" w:rsidRDefault="00741343">
            <w:pPr>
              <w:pStyle w:val="Other0"/>
              <w:tabs>
                <w:tab w:val="left" w:pos="2425"/>
              </w:tabs>
              <w:spacing w:line="276" w:lineRule="auto"/>
              <w:ind w:firstLine="860"/>
              <w:jc w:val="both"/>
            </w:pP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intreruperi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ab/>
              <w:t>neprogramate(avarii)</w:t>
            </w:r>
          </w:p>
          <w:p w14:paraId="5E0BD4DD" w14:textId="77777777" w:rsidR="00741343" w:rsidRDefault="00741343">
            <w:pPr>
              <w:pStyle w:val="Other0"/>
              <w:tabs>
                <w:tab w:val="left" w:pos="3649"/>
              </w:tabs>
              <w:spacing w:line="276" w:lineRule="auto"/>
              <w:ind w:firstLine="860"/>
              <w:jc w:val="both"/>
            </w:pP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inregistrate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>/lungimea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strazilor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>,</w:t>
            </w:r>
          </w:p>
          <w:p w14:paraId="06F20139" w14:textId="77777777" w:rsidR="00741343" w:rsidRDefault="00741343">
            <w:pPr>
              <w:pStyle w:val="Other0"/>
              <w:spacing w:line="276" w:lineRule="auto"/>
              <w:ind w:left="140" w:firstLine="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drumurilor, aleilor echipate cu sistem de iluminat public(in km).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25A082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0.04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8B4290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0.04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857604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0.04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0D39E9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0.04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3A445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2F069C21" w14:textId="77777777" w:rsidTr="00F00765">
        <w:trPr>
          <w:gridAfter w:val="2"/>
          <w:wAfter w:w="137" w:type="dxa"/>
          <w:trHeight w:hRule="exact" w:val="144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C76A8B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4F3295" w14:textId="77777777" w:rsidR="00741343" w:rsidRDefault="00741343">
            <w:pPr>
              <w:pStyle w:val="Other0"/>
              <w:spacing w:line="276" w:lineRule="auto"/>
              <w:ind w:firstLine="16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d)</w:t>
            </w:r>
          </w:p>
        </w:tc>
        <w:tc>
          <w:tcPr>
            <w:tcW w:w="982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46108" w14:textId="77777777" w:rsidR="00741343" w:rsidRDefault="00741343">
            <w:pPr>
              <w:pStyle w:val="Other0"/>
              <w:spacing w:line="276" w:lineRule="auto"/>
              <w:ind w:firstLine="1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Numărul de reclamații și notificări justificate de la punctele a)si b) rezolvate în 48 de ore;</w:t>
            </w:r>
          </w:p>
          <w:p w14:paraId="721B671D" w14:textId="77777777" w:rsidR="00741343" w:rsidRDefault="00741343">
            <w:pPr>
              <w:pStyle w:val="Other0"/>
              <w:spacing w:line="276" w:lineRule="auto"/>
              <w:ind w:firstLine="140"/>
            </w:pPr>
            <w:r>
              <w:rPr>
                <w:color w:val="0000FF"/>
                <w:sz w:val="24"/>
                <w:szCs w:val="24"/>
                <w:lang w:eastAsia="ro-RO" w:bidi="ro-RO"/>
              </w:rPr>
              <w:t>Algoritm de calcul al indicatorului:</w:t>
            </w:r>
          </w:p>
          <w:p w14:paraId="204FC35D" w14:textId="77777777" w:rsidR="00741343" w:rsidRDefault="00741343">
            <w:pPr>
              <w:pStyle w:val="Other0"/>
              <w:spacing w:line="276" w:lineRule="auto"/>
              <w:ind w:left="140" w:firstLine="0"/>
            </w:pPr>
            <w:r>
              <w:rPr>
                <w:color w:val="0000FF"/>
                <w:sz w:val="24"/>
                <w:szCs w:val="24"/>
                <w:lang w:eastAsia="ro-RO" w:bidi="ro-RO"/>
              </w:rPr>
              <w:t>IP-Q4= Numărul de reclamații și notificări justificate de la punctele a)si b) rezolvate în 48 de ore x100/Numărul de reclamații și notificări justificate de la punctele a)si b)</w:t>
            </w:r>
          </w:p>
        </w:tc>
      </w:tr>
      <w:tr w:rsidR="00741343" w14:paraId="2B15D647" w14:textId="77777777" w:rsidTr="00F00765">
        <w:trPr>
          <w:gridAfter w:val="2"/>
          <w:wAfter w:w="137" w:type="dxa"/>
          <w:trHeight w:val="442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A0738F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7DF90F" w14:textId="77777777" w:rsidR="00741343" w:rsidRDefault="00741343">
            <w:pPr>
              <w:pStyle w:val="Other0"/>
              <w:spacing w:line="276" w:lineRule="auto"/>
              <w:ind w:firstLine="16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dl)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C89290" w14:textId="77777777" w:rsidR="00741343" w:rsidRDefault="00741343">
            <w:pPr>
              <w:pStyle w:val="Other0"/>
              <w:spacing w:line="276" w:lineRule="auto"/>
              <w:ind w:firstLine="1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stradal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AB5730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70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3C7ABF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70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3DAE9A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70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603326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70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6ED2F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1FFAB898" w14:textId="77777777" w:rsidTr="00F00765">
        <w:trPr>
          <w:gridAfter w:val="2"/>
          <w:wAfter w:w="137" w:type="dxa"/>
          <w:trHeight w:hRule="exact" w:val="456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CA3017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A3DB71" w14:textId="77777777" w:rsidR="00741343" w:rsidRDefault="00741343">
            <w:pPr>
              <w:pStyle w:val="Other0"/>
              <w:spacing w:line="276" w:lineRule="auto"/>
              <w:ind w:firstLine="16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d2)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2645E8" w14:textId="77777777" w:rsidR="00741343" w:rsidRDefault="00741343">
            <w:pPr>
              <w:pStyle w:val="Other0"/>
              <w:spacing w:line="276" w:lineRule="auto"/>
              <w:ind w:firstLine="1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pietonal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54B68B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70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EB9D21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70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F7E264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70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B4E347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70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00989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432BA27F" w14:textId="77777777" w:rsidTr="00F00765">
        <w:trPr>
          <w:gridAfter w:val="2"/>
          <w:wAfter w:w="137" w:type="dxa"/>
          <w:trHeight w:hRule="exact" w:val="696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88614E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B09CF1E" w14:textId="77777777" w:rsidR="00741343" w:rsidRDefault="00741343">
            <w:pPr>
              <w:pStyle w:val="Other0"/>
              <w:spacing w:line="276" w:lineRule="auto"/>
              <w:ind w:firstLine="16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d3)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25B8D64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ornamental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4BE07E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2EFE6DE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87899BF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5AF0D71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36A24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19C4D8FD" w14:textId="77777777" w:rsidTr="00F00765">
        <w:trPr>
          <w:gridAfter w:val="2"/>
          <w:wAfter w:w="137" w:type="dxa"/>
          <w:trHeight w:hRule="exact" w:val="1738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05BD8C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4594C8" w14:textId="77777777" w:rsidR="00741343" w:rsidRDefault="00741343">
            <w:pPr>
              <w:pStyle w:val="Other0"/>
              <w:spacing w:line="276" w:lineRule="auto"/>
              <w:ind w:firstLine="16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e)</w:t>
            </w:r>
          </w:p>
        </w:tc>
        <w:tc>
          <w:tcPr>
            <w:tcW w:w="982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6965F2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IP-Q5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-Numărul de reclamații și notificări justificate de la punctele a) si b) rezolvate în 5 zile lucrătoare</w:t>
            </w:r>
          </w:p>
          <w:p w14:paraId="2978AB9E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FF"/>
                <w:sz w:val="24"/>
                <w:szCs w:val="24"/>
                <w:lang w:eastAsia="ro-RO" w:bidi="ro-RO"/>
              </w:rPr>
              <w:t>Algoritm de calcul al indicatorului :</w:t>
            </w:r>
          </w:p>
          <w:p w14:paraId="155C8772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IP-Q5=Numărul de reclamații și notificări justificate de la punctele a) si b) rezolvate în 5 zile lucrătoare x100/Numărul total de reclamații și notificări justificate de la punctele a) si b)</w:t>
            </w:r>
          </w:p>
        </w:tc>
      </w:tr>
      <w:tr w:rsidR="00741343" w14:paraId="77D01BBC" w14:textId="77777777" w:rsidTr="00F00765">
        <w:trPr>
          <w:gridAfter w:val="2"/>
          <w:wAfter w:w="137" w:type="dxa"/>
          <w:trHeight w:val="38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C51AB5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9E5F75" w14:textId="77777777" w:rsidR="00741343" w:rsidRDefault="00741343">
            <w:pPr>
              <w:pStyle w:val="Other0"/>
              <w:spacing w:line="276" w:lineRule="auto"/>
              <w:ind w:firstLine="16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el)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C0CCD7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stradal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7F3CEE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30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5154B8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30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2C042B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30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A899A0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30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A44D9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22F16AEC" w14:textId="77777777" w:rsidTr="00F00765">
        <w:trPr>
          <w:gridAfter w:val="2"/>
          <w:wAfter w:w="137" w:type="dxa"/>
          <w:trHeight w:hRule="exact" w:val="39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C4F283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983EC3" w14:textId="77777777" w:rsidR="00741343" w:rsidRDefault="00741343">
            <w:pPr>
              <w:pStyle w:val="Other0"/>
              <w:spacing w:line="276" w:lineRule="auto"/>
              <w:ind w:firstLine="16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e2)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ACC15E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pietonal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82F6D0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30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433DDD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30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A918E2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30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2C6887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30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2AF07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2819A1C6" w14:textId="77777777" w:rsidTr="00F00765">
        <w:trPr>
          <w:gridAfter w:val="2"/>
          <w:wAfter w:w="137" w:type="dxa"/>
          <w:trHeight w:hRule="exact" w:val="38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9FAF3C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125FEB" w14:textId="77777777" w:rsidR="00741343" w:rsidRDefault="00741343">
            <w:pPr>
              <w:pStyle w:val="Other0"/>
              <w:spacing w:line="276" w:lineRule="auto"/>
              <w:ind w:firstLine="16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e3)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F6B361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ornamental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4C777D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90DBC9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4CA502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63024A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50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B8C13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3FF8D969" w14:textId="77777777" w:rsidTr="00F00765">
        <w:trPr>
          <w:gridAfter w:val="2"/>
          <w:wAfter w:w="137" w:type="dxa"/>
          <w:trHeight w:val="1022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5FFFD8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52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6F648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NS IC-Continuitatea Serviciului de Iluminat Public</w:t>
            </w:r>
          </w:p>
          <w:p w14:paraId="6A8308E3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ÎNTRERUPERI ȘI LIMITĂRI ÎN FURNIZAREA SERVICIULUI DE ILUMINAT PUBLIC</w:t>
            </w:r>
          </w:p>
        </w:tc>
      </w:tr>
      <w:tr w:rsidR="00741343" w14:paraId="5443EED4" w14:textId="77777777" w:rsidTr="00F00765">
        <w:trPr>
          <w:gridAfter w:val="2"/>
          <w:wAfter w:w="137" w:type="dxa"/>
          <w:trHeight w:val="39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B96F08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52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E5503D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NS </w:t>
            </w: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 xml:space="preserve">IC1- 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întreruperi accidentale datorate operatorului</w:t>
            </w:r>
          </w:p>
        </w:tc>
      </w:tr>
      <w:tr w:rsidR="00741343" w14:paraId="762025FD" w14:textId="77777777" w:rsidTr="00F00765">
        <w:trPr>
          <w:gridAfter w:val="2"/>
          <w:wAfter w:w="137" w:type="dxa"/>
          <w:trHeight w:hRule="exact" w:val="205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2E1D79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2D785B" w14:textId="77777777" w:rsidR="00741343" w:rsidRDefault="00741343">
            <w:pPr>
              <w:pStyle w:val="Other0"/>
              <w:spacing w:line="276" w:lineRule="auto"/>
              <w:ind w:firstLine="16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a)</w:t>
            </w:r>
          </w:p>
        </w:tc>
        <w:tc>
          <w:tcPr>
            <w:tcW w:w="982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6F2D40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IP-C1a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-Numărul de întreruperi neprogramate constatate, pe tipuri de iluminat - stradal, pietonal, ornamental</w:t>
            </w:r>
          </w:p>
          <w:p w14:paraId="4827C332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FF"/>
                <w:sz w:val="24"/>
                <w:szCs w:val="24"/>
                <w:lang w:eastAsia="ro-RO" w:bidi="ro-RO"/>
              </w:rPr>
              <w:t>Algoritm de calcul al indicatorului :</w:t>
            </w:r>
          </w:p>
          <w:p w14:paraId="387831ED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NS IC1a=Numărul de întreruperi neprogramate constatate, pe tipuri de iluminat - stradal, pietonal, ornamental, rezolvate x100/Numărul de întreruperi neprogramate constatate, pe tipuri de iluminat - stradal, pietonal, ornamental</w:t>
            </w:r>
          </w:p>
        </w:tc>
      </w:tr>
      <w:tr w:rsidR="00741343" w14:paraId="32F7147D" w14:textId="77777777" w:rsidTr="00F00765">
        <w:trPr>
          <w:gridAfter w:val="2"/>
          <w:wAfter w:w="137" w:type="dxa"/>
          <w:trHeight w:val="38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5E5365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B22688" w14:textId="77777777" w:rsidR="00741343" w:rsidRDefault="00741343">
            <w:pPr>
              <w:pStyle w:val="Other0"/>
              <w:spacing w:line="276" w:lineRule="auto"/>
              <w:ind w:firstLine="16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al)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7CE4E9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stradal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666649" w14:textId="77777777" w:rsidR="00741343" w:rsidRDefault="00741343">
            <w:pPr>
              <w:pStyle w:val="Other0"/>
              <w:spacing w:line="276" w:lineRule="auto"/>
              <w:ind w:firstLine="22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6EB55E" w14:textId="77777777" w:rsidR="00741343" w:rsidRDefault="00741343">
            <w:pPr>
              <w:pStyle w:val="Other0"/>
              <w:spacing w:line="276" w:lineRule="auto"/>
              <w:ind w:firstLine="22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30AF7E" w14:textId="77777777" w:rsidR="00741343" w:rsidRDefault="00741343">
            <w:pPr>
              <w:pStyle w:val="Other0"/>
              <w:spacing w:line="276" w:lineRule="auto"/>
              <w:ind w:firstLine="28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C92E2C" w14:textId="77777777" w:rsidR="00741343" w:rsidRDefault="00741343">
            <w:pPr>
              <w:pStyle w:val="Other0"/>
              <w:spacing w:line="276" w:lineRule="auto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D06B5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0C95C956" w14:textId="77777777" w:rsidTr="00F00765">
        <w:trPr>
          <w:gridAfter w:val="2"/>
          <w:wAfter w:w="137" w:type="dxa"/>
          <w:trHeight w:hRule="exact" w:val="389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D9C4DE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626118" w14:textId="77777777" w:rsidR="00741343" w:rsidRDefault="00741343">
            <w:pPr>
              <w:pStyle w:val="Other0"/>
              <w:spacing w:line="276" w:lineRule="auto"/>
              <w:ind w:firstLine="16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a2)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33DDDD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pietonal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D342C7" w14:textId="77777777" w:rsidR="00741343" w:rsidRDefault="00741343">
            <w:pPr>
              <w:pStyle w:val="Other0"/>
              <w:spacing w:line="276" w:lineRule="auto"/>
              <w:ind w:firstLine="22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B57773" w14:textId="77777777" w:rsidR="00741343" w:rsidRDefault="00741343">
            <w:pPr>
              <w:pStyle w:val="Other0"/>
              <w:spacing w:line="276" w:lineRule="auto"/>
              <w:ind w:firstLine="22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B46897" w14:textId="77777777" w:rsidR="00741343" w:rsidRDefault="00741343">
            <w:pPr>
              <w:pStyle w:val="Other0"/>
              <w:spacing w:line="276" w:lineRule="auto"/>
              <w:ind w:firstLine="28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1D65C3" w14:textId="77777777" w:rsidR="00741343" w:rsidRDefault="00741343">
            <w:pPr>
              <w:pStyle w:val="Other0"/>
              <w:spacing w:line="276" w:lineRule="auto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5BBE2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1448DD07" w14:textId="77777777" w:rsidTr="00F00765">
        <w:trPr>
          <w:trHeight w:hRule="exact" w:val="394"/>
          <w:jc w:val="center"/>
        </w:trPr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928A7" w14:textId="4FFFBB33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>
              <w:br w:type="page"/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896729" w14:textId="77777777" w:rsidR="00741343" w:rsidRDefault="00741343">
            <w:pPr>
              <w:pStyle w:val="Other0"/>
              <w:spacing w:line="276" w:lineRule="auto"/>
              <w:ind w:firstLine="16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a3)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475739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ornamental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EA22E9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4A3291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82AA23" w14:textId="77777777" w:rsidR="00741343" w:rsidRDefault="00741343">
            <w:pPr>
              <w:pStyle w:val="Other0"/>
              <w:spacing w:line="276" w:lineRule="auto"/>
              <w:ind w:firstLine="44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C5C2CE" w14:textId="77777777" w:rsidR="00741343" w:rsidRDefault="00741343">
            <w:pPr>
              <w:pStyle w:val="Other0"/>
              <w:spacing w:line="276" w:lineRule="auto"/>
              <w:ind w:firstLine="22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F1442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2202224D" w14:textId="77777777" w:rsidTr="00F00765">
        <w:trPr>
          <w:trHeight w:hRule="exact" w:val="2875"/>
          <w:jc w:val="center"/>
        </w:trPr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42019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602EA9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b)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EAB920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IP- </w:t>
            </w: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IC1b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 xml:space="preserve">-Numărul de artere, monumente afectate de întreruperile neprogramate </w:t>
            </w:r>
            <w:r>
              <w:rPr>
                <w:color w:val="0000FF"/>
                <w:sz w:val="24"/>
                <w:szCs w:val="24"/>
                <w:lang w:eastAsia="ro-RO" w:bidi="ro-RO"/>
              </w:rPr>
              <w:t xml:space="preserve">Algoritm de calcul al indicatorului: 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IP-C1b=Numărul de artere, monumente afectate de întreruperile neprogramate rezolvate x100/Numărul de artere, monumente afectate de întreruperile neprogramate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CCCF27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33CC6E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3679D1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EC294E" w14:textId="77777777" w:rsidR="00741343" w:rsidRDefault="00741343">
            <w:pPr>
              <w:pStyle w:val="Other0"/>
              <w:spacing w:line="276" w:lineRule="auto"/>
              <w:ind w:firstLine="22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98221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12DF5D33" w14:textId="77777777" w:rsidTr="00F00765">
        <w:trPr>
          <w:trHeight w:hRule="exact" w:val="710"/>
          <w:jc w:val="center"/>
        </w:trPr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AB69E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6CB2A7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c)</w:t>
            </w:r>
          </w:p>
        </w:tc>
        <w:tc>
          <w:tcPr>
            <w:tcW w:w="986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0E6FAF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NS IC1c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-Durata medie (în zile) a întreruperilor pe tipuri de iluminat - stradal, pietonal, ornamental</w:t>
            </w:r>
          </w:p>
        </w:tc>
      </w:tr>
      <w:tr w:rsidR="00741343" w14:paraId="1F7507F6" w14:textId="77777777" w:rsidTr="00F00765">
        <w:trPr>
          <w:trHeight w:hRule="exact" w:val="389"/>
          <w:jc w:val="center"/>
        </w:trPr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73217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19578D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c1)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4082BC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stradal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E416DA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4D77A6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F3D59A" w14:textId="77777777" w:rsidR="00741343" w:rsidRDefault="00741343">
            <w:pPr>
              <w:pStyle w:val="Other0"/>
              <w:spacing w:line="276" w:lineRule="auto"/>
              <w:ind w:firstLine="44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56348E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B33F6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65599B98" w14:textId="77777777" w:rsidTr="00F00765">
        <w:trPr>
          <w:trHeight w:hRule="exact" w:val="394"/>
          <w:jc w:val="center"/>
        </w:trPr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F268E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370CA6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c2)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ED07D4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pietonal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5253D1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663FE3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AD9B76" w14:textId="77777777" w:rsidR="00741343" w:rsidRDefault="00741343">
            <w:pPr>
              <w:pStyle w:val="Other0"/>
              <w:spacing w:line="276" w:lineRule="auto"/>
              <w:ind w:firstLine="44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320051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0668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7C600258" w14:textId="77777777" w:rsidTr="00F00765">
        <w:trPr>
          <w:trHeight w:hRule="exact" w:val="389"/>
          <w:jc w:val="center"/>
        </w:trPr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11ED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C386AB" w14:textId="77777777" w:rsidR="00741343" w:rsidRDefault="00741343">
            <w:pPr>
              <w:pStyle w:val="Other0"/>
              <w:spacing w:line="276" w:lineRule="auto"/>
              <w:ind w:firstLine="16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c3)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12123B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ornamental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523F8C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5C96BA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0F5899" w14:textId="77777777" w:rsidR="00741343" w:rsidRDefault="00741343">
            <w:pPr>
              <w:pStyle w:val="Other0"/>
              <w:spacing w:line="276" w:lineRule="auto"/>
              <w:ind w:firstLine="44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C6EF87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FD0F4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516DFD2A" w14:textId="77777777" w:rsidTr="00F00765">
        <w:trPr>
          <w:trHeight w:hRule="exact" w:val="1022"/>
          <w:jc w:val="center"/>
        </w:trPr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6E4C8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53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3750B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NS IC2-ÎNTRERUPERI PROGRAMATE</w:t>
            </w:r>
          </w:p>
        </w:tc>
      </w:tr>
      <w:tr w:rsidR="00741343" w14:paraId="2E6FDE54" w14:textId="77777777" w:rsidTr="00F00765">
        <w:trPr>
          <w:trHeight w:hRule="exact" w:val="715"/>
          <w:jc w:val="center"/>
        </w:trPr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609C1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00EE42" w14:textId="77777777" w:rsidR="00741343" w:rsidRDefault="00741343">
            <w:pPr>
              <w:pStyle w:val="Other0"/>
              <w:spacing w:line="276" w:lineRule="auto"/>
              <w:ind w:firstLine="16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a).</w:t>
            </w:r>
          </w:p>
        </w:tc>
        <w:tc>
          <w:tcPr>
            <w:tcW w:w="986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115D7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IP-C2a-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Numărul de întreruperi programate, anunțate utilizatorilor, pe tipuri de iluminat - stradal, pietonal, ornamental</w:t>
            </w:r>
          </w:p>
        </w:tc>
      </w:tr>
      <w:tr w:rsidR="00741343" w14:paraId="3FA7A7B3" w14:textId="77777777" w:rsidTr="00F00765">
        <w:trPr>
          <w:trHeight w:hRule="exact" w:val="389"/>
          <w:jc w:val="center"/>
        </w:trPr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114DC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79F551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al)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C50383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stradal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247F53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35589C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95411F" w14:textId="77777777" w:rsidR="00741343" w:rsidRDefault="00741343">
            <w:pPr>
              <w:pStyle w:val="Other0"/>
              <w:spacing w:line="276" w:lineRule="auto"/>
              <w:ind w:firstLine="44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F0240C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39569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7A555CBC" w14:textId="77777777" w:rsidTr="00F00765">
        <w:trPr>
          <w:trHeight w:hRule="exact" w:val="451"/>
          <w:jc w:val="center"/>
        </w:trPr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4D9B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82E30A" w14:textId="77777777" w:rsidR="00741343" w:rsidRDefault="00741343">
            <w:pPr>
              <w:pStyle w:val="Other0"/>
              <w:spacing w:line="276" w:lineRule="auto"/>
              <w:ind w:firstLine="16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a2)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4CC529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pietonal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347728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CC1B64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438758" w14:textId="77777777" w:rsidR="00741343" w:rsidRDefault="00741343">
            <w:pPr>
              <w:pStyle w:val="Other0"/>
              <w:spacing w:line="276" w:lineRule="auto"/>
              <w:ind w:firstLine="44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AC27C3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7E5A27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182CEC9C" w14:textId="77777777" w:rsidTr="00F00765">
        <w:trPr>
          <w:trHeight w:hRule="exact" w:val="446"/>
          <w:jc w:val="center"/>
        </w:trPr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39EF2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856D20" w14:textId="77777777" w:rsidR="00741343" w:rsidRDefault="00741343">
            <w:pPr>
              <w:pStyle w:val="Other0"/>
              <w:spacing w:line="276" w:lineRule="auto"/>
              <w:ind w:firstLine="16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a3)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B83BD8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ornamental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DC916D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C3F922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3974FA" w14:textId="77777777" w:rsidR="00741343" w:rsidRDefault="00741343">
            <w:pPr>
              <w:pStyle w:val="Other0"/>
              <w:spacing w:line="276" w:lineRule="auto"/>
              <w:ind w:firstLine="44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497CAD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0DB62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5BE3B567" w14:textId="77777777" w:rsidTr="00F00765">
        <w:trPr>
          <w:trHeight w:hRule="exact" w:val="778"/>
          <w:jc w:val="center"/>
        </w:trPr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E462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AF3090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b)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E6B730" w14:textId="77777777" w:rsidR="00741343" w:rsidRDefault="00741343">
            <w:pPr>
              <w:pStyle w:val="Other0"/>
              <w:tabs>
                <w:tab w:val="left" w:pos="1920"/>
              </w:tabs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IP-C2b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-Numărul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ab/>
              <w:t>de artere, monumente</w:t>
            </w:r>
          </w:p>
          <w:p w14:paraId="3B0E9317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afectate de întreruperile programate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2DAD80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5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65E0AB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5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68B970" w14:textId="77777777" w:rsidR="00741343" w:rsidRDefault="00741343">
            <w:pPr>
              <w:pStyle w:val="Other0"/>
              <w:spacing w:line="276" w:lineRule="auto"/>
              <w:ind w:firstLine="44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9EFC2B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5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CC879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2898F651" w14:textId="77777777" w:rsidTr="00F00765">
        <w:trPr>
          <w:trHeight w:hRule="exact" w:val="1805"/>
          <w:jc w:val="center"/>
        </w:trPr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31C64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54F859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c)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C86E3D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IP-C2c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 xml:space="preserve">-Durata medie (în ore) a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intreruperilor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programate</w:t>
            </w:r>
          </w:p>
          <w:p w14:paraId="5139D008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FF"/>
                <w:sz w:val="24"/>
                <w:szCs w:val="24"/>
                <w:lang w:eastAsia="ro-RO" w:bidi="ro-RO"/>
              </w:rPr>
              <w:t>Algoritm de calcul al indicatorului:</w:t>
            </w:r>
          </w:p>
          <w:p w14:paraId="31EEB3C0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FF"/>
                <w:sz w:val="24"/>
                <w:szCs w:val="24"/>
                <w:lang w:eastAsia="ro-RO" w:bidi="ro-RO"/>
              </w:rPr>
              <w:t xml:space="preserve">IP-C2c=Durata totala in ore a </w:t>
            </w:r>
            <w:proofErr w:type="spellStart"/>
            <w:r>
              <w:rPr>
                <w:color w:val="0000FF"/>
                <w:sz w:val="24"/>
                <w:szCs w:val="24"/>
                <w:lang w:eastAsia="ro-RO" w:bidi="ro-RO"/>
              </w:rPr>
              <w:t>intreruperilor</w:t>
            </w:r>
            <w:proofErr w:type="spellEnd"/>
            <w:r>
              <w:rPr>
                <w:color w:val="0000FF"/>
                <w:sz w:val="24"/>
                <w:szCs w:val="24"/>
                <w:lang w:eastAsia="ro-RO" w:bidi="ro-RO"/>
              </w:rPr>
              <w:t xml:space="preserve"> programate/IP-C2a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72955B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2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D89E46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2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3CB194" w14:textId="77777777" w:rsidR="00741343" w:rsidRDefault="00741343">
            <w:pPr>
              <w:pStyle w:val="Other0"/>
              <w:spacing w:line="276" w:lineRule="auto"/>
              <w:ind w:firstLine="44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2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7565EA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2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3921C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73469F0F" w14:textId="77777777" w:rsidTr="00F00765">
        <w:trPr>
          <w:trHeight w:hRule="exact" w:val="768"/>
          <w:jc w:val="center"/>
        </w:trPr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E5978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2B147C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d)</w:t>
            </w:r>
          </w:p>
        </w:tc>
        <w:tc>
          <w:tcPr>
            <w:tcW w:w="986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D7BE4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IP-C2d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-Numărul de întreruperi programate, care au depășit perioada de întrerupere programată, pe tipuri de iluminat - stradal, pietonal, ornamental</w:t>
            </w:r>
          </w:p>
        </w:tc>
      </w:tr>
      <w:tr w:rsidR="00741343" w14:paraId="3545B5B3" w14:textId="77777777" w:rsidTr="00F00765">
        <w:trPr>
          <w:trHeight w:hRule="exact" w:val="451"/>
          <w:jc w:val="center"/>
        </w:trPr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0AB9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154C6C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dl)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21B6C1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stradal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6CFD21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37ADF0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188695" w14:textId="77777777" w:rsidR="00741343" w:rsidRDefault="00741343">
            <w:pPr>
              <w:pStyle w:val="Other0"/>
              <w:spacing w:line="276" w:lineRule="auto"/>
              <w:ind w:firstLine="44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EFFD63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89129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16EFBE5B" w14:textId="77777777" w:rsidTr="00F00765">
        <w:trPr>
          <w:trHeight w:hRule="exact" w:val="446"/>
          <w:jc w:val="center"/>
        </w:trPr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86BC5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2B32F1" w14:textId="77777777" w:rsidR="00741343" w:rsidRDefault="00741343">
            <w:pPr>
              <w:pStyle w:val="Other0"/>
              <w:spacing w:line="276" w:lineRule="auto"/>
              <w:ind w:firstLine="16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d2)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4E213D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pietonal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5E0B43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2C49B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9D6225" w14:textId="77777777" w:rsidR="00741343" w:rsidRDefault="00741343">
            <w:pPr>
              <w:pStyle w:val="Other0"/>
              <w:spacing w:line="276" w:lineRule="auto"/>
              <w:ind w:firstLine="44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CB1EC0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78896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0C9E9BF2" w14:textId="77777777" w:rsidTr="00F00765">
        <w:trPr>
          <w:trHeight w:hRule="exact" w:val="451"/>
          <w:jc w:val="center"/>
        </w:trPr>
        <w:tc>
          <w:tcPr>
            <w:tcW w:w="74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257A9" w14:textId="2BDDF470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19C6BD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d3)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E9FA0E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Iluminat ornamental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2ACA2B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9AC0B8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E0184D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112A6B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55304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7630BB86" w14:textId="77777777" w:rsidTr="00F00765">
        <w:trPr>
          <w:trHeight w:val="1080"/>
          <w:jc w:val="center"/>
        </w:trPr>
        <w:tc>
          <w:tcPr>
            <w:tcW w:w="7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D13E13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53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72A5A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NS </w:t>
            </w: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 xml:space="preserve">IC3- 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ÎNTRERUPERI NEPROGRAMATE DATORATE UTILIZATORILOR</w:t>
            </w:r>
          </w:p>
        </w:tc>
      </w:tr>
      <w:tr w:rsidR="00741343" w14:paraId="6912D695" w14:textId="77777777" w:rsidTr="00F00765">
        <w:trPr>
          <w:trHeight w:hRule="exact" w:val="1656"/>
          <w:jc w:val="center"/>
        </w:trPr>
        <w:tc>
          <w:tcPr>
            <w:tcW w:w="7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96F50C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43A075" w14:textId="77777777" w:rsidR="00741343" w:rsidRDefault="00741343">
            <w:pPr>
              <w:pStyle w:val="Other0"/>
              <w:spacing w:line="276" w:lineRule="auto"/>
              <w:ind w:firstLine="16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a)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6F6CD7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IP-C3a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-Numărul de întreruperi neprogramate datorate distrugerilor de obiecte aparținând sistemului de iluminat public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AF40C1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54255A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299D20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7DADA3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B3E53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77C4FD88" w14:textId="77777777" w:rsidTr="00F00765">
        <w:trPr>
          <w:trHeight w:hRule="exact" w:val="2779"/>
          <w:jc w:val="center"/>
        </w:trPr>
        <w:tc>
          <w:tcPr>
            <w:tcW w:w="7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BF0991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DEC7AF" w14:textId="77777777" w:rsidR="00741343" w:rsidRDefault="00741343">
            <w:pPr>
              <w:pStyle w:val="Other0"/>
              <w:spacing w:line="276" w:lineRule="auto"/>
              <w:ind w:firstLine="16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b)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9F4D68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IP-C3b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 xml:space="preserve">-Durata medie (în ore) de remediere și repunere în funcțiune pentru întreruperile de la punctul a) </w:t>
            </w:r>
            <w:r>
              <w:rPr>
                <w:color w:val="0000FF"/>
                <w:sz w:val="24"/>
                <w:szCs w:val="24"/>
                <w:lang w:eastAsia="ro-RO" w:bidi="ro-RO"/>
              </w:rPr>
              <w:t xml:space="preserve">Algoritm de calcul al indicatorului : IP-C3b=Durata totala in ore a </w:t>
            </w:r>
            <w:proofErr w:type="spellStart"/>
            <w:r>
              <w:rPr>
                <w:color w:val="0000FF"/>
                <w:sz w:val="24"/>
                <w:szCs w:val="24"/>
                <w:lang w:eastAsia="ro-RO" w:bidi="ro-RO"/>
              </w:rPr>
              <w:t>intreruperilor</w:t>
            </w:r>
            <w:proofErr w:type="spellEnd"/>
            <w:r>
              <w:rPr>
                <w:color w:val="0000FF"/>
                <w:sz w:val="24"/>
                <w:szCs w:val="24"/>
                <w:lang w:eastAsia="ro-RO" w:bidi="ro-RO"/>
              </w:rPr>
              <w:t xml:space="preserve"> neprogramate datorate distrugerilor de obiecte </w:t>
            </w:r>
            <w:proofErr w:type="spellStart"/>
            <w:r>
              <w:rPr>
                <w:color w:val="0000FF"/>
                <w:sz w:val="24"/>
                <w:szCs w:val="24"/>
                <w:lang w:eastAsia="ro-RO" w:bidi="ro-RO"/>
              </w:rPr>
              <w:t>apartinand</w:t>
            </w:r>
            <w:proofErr w:type="spellEnd"/>
            <w:r>
              <w:rPr>
                <w:color w:val="0000FF"/>
                <w:sz w:val="24"/>
                <w:szCs w:val="24"/>
                <w:lang w:eastAsia="ro-RO" w:bidi="ro-RO"/>
              </w:rPr>
              <w:t xml:space="preserve"> sistemului de iluminat public/IP-C3a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69578A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36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500AEC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36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BFC5A4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36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0E107A" w14:textId="77777777" w:rsidR="00741343" w:rsidRDefault="00741343">
            <w:pPr>
              <w:pStyle w:val="Other0"/>
              <w:spacing w:line="276" w:lineRule="auto"/>
              <w:ind w:firstLine="22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36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AE160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1E28EE63" w14:textId="77777777" w:rsidTr="00F00765">
        <w:trPr>
          <w:trHeight w:val="1080"/>
          <w:jc w:val="center"/>
        </w:trPr>
        <w:tc>
          <w:tcPr>
            <w:tcW w:w="7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3F4C8E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53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68D10F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 xml:space="preserve">NS IR- 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RĂSPUNSURI LA SOLICITĂRILE SCRISE ALE UTILIZATORILOR SAU BENEFICIARILOR INSTALAȚIILOR DE ILUMINAT PUBLIC</w:t>
            </w:r>
          </w:p>
        </w:tc>
      </w:tr>
      <w:tr w:rsidR="00741343" w14:paraId="0BAC8B28" w14:textId="77777777" w:rsidTr="00F00765">
        <w:trPr>
          <w:trHeight w:hRule="exact" w:val="1114"/>
          <w:jc w:val="center"/>
        </w:trPr>
        <w:tc>
          <w:tcPr>
            <w:tcW w:w="7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4E1FD0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272BDC" w14:textId="77777777" w:rsidR="00741343" w:rsidRDefault="00741343">
            <w:pPr>
              <w:pStyle w:val="Other0"/>
              <w:spacing w:line="276" w:lineRule="auto"/>
              <w:ind w:firstLine="16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a)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CA3A5E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IP-R1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-Numărul de sesizări scrise în care se precizează că este obligatoriu răspunsul operatorului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2DD867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15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D3C05C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15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875433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B60D01" w14:textId="77777777" w:rsidR="00741343" w:rsidRDefault="00741343">
            <w:pPr>
              <w:pStyle w:val="Other0"/>
              <w:spacing w:line="276" w:lineRule="auto"/>
              <w:ind w:firstLine="220"/>
              <w:jc w:val="both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15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DCF75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185A3A89" w14:textId="77777777" w:rsidTr="00F00765">
        <w:trPr>
          <w:trHeight w:hRule="exact" w:val="2496"/>
          <w:jc w:val="center"/>
        </w:trPr>
        <w:tc>
          <w:tcPr>
            <w:tcW w:w="7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63343A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D785D6" w14:textId="77777777" w:rsidR="00741343" w:rsidRDefault="00741343">
            <w:pPr>
              <w:pStyle w:val="Other0"/>
              <w:spacing w:line="276" w:lineRule="auto"/>
              <w:ind w:firstLine="16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b)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364AD1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IP-R2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-Procentul din sesizările de la punctul a) la care s-a răspuns în termen de 30 de zile calendaristice</w:t>
            </w:r>
          </w:p>
          <w:p w14:paraId="29E1194E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FF"/>
                <w:sz w:val="24"/>
                <w:szCs w:val="24"/>
                <w:lang w:eastAsia="ro-RO" w:bidi="ro-RO"/>
              </w:rPr>
              <w:t xml:space="preserve">Algoritm de calcul al indicatorului : 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IP-R2=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Numarul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sesizari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la care s-a </w:t>
            </w:r>
            <w:proofErr w:type="spellStart"/>
            <w:r>
              <w:rPr>
                <w:color w:val="000000"/>
                <w:sz w:val="24"/>
                <w:szCs w:val="24"/>
                <w:lang w:eastAsia="ro-RO" w:bidi="ro-RO"/>
              </w:rPr>
              <w:t>raspuns</w:t>
            </w:r>
            <w:proofErr w:type="spellEnd"/>
            <w:r>
              <w:rPr>
                <w:color w:val="000000"/>
                <w:sz w:val="24"/>
                <w:szCs w:val="24"/>
                <w:lang w:eastAsia="ro-RO" w:bidi="ro-RO"/>
              </w:rPr>
              <w:t xml:space="preserve"> in</w:t>
            </w:r>
          </w:p>
          <w:p w14:paraId="3B9495F6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30 de zile x 100/IP-R1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49C2ED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C7DFA7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DBF68A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8DE321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F180A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3DF333F8" w14:textId="77777777" w:rsidTr="00F00765">
        <w:trPr>
          <w:trHeight w:val="1056"/>
          <w:jc w:val="center"/>
        </w:trPr>
        <w:tc>
          <w:tcPr>
            <w:tcW w:w="7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8459D5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53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14:paraId="687725D4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INDICATORI DE PERFORMANȚĂ GARANTAȚI</w:t>
            </w:r>
          </w:p>
        </w:tc>
      </w:tr>
      <w:tr w:rsidR="00741343" w14:paraId="7B7FA49C" w14:textId="77777777" w:rsidTr="00F00765">
        <w:trPr>
          <w:trHeight w:val="749"/>
          <w:jc w:val="center"/>
        </w:trPr>
        <w:tc>
          <w:tcPr>
            <w:tcW w:w="7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1D97E5" w14:textId="77777777" w:rsidR="00741343" w:rsidRDefault="00741343">
            <w:pPr>
              <w:widowControl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53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14:paraId="28590E20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NS </w:t>
            </w: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IL-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INDICATORI DE PERFORMANȚĂ GARANTAȚI PRIN LICENȚĂ</w:t>
            </w:r>
          </w:p>
        </w:tc>
      </w:tr>
      <w:tr w:rsidR="00741343" w14:paraId="31B84CFD" w14:textId="77777777" w:rsidTr="00F00765">
        <w:trPr>
          <w:gridAfter w:val="1"/>
          <w:wAfter w:w="91" w:type="dxa"/>
          <w:trHeight w:hRule="exact" w:val="1651"/>
          <w:jc w:val="center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DADD58" w14:textId="77777777" w:rsidR="00741343" w:rsidRDefault="00741343">
            <w:pPr>
              <w:pStyle w:val="Other0"/>
              <w:spacing w:line="276" w:lineRule="auto"/>
              <w:ind w:firstLine="22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a)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6A6FBA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IP-L1-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Numărul de sesizări scrise întemeiate privind nerespectarea de către operator a obligațiilor din licență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4D2F07" w14:textId="77777777" w:rsidR="00741343" w:rsidRDefault="00741343">
            <w:pPr>
              <w:pStyle w:val="Other0"/>
              <w:spacing w:line="276" w:lineRule="auto"/>
              <w:ind w:firstLine="40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11EE12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E6E9CD" w14:textId="77777777" w:rsidR="00741343" w:rsidRDefault="00741343">
            <w:pPr>
              <w:pStyle w:val="Other0"/>
              <w:spacing w:line="276" w:lineRule="auto"/>
              <w:ind w:firstLine="4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A43F55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E5BE6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5C751E4E" w14:textId="77777777" w:rsidTr="00F00765">
        <w:trPr>
          <w:gridAfter w:val="1"/>
          <w:wAfter w:w="91" w:type="dxa"/>
          <w:trHeight w:hRule="exact" w:val="1723"/>
          <w:jc w:val="center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6E55DD" w14:textId="77777777" w:rsidR="00741343" w:rsidRDefault="00741343">
            <w:pPr>
              <w:pStyle w:val="Other0"/>
              <w:spacing w:line="276" w:lineRule="auto"/>
              <w:ind w:firstLine="22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b)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E0AB7E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IP-L2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-Numărul de încălcări a obligațiilor operatorului rezultate din analizele și controalele A.N.R.S.C. și modul de soluționare pentru fiecare caz de încălcare a acestor obligații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1FE10F" w14:textId="77777777" w:rsidR="00741343" w:rsidRDefault="00741343">
            <w:pPr>
              <w:pStyle w:val="Other0"/>
              <w:spacing w:line="276" w:lineRule="auto"/>
              <w:ind w:firstLine="40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09BF95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07ADBE" w14:textId="77777777" w:rsidR="00741343" w:rsidRDefault="00741343">
            <w:pPr>
              <w:pStyle w:val="Other0"/>
              <w:spacing w:line="276" w:lineRule="auto"/>
              <w:ind w:firstLine="4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A11A1A" w14:textId="77777777" w:rsidR="00741343" w:rsidRDefault="00741343">
            <w:pPr>
              <w:pStyle w:val="Other0"/>
              <w:spacing w:line="276" w:lineRule="auto"/>
              <w:ind w:right="440" w:firstLine="0"/>
              <w:jc w:val="right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34D9B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0AC7A6AD" w14:textId="77777777" w:rsidTr="00F00765">
        <w:trPr>
          <w:gridAfter w:val="1"/>
          <w:wAfter w:w="91" w:type="dxa"/>
          <w:trHeight w:val="763"/>
          <w:jc w:val="center"/>
        </w:trPr>
        <w:tc>
          <w:tcPr>
            <w:tcW w:w="1118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FE"/>
            <w:vAlign w:val="center"/>
            <w:hideMark/>
          </w:tcPr>
          <w:p w14:paraId="14187EDD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NS </w:t>
            </w: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-INDICATORI DE PERFORMANȚĂ A CĂROR NERESPECTARE ATRAGE PENALITĂȚI CONFORM CONTRACTULUI DE DELEGARE A GESTIUNII</w:t>
            </w:r>
          </w:p>
        </w:tc>
      </w:tr>
      <w:tr w:rsidR="00741343" w14:paraId="043E1455" w14:textId="77777777" w:rsidTr="00F00765">
        <w:trPr>
          <w:gridAfter w:val="1"/>
          <w:wAfter w:w="91" w:type="dxa"/>
          <w:trHeight w:hRule="exact" w:val="1646"/>
          <w:jc w:val="center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51EBC7" w14:textId="77777777" w:rsidR="00741343" w:rsidRDefault="00741343">
            <w:pPr>
              <w:pStyle w:val="Other0"/>
              <w:spacing w:line="276" w:lineRule="auto"/>
              <w:ind w:firstLine="22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a)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CEFC38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IP-P1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-Valoarea despăgubirilor acordate de operator în cazul deteriorării din cauze imputabile lui a instalațiilor utilizatorului</w:t>
            </w:r>
          </w:p>
        </w:tc>
        <w:tc>
          <w:tcPr>
            <w:tcW w:w="598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AEE2C2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100%</w:t>
            </w:r>
          </w:p>
        </w:tc>
      </w:tr>
      <w:tr w:rsidR="00741343" w14:paraId="6D9F5FD4" w14:textId="77777777" w:rsidTr="00F00765">
        <w:trPr>
          <w:gridAfter w:val="1"/>
          <w:wAfter w:w="91" w:type="dxa"/>
          <w:trHeight w:hRule="exact" w:val="1094"/>
          <w:jc w:val="center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9EAAEA" w14:textId="77777777" w:rsidR="00741343" w:rsidRDefault="00741343">
            <w:pPr>
              <w:pStyle w:val="Other0"/>
              <w:spacing w:line="276" w:lineRule="auto"/>
              <w:ind w:firstLine="22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b)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0FA906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IP-P2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-Valoarea despăgubirilor acordate de operator pentru nerespectarea parametrilor de furnizare</w:t>
            </w:r>
          </w:p>
        </w:tc>
        <w:tc>
          <w:tcPr>
            <w:tcW w:w="598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43919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66931374" w14:textId="77777777" w:rsidTr="00F00765">
        <w:trPr>
          <w:gridAfter w:val="1"/>
          <w:wAfter w:w="91" w:type="dxa"/>
          <w:trHeight w:hRule="exact" w:val="763"/>
          <w:jc w:val="center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2C2980" w14:textId="77777777" w:rsidR="00741343" w:rsidRDefault="00741343">
            <w:pPr>
              <w:pStyle w:val="Other0"/>
              <w:spacing w:line="276" w:lineRule="auto"/>
              <w:ind w:firstLine="22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c)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40D31D" w14:textId="77777777" w:rsidR="00741343" w:rsidRDefault="00741343">
            <w:pPr>
              <w:pStyle w:val="Other0"/>
              <w:tabs>
                <w:tab w:val="left" w:pos="2002"/>
                <w:tab w:val="left" w:pos="2760"/>
              </w:tabs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IP-P3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-Numărul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ab/>
              <w:t>de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ab/>
              <w:t>facturi</w:t>
            </w:r>
          </w:p>
          <w:p w14:paraId="4CEFE18A" w14:textId="77777777" w:rsidR="00741343" w:rsidRDefault="00741343">
            <w:pPr>
              <w:pStyle w:val="Other0"/>
              <w:tabs>
                <w:tab w:val="left" w:pos="2155"/>
              </w:tabs>
              <w:spacing w:line="276" w:lineRule="auto"/>
              <w:ind w:firstLine="72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contestate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ab/>
              <w:t>de utilizator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AC5B74" w14:textId="77777777" w:rsidR="00741343" w:rsidRDefault="00741343">
            <w:pPr>
              <w:pStyle w:val="Other0"/>
              <w:spacing w:line="276" w:lineRule="auto"/>
              <w:ind w:firstLine="40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3D2F55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4DA094" w14:textId="77777777" w:rsidR="00741343" w:rsidRDefault="00741343">
            <w:pPr>
              <w:pStyle w:val="Other0"/>
              <w:spacing w:line="276" w:lineRule="auto"/>
              <w:ind w:firstLine="4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16194C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52FAF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2450AC21" w14:textId="77777777" w:rsidTr="00F00765">
        <w:trPr>
          <w:gridAfter w:val="1"/>
          <w:wAfter w:w="91" w:type="dxa"/>
          <w:trHeight w:hRule="exact" w:val="1099"/>
          <w:jc w:val="center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5E42E6" w14:textId="77777777" w:rsidR="00741343" w:rsidRDefault="00741343">
            <w:pPr>
              <w:pStyle w:val="Other0"/>
              <w:spacing w:line="276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d)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23951C3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IP-P4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-Numărul de facturi de la punctul c) care au justificat contestarea valorilor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02885F" w14:textId="77777777" w:rsidR="00741343" w:rsidRDefault="00741343">
            <w:pPr>
              <w:pStyle w:val="Other0"/>
              <w:spacing w:line="276" w:lineRule="auto"/>
              <w:ind w:firstLine="40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3678E1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C83DCE" w14:textId="77777777" w:rsidR="00741343" w:rsidRDefault="00741343">
            <w:pPr>
              <w:pStyle w:val="Other0"/>
              <w:spacing w:line="276" w:lineRule="auto"/>
              <w:ind w:firstLine="4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F80199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2046E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741343" w14:paraId="3DFC7E9D" w14:textId="77777777" w:rsidTr="00F00765">
        <w:trPr>
          <w:gridAfter w:val="1"/>
          <w:wAfter w:w="91" w:type="dxa"/>
          <w:trHeight w:hRule="exact" w:val="744"/>
          <w:jc w:val="center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E8425C" w14:textId="77777777" w:rsidR="00741343" w:rsidRDefault="00741343">
            <w:pPr>
              <w:pStyle w:val="Other0"/>
              <w:spacing w:line="276" w:lineRule="auto"/>
              <w:ind w:firstLine="22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e)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468B20" w14:textId="77777777" w:rsidR="00741343" w:rsidRDefault="00741343">
            <w:pPr>
              <w:pStyle w:val="Other0"/>
              <w:spacing w:line="276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IP-P5</w:t>
            </w:r>
            <w:r>
              <w:rPr>
                <w:color w:val="000000"/>
                <w:sz w:val="24"/>
                <w:szCs w:val="24"/>
                <w:lang w:eastAsia="ro-RO" w:bidi="ro-RO"/>
              </w:rPr>
              <w:t>-Valoarea reducerilor facturilor datorate contestării valorilor acestora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4444E" w14:textId="77777777" w:rsidR="00741343" w:rsidRDefault="00741343">
            <w:pPr>
              <w:pStyle w:val="Other0"/>
              <w:spacing w:line="276" w:lineRule="auto"/>
              <w:ind w:firstLine="40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CD63F0" w14:textId="77777777" w:rsidR="00741343" w:rsidRDefault="00741343">
            <w:pPr>
              <w:pStyle w:val="Other0"/>
              <w:spacing w:line="276" w:lineRule="auto"/>
              <w:ind w:firstLine="38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7FD4EB" w14:textId="77777777" w:rsidR="00741343" w:rsidRDefault="00741343">
            <w:pPr>
              <w:pStyle w:val="Other0"/>
              <w:spacing w:line="276" w:lineRule="auto"/>
              <w:ind w:firstLine="4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17EFF9" w14:textId="77777777" w:rsidR="00741343" w:rsidRDefault="00741343">
            <w:pPr>
              <w:pStyle w:val="Other0"/>
              <w:spacing w:line="276" w:lineRule="auto"/>
              <w:ind w:firstLine="340"/>
            </w:pPr>
            <w:r>
              <w:rPr>
                <w:color w:val="000000"/>
                <w:sz w:val="24"/>
                <w:szCs w:val="24"/>
                <w:lang w:eastAsia="ro-RO" w:bidi="ro-RO"/>
              </w:rPr>
              <w:t>0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A90" w14:textId="77777777" w:rsidR="00741343" w:rsidRDefault="0074134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14:paraId="1A9220E2" w14:textId="77777777" w:rsidR="00741343" w:rsidRDefault="00741343" w:rsidP="00741343">
      <w:pPr>
        <w:widowControl/>
        <w:spacing w:line="276" w:lineRule="auto"/>
        <w:sectPr w:rsidR="00741343" w:rsidSect="00F00765">
          <w:type w:val="continuous"/>
          <w:pgSz w:w="12240" w:h="15840"/>
          <w:pgMar w:top="284" w:right="474" w:bottom="142" w:left="709" w:header="52" w:footer="3" w:gutter="0"/>
          <w:cols w:space="708"/>
          <w:docGrid w:linePitch="326"/>
        </w:sectPr>
      </w:pPr>
    </w:p>
    <w:p w14:paraId="0F789D65" w14:textId="6C33F369" w:rsidR="00741343" w:rsidRPr="00741343" w:rsidRDefault="00741343" w:rsidP="00F00765">
      <w:pPr>
        <w:tabs>
          <w:tab w:val="left" w:pos="4125"/>
        </w:tabs>
        <w:rPr>
          <w:lang w:eastAsia="en-US" w:bidi="ar-SA"/>
        </w:rPr>
      </w:pPr>
    </w:p>
    <w:sectPr w:rsidR="00741343" w:rsidRPr="00741343" w:rsidSect="0074134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84" w:right="1417" w:bottom="567" w:left="1417" w:header="5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BF74" w14:textId="77777777" w:rsidR="007C29BB" w:rsidRDefault="007C29BB" w:rsidP="005259E4">
      <w:r>
        <w:separator/>
      </w:r>
    </w:p>
  </w:endnote>
  <w:endnote w:type="continuationSeparator" w:id="0">
    <w:p w14:paraId="72EEA008" w14:textId="77777777" w:rsidR="007C29BB" w:rsidRDefault="007C29BB" w:rsidP="0052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3BC5" w14:textId="77777777" w:rsidR="00760C87" w:rsidRDefault="00760C87">
    <w:pPr>
      <w:spacing w:line="1" w:lineRule="exact"/>
    </w:pPr>
    <w:r>
      <w:rPr>
        <w:noProof/>
        <w:lang w:val="en-GB" w:eastAsia="en-GB"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7717451" wp14:editId="76880863">
              <wp:simplePos x="0" y="0"/>
              <wp:positionH relativeFrom="page">
                <wp:posOffset>553085</wp:posOffset>
              </wp:positionH>
              <wp:positionV relativeFrom="page">
                <wp:posOffset>9003665</wp:posOffset>
              </wp:positionV>
              <wp:extent cx="3288665" cy="551815"/>
              <wp:effectExtent l="0" t="0" r="0" b="0"/>
              <wp:wrapNone/>
              <wp:docPr id="264" name="Shape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8665" cy="551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4E08CE" w14:textId="77777777" w:rsidR="00760C87" w:rsidRDefault="00760C87">
                          <w:pPr>
                            <w:pStyle w:val="Headerorfooter20"/>
                          </w:pPr>
                          <w:r>
                            <w:rPr>
                              <w:b/>
                              <w:bCs/>
                              <w:color w:val="000000"/>
                              <w:lang w:eastAsia="ro-RO" w:bidi="ro-RO"/>
                            </w:rPr>
                            <w:t>S.C. MinCons S.R.L. Slobozia</w:t>
                          </w:r>
                        </w:p>
                        <w:p w14:paraId="3BB49E47" w14:textId="77777777" w:rsidR="00760C87" w:rsidRDefault="00760C87">
                          <w:pPr>
                            <w:pStyle w:val="Headerorfooter20"/>
                          </w:pPr>
                          <w:r>
                            <w:rPr>
                              <w:b/>
                              <w:bCs/>
                              <w:color w:val="000000"/>
                              <w:lang w:eastAsia="ro-RO" w:bidi="ro-RO"/>
                            </w:rPr>
                            <w:t>Registrul Comerțului: J21/480/2006; Cod Fiscal: 19060887</w:t>
                          </w:r>
                        </w:p>
                        <w:p w14:paraId="1B28E2A9" w14:textId="77777777" w:rsidR="00760C87" w:rsidRDefault="00760C87">
                          <w:pPr>
                            <w:pStyle w:val="Headerorfooter20"/>
                          </w:pPr>
                          <w:r>
                            <w:rPr>
                              <w:b/>
                              <w:bCs/>
                              <w:color w:val="000000"/>
                              <w:lang w:eastAsia="ro-RO" w:bidi="ro-RO"/>
                            </w:rPr>
                            <w:t xml:space="preserve">Autorizație </w:t>
                          </w:r>
                          <w:r>
                            <w:rPr>
                              <w:b/>
                              <w:bCs/>
                              <w:color w:val="000000"/>
                              <w:lang w:val="en-US" w:bidi="en-US"/>
                            </w:rPr>
                            <w:t xml:space="preserve">ANRE </w:t>
                          </w:r>
                          <w:r>
                            <w:rPr>
                              <w:b/>
                              <w:bCs/>
                              <w:color w:val="000000"/>
                              <w:lang w:eastAsia="ro-RO" w:bidi="ro-RO"/>
                            </w:rPr>
                            <w:t>nr.56 /2018 Soc. Prest. Servicii Energetice</w:t>
                          </w:r>
                        </w:p>
                        <w:p w14:paraId="0A8C3135" w14:textId="77777777" w:rsidR="00760C87" w:rsidRDefault="00760C87">
                          <w:pPr>
                            <w:pStyle w:val="Headerorfooter20"/>
                          </w:pPr>
                          <w:r>
                            <w:rPr>
                              <w:b/>
                              <w:bCs/>
                              <w:color w:val="000000"/>
                              <w:lang w:eastAsia="ro-RO" w:bidi="ro-RO"/>
                            </w:rPr>
                            <w:t>Atestat ANRE tip B nr. 13465/2018 Proiectare Inst. Electrice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17451" id="_x0000_t202" coordsize="21600,21600" o:spt="202" path="m,l,21600r21600,l21600,xe">
              <v:stroke joinstyle="miter"/>
              <v:path gradientshapeok="t" o:connecttype="rect"/>
            </v:shapetype>
            <v:shape id="Shape 264" o:spid="_x0000_s1026" type="#_x0000_t202" style="position:absolute;margin-left:43.55pt;margin-top:708.95pt;width:258.95pt;height:43.4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" filled="f" stroked="f">
              <v:textbox style="mso-fit-shape-to-text:t" inset="0,0,0,0">
                <w:txbxContent>
                  <w:p w14:paraId="3B4E08CE" w14:textId="77777777" w:rsidR="00760C87" w:rsidRDefault="00760C87">
                    <w:pPr>
                      <w:pStyle w:val="Headerorfooter20"/>
                    </w:pPr>
                    <w:r>
                      <w:rPr>
                        <w:b/>
                        <w:bCs/>
                        <w:color w:val="000000"/>
                        <w:lang w:eastAsia="ro-RO" w:bidi="ro-RO"/>
                      </w:rPr>
                      <w:t>S.C. MinCons S.R.L. Slobozia</w:t>
                    </w:r>
                  </w:p>
                  <w:p w14:paraId="3BB49E47" w14:textId="77777777" w:rsidR="00760C87" w:rsidRDefault="00760C87">
                    <w:pPr>
                      <w:pStyle w:val="Headerorfooter20"/>
                    </w:pPr>
                    <w:r>
                      <w:rPr>
                        <w:b/>
                        <w:bCs/>
                        <w:color w:val="000000"/>
                        <w:lang w:eastAsia="ro-RO" w:bidi="ro-RO"/>
                      </w:rPr>
                      <w:t>Registrul Comerțului: J21/480/2006; Cod Fiscal: 19060887</w:t>
                    </w:r>
                  </w:p>
                  <w:p w14:paraId="1B28E2A9" w14:textId="77777777" w:rsidR="00760C87" w:rsidRDefault="00760C87">
                    <w:pPr>
                      <w:pStyle w:val="Headerorfooter20"/>
                    </w:pPr>
                    <w:r>
                      <w:rPr>
                        <w:b/>
                        <w:bCs/>
                        <w:color w:val="000000"/>
                        <w:lang w:eastAsia="ro-RO" w:bidi="ro-RO"/>
                      </w:rPr>
                      <w:t xml:space="preserve">Autorizație </w:t>
                    </w:r>
                    <w:r>
                      <w:rPr>
                        <w:b/>
                        <w:bCs/>
                        <w:color w:val="000000"/>
                        <w:lang w:val="en-US" w:bidi="en-US"/>
                      </w:rPr>
                      <w:t xml:space="preserve">ANRE </w:t>
                    </w:r>
                    <w:r>
                      <w:rPr>
                        <w:b/>
                        <w:bCs/>
                        <w:color w:val="000000"/>
                        <w:lang w:eastAsia="ro-RO" w:bidi="ro-RO"/>
                      </w:rPr>
                      <w:t>nr.56 /2018 Soc. Prest. Servicii Energetice</w:t>
                    </w:r>
                  </w:p>
                  <w:p w14:paraId="0A8C3135" w14:textId="77777777" w:rsidR="00760C87" w:rsidRDefault="00760C87">
                    <w:pPr>
                      <w:pStyle w:val="Headerorfooter20"/>
                    </w:pPr>
                    <w:r>
                      <w:rPr>
                        <w:b/>
                        <w:bCs/>
                        <w:color w:val="000000"/>
                        <w:lang w:eastAsia="ro-RO" w:bidi="ro-RO"/>
                      </w:rPr>
                      <w:t>Atestat ANRE tip B nr. 13465/2018 Proiectare Inst. Electrice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BB6AA4F" wp14:editId="09B08BB8">
              <wp:simplePos x="0" y="0"/>
              <wp:positionH relativeFrom="page">
                <wp:posOffset>6408420</wp:posOffset>
              </wp:positionH>
              <wp:positionV relativeFrom="page">
                <wp:posOffset>9055735</wp:posOffset>
              </wp:positionV>
              <wp:extent cx="762000" cy="609600"/>
              <wp:effectExtent l="0" t="0" r="0" b="0"/>
              <wp:wrapNone/>
              <wp:docPr id="266" name="Shape 2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609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762B20" w14:textId="77777777" w:rsidR="00760C87" w:rsidRDefault="00760C8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364C4433" wp14:editId="26E1210F">
                                <wp:extent cx="762000" cy="609600"/>
                                <wp:effectExtent l="0" t="0" r="0" b="0"/>
                                <wp:docPr id="267" name="Picutre 26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7" name="Picture 26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62000" cy="60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5BB6AA4F" id="Shape 266" o:spid="_x0000_s1027" type="#_x0000_t202" style="position:absolute;margin-left:504.6pt;margin-top:713.05pt;width:60pt;height:48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" filled="f" stroked="f">
              <v:textbox inset="0,0,0,0">
                <w:txbxContent>
                  <w:p w14:paraId="5B762B20" w14:textId="77777777" w:rsidR="00760C87" w:rsidRDefault="00760C87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val="en-GB" w:eastAsia="en-GB" w:bidi="ar-SA"/>
                      </w:rPr>
                      <w:drawing>
                        <wp:inline distT="0" distB="0" distL="0" distR="0" wp14:anchorId="364C4433" wp14:editId="26E1210F">
                          <wp:extent cx="762000" cy="609600"/>
                          <wp:effectExtent l="0" t="0" r="0" b="0"/>
                          <wp:docPr id="267" name="Picutre 26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7" name="Picture 267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62000" cy="60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4ECBE5A" wp14:editId="194F587E">
              <wp:simplePos x="0" y="0"/>
              <wp:positionH relativeFrom="page">
                <wp:posOffset>3994150</wp:posOffset>
              </wp:positionH>
              <wp:positionV relativeFrom="page">
                <wp:posOffset>9211310</wp:posOffset>
              </wp:positionV>
              <wp:extent cx="1649095" cy="494030"/>
              <wp:effectExtent l="0" t="0" r="0" b="0"/>
              <wp:wrapNone/>
              <wp:docPr id="270" name="Shape 2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9095" cy="494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BE0FB2" w14:textId="77777777" w:rsidR="00760C87" w:rsidRDefault="00760C87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eastAsia="ro-RO" w:bidi="ro-RO"/>
                            </w:rPr>
                            <w:t>ISO 9001 - Certificat nr. 718/00680</w:t>
                          </w:r>
                        </w:p>
                        <w:p w14:paraId="076CF1F0" w14:textId="77777777" w:rsidR="00760C87" w:rsidRDefault="00760C87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eastAsia="ro-RO" w:bidi="ro-RO"/>
                            </w:rPr>
                            <w:t>C.N.R.I. - Certificat nr. 49/2019</w:t>
                          </w:r>
                        </w:p>
                        <w:p w14:paraId="798A4898" w14:textId="77777777" w:rsidR="00760C87" w:rsidRDefault="00760C87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o-RO" w:bidi="ro-RO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ECBE5A" id="Shape 270" o:spid="_x0000_s1028" type="#_x0000_t202" style="position:absolute;margin-left:314.5pt;margin-top:725.3pt;width:129.85pt;height:38.9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" filled="f" stroked="f">
              <v:textbox style="mso-fit-shape-to-text:t" inset="0,0,0,0">
                <w:txbxContent>
                  <w:p w14:paraId="25BE0FB2" w14:textId="77777777" w:rsidR="00760C87" w:rsidRDefault="00760C87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eastAsia="ro-RO" w:bidi="ro-RO"/>
                      </w:rPr>
                      <w:t>ISO 9001 - Certificat nr. 718/00680</w:t>
                    </w:r>
                  </w:p>
                  <w:p w14:paraId="076CF1F0" w14:textId="77777777" w:rsidR="00760C87" w:rsidRDefault="00760C87">
                    <w:pPr>
                      <w:pStyle w:val="Headerorfooter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eastAsia="ro-RO" w:bidi="ro-RO"/>
                      </w:rPr>
                      <w:t>C.N.R.I. - Certificat nr. 49/2019</w:t>
                    </w:r>
                  </w:p>
                  <w:p w14:paraId="798A4898" w14:textId="77777777" w:rsidR="00760C87" w:rsidRDefault="00760C87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o-RO" w:bidi="ro-RO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3434" w14:textId="3EDA9FDE" w:rsidR="00760C87" w:rsidRPr="00A34F8C" w:rsidRDefault="00760C87" w:rsidP="00A34F8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E3CF" w14:textId="77777777" w:rsidR="007C29BB" w:rsidRDefault="007C29BB" w:rsidP="005259E4">
      <w:r>
        <w:separator/>
      </w:r>
    </w:p>
  </w:footnote>
  <w:footnote w:type="continuationSeparator" w:id="0">
    <w:p w14:paraId="4B55F5E6" w14:textId="77777777" w:rsidR="007C29BB" w:rsidRDefault="007C29BB" w:rsidP="0052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565F" w14:textId="77777777" w:rsidR="00760C87" w:rsidRDefault="00760C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B328" w14:textId="77777777" w:rsidR="00760C87" w:rsidRDefault="00760C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927"/>
    <w:multiLevelType w:val="multilevel"/>
    <w:tmpl w:val="A25AF7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05C5D"/>
    <w:multiLevelType w:val="multilevel"/>
    <w:tmpl w:val="282C9FD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D15942"/>
    <w:multiLevelType w:val="multilevel"/>
    <w:tmpl w:val="FC34D8A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F161A"/>
    <w:multiLevelType w:val="multilevel"/>
    <w:tmpl w:val="2C5875A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61471F"/>
    <w:multiLevelType w:val="multilevel"/>
    <w:tmpl w:val="5BFEA404"/>
    <w:lvl w:ilvl="0">
      <w:start w:val="3"/>
      <w:numFmt w:val="decimal"/>
      <w:lvlText w:val="%1-"/>
      <w:lvlJc w:val="left"/>
    </w:lvl>
    <w:lvl w:ilvl="1">
      <w:start w:val="1"/>
      <w:numFmt w:val="decimal"/>
      <w:lvlText w:val="%1.%2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8C6193"/>
    <w:multiLevelType w:val="multilevel"/>
    <w:tmpl w:val="2F4ABAA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1757C6"/>
    <w:multiLevelType w:val="multilevel"/>
    <w:tmpl w:val="3BF205A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0D076C"/>
    <w:multiLevelType w:val="multilevel"/>
    <w:tmpl w:val="F1862EDE"/>
    <w:lvl w:ilvl="0">
      <w:start w:val="3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4F5928"/>
    <w:multiLevelType w:val="multilevel"/>
    <w:tmpl w:val="214E04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C749EE"/>
    <w:multiLevelType w:val="multilevel"/>
    <w:tmpl w:val="CC8006B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A9067D"/>
    <w:multiLevelType w:val="multilevel"/>
    <w:tmpl w:val="1870D1B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8871C5"/>
    <w:multiLevelType w:val="multilevel"/>
    <w:tmpl w:val="E7903E1C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B34F47"/>
    <w:multiLevelType w:val="multilevel"/>
    <w:tmpl w:val="4F2CAA56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BD11EB"/>
    <w:multiLevelType w:val="multilevel"/>
    <w:tmpl w:val="4110817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4767DA"/>
    <w:multiLevelType w:val="multilevel"/>
    <w:tmpl w:val="CB9A846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4762A8"/>
    <w:multiLevelType w:val="multilevel"/>
    <w:tmpl w:val="0080AE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9A58F9"/>
    <w:multiLevelType w:val="multilevel"/>
    <w:tmpl w:val="39F024E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6B39D6"/>
    <w:multiLevelType w:val="multilevel"/>
    <w:tmpl w:val="23F253E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F70A48"/>
    <w:multiLevelType w:val="multilevel"/>
    <w:tmpl w:val="326A5EE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091AC6"/>
    <w:multiLevelType w:val="multilevel"/>
    <w:tmpl w:val="B2A4C954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6B626B"/>
    <w:multiLevelType w:val="multilevel"/>
    <w:tmpl w:val="E17AC7F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9C4B15"/>
    <w:multiLevelType w:val="multilevel"/>
    <w:tmpl w:val="36280CA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3C4239"/>
    <w:multiLevelType w:val="multilevel"/>
    <w:tmpl w:val="6DE0912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550AFE"/>
    <w:multiLevelType w:val="multilevel"/>
    <w:tmpl w:val="AF78269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45615C"/>
    <w:multiLevelType w:val="multilevel"/>
    <w:tmpl w:val="7DB619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8665FD"/>
    <w:multiLevelType w:val="multilevel"/>
    <w:tmpl w:val="C18A42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FD02D9"/>
    <w:multiLevelType w:val="multilevel"/>
    <w:tmpl w:val="ED0A265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79777D"/>
    <w:multiLevelType w:val="multilevel"/>
    <w:tmpl w:val="B6928F2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0863274">
    <w:abstractNumId w:val="18"/>
  </w:num>
  <w:num w:numId="2" w16cid:durableId="1761632236">
    <w:abstractNumId w:val="6"/>
  </w:num>
  <w:num w:numId="3" w16cid:durableId="34089831">
    <w:abstractNumId w:val="11"/>
  </w:num>
  <w:num w:numId="4" w16cid:durableId="1193687691">
    <w:abstractNumId w:val="4"/>
  </w:num>
  <w:num w:numId="5" w16cid:durableId="1890222052">
    <w:abstractNumId w:val="20"/>
  </w:num>
  <w:num w:numId="6" w16cid:durableId="1247693573">
    <w:abstractNumId w:val="25"/>
  </w:num>
  <w:num w:numId="7" w16cid:durableId="737442994">
    <w:abstractNumId w:val="26"/>
  </w:num>
  <w:num w:numId="8" w16cid:durableId="1435132375">
    <w:abstractNumId w:val="17"/>
  </w:num>
  <w:num w:numId="9" w16cid:durableId="646595580">
    <w:abstractNumId w:val="14"/>
  </w:num>
  <w:num w:numId="10" w16cid:durableId="62996541">
    <w:abstractNumId w:val="3"/>
  </w:num>
  <w:num w:numId="11" w16cid:durableId="1887401576">
    <w:abstractNumId w:val="21"/>
  </w:num>
  <w:num w:numId="12" w16cid:durableId="39940264">
    <w:abstractNumId w:val="23"/>
  </w:num>
  <w:num w:numId="13" w16cid:durableId="898856670">
    <w:abstractNumId w:val="7"/>
  </w:num>
  <w:num w:numId="14" w16cid:durableId="2065525630">
    <w:abstractNumId w:val="19"/>
  </w:num>
  <w:num w:numId="15" w16cid:durableId="276983797">
    <w:abstractNumId w:val="8"/>
  </w:num>
  <w:num w:numId="16" w16cid:durableId="1644429984">
    <w:abstractNumId w:val="2"/>
  </w:num>
  <w:num w:numId="17" w16cid:durableId="1377046845">
    <w:abstractNumId w:val="22"/>
  </w:num>
  <w:num w:numId="18" w16cid:durableId="1727220223">
    <w:abstractNumId w:val="16"/>
  </w:num>
  <w:num w:numId="19" w16cid:durableId="1306154801">
    <w:abstractNumId w:val="5"/>
  </w:num>
  <w:num w:numId="20" w16cid:durableId="1221283680">
    <w:abstractNumId w:val="0"/>
  </w:num>
  <w:num w:numId="21" w16cid:durableId="316689981">
    <w:abstractNumId w:val="27"/>
  </w:num>
  <w:num w:numId="22" w16cid:durableId="834146808">
    <w:abstractNumId w:val="15"/>
  </w:num>
  <w:num w:numId="23" w16cid:durableId="1949240198">
    <w:abstractNumId w:val="13"/>
  </w:num>
  <w:num w:numId="24" w16cid:durableId="159396096">
    <w:abstractNumId w:val="9"/>
  </w:num>
  <w:num w:numId="25" w16cid:durableId="228003485">
    <w:abstractNumId w:val="10"/>
  </w:num>
  <w:num w:numId="26" w16cid:durableId="1167019954">
    <w:abstractNumId w:val="24"/>
  </w:num>
  <w:num w:numId="27" w16cid:durableId="601423929">
    <w:abstractNumId w:val="12"/>
  </w:num>
  <w:num w:numId="28" w16cid:durableId="1645890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E4"/>
    <w:rsid w:val="00085F81"/>
    <w:rsid w:val="00194150"/>
    <w:rsid w:val="00215789"/>
    <w:rsid w:val="00271079"/>
    <w:rsid w:val="002B2FD5"/>
    <w:rsid w:val="002D6A22"/>
    <w:rsid w:val="00346AD5"/>
    <w:rsid w:val="003D202E"/>
    <w:rsid w:val="00462FBB"/>
    <w:rsid w:val="004C7605"/>
    <w:rsid w:val="004F72A0"/>
    <w:rsid w:val="005259E4"/>
    <w:rsid w:val="005D2661"/>
    <w:rsid w:val="00600EF7"/>
    <w:rsid w:val="006829C7"/>
    <w:rsid w:val="006F2AF9"/>
    <w:rsid w:val="0070161C"/>
    <w:rsid w:val="007103C6"/>
    <w:rsid w:val="00741343"/>
    <w:rsid w:val="007421C6"/>
    <w:rsid w:val="00760C87"/>
    <w:rsid w:val="007C29BB"/>
    <w:rsid w:val="007E38A9"/>
    <w:rsid w:val="00802893"/>
    <w:rsid w:val="00834C1C"/>
    <w:rsid w:val="008A183E"/>
    <w:rsid w:val="00905B9A"/>
    <w:rsid w:val="009317A9"/>
    <w:rsid w:val="00981D99"/>
    <w:rsid w:val="00A34F8C"/>
    <w:rsid w:val="00A534A0"/>
    <w:rsid w:val="00AB4F95"/>
    <w:rsid w:val="00AE60B1"/>
    <w:rsid w:val="00B212BF"/>
    <w:rsid w:val="00B93095"/>
    <w:rsid w:val="00BA46CC"/>
    <w:rsid w:val="00C23748"/>
    <w:rsid w:val="00C319E2"/>
    <w:rsid w:val="00C444D2"/>
    <w:rsid w:val="00C84804"/>
    <w:rsid w:val="00CE3DD1"/>
    <w:rsid w:val="00D10BB6"/>
    <w:rsid w:val="00D3069A"/>
    <w:rsid w:val="00E20230"/>
    <w:rsid w:val="00E21F5F"/>
    <w:rsid w:val="00E3578F"/>
    <w:rsid w:val="00E424C4"/>
    <w:rsid w:val="00EA5AF2"/>
    <w:rsid w:val="00EE17CA"/>
    <w:rsid w:val="00EE4EE4"/>
    <w:rsid w:val="00F00765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7D007"/>
  <w15:docId w15:val="{9CD6D02D-357A-4B80-B2C6-9B73EB0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9E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5259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2">
    <w:name w:val="Heading #2_"/>
    <w:basedOn w:val="Fontdeparagrafimplicit"/>
    <w:link w:val="Heading20"/>
    <w:rsid w:val="005259E4"/>
    <w:rPr>
      <w:rFonts w:ascii="Arial" w:eastAsia="Arial" w:hAnsi="Arial" w:cs="Arial"/>
      <w:b/>
      <w:bCs/>
      <w:color w:val="C30101"/>
      <w:sz w:val="42"/>
      <w:szCs w:val="42"/>
    </w:rPr>
  </w:style>
  <w:style w:type="character" w:customStyle="1" w:styleId="Headerorfooter2">
    <w:name w:val="Header or footer (2)_"/>
    <w:basedOn w:val="Fontdeparagrafimplicit"/>
    <w:link w:val="Headerorfooter20"/>
    <w:rsid w:val="005259E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">
    <w:name w:val="Body text (3)_"/>
    <w:basedOn w:val="Fontdeparagrafimplicit"/>
    <w:link w:val="Bodytext30"/>
    <w:rsid w:val="005259E4"/>
    <w:rPr>
      <w:rFonts w:ascii="Arial" w:eastAsia="Arial" w:hAnsi="Arial" w:cs="Arial"/>
      <w:b/>
      <w:bCs/>
      <w:color w:val="C30101"/>
      <w:sz w:val="36"/>
      <w:szCs w:val="36"/>
    </w:rPr>
  </w:style>
  <w:style w:type="character" w:customStyle="1" w:styleId="Bodytext6">
    <w:name w:val="Body text (6)_"/>
    <w:basedOn w:val="Fontdeparagrafimplicit"/>
    <w:link w:val="Bodytext60"/>
    <w:rsid w:val="005259E4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Bodytext5">
    <w:name w:val="Body text (5)_"/>
    <w:basedOn w:val="Fontdeparagrafimplicit"/>
    <w:link w:val="Bodytext50"/>
    <w:rsid w:val="005259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Fontdeparagrafimplicit"/>
    <w:link w:val="Bodytext20"/>
    <w:rsid w:val="005259E4"/>
    <w:rPr>
      <w:rFonts w:ascii="Times New Roman" w:eastAsia="Times New Roman" w:hAnsi="Times New Roman" w:cs="Times New Roman"/>
      <w:color w:val="403152"/>
    </w:rPr>
  </w:style>
  <w:style w:type="character" w:customStyle="1" w:styleId="Heading1">
    <w:name w:val="Heading #1_"/>
    <w:basedOn w:val="Fontdeparagrafimplicit"/>
    <w:link w:val="Heading10"/>
    <w:rsid w:val="005259E4"/>
    <w:rPr>
      <w:rFonts w:ascii="Arial" w:eastAsia="Arial" w:hAnsi="Arial" w:cs="Arial"/>
      <w:b/>
      <w:bCs/>
      <w:sz w:val="48"/>
      <w:szCs w:val="48"/>
    </w:rPr>
  </w:style>
  <w:style w:type="character" w:customStyle="1" w:styleId="CorptextCaracter">
    <w:name w:val="Corp text Caracter"/>
    <w:basedOn w:val="Fontdeparagrafimplicit"/>
    <w:link w:val="Corptext"/>
    <w:rsid w:val="005259E4"/>
    <w:rPr>
      <w:rFonts w:ascii="Calibri" w:eastAsia="Calibri" w:hAnsi="Calibri" w:cs="Calibri"/>
    </w:rPr>
  </w:style>
  <w:style w:type="character" w:customStyle="1" w:styleId="Heading4">
    <w:name w:val="Heading #4_"/>
    <w:basedOn w:val="Fontdeparagrafimplicit"/>
    <w:link w:val="Heading40"/>
    <w:rsid w:val="005259E4"/>
    <w:rPr>
      <w:rFonts w:ascii="Calibri" w:eastAsia="Calibri" w:hAnsi="Calibri" w:cs="Calibri"/>
      <w:b/>
      <w:bCs/>
    </w:rPr>
  </w:style>
  <w:style w:type="character" w:customStyle="1" w:styleId="Heading3">
    <w:name w:val="Heading #3_"/>
    <w:basedOn w:val="Fontdeparagrafimplicit"/>
    <w:link w:val="Heading30"/>
    <w:rsid w:val="005259E4"/>
    <w:rPr>
      <w:rFonts w:ascii="Times New Roman" w:eastAsia="Times New Roman" w:hAnsi="Times New Roman" w:cs="Times New Roman"/>
      <w:color w:val="403152"/>
      <w:sz w:val="32"/>
      <w:szCs w:val="32"/>
    </w:rPr>
  </w:style>
  <w:style w:type="character" w:customStyle="1" w:styleId="Other">
    <w:name w:val="Other_"/>
    <w:basedOn w:val="Fontdeparagrafimplicit"/>
    <w:link w:val="Other0"/>
    <w:rsid w:val="005259E4"/>
    <w:rPr>
      <w:rFonts w:ascii="Calibri" w:eastAsia="Calibri" w:hAnsi="Calibri" w:cs="Calibri"/>
    </w:rPr>
  </w:style>
  <w:style w:type="character" w:customStyle="1" w:styleId="Tablecaption">
    <w:name w:val="Table caption_"/>
    <w:basedOn w:val="Fontdeparagrafimplicit"/>
    <w:link w:val="Tablecaption0"/>
    <w:rsid w:val="005259E4"/>
    <w:rPr>
      <w:rFonts w:ascii="Calibri" w:eastAsia="Calibri" w:hAnsi="Calibri" w:cs="Calibri"/>
    </w:rPr>
  </w:style>
  <w:style w:type="character" w:customStyle="1" w:styleId="Bodytext4">
    <w:name w:val="Body text (4)_"/>
    <w:basedOn w:val="Fontdeparagrafimplicit"/>
    <w:link w:val="Bodytext40"/>
    <w:rsid w:val="005259E4"/>
    <w:rPr>
      <w:rFonts w:ascii="Calibri" w:eastAsia="Calibri" w:hAnsi="Calibri" w:cs="Calibri"/>
      <w:sz w:val="20"/>
      <w:szCs w:val="20"/>
      <w:lang w:val="en-US" w:bidi="en-US"/>
    </w:rPr>
  </w:style>
  <w:style w:type="character" w:customStyle="1" w:styleId="Headerorfooter">
    <w:name w:val="Header or footer_"/>
    <w:basedOn w:val="Fontdeparagrafimplicit"/>
    <w:link w:val="Headerorfooter0"/>
    <w:rsid w:val="005259E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icturecaption">
    <w:name w:val="Picture caption_"/>
    <w:basedOn w:val="Fontdeparagrafimplicit"/>
    <w:link w:val="Picturecaption0"/>
    <w:rsid w:val="005259E4"/>
    <w:rPr>
      <w:rFonts w:ascii="Calibri" w:eastAsia="Calibri" w:hAnsi="Calibri" w:cs="Calibri"/>
    </w:rPr>
  </w:style>
  <w:style w:type="paragraph" w:customStyle="1" w:styleId="Heading20">
    <w:name w:val="Heading #2"/>
    <w:basedOn w:val="Normal"/>
    <w:link w:val="Heading2"/>
    <w:rsid w:val="005259E4"/>
    <w:pPr>
      <w:jc w:val="center"/>
      <w:outlineLvl w:val="1"/>
    </w:pPr>
    <w:rPr>
      <w:rFonts w:ascii="Arial" w:eastAsia="Arial" w:hAnsi="Arial" w:cs="Arial"/>
      <w:b/>
      <w:bCs/>
      <w:color w:val="C30101"/>
      <w:sz w:val="42"/>
      <w:szCs w:val="42"/>
      <w:lang w:eastAsia="en-US" w:bidi="ar-SA"/>
    </w:rPr>
  </w:style>
  <w:style w:type="paragraph" w:customStyle="1" w:styleId="Headerorfooter20">
    <w:name w:val="Header or footer (2)"/>
    <w:basedOn w:val="Normal"/>
    <w:link w:val="Headerorfooter2"/>
    <w:rsid w:val="005259E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Bodytext30">
    <w:name w:val="Body text (3)"/>
    <w:basedOn w:val="Normal"/>
    <w:link w:val="Bodytext3"/>
    <w:rsid w:val="005259E4"/>
    <w:pPr>
      <w:spacing w:line="266" w:lineRule="auto"/>
      <w:jc w:val="center"/>
    </w:pPr>
    <w:rPr>
      <w:rFonts w:ascii="Arial" w:eastAsia="Arial" w:hAnsi="Arial" w:cs="Arial"/>
      <w:b/>
      <w:bCs/>
      <w:color w:val="C30101"/>
      <w:sz w:val="36"/>
      <w:szCs w:val="36"/>
      <w:lang w:eastAsia="en-US" w:bidi="ar-SA"/>
    </w:rPr>
  </w:style>
  <w:style w:type="paragraph" w:customStyle="1" w:styleId="Bodytext60">
    <w:name w:val="Body text (6)"/>
    <w:basedOn w:val="Normal"/>
    <w:link w:val="Bodytext6"/>
    <w:rsid w:val="005259E4"/>
    <w:pPr>
      <w:spacing w:after="640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Bodytext50">
    <w:name w:val="Body text (5)"/>
    <w:basedOn w:val="Normal"/>
    <w:link w:val="Bodytext5"/>
    <w:rsid w:val="005259E4"/>
    <w:pPr>
      <w:spacing w:after="260"/>
      <w:ind w:right="27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20">
    <w:name w:val="Body text (2)"/>
    <w:basedOn w:val="Normal"/>
    <w:link w:val="Bodytext2"/>
    <w:rsid w:val="005259E4"/>
    <w:pPr>
      <w:spacing w:line="254" w:lineRule="auto"/>
      <w:jc w:val="center"/>
    </w:pPr>
    <w:rPr>
      <w:rFonts w:ascii="Times New Roman" w:eastAsia="Times New Roman" w:hAnsi="Times New Roman" w:cs="Times New Roman"/>
      <w:color w:val="403152"/>
      <w:sz w:val="22"/>
      <w:szCs w:val="22"/>
      <w:lang w:eastAsia="en-US" w:bidi="ar-SA"/>
    </w:rPr>
  </w:style>
  <w:style w:type="paragraph" w:customStyle="1" w:styleId="Heading10">
    <w:name w:val="Heading #1"/>
    <w:basedOn w:val="Normal"/>
    <w:link w:val="Heading1"/>
    <w:rsid w:val="005259E4"/>
    <w:pPr>
      <w:spacing w:after="280"/>
      <w:jc w:val="center"/>
      <w:outlineLvl w:val="0"/>
    </w:pPr>
    <w:rPr>
      <w:rFonts w:ascii="Arial" w:eastAsia="Arial" w:hAnsi="Arial" w:cs="Arial"/>
      <w:b/>
      <w:bCs/>
      <w:color w:val="auto"/>
      <w:sz w:val="48"/>
      <w:szCs w:val="48"/>
      <w:lang w:eastAsia="en-US" w:bidi="ar-SA"/>
    </w:rPr>
  </w:style>
  <w:style w:type="paragraph" w:styleId="Corptext">
    <w:name w:val="Body Text"/>
    <w:basedOn w:val="Normal"/>
    <w:link w:val="CorptextCaracter"/>
    <w:qFormat/>
    <w:rsid w:val="005259E4"/>
    <w:pPr>
      <w:ind w:firstLine="24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CorptextCaracter1">
    <w:name w:val="Corp text Caracter1"/>
    <w:basedOn w:val="Fontdeparagrafimplicit"/>
    <w:uiPriority w:val="99"/>
    <w:semiHidden/>
    <w:rsid w:val="005259E4"/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paragraph" w:customStyle="1" w:styleId="Heading40">
    <w:name w:val="Heading #4"/>
    <w:basedOn w:val="Normal"/>
    <w:link w:val="Heading4"/>
    <w:rsid w:val="005259E4"/>
    <w:pPr>
      <w:spacing w:after="280"/>
      <w:outlineLvl w:val="3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Heading30">
    <w:name w:val="Heading #3"/>
    <w:basedOn w:val="Normal"/>
    <w:link w:val="Heading3"/>
    <w:rsid w:val="005259E4"/>
    <w:pPr>
      <w:jc w:val="center"/>
      <w:outlineLvl w:val="2"/>
    </w:pPr>
    <w:rPr>
      <w:rFonts w:ascii="Times New Roman" w:eastAsia="Times New Roman" w:hAnsi="Times New Roman" w:cs="Times New Roman"/>
      <w:color w:val="403152"/>
      <w:sz w:val="32"/>
      <w:szCs w:val="32"/>
      <w:lang w:eastAsia="en-US" w:bidi="ar-SA"/>
    </w:rPr>
  </w:style>
  <w:style w:type="paragraph" w:customStyle="1" w:styleId="Other0">
    <w:name w:val="Other"/>
    <w:basedOn w:val="Normal"/>
    <w:link w:val="Other"/>
    <w:rsid w:val="005259E4"/>
    <w:pPr>
      <w:ind w:firstLine="24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Normal"/>
    <w:link w:val="Tablecaption"/>
    <w:rsid w:val="005259E4"/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Normal"/>
    <w:link w:val="Bodytext4"/>
    <w:rsid w:val="005259E4"/>
    <w:pPr>
      <w:spacing w:after="140"/>
      <w:ind w:left="4680"/>
    </w:pPr>
    <w:rPr>
      <w:rFonts w:ascii="Calibri" w:eastAsia="Calibri" w:hAnsi="Calibri" w:cs="Calibri"/>
      <w:color w:val="auto"/>
      <w:sz w:val="20"/>
      <w:szCs w:val="20"/>
      <w:lang w:val="en-US" w:eastAsia="en-US" w:bidi="en-US"/>
    </w:rPr>
  </w:style>
  <w:style w:type="paragraph" w:customStyle="1" w:styleId="Headerorfooter0">
    <w:name w:val="Header or footer"/>
    <w:basedOn w:val="Normal"/>
    <w:link w:val="Headerorfooter"/>
    <w:rsid w:val="005259E4"/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Picturecaption0">
    <w:name w:val="Picture caption"/>
    <w:basedOn w:val="Normal"/>
    <w:link w:val="Picturecaption"/>
    <w:rsid w:val="005259E4"/>
    <w:pPr>
      <w:jc w:val="center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Antet">
    <w:name w:val="header"/>
    <w:basedOn w:val="Normal"/>
    <w:link w:val="AntetCaracter"/>
    <w:uiPriority w:val="99"/>
    <w:unhideWhenUsed/>
    <w:rsid w:val="005259E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259E4"/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259E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259E4"/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5259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o-RO" w:bidi="ro-RO"/>
    </w:rPr>
  </w:style>
  <w:style w:type="character" w:styleId="Hyperlink">
    <w:name w:val="Hyperlink"/>
    <w:uiPriority w:val="99"/>
    <w:unhideWhenUsed/>
    <w:rsid w:val="00A34F8C"/>
    <w:rPr>
      <w:color w:val="0000FF"/>
      <w:u w:val="single"/>
    </w:rPr>
  </w:style>
  <w:style w:type="paragraph" w:styleId="Titlucuprins">
    <w:name w:val="TOC Heading"/>
    <w:basedOn w:val="Titlu1"/>
    <w:next w:val="Normal"/>
    <w:uiPriority w:val="39"/>
    <w:unhideWhenUsed/>
    <w:qFormat/>
    <w:rsid w:val="00A34F8C"/>
    <w:pPr>
      <w:widowControl/>
      <w:spacing w:line="259" w:lineRule="auto"/>
      <w:outlineLvl w:val="9"/>
    </w:pPr>
    <w:rPr>
      <w:lang w:bidi="ar-SA"/>
    </w:rPr>
  </w:style>
  <w:style w:type="paragraph" w:styleId="Cuprins1">
    <w:name w:val="toc 1"/>
    <w:basedOn w:val="Normal"/>
    <w:next w:val="Normal"/>
    <w:autoRedefine/>
    <w:uiPriority w:val="39"/>
    <w:unhideWhenUsed/>
    <w:rsid w:val="00A34F8C"/>
    <w:pPr>
      <w:spacing w:after="10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60C8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60C87"/>
    <w:rPr>
      <w:rFonts w:ascii="Tahoma" w:eastAsia="Microsoft Sans Serif" w:hAnsi="Tahoma" w:cs="Tahoma"/>
      <w:color w:val="000000"/>
      <w:sz w:val="16"/>
      <w:szCs w:val="16"/>
      <w:lang w:eastAsia="ro-RO" w:bidi="ro-RO"/>
    </w:rPr>
  </w:style>
  <w:style w:type="paragraph" w:customStyle="1" w:styleId="Caracter">
    <w:name w:val="Caracter"/>
    <w:basedOn w:val="Normal"/>
    <w:rsid w:val="00A534A0"/>
    <w:pPr>
      <w:widowControl/>
    </w:pPr>
    <w:rPr>
      <w:rFonts w:ascii="Times New Roman" w:eastAsia="Times New Roman" w:hAnsi="Times New Roman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1573-9F84-4386-92C1-819D0EDF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1182</Words>
  <Characters>6857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TUGUI</dc:creator>
  <cp:keywords/>
  <dc:description/>
  <cp:lastModifiedBy>Florin.Salvari</cp:lastModifiedBy>
  <cp:revision>2</cp:revision>
  <cp:lastPrinted>2022-05-19T09:48:00Z</cp:lastPrinted>
  <dcterms:created xsi:type="dcterms:W3CDTF">2022-08-11T10:36:00Z</dcterms:created>
  <dcterms:modified xsi:type="dcterms:W3CDTF">2022-08-11T10:36:00Z</dcterms:modified>
</cp:coreProperties>
</file>