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A89C" w14:textId="77777777" w:rsidR="0036782F" w:rsidRDefault="0036782F" w:rsidP="000D500A">
      <w:pPr>
        <w:pStyle w:val="Titlu"/>
        <w:tabs>
          <w:tab w:val="left" w:pos="0"/>
        </w:tabs>
        <w:rPr>
          <w:sz w:val="28"/>
          <w:szCs w:val="28"/>
        </w:rPr>
      </w:pPr>
    </w:p>
    <w:p w14:paraId="355F594A" w14:textId="5EA55195" w:rsidR="000D500A" w:rsidRPr="008B2495" w:rsidRDefault="000D500A" w:rsidP="000D500A">
      <w:pPr>
        <w:pStyle w:val="Titlu"/>
        <w:tabs>
          <w:tab w:val="left" w:pos="0"/>
        </w:tabs>
        <w:rPr>
          <w:sz w:val="28"/>
          <w:szCs w:val="28"/>
        </w:rPr>
      </w:pPr>
      <w:r w:rsidRPr="008B2495">
        <w:rPr>
          <w:sz w:val="28"/>
          <w:szCs w:val="28"/>
        </w:rPr>
        <w:t>ROMÂNIA</w:t>
      </w:r>
    </w:p>
    <w:p w14:paraId="25F13803" w14:textId="77777777" w:rsidR="000D500A" w:rsidRPr="008B2495" w:rsidRDefault="000D500A" w:rsidP="000D500A">
      <w:pPr>
        <w:pStyle w:val="Titlu"/>
        <w:rPr>
          <w:sz w:val="28"/>
          <w:szCs w:val="28"/>
        </w:rPr>
      </w:pPr>
      <w:r w:rsidRPr="008B2495">
        <w:rPr>
          <w:sz w:val="28"/>
          <w:szCs w:val="28"/>
        </w:rPr>
        <w:t>JUDEŢUL SUCEAVA</w:t>
      </w:r>
    </w:p>
    <w:p w14:paraId="31FE938C" w14:textId="3FBF2B59" w:rsidR="000D500A" w:rsidRPr="008B2495" w:rsidRDefault="000D500A" w:rsidP="000D500A">
      <w:pPr>
        <w:jc w:val="center"/>
        <w:rPr>
          <w:b/>
          <w:bCs/>
          <w:sz w:val="28"/>
          <w:szCs w:val="28"/>
        </w:rPr>
      </w:pPr>
      <w:r w:rsidRPr="008B2495">
        <w:rPr>
          <w:b/>
          <w:bCs/>
          <w:sz w:val="28"/>
          <w:szCs w:val="28"/>
        </w:rPr>
        <w:t>MUNICIPIUL CÂMPULUNG MOLDOVENESC</w:t>
      </w:r>
    </w:p>
    <w:p w14:paraId="0E6F2E24" w14:textId="109C86E2" w:rsidR="000D500A" w:rsidRPr="008B2495" w:rsidRDefault="000D500A" w:rsidP="000D500A">
      <w:pPr>
        <w:jc w:val="center"/>
        <w:rPr>
          <w:sz w:val="28"/>
          <w:szCs w:val="28"/>
        </w:rPr>
      </w:pPr>
      <w:r w:rsidRPr="008B2495">
        <w:rPr>
          <w:b/>
          <w:bCs/>
          <w:sz w:val="28"/>
          <w:szCs w:val="28"/>
        </w:rPr>
        <w:t>PRIMAR</w:t>
      </w:r>
    </w:p>
    <w:p w14:paraId="5A49CB1B" w14:textId="77777777" w:rsidR="000D500A" w:rsidRPr="008B2495" w:rsidRDefault="000D500A" w:rsidP="000D500A">
      <w:pPr>
        <w:pStyle w:val="Titlu1"/>
        <w:rPr>
          <w:szCs w:val="28"/>
        </w:rPr>
      </w:pPr>
    </w:p>
    <w:p w14:paraId="5C01B535" w14:textId="77777777" w:rsidR="000D500A" w:rsidRPr="008B2495" w:rsidRDefault="000D500A" w:rsidP="000D500A">
      <w:pPr>
        <w:rPr>
          <w:sz w:val="28"/>
          <w:szCs w:val="28"/>
        </w:rPr>
      </w:pPr>
    </w:p>
    <w:p w14:paraId="48918965" w14:textId="31FC4D50" w:rsidR="00780E49" w:rsidRDefault="00780E49" w:rsidP="000D500A">
      <w:pPr>
        <w:rPr>
          <w:sz w:val="28"/>
          <w:szCs w:val="28"/>
        </w:rPr>
      </w:pPr>
    </w:p>
    <w:p w14:paraId="372ECEB4" w14:textId="77777777" w:rsidR="00950100" w:rsidRPr="008B2495" w:rsidRDefault="00950100" w:rsidP="000D500A">
      <w:pPr>
        <w:rPr>
          <w:sz w:val="28"/>
          <w:szCs w:val="28"/>
        </w:rPr>
      </w:pPr>
    </w:p>
    <w:p w14:paraId="1250CB0D" w14:textId="6BD1C039" w:rsidR="00C8012F" w:rsidRDefault="00C8012F" w:rsidP="00C8012F">
      <w:pPr>
        <w:pStyle w:val="Titlu1"/>
        <w:rPr>
          <w:szCs w:val="28"/>
        </w:rPr>
      </w:pPr>
      <w:r w:rsidRPr="008B2495">
        <w:rPr>
          <w:szCs w:val="28"/>
        </w:rPr>
        <w:t>R</w:t>
      </w:r>
      <w:r w:rsidR="00C10BED" w:rsidRPr="008B2495">
        <w:rPr>
          <w:szCs w:val="28"/>
        </w:rPr>
        <w:t>EFERAT DE APROBARE</w:t>
      </w:r>
    </w:p>
    <w:p w14:paraId="68C83986" w14:textId="77777777" w:rsidR="0036782F" w:rsidRPr="0036782F" w:rsidRDefault="0036782F" w:rsidP="0036782F">
      <w:pPr>
        <w:rPr>
          <w:sz w:val="8"/>
          <w:szCs w:val="8"/>
        </w:rPr>
      </w:pPr>
    </w:p>
    <w:p w14:paraId="57ADEBAE" w14:textId="77777777" w:rsidR="00A42725" w:rsidRPr="008B2495" w:rsidRDefault="000D500A" w:rsidP="00A42725">
      <w:pPr>
        <w:ind w:right="71" w:hanging="10"/>
        <w:jc w:val="center"/>
        <w:rPr>
          <w:b/>
          <w:bCs/>
          <w:sz w:val="28"/>
          <w:szCs w:val="28"/>
        </w:rPr>
      </w:pPr>
      <w:r w:rsidRPr="008B2495">
        <w:rPr>
          <w:b/>
          <w:sz w:val="28"/>
          <w:szCs w:val="28"/>
        </w:rPr>
        <w:t xml:space="preserve"> la proiectul de hotărâre </w:t>
      </w:r>
      <w:r w:rsidR="00A013B5" w:rsidRPr="008B2495">
        <w:rPr>
          <w:b/>
          <w:sz w:val="28"/>
          <w:szCs w:val="28"/>
        </w:rPr>
        <w:t xml:space="preserve">privind </w:t>
      </w:r>
      <w:r w:rsidR="00A42725" w:rsidRPr="008B2495">
        <w:rPr>
          <w:b/>
          <w:bCs/>
          <w:sz w:val="28"/>
          <w:szCs w:val="28"/>
        </w:rPr>
        <w:t xml:space="preserve">stabilirea procedurii de desfășurare </w:t>
      </w:r>
    </w:p>
    <w:p w14:paraId="3DBA147A" w14:textId="46374814" w:rsidR="00A42725" w:rsidRPr="008B2495" w:rsidRDefault="00A42725" w:rsidP="00A42725">
      <w:pPr>
        <w:ind w:right="71" w:hanging="10"/>
        <w:jc w:val="center"/>
        <w:rPr>
          <w:b/>
          <w:bCs/>
          <w:sz w:val="28"/>
          <w:szCs w:val="28"/>
        </w:rPr>
      </w:pPr>
      <w:r w:rsidRPr="008B2495">
        <w:rPr>
          <w:b/>
          <w:bCs/>
          <w:sz w:val="28"/>
          <w:szCs w:val="28"/>
        </w:rPr>
        <w:t xml:space="preserve">a ședințelor Comisiilor de specialitate </w:t>
      </w:r>
      <w:proofErr w:type="spellStart"/>
      <w:r w:rsidRPr="008B2495">
        <w:rPr>
          <w:b/>
          <w:bCs/>
          <w:sz w:val="28"/>
          <w:szCs w:val="28"/>
        </w:rPr>
        <w:t>şi</w:t>
      </w:r>
      <w:proofErr w:type="spellEnd"/>
      <w:r w:rsidRPr="008B2495">
        <w:rPr>
          <w:b/>
          <w:bCs/>
          <w:sz w:val="28"/>
          <w:szCs w:val="28"/>
        </w:rPr>
        <w:t xml:space="preserve"> a </w:t>
      </w:r>
      <w:proofErr w:type="spellStart"/>
      <w:r w:rsidRPr="008B2495">
        <w:rPr>
          <w:b/>
          <w:bCs/>
          <w:sz w:val="28"/>
          <w:szCs w:val="28"/>
        </w:rPr>
        <w:t>şedinţelor</w:t>
      </w:r>
      <w:proofErr w:type="spellEnd"/>
      <w:r w:rsidRPr="008B2495">
        <w:rPr>
          <w:b/>
          <w:bCs/>
          <w:sz w:val="28"/>
          <w:szCs w:val="28"/>
        </w:rPr>
        <w:t xml:space="preserve"> Consiliului Local </w:t>
      </w:r>
    </w:p>
    <w:p w14:paraId="3F6C40FF" w14:textId="0883A769" w:rsidR="00A42725" w:rsidRPr="008B2495" w:rsidRDefault="00A42725" w:rsidP="00A42725">
      <w:pPr>
        <w:ind w:right="71" w:hanging="10"/>
        <w:jc w:val="center"/>
        <w:rPr>
          <w:b/>
          <w:bCs/>
          <w:sz w:val="28"/>
          <w:szCs w:val="28"/>
        </w:rPr>
      </w:pPr>
      <w:r w:rsidRPr="008B2495">
        <w:rPr>
          <w:b/>
          <w:bCs/>
          <w:sz w:val="28"/>
          <w:szCs w:val="28"/>
        </w:rPr>
        <w:t xml:space="preserve">al municipiului Câmpulung Moldovenesc, în situații excepționale, </w:t>
      </w:r>
    </w:p>
    <w:p w14:paraId="178470C6" w14:textId="370651FA" w:rsidR="00DA485D" w:rsidRPr="008B2495" w:rsidRDefault="00A42725" w:rsidP="00A42725">
      <w:pPr>
        <w:ind w:right="71" w:hanging="10"/>
        <w:jc w:val="center"/>
        <w:rPr>
          <w:sz w:val="28"/>
          <w:szCs w:val="28"/>
        </w:rPr>
      </w:pPr>
      <w:r w:rsidRPr="008B2495">
        <w:rPr>
          <w:b/>
          <w:bCs/>
          <w:sz w:val="28"/>
          <w:szCs w:val="28"/>
        </w:rPr>
        <w:t>constatate de autoritățile abilitate</w:t>
      </w:r>
    </w:p>
    <w:p w14:paraId="4EE70D02" w14:textId="6834C16F" w:rsidR="000D500A" w:rsidRDefault="000D500A" w:rsidP="000D500A">
      <w:pPr>
        <w:jc w:val="center"/>
        <w:rPr>
          <w:sz w:val="28"/>
          <w:szCs w:val="28"/>
        </w:rPr>
      </w:pPr>
    </w:p>
    <w:p w14:paraId="4AEDB376" w14:textId="1C0AA48A" w:rsidR="008B2495" w:rsidRDefault="008B2495" w:rsidP="000D500A">
      <w:pPr>
        <w:jc w:val="center"/>
        <w:rPr>
          <w:sz w:val="28"/>
          <w:szCs w:val="28"/>
        </w:rPr>
      </w:pPr>
    </w:p>
    <w:p w14:paraId="2E9BC369" w14:textId="7D4C163A" w:rsidR="008B2495" w:rsidRDefault="008B2495" w:rsidP="008B2495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rvts3"/>
          <w:color w:val="000000"/>
          <w:sz w:val="28"/>
          <w:szCs w:val="28"/>
          <w:bdr w:val="none" w:sz="0" w:space="0" w:color="auto" w:frame="1"/>
        </w:rPr>
      </w:pPr>
      <w:r>
        <w:rPr>
          <w:rStyle w:val="rvts3"/>
          <w:color w:val="000000"/>
          <w:bdr w:val="none" w:sz="0" w:space="0" w:color="auto" w:frame="1"/>
        </w:rPr>
        <w:t xml:space="preserve">  </w:t>
      </w:r>
      <w:r>
        <w:rPr>
          <w:rStyle w:val="rvts3"/>
          <w:color w:val="000000"/>
          <w:bdr w:val="none" w:sz="0" w:space="0" w:color="auto" w:frame="1"/>
        </w:rPr>
        <w:tab/>
      </w:r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    </w:t>
      </w:r>
      <w:r>
        <w:rPr>
          <w:rStyle w:val="rvts3"/>
          <w:color w:val="000000"/>
          <w:sz w:val="28"/>
          <w:szCs w:val="28"/>
          <w:bdr w:val="none" w:sz="0" w:space="0" w:color="auto" w:frame="1"/>
        </w:rPr>
        <w:tab/>
      </w:r>
    </w:p>
    <w:p w14:paraId="708B0811" w14:textId="20DD3A6D" w:rsidR="008B2495" w:rsidRDefault="008B2495" w:rsidP="008B2495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rvts3"/>
          <w:color w:val="000000"/>
          <w:sz w:val="28"/>
          <w:szCs w:val="28"/>
          <w:bdr w:val="none" w:sz="0" w:space="0" w:color="auto" w:frame="1"/>
        </w:rPr>
      </w:pPr>
      <w:r>
        <w:rPr>
          <w:rStyle w:val="rvts3"/>
          <w:color w:val="000000"/>
          <w:sz w:val="28"/>
          <w:szCs w:val="28"/>
          <w:bdr w:val="none" w:sz="0" w:space="0" w:color="auto" w:frame="1"/>
        </w:rPr>
        <w:tab/>
        <w:t xml:space="preserve">Având în vedere </w:t>
      </w:r>
      <w:proofErr w:type="spellStart"/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>evoluţia</w:t>
      </w:r>
      <w:proofErr w:type="spellEnd"/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>situaţiei</w:t>
      </w:r>
      <w:proofErr w:type="spellEnd"/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epidemiologice pe teritoriul României </w:t>
      </w:r>
      <w:proofErr w:type="spellStart"/>
      <w:r>
        <w:rPr>
          <w:rStyle w:val="rvts3"/>
          <w:color w:val="000000"/>
          <w:sz w:val="28"/>
          <w:szCs w:val="28"/>
          <w:bdr w:val="none" w:sz="0" w:space="0" w:color="auto" w:frame="1"/>
        </w:rPr>
        <w:t>şi</w:t>
      </w:r>
      <w:proofErr w:type="spellEnd"/>
      <w:r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în zona noastră, cu privire la evaluarea</w:t>
      </w:r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riscului de sănătate publică pentru perioada imediat următoare, care indică o </w:t>
      </w:r>
      <w:proofErr w:type="spellStart"/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>creştere</w:t>
      </w:r>
      <w:proofErr w:type="spellEnd"/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masivă a numărului de persoane infectate cu </w:t>
      </w:r>
      <w:proofErr w:type="spellStart"/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>coronavirusul</w:t>
      </w:r>
      <w:proofErr w:type="spellEnd"/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SARS-CoV-2,</w:t>
      </w:r>
      <w:r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este necesară luarea unor măsuri pentru limitarea </w:t>
      </w:r>
      <w:r w:rsidRPr="008B2495">
        <w:rPr>
          <w:rStyle w:val="rvts3"/>
          <w:color w:val="000000"/>
          <w:sz w:val="28"/>
          <w:szCs w:val="28"/>
          <w:bdr w:val="none" w:sz="0" w:space="0" w:color="auto" w:frame="1"/>
        </w:rPr>
        <w:t>răspândirii acestuia</w:t>
      </w:r>
      <w:r>
        <w:rPr>
          <w:rStyle w:val="rvts3"/>
          <w:color w:val="000000"/>
          <w:sz w:val="28"/>
          <w:szCs w:val="28"/>
          <w:bdr w:val="none" w:sz="0" w:space="0" w:color="auto" w:frame="1"/>
        </w:rPr>
        <w:t>.</w:t>
      </w:r>
    </w:p>
    <w:p w14:paraId="621728B5" w14:textId="77777777" w:rsidR="005C1E6E" w:rsidRPr="005C1E6E" w:rsidRDefault="005C1E6E" w:rsidP="008B2495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rvts3"/>
          <w:color w:val="000000"/>
          <w:sz w:val="8"/>
          <w:szCs w:val="8"/>
          <w:bdr w:val="none" w:sz="0" w:space="0" w:color="auto" w:frame="1"/>
        </w:rPr>
      </w:pPr>
    </w:p>
    <w:p w14:paraId="6D71DD8D" w14:textId="37256A62" w:rsidR="0036782F" w:rsidRDefault="0036782F" w:rsidP="0036782F">
      <w:pPr>
        <w:pStyle w:val="rvp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rvts3"/>
          <w:color w:val="000000"/>
          <w:sz w:val="28"/>
          <w:szCs w:val="28"/>
          <w:bdr w:val="none" w:sz="0" w:space="0" w:color="auto" w:frame="1"/>
        </w:rPr>
      </w:pPr>
      <w:r>
        <w:rPr>
          <w:rStyle w:val="rvts3"/>
          <w:color w:val="000000"/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</w:rPr>
        <w:t>P</w:t>
      </w:r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e durata stării de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urgenţă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instituită prin </w:t>
      </w:r>
      <w:r w:rsidRPr="00D80410">
        <w:rPr>
          <w:sz w:val="28"/>
          <w:szCs w:val="28"/>
        </w:rPr>
        <w:t>Decretul nr. 195/2020</w:t>
      </w:r>
      <w:r>
        <w:rPr>
          <w:sz w:val="28"/>
          <w:szCs w:val="28"/>
        </w:rPr>
        <w:t xml:space="preserve">,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autorităţile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administraţiei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publice locale </w:t>
      </w:r>
      <w:r w:rsidR="005C1E6E">
        <w:rPr>
          <w:rStyle w:val="rvts3"/>
          <w:color w:val="000000"/>
          <w:sz w:val="28"/>
          <w:szCs w:val="28"/>
          <w:bdr w:val="none" w:sz="0" w:space="0" w:color="auto" w:frame="1"/>
        </w:rPr>
        <w:t>trebuie să ia</w:t>
      </w:r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măsuri pentru organizarea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activităţii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astfel încât să fie evitat, pe cât posibil, contactul direct între persoane, inclusiv prin utilizarea mijloacelor electronice de comunicare.</w:t>
      </w:r>
    </w:p>
    <w:p w14:paraId="316EFD94" w14:textId="77777777" w:rsidR="005C1E6E" w:rsidRPr="005C1E6E" w:rsidRDefault="005C1E6E" w:rsidP="0036782F">
      <w:pPr>
        <w:pStyle w:val="rvp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8"/>
          <w:szCs w:val="8"/>
        </w:rPr>
      </w:pPr>
    </w:p>
    <w:p w14:paraId="444D561F" w14:textId="59DBC05A" w:rsidR="0036782F" w:rsidRDefault="0036782F" w:rsidP="0036782F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rvts3"/>
          <w:color w:val="000000"/>
          <w:sz w:val="28"/>
          <w:szCs w:val="28"/>
          <w:bdr w:val="none" w:sz="0" w:space="0" w:color="auto" w:frame="1"/>
        </w:rPr>
      </w:pPr>
      <w:bookmarkStart w:id="0" w:name="5848344"/>
      <w:bookmarkEnd w:id="0"/>
      <w:r w:rsidRPr="00D80410">
        <w:rPr>
          <w:rStyle w:val="rvts5"/>
          <w:b/>
          <w:bCs/>
          <w:color w:val="000000"/>
          <w:sz w:val="28"/>
          <w:szCs w:val="28"/>
          <w:bdr w:val="none" w:sz="0" w:space="0" w:color="auto" w:frame="1"/>
        </w:rPr>
        <w:t xml:space="preserve">    </w:t>
      </w:r>
      <w:r>
        <w:rPr>
          <w:rStyle w:val="rvts5"/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rvts5"/>
          <w:color w:val="000000"/>
          <w:sz w:val="28"/>
          <w:szCs w:val="28"/>
          <w:bdr w:val="none" w:sz="0" w:space="0" w:color="auto" w:frame="1"/>
        </w:rPr>
        <w:t>În acest sens</w:t>
      </w:r>
      <w:r>
        <w:rPr>
          <w:rStyle w:val="rvts5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rvts5"/>
          <w:color w:val="000000"/>
          <w:sz w:val="28"/>
          <w:szCs w:val="28"/>
          <w:bdr w:val="none" w:sz="0" w:space="0" w:color="auto" w:frame="1"/>
        </w:rPr>
        <w:t>a</w:t>
      </w:r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utorităţile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</w:t>
      </w:r>
      <w:r w:rsidR="005C1E6E">
        <w:rPr>
          <w:rStyle w:val="rvts3"/>
          <w:color w:val="000000"/>
          <w:sz w:val="28"/>
          <w:szCs w:val="28"/>
          <w:bdr w:val="none" w:sz="0" w:space="0" w:color="auto" w:frame="1"/>
        </w:rPr>
        <w:t>locale</w:t>
      </w:r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trebuie să </w:t>
      </w:r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stabile</w:t>
      </w:r>
      <w:r>
        <w:rPr>
          <w:rStyle w:val="rvts3"/>
          <w:color w:val="000000"/>
          <w:sz w:val="28"/>
          <w:szCs w:val="28"/>
          <w:bdr w:val="none" w:sz="0" w:space="0" w:color="auto" w:frame="1"/>
        </w:rPr>
        <w:t>ască</w:t>
      </w:r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măsurile care se impun pentru asigurarea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desfăşurării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optime a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activităţii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, cu respectarea regulilor de disciplină sanitară stabilite de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autorităţile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atribuţii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în domeniu, inclusiv </w:t>
      </w:r>
      <w:r w:rsidR="005C1E6E">
        <w:rPr>
          <w:rStyle w:val="rvts3"/>
          <w:color w:val="000000"/>
          <w:sz w:val="28"/>
          <w:szCs w:val="28"/>
          <w:bdr w:val="none" w:sz="0" w:space="0" w:color="auto" w:frame="1"/>
        </w:rPr>
        <w:t>a</w:t>
      </w:r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hotărâril</w:t>
      </w:r>
      <w:r w:rsidR="005C1E6E">
        <w:rPr>
          <w:rStyle w:val="rvts3"/>
          <w:color w:val="000000"/>
          <w:sz w:val="28"/>
          <w:szCs w:val="28"/>
          <w:bdr w:val="none" w:sz="0" w:space="0" w:color="auto" w:frame="1"/>
        </w:rPr>
        <w:t>or</w:t>
      </w:r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Comitetului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Naţional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privind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Situaţiile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Speciale de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Urgenţă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, urmărind cu prioritate asigurarea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prevenţiei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>şi</w:t>
      </w:r>
      <w:proofErr w:type="spellEnd"/>
      <w:r w:rsidRPr="00D80410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reducerea riscului de îmbolnăvire.</w:t>
      </w:r>
    </w:p>
    <w:p w14:paraId="5E6F12F0" w14:textId="77777777" w:rsidR="005C1E6E" w:rsidRPr="005C1E6E" w:rsidRDefault="005C1E6E" w:rsidP="0036782F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rvts3"/>
          <w:color w:val="000000"/>
          <w:sz w:val="8"/>
          <w:szCs w:val="8"/>
          <w:bdr w:val="none" w:sz="0" w:space="0" w:color="auto" w:frame="1"/>
        </w:rPr>
      </w:pPr>
      <w:bookmarkStart w:id="1" w:name="_GoBack"/>
      <w:bookmarkEnd w:id="1"/>
    </w:p>
    <w:p w14:paraId="76503A69" w14:textId="0215E90E" w:rsidR="0036782F" w:rsidRDefault="0036782F" w:rsidP="0036782F">
      <w:pPr>
        <w:tabs>
          <w:tab w:val="left" w:pos="709"/>
        </w:tabs>
        <w:ind w:right="71" w:hanging="10"/>
        <w:jc w:val="both"/>
        <w:rPr>
          <w:sz w:val="28"/>
          <w:szCs w:val="28"/>
        </w:rPr>
      </w:pPr>
      <w:r>
        <w:rPr>
          <w:rStyle w:val="rvts3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rvts3"/>
          <w:color w:val="000000"/>
          <w:sz w:val="28"/>
          <w:szCs w:val="28"/>
          <w:bdr w:val="none" w:sz="0" w:space="0" w:color="auto" w:frame="1"/>
        </w:rPr>
        <w:tab/>
      </w:r>
      <w:r w:rsidRPr="0036782F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Având în vedere cele </w:t>
      </w:r>
      <w:proofErr w:type="spellStart"/>
      <w:r w:rsidRPr="0036782F">
        <w:rPr>
          <w:rStyle w:val="rvts3"/>
          <w:color w:val="000000"/>
          <w:sz w:val="28"/>
          <w:szCs w:val="28"/>
          <w:bdr w:val="none" w:sz="0" w:space="0" w:color="auto" w:frame="1"/>
        </w:rPr>
        <w:t>menţionate</w:t>
      </w:r>
      <w:proofErr w:type="spellEnd"/>
      <w:r w:rsidRPr="0036782F">
        <w:rPr>
          <w:rStyle w:val="rvts3"/>
          <w:color w:val="000000"/>
          <w:sz w:val="28"/>
          <w:szCs w:val="28"/>
          <w:bdr w:val="none" w:sz="0" w:space="0" w:color="auto" w:frame="1"/>
        </w:rPr>
        <w:t xml:space="preserve"> propun adoptarea unei proceduri </w:t>
      </w:r>
      <w:r w:rsidRPr="0036782F">
        <w:rPr>
          <w:sz w:val="28"/>
          <w:szCs w:val="28"/>
        </w:rPr>
        <w:t xml:space="preserve">de desfășurare </w:t>
      </w:r>
      <w:r w:rsidRPr="0036782F">
        <w:rPr>
          <w:sz w:val="28"/>
          <w:szCs w:val="28"/>
        </w:rPr>
        <w:t>a</w:t>
      </w:r>
      <w:r w:rsidRPr="0036782F">
        <w:rPr>
          <w:sz w:val="28"/>
          <w:szCs w:val="28"/>
        </w:rPr>
        <w:t xml:space="preserve"> ședințelor Comisiilor de specialitate </w:t>
      </w:r>
      <w:proofErr w:type="spellStart"/>
      <w:r w:rsidRPr="0036782F">
        <w:rPr>
          <w:sz w:val="28"/>
          <w:szCs w:val="28"/>
        </w:rPr>
        <w:t>şi</w:t>
      </w:r>
      <w:proofErr w:type="spellEnd"/>
      <w:r w:rsidRPr="0036782F">
        <w:rPr>
          <w:sz w:val="28"/>
          <w:szCs w:val="28"/>
        </w:rPr>
        <w:t xml:space="preserve"> a </w:t>
      </w:r>
      <w:proofErr w:type="spellStart"/>
      <w:r w:rsidRPr="0036782F">
        <w:rPr>
          <w:sz w:val="28"/>
          <w:szCs w:val="28"/>
        </w:rPr>
        <w:t>şedinţelor</w:t>
      </w:r>
      <w:proofErr w:type="spellEnd"/>
      <w:r w:rsidRPr="0036782F">
        <w:rPr>
          <w:sz w:val="28"/>
          <w:szCs w:val="28"/>
        </w:rPr>
        <w:t xml:space="preserve"> Consiliului Local al municipiului Câmpulung Moldovenesc, </w:t>
      </w:r>
      <w:r w:rsidRPr="0036782F">
        <w:rPr>
          <w:sz w:val="28"/>
          <w:szCs w:val="28"/>
        </w:rPr>
        <w:t xml:space="preserve">prin care să se utilizeze mijloacele electronice de comunicare, </w:t>
      </w:r>
      <w:bookmarkStart w:id="2" w:name="_Hlk36066868"/>
      <w:r w:rsidRPr="0036782F">
        <w:rPr>
          <w:sz w:val="28"/>
          <w:szCs w:val="28"/>
        </w:rPr>
        <w:t>printr-o platformă video online</w:t>
      </w:r>
      <w:bookmarkEnd w:id="2"/>
      <w:r>
        <w:rPr>
          <w:sz w:val="28"/>
          <w:szCs w:val="28"/>
        </w:rPr>
        <w:t>.</w:t>
      </w:r>
    </w:p>
    <w:p w14:paraId="1D9A807A" w14:textId="77777777" w:rsidR="0036782F" w:rsidRPr="0036782F" w:rsidRDefault="0036782F" w:rsidP="0036782F">
      <w:pPr>
        <w:tabs>
          <w:tab w:val="left" w:pos="709"/>
        </w:tabs>
        <w:ind w:right="71" w:hanging="10"/>
        <w:jc w:val="both"/>
        <w:rPr>
          <w:sz w:val="8"/>
          <w:szCs w:val="8"/>
        </w:rPr>
      </w:pPr>
    </w:p>
    <w:p w14:paraId="40C66704" w14:textId="77777777" w:rsidR="00C8012F" w:rsidRPr="008B2495" w:rsidRDefault="00DA485D" w:rsidP="00C8012F">
      <w:pPr>
        <w:pStyle w:val="Corptext"/>
        <w:ind w:firstLine="708"/>
        <w:rPr>
          <w:sz w:val="28"/>
          <w:szCs w:val="28"/>
        </w:rPr>
      </w:pPr>
      <w:r w:rsidRPr="008B2495">
        <w:rPr>
          <w:sz w:val="28"/>
          <w:szCs w:val="28"/>
        </w:rPr>
        <w:t xml:space="preserve">Cu aceste precizări, </w:t>
      </w:r>
      <w:r w:rsidR="00C8012F" w:rsidRPr="008B2495">
        <w:rPr>
          <w:sz w:val="28"/>
          <w:szCs w:val="28"/>
        </w:rPr>
        <w:t xml:space="preserve">supun aprobării dumneavoastră acest proiect de hotărâre. </w:t>
      </w:r>
    </w:p>
    <w:p w14:paraId="155418DE" w14:textId="77777777" w:rsidR="00C8012F" w:rsidRPr="008B2495" w:rsidRDefault="00C8012F" w:rsidP="00C8012F">
      <w:pPr>
        <w:ind w:right="-1" w:firstLine="720"/>
        <w:jc w:val="both"/>
        <w:rPr>
          <w:b/>
          <w:sz w:val="28"/>
          <w:szCs w:val="28"/>
        </w:rPr>
      </w:pPr>
    </w:p>
    <w:p w14:paraId="564AC0E8" w14:textId="7DCA8D8D" w:rsidR="00DA485D" w:rsidRPr="008B2495" w:rsidRDefault="00DA485D" w:rsidP="00DA485D">
      <w:pPr>
        <w:pStyle w:val="Corptext2"/>
        <w:jc w:val="center"/>
        <w:rPr>
          <w:b/>
          <w:szCs w:val="28"/>
        </w:rPr>
      </w:pPr>
      <w:r w:rsidRPr="008B2495">
        <w:rPr>
          <w:b/>
          <w:szCs w:val="28"/>
        </w:rPr>
        <w:t>P</w:t>
      </w:r>
      <w:r w:rsidR="0036782F">
        <w:rPr>
          <w:b/>
          <w:szCs w:val="28"/>
        </w:rPr>
        <w:t>RIMAR</w:t>
      </w:r>
      <w:r w:rsidRPr="008B2495">
        <w:rPr>
          <w:b/>
          <w:szCs w:val="28"/>
        </w:rPr>
        <w:t>,</w:t>
      </w:r>
    </w:p>
    <w:p w14:paraId="0CD77055" w14:textId="77777777" w:rsidR="00B633FD" w:rsidRPr="008B2495" w:rsidRDefault="00CB6803" w:rsidP="00CB6803">
      <w:pPr>
        <w:pStyle w:val="Corptext2"/>
        <w:rPr>
          <w:szCs w:val="28"/>
        </w:rPr>
      </w:pPr>
      <w:r w:rsidRPr="008B2495">
        <w:rPr>
          <w:b/>
          <w:szCs w:val="28"/>
        </w:rPr>
        <w:t xml:space="preserve">                                                          </w:t>
      </w:r>
      <w:r w:rsidR="00DA485D" w:rsidRPr="008B2495">
        <w:rPr>
          <w:b/>
          <w:szCs w:val="28"/>
        </w:rPr>
        <w:t xml:space="preserve">Negură </w:t>
      </w:r>
      <w:r w:rsidR="00C8012F" w:rsidRPr="008B2495">
        <w:rPr>
          <w:b/>
          <w:szCs w:val="28"/>
        </w:rPr>
        <w:t>Mihăiță</w:t>
      </w:r>
    </w:p>
    <w:sectPr w:rsidR="00B633FD" w:rsidRPr="008B2495" w:rsidSect="00950100">
      <w:footerReference w:type="default" r:id="rId7"/>
      <w:pgSz w:w="11906" w:h="16838"/>
      <w:pgMar w:top="567" w:right="566" w:bottom="1417" w:left="141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370EC" w14:textId="77777777" w:rsidR="00B17443" w:rsidRDefault="00B17443" w:rsidP="00174474">
      <w:r>
        <w:separator/>
      </w:r>
    </w:p>
  </w:endnote>
  <w:endnote w:type="continuationSeparator" w:id="0">
    <w:p w14:paraId="3FBC43A4" w14:textId="77777777" w:rsidR="00B17443" w:rsidRDefault="00B17443" w:rsidP="0017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493272"/>
      <w:docPartObj>
        <w:docPartGallery w:val="Page Numbers (Bottom of Page)"/>
        <w:docPartUnique/>
      </w:docPartObj>
    </w:sdtPr>
    <w:sdtEndPr/>
    <w:sdtContent>
      <w:p w14:paraId="03F0CF0D" w14:textId="6199F22A" w:rsidR="001750A8" w:rsidRDefault="00B17443">
        <w:pPr>
          <w:pStyle w:val="Subsol"/>
          <w:jc w:val="right"/>
        </w:pPr>
      </w:p>
    </w:sdtContent>
  </w:sdt>
  <w:p w14:paraId="4843E70F" w14:textId="77777777" w:rsidR="001750A8" w:rsidRDefault="001750A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E157" w14:textId="77777777" w:rsidR="00B17443" w:rsidRDefault="00B17443" w:rsidP="00174474">
      <w:r>
        <w:separator/>
      </w:r>
    </w:p>
  </w:footnote>
  <w:footnote w:type="continuationSeparator" w:id="0">
    <w:p w14:paraId="662A56C0" w14:textId="77777777" w:rsidR="00B17443" w:rsidRDefault="00B17443" w:rsidP="0017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F2E7F"/>
    <w:multiLevelType w:val="hybridMultilevel"/>
    <w:tmpl w:val="6E761824"/>
    <w:lvl w:ilvl="0" w:tplc="1742B4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D13A3"/>
    <w:multiLevelType w:val="hybridMultilevel"/>
    <w:tmpl w:val="B1AEFC82"/>
    <w:lvl w:ilvl="0" w:tplc="D27EA5F6">
      <w:start w:val="2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DC2B55"/>
    <w:multiLevelType w:val="hybridMultilevel"/>
    <w:tmpl w:val="A4AA92A2"/>
    <w:lvl w:ilvl="0" w:tplc="9B7691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319CA"/>
    <w:multiLevelType w:val="hybridMultilevel"/>
    <w:tmpl w:val="5A6EC2BE"/>
    <w:lvl w:ilvl="0" w:tplc="B9824B8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CD7425"/>
    <w:multiLevelType w:val="hybridMultilevel"/>
    <w:tmpl w:val="09D8E9C0"/>
    <w:lvl w:ilvl="0" w:tplc="B9824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9236BC"/>
    <w:multiLevelType w:val="hybridMultilevel"/>
    <w:tmpl w:val="32DA5564"/>
    <w:lvl w:ilvl="0" w:tplc="B9824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027840"/>
    <w:multiLevelType w:val="hybridMultilevel"/>
    <w:tmpl w:val="0152E9FA"/>
    <w:lvl w:ilvl="0" w:tplc="B440ACC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091A84"/>
    <w:multiLevelType w:val="hybridMultilevel"/>
    <w:tmpl w:val="655CD09A"/>
    <w:lvl w:ilvl="0" w:tplc="AB16144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BE57601"/>
    <w:multiLevelType w:val="hybridMultilevel"/>
    <w:tmpl w:val="CEA65AA4"/>
    <w:lvl w:ilvl="0" w:tplc="041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0A"/>
    <w:rsid w:val="00045B60"/>
    <w:rsid w:val="00053122"/>
    <w:rsid w:val="000A5FCA"/>
    <w:rsid w:val="000D500A"/>
    <w:rsid w:val="00154EA6"/>
    <w:rsid w:val="0015705D"/>
    <w:rsid w:val="00174474"/>
    <w:rsid w:val="001750A8"/>
    <w:rsid w:val="00183EC8"/>
    <w:rsid w:val="001843CE"/>
    <w:rsid w:val="001A27D2"/>
    <w:rsid w:val="001A6BC8"/>
    <w:rsid w:val="001C5DC7"/>
    <w:rsid w:val="001C6681"/>
    <w:rsid w:val="001D17D5"/>
    <w:rsid w:val="001D2A41"/>
    <w:rsid w:val="002041CC"/>
    <w:rsid w:val="00215AD8"/>
    <w:rsid w:val="00224693"/>
    <w:rsid w:val="00236FA5"/>
    <w:rsid w:val="00242959"/>
    <w:rsid w:val="00247FC4"/>
    <w:rsid w:val="00262280"/>
    <w:rsid w:val="002A1675"/>
    <w:rsid w:val="002C1466"/>
    <w:rsid w:val="002E3BAA"/>
    <w:rsid w:val="00307B49"/>
    <w:rsid w:val="003214FD"/>
    <w:rsid w:val="00367181"/>
    <w:rsid w:val="0036782F"/>
    <w:rsid w:val="00385D28"/>
    <w:rsid w:val="0039303F"/>
    <w:rsid w:val="003A4542"/>
    <w:rsid w:val="003D7A54"/>
    <w:rsid w:val="00400C1C"/>
    <w:rsid w:val="00401437"/>
    <w:rsid w:val="004105AB"/>
    <w:rsid w:val="004339D3"/>
    <w:rsid w:val="004471C1"/>
    <w:rsid w:val="00453DF3"/>
    <w:rsid w:val="00484C6B"/>
    <w:rsid w:val="004965E6"/>
    <w:rsid w:val="004F0A8E"/>
    <w:rsid w:val="005225A2"/>
    <w:rsid w:val="005763BA"/>
    <w:rsid w:val="005A138D"/>
    <w:rsid w:val="005C1E6E"/>
    <w:rsid w:val="005D1DF6"/>
    <w:rsid w:val="006137EF"/>
    <w:rsid w:val="006278C0"/>
    <w:rsid w:val="00644AB6"/>
    <w:rsid w:val="0067174D"/>
    <w:rsid w:val="006739D9"/>
    <w:rsid w:val="006758CE"/>
    <w:rsid w:val="00696B0D"/>
    <w:rsid w:val="006A0EA2"/>
    <w:rsid w:val="006D1A6C"/>
    <w:rsid w:val="006E24CD"/>
    <w:rsid w:val="006F64AC"/>
    <w:rsid w:val="0070643E"/>
    <w:rsid w:val="007259DA"/>
    <w:rsid w:val="0073027C"/>
    <w:rsid w:val="00737D90"/>
    <w:rsid w:val="00772A6B"/>
    <w:rsid w:val="00774857"/>
    <w:rsid w:val="00780E49"/>
    <w:rsid w:val="007903EE"/>
    <w:rsid w:val="007B0D79"/>
    <w:rsid w:val="007E7BB9"/>
    <w:rsid w:val="0080732A"/>
    <w:rsid w:val="008B2495"/>
    <w:rsid w:val="008B25FA"/>
    <w:rsid w:val="008B3DCF"/>
    <w:rsid w:val="008C70AD"/>
    <w:rsid w:val="008D1F0D"/>
    <w:rsid w:val="00920A07"/>
    <w:rsid w:val="00950100"/>
    <w:rsid w:val="00957FEB"/>
    <w:rsid w:val="009837EA"/>
    <w:rsid w:val="00984C5F"/>
    <w:rsid w:val="00990AEC"/>
    <w:rsid w:val="00996266"/>
    <w:rsid w:val="009F7F5F"/>
    <w:rsid w:val="00A013B5"/>
    <w:rsid w:val="00A2753B"/>
    <w:rsid w:val="00A37C9E"/>
    <w:rsid w:val="00A42725"/>
    <w:rsid w:val="00AC3681"/>
    <w:rsid w:val="00B112CE"/>
    <w:rsid w:val="00B148FA"/>
    <w:rsid w:val="00B17443"/>
    <w:rsid w:val="00B32821"/>
    <w:rsid w:val="00B633FD"/>
    <w:rsid w:val="00B851CC"/>
    <w:rsid w:val="00BA2C66"/>
    <w:rsid w:val="00BC67B5"/>
    <w:rsid w:val="00BE2AC0"/>
    <w:rsid w:val="00C10BED"/>
    <w:rsid w:val="00C467C2"/>
    <w:rsid w:val="00C65AF6"/>
    <w:rsid w:val="00C8012F"/>
    <w:rsid w:val="00C93D26"/>
    <w:rsid w:val="00CB6803"/>
    <w:rsid w:val="00CE617B"/>
    <w:rsid w:val="00D05D25"/>
    <w:rsid w:val="00D33B2C"/>
    <w:rsid w:val="00DA11BE"/>
    <w:rsid w:val="00DA485D"/>
    <w:rsid w:val="00DF068F"/>
    <w:rsid w:val="00E23161"/>
    <w:rsid w:val="00E578E8"/>
    <w:rsid w:val="00E968A5"/>
    <w:rsid w:val="00F17444"/>
    <w:rsid w:val="00F20186"/>
    <w:rsid w:val="00FA4068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3D8957"/>
  <w15:docId w15:val="{11C6C1C1-E1A4-44A6-AB6D-59E62898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0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0D500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D500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Normal"/>
    <w:link w:val="TitluCaracter"/>
    <w:qFormat/>
    <w:rsid w:val="000D500A"/>
    <w:pPr>
      <w:jc w:val="center"/>
    </w:pPr>
    <w:rPr>
      <w:b/>
      <w:bCs/>
    </w:rPr>
  </w:style>
  <w:style w:type="character" w:customStyle="1" w:styleId="TitluCaracter">
    <w:name w:val="Titlu Caracter"/>
    <w:basedOn w:val="Fontdeparagrafimplicit"/>
    <w:link w:val="Titlu"/>
    <w:rsid w:val="000D500A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D5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D5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text2">
    <w:name w:val="Body Text 2"/>
    <w:basedOn w:val="Normal"/>
    <w:link w:val="Corptext2Caracter"/>
    <w:rsid w:val="00DA485D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link w:val="Corptext2"/>
    <w:rsid w:val="00DA48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7A5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7A5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rvts1">
    <w:name w:val="rvts1"/>
    <w:basedOn w:val="Fontdeparagrafimplicit"/>
    <w:rsid w:val="0070643E"/>
  </w:style>
  <w:style w:type="paragraph" w:styleId="Listparagraf">
    <w:name w:val="List Paragraph"/>
    <w:basedOn w:val="Normal"/>
    <w:uiPriority w:val="99"/>
    <w:qFormat/>
    <w:rsid w:val="0067174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7447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74474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17447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74474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rvts8">
    <w:name w:val="rvts8"/>
    <w:rsid w:val="00984C5F"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15705D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15705D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rvts9">
    <w:name w:val="rvts9"/>
    <w:basedOn w:val="Fontdeparagrafimplicit"/>
    <w:rsid w:val="006739D9"/>
  </w:style>
  <w:style w:type="character" w:styleId="Hyperlink">
    <w:name w:val="Hyperlink"/>
    <w:basedOn w:val="Fontdeparagrafimplicit"/>
    <w:uiPriority w:val="99"/>
    <w:semiHidden/>
    <w:unhideWhenUsed/>
    <w:rsid w:val="006739D9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unhideWhenUsed/>
    <w:rsid w:val="00C8012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C8012F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8B2495"/>
    <w:pPr>
      <w:suppressAutoHyphens w:val="0"/>
      <w:spacing w:before="100" w:beforeAutospacing="1" w:after="100" w:afterAutospacing="1"/>
    </w:pPr>
    <w:rPr>
      <w:sz w:val="24"/>
      <w:lang w:eastAsia="ro-RO"/>
    </w:rPr>
  </w:style>
  <w:style w:type="character" w:customStyle="1" w:styleId="rvts3">
    <w:name w:val="rvts3"/>
    <w:basedOn w:val="Fontdeparagrafimplicit"/>
    <w:rsid w:val="008B2495"/>
  </w:style>
  <w:style w:type="paragraph" w:customStyle="1" w:styleId="rvps1">
    <w:name w:val="rvps1"/>
    <w:basedOn w:val="Normal"/>
    <w:rsid w:val="0036782F"/>
    <w:pPr>
      <w:suppressAutoHyphens w:val="0"/>
      <w:spacing w:before="100" w:beforeAutospacing="1" w:after="100" w:afterAutospacing="1"/>
    </w:pPr>
    <w:rPr>
      <w:sz w:val="24"/>
      <w:lang w:eastAsia="ro-RO"/>
    </w:rPr>
  </w:style>
  <w:style w:type="character" w:customStyle="1" w:styleId="rvts5">
    <w:name w:val="rvts5"/>
    <w:rsid w:val="0036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Paul.Petroaie</cp:lastModifiedBy>
  <cp:revision>9</cp:revision>
  <cp:lastPrinted>2019-12-04T12:21:00Z</cp:lastPrinted>
  <dcterms:created xsi:type="dcterms:W3CDTF">2019-12-04T11:56:00Z</dcterms:created>
  <dcterms:modified xsi:type="dcterms:W3CDTF">2020-03-26T07:50:00Z</dcterms:modified>
</cp:coreProperties>
</file>