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34"/>
      </w:tblGrid>
      <w:tr w:rsidR="00867733" w:rsidRPr="009757AA" w14:paraId="46394EFA" w14:textId="77777777" w:rsidTr="009757AA">
        <w:tc>
          <w:tcPr>
            <w:tcW w:w="6095" w:type="dxa"/>
          </w:tcPr>
          <w:p w14:paraId="63DE15F5" w14:textId="77777777" w:rsidR="00867733" w:rsidRPr="009757AA" w:rsidRDefault="00867733" w:rsidP="00F41910">
            <w:pPr>
              <w:pStyle w:val="NoSpacing"/>
              <w:ind w:left="-117"/>
              <w:rPr>
                <w:rFonts w:ascii="Times New Roman" w:hAnsi="Times New Roman" w:cs="Times New Roman"/>
                <w:b/>
                <w:bCs/>
                <w:sz w:val="26"/>
                <w:szCs w:val="26"/>
              </w:rPr>
            </w:pPr>
            <w:bookmarkStart w:id="0" w:name="bookmark0"/>
            <w:r w:rsidRPr="009757AA">
              <w:rPr>
                <w:rFonts w:ascii="Times New Roman" w:hAnsi="Times New Roman" w:cs="Times New Roman"/>
                <w:b/>
                <w:bCs/>
                <w:sz w:val="26"/>
                <w:szCs w:val="26"/>
              </w:rPr>
              <w:t>ROMÂNIA</w:t>
            </w:r>
          </w:p>
          <w:p w14:paraId="59FD4B9E" w14:textId="77777777" w:rsidR="00867733" w:rsidRPr="009757AA" w:rsidRDefault="00867733" w:rsidP="00F41910">
            <w:pPr>
              <w:pStyle w:val="NoSpacing"/>
              <w:ind w:left="-117"/>
              <w:rPr>
                <w:rFonts w:ascii="Times New Roman" w:hAnsi="Times New Roman" w:cs="Times New Roman"/>
                <w:b/>
                <w:bCs/>
                <w:sz w:val="26"/>
                <w:szCs w:val="26"/>
              </w:rPr>
            </w:pPr>
            <w:r w:rsidRPr="009757AA">
              <w:rPr>
                <w:rFonts w:ascii="Times New Roman" w:hAnsi="Times New Roman" w:cs="Times New Roman"/>
                <w:b/>
                <w:bCs/>
                <w:sz w:val="26"/>
                <w:szCs w:val="26"/>
              </w:rPr>
              <w:t>JUDEŢUL SUCEAVA</w:t>
            </w:r>
          </w:p>
          <w:p w14:paraId="654AD0A7" w14:textId="77777777" w:rsidR="00867733" w:rsidRPr="009757AA" w:rsidRDefault="00867733" w:rsidP="00867733">
            <w:pPr>
              <w:pStyle w:val="NoSpacing"/>
              <w:ind w:left="-117" w:right="0"/>
              <w:rPr>
                <w:rFonts w:ascii="Times New Roman" w:hAnsi="Times New Roman" w:cs="Times New Roman"/>
                <w:b/>
                <w:bCs/>
                <w:sz w:val="26"/>
                <w:szCs w:val="26"/>
              </w:rPr>
            </w:pPr>
            <w:r w:rsidRPr="009757AA">
              <w:rPr>
                <w:rFonts w:ascii="Times New Roman" w:hAnsi="Times New Roman" w:cs="Times New Roman"/>
                <w:b/>
                <w:bCs/>
                <w:sz w:val="26"/>
                <w:szCs w:val="26"/>
              </w:rPr>
              <w:t>MUNICIPIUL CÂMPULUNG MOLDOVENESC</w:t>
            </w:r>
          </w:p>
          <w:p w14:paraId="023371DC" w14:textId="77777777" w:rsidR="00867733" w:rsidRPr="009757AA" w:rsidRDefault="00867733" w:rsidP="00F41910">
            <w:pPr>
              <w:ind w:left="-117"/>
              <w:rPr>
                <w:rFonts w:ascii="Times New Roman" w:hAnsi="Times New Roman" w:cs="Times New Roman"/>
                <w:b/>
                <w:bCs/>
                <w:color w:val="auto"/>
                <w:sz w:val="26"/>
                <w:szCs w:val="26"/>
              </w:rPr>
            </w:pPr>
            <w:r w:rsidRPr="009757AA">
              <w:rPr>
                <w:rFonts w:ascii="Times New Roman" w:hAnsi="Times New Roman" w:cs="Times New Roman"/>
                <w:b/>
                <w:bCs/>
                <w:color w:val="auto"/>
                <w:sz w:val="26"/>
                <w:szCs w:val="26"/>
              </w:rPr>
              <w:t>CONSILIUL LOCAL</w:t>
            </w:r>
          </w:p>
        </w:tc>
        <w:tc>
          <w:tcPr>
            <w:tcW w:w="2434" w:type="dxa"/>
          </w:tcPr>
          <w:p w14:paraId="0AA3BA93" w14:textId="690A2C89" w:rsidR="00867733" w:rsidRPr="009757AA" w:rsidRDefault="00867733" w:rsidP="009757AA">
            <w:pPr>
              <w:ind w:left="0" w:right="-222"/>
              <w:jc w:val="center"/>
              <w:rPr>
                <w:rFonts w:ascii="Times New Roman" w:hAnsi="Times New Roman" w:cs="Times New Roman"/>
                <w:b/>
                <w:bCs/>
                <w:color w:val="auto"/>
                <w:sz w:val="26"/>
                <w:szCs w:val="26"/>
              </w:rPr>
            </w:pPr>
            <w:proofErr w:type="spellStart"/>
            <w:r w:rsidRPr="009757AA">
              <w:rPr>
                <w:rFonts w:ascii="Times New Roman" w:hAnsi="Times New Roman" w:cs="Times New Roman"/>
                <w:color w:val="auto"/>
                <w:sz w:val="26"/>
                <w:szCs w:val="26"/>
              </w:rPr>
              <w:t>Anexa</w:t>
            </w:r>
            <w:proofErr w:type="spellEnd"/>
            <w:r w:rsidRPr="009757AA">
              <w:rPr>
                <w:rFonts w:ascii="Times New Roman" w:hAnsi="Times New Roman" w:cs="Times New Roman"/>
                <w:color w:val="auto"/>
                <w:sz w:val="26"/>
                <w:szCs w:val="26"/>
              </w:rPr>
              <w:t xml:space="preserve"> </w:t>
            </w:r>
            <w:r w:rsidR="00C949C9" w:rsidRPr="009757AA">
              <w:rPr>
                <w:rFonts w:ascii="Times New Roman" w:hAnsi="Times New Roman" w:cs="Times New Roman"/>
                <w:color w:val="auto"/>
                <w:sz w:val="26"/>
                <w:szCs w:val="26"/>
              </w:rPr>
              <w:t>2</w:t>
            </w:r>
            <w:r w:rsidRPr="009757AA">
              <w:rPr>
                <w:rFonts w:ascii="Times New Roman" w:hAnsi="Times New Roman" w:cs="Times New Roman"/>
                <w:color w:val="auto"/>
                <w:sz w:val="26"/>
                <w:szCs w:val="26"/>
              </w:rPr>
              <w:t xml:space="preserve"> la HCL nr....../.......2024</w:t>
            </w:r>
          </w:p>
        </w:tc>
      </w:tr>
    </w:tbl>
    <w:p w14:paraId="778FD4A8" w14:textId="77777777" w:rsidR="00867733" w:rsidRDefault="00867733"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1E6478F1" w14:textId="77777777" w:rsidR="009757AA" w:rsidRDefault="009757AA"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55D49663" w14:textId="77777777" w:rsidR="00A61D7F" w:rsidRDefault="00A61D7F"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5473E01F" w14:textId="77777777" w:rsidR="00A61D7F" w:rsidRDefault="00A61D7F" w:rsidP="00886B76">
      <w:pPr>
        <w:pStyle w:val="MSGENFONTSTYLENAMETEMPLATEROLELEVELMSGENFONTSTYLENAMEBYROLEHEADING20"/>
        <w:keepNext/>
        <w:keepLines/>
        <w:shd w:val="clear" w:color="auto" w:fill="auto"/>
        <w:spacing w:before="120" w:after="120" w:line="240" w:lineRule="auto"/>
        <w:ind w:left="3682" w:right="69" w:firstLine="566"/>
        <w:outlineLvl w:val="9"/>
        <w:rPr>
          <w:sz w:val="26"/>
          <w:szCs w:val="26"/>
        </w:rPr>
      </w:pPr>
    </w:p>
    <w:p w14:paraId="73F25A7E" w14:textId="2DD6EDBC" w:rsidR="00FB5D33" w:rsidRPr="009757AA" w:rsidRDefault="00F40441" w:rsidP="009757AA">
      <w:pPr>
        <w:jc w:val="center"/>
        <w:rPr>
          <w:rStyle w:val="MSGENFONTSTYLENAMETEMPLATEROLELEVELMSGENFONTSTYLENAMEBYROLEHEADING2"/>
          <w:b/>
          <w:bCs/>
          <w:color w:val="auto"/>
          <w:sz w:val="26"/>
          <w:szCs w:val="26"/>
          <w:lang w:val="ro-RO"/>
        </w:rPr>
      </w:pPr>
      <w:bookmarkStart w:id="1" w:name="bookmark3"/>
      <w:r w:rsidRPr="009757AA">
        <w:rPr>
          <w:rStyle w:val="MSGENFONTSTYLENAMETEMPLATEROLELEVELMSGENFONTSTYLENAMEBYROLEHEADING1"/>
          <w:b/>
          <w:bCs/>
          <w:sz w:val="26"/>
          <w:szCs w:val="26"/>
          <w:lang w:val="ro-RO"/>
        </w:rPr>
        <w:t>STATUT</w:t>
      </w:r>
      <w:bookmarkEnd w:id="1"/>
    </w:p>
    <w:p w14:paraId="1004934B" w14:textId="0E01BE68" w:rsidR="00626359" w:rsidRPr="009757AA" w:rsidRDefault="000D467D" w:rsidP="009757AA">
      <w:pPr>
        <w:jc w:val="center"/>
        <w:rPr>
          <w:b/>
          <w:bCs/>
          <w:color w:val="auto"/>
          <w:lang w:val="ro-RO"/>
        </w:rPr>
      </w:pPr>
      <w:r w:rsidRPr="009757AA">
        <w:rPr>
          <w:rStyle w:val="MSGENFONTSTYLENAMETEMPLATEROLELEVELMSGENFONTSTYLENAMEBYROLEHEADING2"/>
          <w:b/>
          <w:bCs/>
          <w:color w:val="auto"/>
          <w:sz w:val="26"/>
          <w:szCs w:val="26"/>
          <w:lang w:val="ro-RO"/>
        </w:rPr>
        <w:t>ASOCIAŢIA DE DEZVOLTARE</w:t>
      </w:r>
      <w:bookmarkEnd w:id="0"/>
    </w:p>
    <w:p w14:paraId="1A935D58" w14:textId="4EE72DC2" w:rsidR="00626359" w:rsidRPr="009757AA" w:rsidRDefault="000D467D" w:rsidP="009757AA">
      <w:pPr>
        <w:jc w:val="center"/>
        <w:rPr>
          <w:rStyle w:val="MSGENFONTSTYLENAMETEMPLATEROLELEVELMSGENFONTSTYLENAMEBYROLEHEADING2"/>
          <w:b/>
          <w:bCs/>
          <w:color w:val="auto"/>
          <w:sz w:val="26"/>
          <w:szCs w:val="26"/>
          <w:lang w:val="ro-RO"/>
        </w:rPr>
      </w:pPr>
      <w:bookmarkStart w:id="2" w:name="bookmark1"/>
      <w:r w:rsidRPr="009757AA">
        <w:rPr>
          <w:rStyle w:val="MSGENFONTSTYLENAMETEMPLATEROLELEVELMSGENFONTSTYLENAMEBYROLEHEADING2"/>
          <w:b/>
          <w:bCs/>
          <w:color w:val="auto"/>
          <w:sz w:val="26"/>
          <w:szCs w:val="26"/>
          <w:lang w:val="ro-RO"/>
        </w:rPr>
        <w:t>INTERCOMUNITARĂ</w:t>
      </w:r>
      <w:r w:rsidR="00867733" w:rsidRPr="009757AA">
        <w:rPr>
          <w:rStyle w:val="MSGENFONTSTYLENAMETEMPLATEROLELEVELMSGENFONTSTYLENAMEBYROLEHEADING2"/>
          <w:b/>
          <w:bCs/>
          <w:color w:val="auto"/>
          <w:sz w:val="26"/>
          <w:szCs w:val="26"/>
          <w:lang w:val="ro-RO"/>
        </w:rPr>
        <w:t xml:space="preserve"> (ADI)</w:t>
      </w:r>
      <w:r w:rsidRPr="009757AA">
        <w:rPr>
          <w:rStyle w:val="MSGENFONTSTYLENAMETEMPLATEROLELEVELMSGENFONTSTYLENAMEBYROLEHEADING2"/>
          <w:b/>
          <w:bCs/>
          <w:color w:val="auto"/>
          <w:sz w:val="26"/>
          <w:szCs w:val="26"/>
          <w:lang w:val="ro-RO"/>
        </w:rPr>
        <w:br/>
      </w:r>
      <w:bookmarkEnd w:id="2"/>
      <w:r w:rsidR="00C25AF8" w:rsidRPr="009757AA">
        <w:rPr>
          <w:rStyle w:val="MSGENFONTSTYLENAMETEMPLATEROLELEVELMSGENFONTSTYLENAMEBYROLEHEADING2"/>
          <w:b/>
          <w:bCs/>
          <w:color w:val="auto"/>
          <w:sz w:val="26"/>
          <w:szCs w:val="26"/>
          <w:lang w:val="ro-RO"/>
        </w:rPr>
        <w:t xml:space="preserve">       </w:t>
      </w:r>
      <w:r w:rsidR="005C43A8" w:rsidRPr="009757AA">
        <w:rPr>
          <w:rStyle w:val="MSGENFONTSTYLENAMETEMPLATEROLELEVELMSGENFONTSTYLENAMEBYROLEHEADING2"/>
          <w:b/>
          <w:bCs/>
          <w:color w:val="auto"/>
          <w:sz w:val="26"/>
          <w:szCs w:val="26"/>
          <w:lang w:val="ro-RO"/>
        </w:rPr>
        <w:t>„</w:t>
      </w:r>
      <w:r w:rsidR="00716DEF" w:rsidRPr="009757AA">
        <w:rPr>
          <w:rStyle w:val="MSGENFONTSTYLENAMETEMPLATEROLELEVELMSGENFONTSTYLENAMEBYROLEHEADING2"/>
          <w:b/>
          <w:bCs/>
          <w:color w:val="auto"/>
          <w:sz w:val="26"/>
          <w:szCs w:val="26"/>
          <w:lang w:val="ro-RO"/>
        </w:rPr>
        <w:t>ECO</w:t>
      </w:r>
      <w:r w:rsidR="00C25AF8" w:rsidRPr="009757AA">
        <w:rPr>
          <w:rStyle w:val="MSGENFONTSTYLENAMETEMPLATEROLELEVELMSGENFONTSTYLENAMEBYROLEHEADING2"/>
          <w:b/>
          <w:bCs/>
          <w:color w:val="auto"/>
          <w:sz w:val="26"/>
          <w:szCs w:val="26"/>
          <w:lang w:val="ro-RO"/>
        </w:rPr>
        <w:t>-TRANSPORT CÂMPULUNG MOLDOVENESC -S</w:t>
      </w:r>
      <w:r w:rsidR="00EC18AA" w:rsidRPr="009757AA">
        <w:rPr>
          <w:rStyle w:val="MSGENFONTSTYLENAMETEMPLATEROLELEVELMSGENFONTSTYLENAMEBYROLEHEADING2"/>
          <w:b/>
          <w:bCs/>
          <w:color w:val="auto"/>
          <w:sz w:val="26"/>
          <w:szCs w:val="26"/>
          <w:lang w:val="ro-RO"/>
        </w:rPr>
        <w:t>A</w:t>
      </w:r>
      <w:r w:rsidR="00C25AF8" w:rsidRPr="009757AA">
        <w:rPr>
          <w:rStyle w:val="MSGENFONTSTYLENAMETEMPLATEROLELEVELMSGENFONTSTYLENAMEBYROLEHEADING2"/>
          <w:b/>
          <w:bCs/>
          <w:color w:val="auto"/>
          <w:sz w:val="26"/>
          <w:szCs w:val="26"/>
          <w:lang w:val="ro-RO"/>
        </w:rPr>
        <w:t>DOVA</w:t>
      </w:r>
      <w:r w:rsidR="005C43A8" w:rsidRPr="009757AA">
        <w:rPr>
          <w:rStyle w:val="MSGENFONTSTYLENAMETEMPLATEROLELEVELMSGENFONTSTYLENAMEBYROLEHEADING2"/>
          <w:b/>
          <w:bCs/>
          <w:color w:val="auto"/>
          <w:sz w:val="26"/>
          <w:szCs w:val="26"/>
          <w:lang w:val="ro-RO"/>
        </w:rPr>
        <w:t>”</w:t>
      </w:r>
    </w:p>
    <w:p w14:paraId="79A4D561" w14:textId="77777777" w:rsidR="00C25AF8" w:rsidRDefault="00C25AF8" w:rsidP="00841F22">
      <w:pPr>
        <w:pStyle w:val="MSGENFONTSTYLENAMETEMPLATEROLELEVELMSGENFONTSTYLENAMEBYROLEHEADING20"/>
        <w:keepNext/>
        <w:keepLines/>
        <w:shd w:val="clear" w:color="auto" w:fill="auto"/>
        <w:spacing w:before="120" w:after="120" w:line="240" w:lineRule="auto"/>
        <w:ind w:left="142" w:right="69" w:firstLine="426"/>
        <w:jc w:val="both"/>
        <w:outlineLvl w:val="9"/>
        <w:rPr>
          <w:color w:val="auto"/>
          <w:sz w:val="26"/>
          <w:szCs w:val="26"/>
          <w:lang w:val="ro-RO"/>
        </w:rPr>
      </w:pPr>
    </w:p>
    <w:p w14:paraId="4D0F12CA" w14:textId="77777777" w:rsidR="00A61D7F" w:rsidRPr="009757AA" w:rsidRDefault="00A61D7F" w:rsidP="00841F22">
      <w:pPr>
        <w:pStyle w:val="MSGENFONTSTYLENAMETEMPLATEROLELEVELMSGENFONTSTYLENAMEBYROLEHEADING20"/>
        <w:keepNext/>
        <w:keepLines/>
        <w:shd w:val="clear" w:color="auto" w:fill="auto"/>
        <w:spacing w:before="120" w:after="120" w:line="240" w:lineRule="auto"/>
        <w:ind w:left="142" w:right="69" w:firstLine="426"/>
        <w:jc w:val="both"/>
        <w:outlineLvl w:val="9"/>
        <w:rPr>
          <w:color w:val="auto"/>
          <w:sz w:val="26"/>
          <w:szCs w:val="26"/>
          <w:lang w:val="ro-RO"/>
        </w:rPr>
      </w:pPr>
    </w:p>
    <w:p w14:paraId="3B8B4679" w14:textId="2F337408" w:rsidR="00626359" w:rsidRPr="009757AA" w:rsidRDefault="00F40441" w:rsidP="00445CC2">
      <w:pPr>
        <w:pStyle w:val="MSGENFONTSTYLENAMETEMPLATEROLENUMBERMSGENFONTSTYLENAMEBYROLETEXT20"/>
        <w:shd w:val="clear" w:color="auto" w:fill="auto"/>
        <w:spacing w:before="120" w:after="120" w:line="240" w:lineRule="auto"/>
        <w:ind w:left="142" w:right="69" w:firstLine="426"/>
        <w:jc w:val="left"/>
        <w:rPr>
          <w:sz w:val="26"/>
          <w:szCs w:val="26"/>
          <w:lang w:val="ro-RO"/>
        </w:rPr>
      </w:pPr>
      <w:bookmarkStart w:id="3" w:name="_Hlk143603522"/>
      <w:r w:rsidRPr="009757AA">
        <w:rPr>
          <w:rStyle w:val="MSGENFONTSTYLENAMETEMPLATEROLENUMBERMSGENFONTSTYLENAMEBYROLETEXT2"/>
          <w:sz w:val="26"/>
          <w:szCs w:val="26"/>
          <w:lang w:val="ro-RO"/>
        </w:rPr>
        <w:t xml:space="preserve">ASOCIATII: </w:t>
      </w:r>
    </w:p>
    <w:bookmarkEnd w:id="3"/>
    <w:p w14:paraId="5A9FB553" w14:textId="4476E6AB" w:rsidR="00626359" w:rsidRPr="009757AA" w:rsidRDefault="00F40441" w:rsidP="00841F22">
      <w:pPr>
        <w:pStyle w:val="MSGENFONTSTYLENAMETEMPLATEROLEMSGENFONTSTYLENAMEBYROLETEXT0"/>
        <w:numPr>
          <w:ilvl w:val="0"/>
          <w:numId w:val="1"/>
        </w:numPr>
        <w:shd w:val="clear" w:color="auto" w:fill="auto"/>
        <w:tabs>
          <w:tab w:val="left" w:pos="1076"/>
        </w:tabs>
        <w:spacing w:before="120" w:after="120" w:line="240" w:lineRule="auto"/>
        <w:ind w:left="142" w:right="69" w:firstLine="426"/>
        <w:rPr>
          <w:rStyle w:val="MSGENFONTSTYLENAMETEMPLATEROLEMSGENFONTSTYLENAMEBYROLETEXT"/>
          <w:color w:val="auto"/>
          <w:sz w:val="26"/>
          <w:szCs w:val="26"/>
          <w:lang w:val="ro-RO"/>
        </w:rPr>
      </w:pPr>
      <w:r w:rsidRPr="009757AA">
        <w:rPr>
          <w:rStyle w:val="MSGENFONTSTYLENAMETEMPLATEROLEMSGENFONTSTYLENAMEBYROLETEXTMSGENFONTSTYLEMODIFERBOLD"/>
          <w:sz w:val="26"/>
          <w:szCs w:val="26"/>
          <w:lang w:val="ro-RO"/>
        </w:rPr>
        <w:t xml:space="preserve">UAT </w:t>
      </w:r>
      <w:r w:rsidR="000D467D" w:rsidRPr="009757AA">
        <w:rPr>
          <w:rStyle w:val="MSGENFONTSTYLENAMETEMPLATEROLEMSGENFONTSTYLENAMEBYROLETEXTMSGENFONTSTYLEMODIFERBOLD"/>
          <w:sz w:val="26"/>
          <w:szCs w:val="26"/>
          <w:lang w:val="ro-RO"/>
        </w:rPr>
        <w:t xml:space="preserve">Municipiul </w:t>
      </w:r>
      <w:r w:rsidR="00C25AF8" w:rsidRPr="009757AA">
        <w:rPr>
          <w:rStyle w:val="MSGENFONTSTYLENAMETEMPLATEROLEMSGENFONTSTYLENAMEBYROLETEXTMSGENFONTSTYLEMODIFERBOLD"/>
          <w:sz w:val="26"/>
          <w:szCs w:val="26"/>
          <w:lang w:val="ro-RO"/>
        </w:rPr>
        <w:t>Câmpulung Moldovenesc</w:t>
      </w:r>
      <w:r w:rsidRPr="009757AA">
        <w:rPr>
          <w:rStyle w:val="MSGENFONTSTYLENAMETEMPLATEROLEMSGENFONTSTYLENAMEBYROLETEXTMSGENFONTSTYLEMODIFERBOLD"/>
          <w:sz w:val="26"/>
          <w:szCs w:val="26"/>
          <w:lang w:val="ro-RO"/>
        </w:rPr>
        <w:t xml:space="preserve"> prin Consiliul local al Municipiul Câmpulung Moldovenesc</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cu sediul în municipiul </w:t>
      </w:r>
      <w:r w:rsidR="00C25AF8" w:rsidRPr="009757AA">
        <w:rPr>
          <w:rStyle w:val="MSGENFONTSTYLENAMETEMPLATEROLEMSGENFONTSTYLENAMEBYROLETEXT"/>
          <w:sz w:val="26"/>
          <w:szCs w:val="26"/>
          <w:lang w:val="ro-RO"/>
        </w:rPr>
        <w:t>Câmpulung Moldovenesc</w:t>
      </w:r>
      <w:r w:rsidR="000D467D" w:rsidRPr="009757AA">
        <w:rPr>
          <w:rStyle w:val="MSGENFONTSTYLENAMETEMPLATEROLEMSGENFONTSTYLENAMEBYROLETEXT"/>
          <w:sz w:val="26"/>
          <w:szCs w:val="26"/>
          <w:lang w:val="ro-RO"/>
        </w:rPr>
        <w:t xml:space="preserve">, </w:t>
      </w:r>
      <w:r w:rsidR="00C25AF8" w:rsidRPr="009757AA">
        <w:rPr>
          <w:rStyle w:val="MSGENFONTSTYLENAMETEMPLATEROLEMSGENFONTSTYLENAMEBYROLETEXT"/>
          <w:sz w:val="26"/>
          <w:szCs w:val="26"/>
          <w:lang w:val="ro-RO"/>
        </w:rPr>
        <w:t>str.22 Decembrie nr.2</w:t>
      </w:r>
      <w:r w:rsidR="000D467D"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jude</w:t>
      </w:r>
      <w:r w:rsidR="00445CC2"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ul Suceava, cod fiscal </w:t>
      </w:r>
      <w:r w:rsidR="00C25AF8" w:rsidRPr="009757AA">
        <w:rPr>
          <w:rStyle w:val="MSGENFONTSTYLENAMETEMPLATEROLEMSGENFONTSTYLENAMEBYROLETEXT"/>
          <w:sz w:val="26"/>
          <w:szCs w:val="26"/>
          <w:lang w:val="ro-RO"/>
        </w:rPr>
        <w:t>4842400</w:t>
      </w:r>
      <w:r w:rsidR="000D467D" w:rsidRPr="009757AA">
        <w:rPr>
          <w:rStyle w:val="MSGENFONTSTYLENAMETEMPLATEROLEMSGENFONTSTYLENAMEBYROLETEXT"/>
          <w:sz w:val="26"/>
          <w:szCs w:val="26"/>
          <w:lang w:val="ro-RO"/>
        </w:rPr>
        <w:t>, reprezentat prin</w:t>
      </w:r>
      <w:r w:rsidR="000D467D" w:rsidRPr="009757AA">
        <w:rPr>
          <w:rStyle w:val="MSGENFONTSTYLENAMETEMPLATEROLEMSGENFONTSTYLENAMEBYROLETEXTMSGENFONTSTYLEMODIFERBOLD"/>
          <w:sz w:val="26"/>
          <w:szCs w:val="26"/>
          <w:lang w:val="ro-RO"/>
        </w:rPr>
        <w:t xml:space="preserve"> </w:t>
      </w:r>
      <w:r w:rsidR="00C25AF8" w:rsidRPr="009757AA">
        <w:rPr>
          <w:rStyle w:val="MSGENFONTSTYLENAMETEMPLATEROLEMSGENFONTSTYLENAMEBYROLETEXTMSGENFONTSTYLEMODIFERBOLD"/>
          <w:sz w:val="26"/>
          <w:szCs w:val="26"/>
          <w:lang w:val="ro-RO"/>
        </w:rPr>
        <w:t>Negură Mihăiță</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w:t>
      </w:r>
      <w:r w:rsidRPr="009757AA">
        <w:rPr>
          <w:color w:val="auto"/>
          <w:sz w:val="26"/>
          <w:szCs w:val="26"/>
          <w:shd w:val="clear" w:color="auto" w:fill="FFFFFF"/>
          <w:lang w:val="ro-RO"/>
        </w:rPr>
        <w:t xml:space="preserve">în calitate de primar, </w:t>
      </w:r>
      <w:r w:rsidR="00D7269A" w:rsidRPr="009757AA">
        <w:rPr>
          <w:color w:val="auto"/>
          <w:sz w:val="26"/>
          <w:szCs w:val="26"/>
          <w:shd w:val="clear" w:color="auto" w:fill="FFFFFF"/>
          <w:lang w:val="ro-RO"/>
        </w:rPr>
        <w:t>legal împuternicit în acest scop prin Hotărârea Consiliului Local al Municipiului Câmpulung Moldovenesc nr........... din.................</w:t>
      </w:r>
    </w:p>
    <w:p w14:paraId="1448AC91" w14:textId="77777777" w:rsidR="003009A8" w:rsidRPr="009757AA" w:rsidRDefault="00F40441" w:rsidP="003009A8">
      <w:pPr>
        <w:pStyle w:val="MSGENFONTSTYLENAMETEMPLATEROLEMSGENFONTSTYLENAMEBYROLETEXT0"/>
        <w:numPr>
          <w:ilvl w:val="0"/>
          <w:numId w:val="1"/>
        </w:numPr>
        <w:shd w:val="clear" w:color="auto" w:fill="auto"/>
        <w:tabs>
          <w:tab w:val="left" w:pos="1086"/>
        </w:tabs>
        <w:spacing w:before="120" w:after="120" w:line="240" w:lineRule="auto"/>
        <w:ind w:left="142" w:right="69" w:firstLine="426"/>
        <w:rPr>
          <w:rStyle w:val="MSGENFONTSTYLENAMETEMPLATEROLEMSGENFONTSTYLENAMEBYROLETEXT"/>
          <w:color w:val="auto"/>
          <w:sz w:val="26"/>
          <w:szCs w:val="26"/>
          <w:lang w:val="ro-RO"/>
        </w:rPr>
      </w:pPr>
      <w:r w:rsidRPr="009757AA">
        <w:rPr>
          <w:rStyle w:val="MSGENFONTSTYLENAMETEMPLATEROLEMSGENFONTSTYLENAMEBYROLETEXTMSGENFONTSTYLEMODIFERBOLD"/>
          <w:sz w:val="26"/>
          <w:szCs w:val="26"/>
          <w:lang w:val="ro-RO"/>
        </w:rPr>
        <w:t xml:space="preserve">UAT </w:t>
      </w:r>
      <w:r w:rsidR="000D467D" w:rsidRPr="009757AA">
        <w:rPr>
          <w:rStyle w:val="MSGENFONTSTYLENAMETEMPLATEROLEMSGENFONTSTYLENAMEBYROLETEXTMSGENFONTSTYLEMODIFERBOLD"/>
          <w:sz w:val="26"/>
          <w:szCs w:val="26"/>
          <w:lang w:val="ro-RO"/>
        </w:rPr>
        <w:t xml:space="preserve">Comuna </w:t>
      </w:r>
      <w:r w:rsidR="00BB1507" w:rsidRPr="009757AA">
        <w:rPr>
          <w:rStyle w:val="MSGENFONTSTYLENAMETEMPLATEROLEMSGENFONTSTYLENAMEBYROLETEXTMSGENFONTSTYLEMODIFERBOLD"/>
          <w:sz w:val="26"/>
          <w:szCs w:val="26"/>
          <w:lang w:val="ro-RO"/>
        </w:rPr>
        <w:t>Sadova</w:t>
      </w:r>
      <w:r w:rsidR="000D467D" w:rsidRPr="009757AA">
        <w:rPr>
          <w:rStyle w:val="MSGENFONTSTYLENAMETEMPLATEROLEMSGENFONTSTYLENAMEBYROLETEXTMSGENFONTSTYLEMODIFERBOLD"/>
          <w:sz w:val="26"/>
          <w:szCs w:val="26"/>
          <w:lang w:val="ro-RO"/>
        </w:rPr>
        <w:t>,</w:t>
      </w:r>
      <w:r w:rsidR="000B6E7E" w:rsidRPr="009757AA">
        <w:rPr>
          <w:rStyle w:val="MSGENFONTSTYLENAMETEMPLATEROLEMSGENFONTSTYLENAMEBYROLETEXTMSGENFONTSTYLEMODIFERBOLD"/>
          <w:sz w:val="26"/>
          <w:szCs w:val="26"/>
          <w:lang w:val="ro-RO"/>
        </w:rPr>
        <w:t xml:space="preserve"> </w:t>
      </w:r>
      <w:r w:rsidRPr="009757AA">
        <w:rPr>
          <w:rStyle w:val="MSGENFONTSTYLENAMETEMPLATEROLEMSGENFONTSTYLENAMEBYROLETEXTMSGENFONTSTYLEMODIFERBOLD"/>
          <w:sz w:val="26"/>
          <w:szCs w:val="26"/>
          <w:lang w:val="ro-RO"/>
        </w:rPr>
        <w:t>prin Consiliul local al Comunei Sadova,</w:t>
      </w:r>
      <w:r w:rsidR="000D467D" w:rsidRPr="009757AA">
        <w:rPr>
          <w:rStyle w:val="MSGENFONTSTYLENAMETEMPLATEROLEMSGENFONTSTYLENAMEBYROLETEXT"/>
          <w:sz w:val="26"/>
          <w:szCs w:val="26"/>
          <w:lang w:val="ro-RO"/>
        </w:rPr>
        <w:t xml:space="preserve"> cu sediul în Comuna </w:t>
      </w:r>
      <w:r w:rsidR="00BB1507" w:rsidRPr="009757AA">
        <w:rPr>
          <w:rStyle w:val="MSGENFONTSTYLENAMETEMPLATEROLEMSGENFONTSTYLENAMEBYROLETEXT"/>
          <w:sz w:val="26"/>
          <w:szCs w:val="26"/>
          <w:lang w:val="ro-RO"/>
        </w:rPr>
        <w:t>Sadova</w:t>
      </w:r>
      <w:r w:rsidR="000D467D"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str.</w:t>
      </w:r>
      <w:r w:rsidR="00CE0160"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Principal</w:t>
      </w:r>
      <w:r w:rsidR="00CE0160" w:rsidRPr="009757AA">
        <w:rPr>
          <w:rStyle w:val="MSGENFONTSTYLENAMETEMPLATEROLEMSGENFONTSTYLENAMEBYROLETEXT"/>
          <w:sz w:val="26"/>
          <w:szCs w:val="26"/>
          <w:lang w:val="ro-RO"/>
        </w:rPr>
        <w:t>ă</w:t>
      </w:r>
      <w:r w:rsidR="000D467D" w:rsidRPr="009757AA">
        <w:rPr>
          <w:rStyle w:val="MSGENFONTSTYLENAMETEMPLATEROLEMSGENFONTSTYLENAMEBYROLETEXT"/>
          <w:sz w:val="26"/>
          <w:szCs w:val="26"/>
          <w:lang w:val="ro-RO"/>
        </w:rPr>
        <w:t>,</w:t>
      </w:r>
      <w:r w:rsidR="00445CC2" w:rsidRPr="009757AA">
        <w:rPr>
          <w:rStyle w:val="MSGENFONTSTYLENAMETEMPLATEROLEMSGENFONTSTYLENAMEBYROLETEXT"/>
          <w:sz w:val="26"/>
          <w:szCs w:val="26"/>
          <w:lang w:val="ro-RO"/>
        </w:rPr>
        <w:t xml:space="preserve"> nr.718</w:t>
      </w:r>
      <w:r w:rsidR="000D467D" w:rsidRPr="009757AA">
        <w:rPr>
          <w:rStyle w:val="MSGENFONTSTYLENAMETEMPLATEROLEMSGENFONTSTYLENAMEBYROLETEXT"/>
          <w:sz w:val="26"/>
          <w:szCs w:val="26"/>
          <w:lang w:val="ro-RO"/>
        </w:rPr>
        <w:t xml:space="preserve"> jude</w:t>
      </w:r>
      <w:r w:rsidR="00CE0160"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ul Suceava,</w:t>
      </w:r>
      <w:r w:rsidR="00445CC2"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cod fiscal </w:t>
      </w:r>
      <w:r w:rsidR="00290C93" w:rsidRPr="009757AA">
        <w:rPr>
          <w:rStyle w:val="MSGENFONTSTYLENAMETEMPLATEROLEMSGENFONTSTYLENAMEBYROLETEXT"/>
          <w:sz w:val="26"/>
          <w:szCs w:val="26"/>
          <w:lang w:val="ro-RO"/>
        </w:rPr>
        <w:t>4326779</w:t>
      </w:r>
      <w:r w:rsidR="000D467D" w:rsidRPr="009757AA">
        <w:rPr>
          <w:rStyle w:val="MSGENFONTSTYLENAMETEMPLATEROLEMSGENFONTSTYLENAMEBYROLETEXT"/>
          <w:sz w:val="26"/>
          <w:szCs w:val="26"/>
          <w:lang w:val="ro-RO"/>
        </w:rPr>
        <w:t>, reprezentată de</w:t>
      </w:r>
      <w:r w:rsidR="000D467D" w:rsidRPr="009757AA">
        <w:rPr>
          <w:rStyle w:val="MSGENFONTSTYLENAMETEMPLATEROLEMSGENFONTSTYLENAMEBYROLETEXTMSGENFONTSTYLEMODIFERBOLD"/>
          <w:sz w:val="26"/>
          <w:szCs w:val="26"/>
          <w:lang w:val="ro-RO"/>
        </w:rPr>
        <w:t xml:space="preserve"> </w:t>
      </w:r>
      <w:r w:rsidR="00BB1507" w:rsidRPr="009757AA">
        <w:rPr>
          <w:rStyle w:val="MSGENFONTSTYLENAMETEMPLATEROLEMSGENFONTSTYLENAMEBYROLETEXTMSGENFONTSTYLEMODIFERBOLD"/>
          <w:sz w:val="26"/>
          <w:szCs w:val="26"/>
          <w:lang w:val="ro-RO"/>
        </w:rPr>
        <w:t xml:space="preserve">Constantinescu </w:t>
      </w:r>
      <w:proofErr w:type="spellStart"/>
      <w:r w:rsidR="00BB1507" w:rsidRPr="009757AA">
        <w:rPr>
          <w:rStyle w:val="MSGENFONTSTYLENAMETEMPLATEROLEMSGENFONTSTYLENAMEBYROLETEXTMSGENFONTSTYLEMODIFERBOLD"/>
          <w:sz w:val="26"/>
          <w:szCs w:val="26"/>
          <w:lang w:val="ro-RO"/>
        </w:rPr>
        <w:t>Otcu</w:t>
      </w:r>
      <w:proofErr w:type="spellEnd"/>
      <w:r w:rsidR="00BB1507" w:rsidRPr="009757AA">
        <w:rPr>
          <w:rStyle w:val="MSGENFONTSTYLENAMETEMPLATEROLEMSGENFONTSTYLENAMEBYROLETEXTMSGENFONTSTYLEMODIFERBOLD"/>
          <w:sz w:val="26"/>
          <w:szCs w:val="26"/>
          <w:lang w:val="ro-RO"/>
        </w:rPr>
        <w:t xml:space="preserve"> Mihai</w:t>
      </w:r>
      <w:r w:rsidR="000D467D" w:rsidRPr="009757AA">
        <w:rPr>
          <w:rStyle w:val="MSGENFONTSTYLENAMETEMPLATEROLEMSGENFONTSTYLENAMEBYROLETEXTMSGENFONTSTYLEMODIFERBOLD"/>
          <w:sz w:val="26"/>
          <w:szCs w:val="26"/>
          <w:lang w:val="ro-RO"/>
        </w:rPr>
        <w:t>,</w:t>
      </w:r>
      <w:r w:rsidR="000D467D" w:rsidRPr="009757AA">
        <w:rPr>
          <w:rStyle w:val="MSGENFONTSTYLENAMETEMPLATEROLEMSGENFONTSTYLENAMEBYROLETEXT"/>
          <w:sz w:val="26"/>
          <w:szCs w:val="26"/>
          <w:lang w:val="ro-RO"/>
        </w:rPr>
        <w:t xml:space="preserve"> </w:t>
      </w:r>
      <w:r w:rsidRPr="009757AA">
        <w:rPr>
          <w:color w:val="auto"/>
          <w:sz w:val="26"/>
          <w:szCs w:val="26"/>
          <w:shd w:val="clear" w:color="auto" w:fill="FFFFFF"/>
          <w:lang w:val="ro-RO"/>
        </w:rPr>
        <w:t xml:space="preserve">în calitate de primar, </w:t>
      </w:r>
      <w:r w:rsidR="00D7269A" w:rsidRPr="009757AA">
        <w:rPr>
          <w:color w:val="auto"/>
          <w:sz w:val="26"/>
          <w:szCs w:val="26"/>
          <w:shd w:val="clear" w:color="auto" w:fill="FFFFFF"/>
          <w:lang w:val="ro-RO"/>
        </w:rPr>
        <w:t>legal împuternicit în acest scop prin Hotărârea Consiliului Local al Municipiului Câmpulung Moldovenesc nr..............din.................</w:t>
      </w:r>
    </w:p>
    <w:p w14:paraId="519748EA" w14:textId="15846CA5" w:rsidR="00626359" w:rsidRPr="009757AA" w:rsidRDefault="00F40441" w:rsidP="003009A8">
      <w:pPr>
        <w:pStyle w:val="MSGENFONTSTYLENAMETEMPLATEROLEMSGENFONTSTYLENAMEBYROLETEXT0"/>
        <w:shd w:val="clear" w:color="auto" w:fill="auto"/>
        <w:tabs>
          <w:tab w:val="left" w:pos="1086"/>
        </w:tabs>
        <w:spacing w:before="120" w:after="120" w:line="240" w:lineRule="auto"/>
        <w:ind w:left="142" w:right="69" w:firstLine="567"/>
        <w:rPr>
          <w:color w:val="auto"/>
          <w:sz w:val="26"/>
          <w:szCs w:val="26"/>
          <w:lang w:val="ro-RO"/>
        </w:rPr>
      </w:pPr>
      <w:r w:rsidRPr="009757AA">
        <w:rPr>
          <w:rStyle w:val="rvts14"/>
          <w:color w:val="auto"/>
          <w:sz w:val="26"/>
          <w:szCs w:val="26"/>
          <w:bdr w:val="none" w:sz="0" w:space="0" w:color="auto" w:frame="1"/>
          <w:shd w:val="clear" w:color="auto" w:fill="FFFFFF"/>
          <w:lang w:val="ro-RO"/>
        </w:rPr>
        <w:t>denumi</w:t>
      </w:r>
      <w:r w:rsidR="000B6E7E" w:rsidRPr="009757AA">
        <w:rPr>
          <w:rStyle w:val="rvts14"/>
          <w:color w:val="auto"/>
          <w:sz w:val="26"/>
          <w:szCs w:val="26"/>
          <w:bdr w:val="none" w:sz="0" w:space="0" w:color="auto" w:frame="1"/>
          <w:shd w:val="clear" w:color="auto" w:fill="FFFFFF"/>
          <w:lang w:val="ro-RO"/>
        </w:rPr>
        <w:t>ț</w:t>
      </w:r>
      <w:r w:rsidRPr="009757AA">
        <w:rPr>
          <w:rStyle w:val="rvts14"/>
          <w:color w:val="auto"/>
          <w:sz w:val="26"/>
          <w:szCs w:val="26"/>
          <w:bdr w:val="none" w:sz="0" w:space="0" w:color="auto" w:frame="1"/>
          <w:shd w:val="clear" w:color="auto" w:fill="FFFFFF"/>
          <w:lang w:val="ro-RO"/>
        </w:rPr>
        <w:t>i colectiv </w:t>
      </w:r>
      <w:r w:rsidR="00867733" w:rsidRPr="009757AA">
        <w:rPr>
          <w:rStyle w:val="rvts14"/>
          <w:color w:val="auto"/>
          <w:sz w:val="26"/>
          <w:szCs w:val="26"/>
          <w:bdr w:val="none" w:sz="0" w:space="0" w:color="auto" w:frame="1"/>
          <w:shd w:val="clear" w:color="auto" w:fill="FFFFFF"/>
          <w:lang w:val="ro-RO"/>
        </w:rPr>
        <w:t>”</w:t>
      </w:r>
      <w:r w:rsidRPr="009757AA">
        <w:rPr>
          <w:rStyle w:val="rvts17"/>
          <w:b/>
          <w:bCs/>
          <w:color w:val="auto"/>
          <w:sz w:val="26"/>
          <w:szCs w:val="26"/>
          <w:bdr w:val="none" w:sz="0" w:space="0" w:color="auto" w:frame="1"/>
          <w:shd w:val="clear" w:color="auto" w:fill="FFFFFF"/>
          <w:lang w:val="ro-RO"/>
        </w:rPr>
        <w:t>asocia</w:t>
      </w:r>
      <w:r w:rsidR="000B6E7E" w:rsidRPr="009757AA">
        <w:rPr>
          <w:rStyle w:val="rvts17"/>
          <w:b/>
          <w:bCs/>
          <w:color w:val="auto"/>
          <w:sz w:val="26"/>
          <w:szCs w:val="26"/>
          <w:bdr w:val="none" w:sz="0" w:space="0" w:color="auto" w:frame="1"/>
          <w:shd w:val="clear" w:color="auto" w:fill="FFFFFF"/>
          <w:lang w:val="ro-RO"/>
        </w:rPr>
        <w:t>ț</w:t>
      </w:r>
      <w:r w:rsidRPr="009757AA">
        <w:rPr>
          <w:rStyle w:val="rvts17"/>
          <w:b/>
          <w:bCs/>
          <w:color w:val="auto"/>
          <w:sz w:val="26"/>
          <w:szCs w:val="26"/>
          <w:bdr w:val="none" w:sz="0" w:space="0" w:color="auto" w:frame="1"/>
          <w:shd w:val="clear" w:color="auto" w:fill="FFFFFF"/>
          <w:lang w:val="ro-RO"/>
        </w:rPr>
        <w:t>ii</w:t>
      </w:r>
      <w:r w:rsidR="00867733" w:rsidRPr="009757AA">
        <w:rPr>
          <w:rStyle w:val="rvts17"/>
          <w:b/>
          <w:bCs/>
          <w:color w:val="auto"/>
          <w:sz w:val="26"/>
          <w:szCs w:val="26"/>
          <w:bdr w:val="none" w:sz="0" w:space="0" w:color="auto" w:frame="1"/>
          <w:shd w:val="clear" w:color="auto" w:fill="FFFFFF"/>
          <w:lang w:val="ro-RO"/>
        </w:rPr>
        <w:t>”</w:t>
      </w:r>
      <w:r w:rsidRPr="009757AA">
        <w:rPr>
          <w:rStyle w:val="rvts14"/>
          <w:color w:val="auto"/>
          <w:sz w:val="26"/>
          <w:szCs w:val="26"/>
          <w:bdr w:val="none" w:sz="0" w:space="0" w:color="auto" w:frame="1"/>
          <w:shd w:val="clear" w:color="auto" w:fill="FFFFFF"/>
          <w:lang w:val="ro-RO"/>
        </w:rPr>
        <w:t> </w:t>
      </w:r>
      <w:r w:rsidR="000B6E7E" w:rsidRPr="009757AA">
        <w:rPr>
          <w:rStyle w:val="rvts14"/>
          <w:color w:val="auto"/>
          <w:sz w:val="26"/>
          <w:szCs w:val="26"/>
          <w:bdr w:val="none" w:sz="0" w:space="0" w:color="auto" w:frame="1"/>
          <w:shd w:val="clear" w:color="auto" w:fill="FFFFFF"/>
          <w:lang w:val="ro-RO"/>
        </w:rPr>
        <w:t>ș</w:t>
      </w:r>
      <w:r w:rsidRPr="009757AA">
        <w:rPr>
          <w:rStyle w:val="rvts14"/>
          <w:color w:val="auto"/>
          <w:sz w:val="26"/>
          <w:szCs w:val="26"/>
          <w:bdr w:val="none" w:sz="0" w:space="0" w:color="auto" w:frame="1"/>
          <w:shd w:val="clear" w:color="auto" w:fill="FFFFFF"/>
          <w:lang w:val="ro-RO"/>
        </w:rPr>
        <w:t>i individual </w:t>
      </w:r>
      <w:r w:rsidR="00867733" w:rsidRPr="009757AA">
        <w:rPr>
          <w:rStyle w:val="rvts14"/>
          <w:color w:val="auto"/>
          <w:sz w:val="26"/>
          <w:szCs w:val="26"/>
          <w:bdr w:val="none" w:sz="0" w:space="0" w:color="auto" w:frame="1"/>
          <w:shd w:val="clear" w:color="auto" w:fill="FFFFFF"/>
          <w:lang w:val="ro-RO"/>
        </w:rPr>
        <w:t>”</w:t>
      </w:r>
      <w:r w:rsidRPr="009757AA">
        <w:rPr>
          <w:rStyle w:val="rvts17"/>
          <w:b/>
          <w:bCs/>
          <w:color w:val="auto"/>
          <w:sz w:val="26"/>
          <w:szCs w:val="26"/>
          <w:bdr w:val="none" w:sz="0" w:space="0" w:color="auto" w:frame="1"/>
          <w:shd w:val="clear" w:color="auto" w:fill="FFFFFF"/>
          <w:lang w:val="ro-RO"/>
        </w:rPr>
        <w:t>asociatul</w:t>
      </w:r>
      <w:r w:rsidR="00867733" w:rsidRPr="009757AA">
        <w:rPr>
          <w:rStyle w:val="rvts17"/>
          <w:b/>
          <w:bCs/>
          <w:color w:val="auto"/>
          <w:sz w:val="26"/>
          <w:szCs w:val="26"/>
          <w:bdr w:val="none" w:sz="0" w:space="0" w:color="auto" w:frame="1"/>
          <w:shd w:val="clear" w:color="auto" w:fill="FFFFFF"/>
          <w:lang w:val="ro-RO"/>
        </w:rPr>
        <w:t>”</w:t>
      </w:r>
      <w:r w:rsidRPr="009757AA">
        <w:rPr>
          <w:rStyle w:val="rvts14"/>
          <w:color w:val="auto"/>
          <w:sz w:val="26"/>
          <w:szCs w:val="26"/>
          <w:bdr w:val="none" w:sz="0" w:space="0" w:color="auto" w:frame="1"/>
          <w:shd w:val="clear" w:color="auto" w:fill="FFFFFF"/>
          <w:lang w:val="ro-RO"/>
        </w:rPr>
        <w:t>,</w:t>
      </w:r>
    </w:p>
    <w:p w14:paraId="03B2E963" w14:textId="3F4A6A7A" w:rsidR="00BB1507" w:rsidRPr="009757AA" w:rsidRDefault="00F40441" w:rsidP="003009A8">
      <w:pPr>
        <w:pStyle w:val="MSGENFONTSTYLENAMETEMPLATEROLEMSGENFONTSTYLENAMEBYROLETEXT0"/>
        <w:shd w:val="clear" w:color="auto" w:fill="auto"/>
        <w:tabs>
          <w:tab w:val="left" w:pos="1076"/>
        </w:tabs>
        <w:spacing w:before="120" w:after="120" w:line="240" w:lineRule="auto"/>
        <w:ind w:left="142" w:right="69" w:firstLine="567"/>
        <w:rPr>
          <w:rStyle w:val="MSGENFONTSTYLENAMETEMPLATEROLEMSGENFONTSTYLENAMEBYROLETEXT"/>
          <w:sz w:val="26"/>
          <w:szCs w:val="26"/>
          <w:lang w:val="ro-RO"/>
        </w:rPr>
      </w:pPr>
      <w:r w:rsidRPr="009757AA">
        <w:rPr>
          <w:rStyle w:val="MSGENFONTSTYLENAMETEMPLATEROLEMSGENFONTSTYLENAMEBYROLETEXT"/>
          <w:sz w:val="26"/>
          <w:szCs w:val="26"/>
          <w:lang w:val="ro-RO"/>
        </w:rPr>
        <w:t>n</w:t>
      </w:r>
      <w:r w:rsidR="00BB1507" w:rsidRPr="009757AA">
        <w:rPr>
          <w:rStyle w:val="MSGENFONTSTYLENAMETEMPLATEROLEMSGENFONTSTYLENAMEBYROLETEXT"/>
          <w:sz w:val="26"/>
          <w:szCs w:val="26"/>
          <w:lang w:val="ro-RO"/>
        </w:rPr>
        <w:t>e exprimăm voin</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a de a coopera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de a ne asocia în conformitate cu prevederile</w:t>
      </w:r>
      <w:r w:rsidR="004C7FB3" w:rsidRPr="009757AA">
        <w:rPr>
          <w:rStyle w:val="MSGENFONTSTYLENAMETEMPLATEROLEMSGENFONTSTYLENAMEBYROLETEXT"/>
          <w:sz w:val="26"/>
          <w:szCs w:val="26"/>
          <w:lang w:val="ro-RO"/>
        </w:rPr>
        <w:t xml:space="preserve"> </w:t>
      </w:r>
      <w:r w:rsidR="00CE0160" w:rsidRPr="009757AA">
        <w:rPr>
          <w:rStyle w:val="MSGENFONTSTYLENAMETEMPLATEROLEMSGENFONTSTYLENAMEBYROLETEXT"/>
          <w:sz w:val="26"/>
          <w:szCs w:val="26"/>
          <w:lang w:val="ro-RO"/>
        </w:rPr>
        <w:t>O</w:t>
      </w:r>
      <w:r w:rsidR="00BB1507" w:rsidRPr="009757AA">
        <w:rPr>
          <w:rStyle w:val="MSGENFONTSTYLENAMETEMPLATEROLEMSGENFONTSTYLENAMEBYROLETEXT"/>
          <w:sz w:val="26"/>
          <w:szCs w:val="26"/>
          <w:lang w:val="ro-RO"/>
        </w:rPr>
        <w:t>UG nr. 57/2019 privind Codul Administrativ, ale Legii serviciilor comunitare de utilit</w:t>
      </w:r>
      <w:r w:rsidR="00CE0160" w:rsidRPr="009757AA">
        <w:rPr>
          <w:rStyle w:val="MSGENFONTSTYLENAMETEMPLATEROLEMSGENFONTSTYLENAMEBYROLETEXT"/>
          <w:sz w:val="26"/>
          <w:szCs w:val="26"/>
          <w:lang w:val="ro-RO"/>
        </w:rPr>
        <w:t>ăț</w:t>
      </w:r>
      <w:r w:rsidR="00BB1507" w:rsidRPr="009757AA">
        <w:rPr>
          <w:rStyle w:val="MSGENFONTSTYLENAMETEMPLATEROLEMSGENFONTSTYLENAMEBYROLETEXT"/>
          <w:sz w:val="26"/>
          <w:szCs w:val="26"/>
          <w:lang w:val="ro-RO"/>
        </w:rPr>
        <w:t>i</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publice nr. 51/2006, republicată, ale Legii serviciilor publice de transport persoane în</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unită</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ile administrative-teritoriale nr. 92/2007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ale Ordonan</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ei guvernului nr. 26/2000, cu</w:t>
      </w:r>
      <w:r w:rsidR="004C7FB3"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privire la asocia</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 xml:space="preserve">ii </w:t>
      </w:r>
      <w:r w:rsidR="00CE0160" w:rsidRPr="009757AA">
        <w:rPr>
          <w:rStyle w:val="MSGENFONTSTYLENAMETEMPLATEROLEMSGENFONTSTYLENAMEBYROLETEXT"/>
          <w:sz w:val="26"/>
          <w:szCs w:val="26"/>
          <w:lang w:val="ro-RO"/>
        </w:rPr>
        <w:t>ș</w:t>
      </w:r>
      <w:r w:rsidR="00BB1507" w:rsidRPr="009757AA">
        <w:rPr>
          <w:rStyle w:val="MSGENFONTSTYLENAMETEMPLATEROLEMSGENFONTSTYLENAMEBYROLETEXT"/>
          <w:sz w:val="26"/>
          <w:szCs w:val="26"/>
          <w:lang w:val="ro-RO"/>
        </w:rPr>
        <w:t>i funda</w:t>
      </w:r>
      <w:r w:rsidR="00CE0160" w:rsidRPr="009757AA">
        <w:rPr>
          <w:rStyle w:val="MSGENFONTSTYLENAMETEMPLATEROLEMSGENFONTSTYLENAMEBYROLETEXT"/>
          <w:sz w:val="26"/>
          <w:szCs w:val="26"/>
          <w:lang w:val="ro-RO"/>
        </w:rPr>
        <w:t>ț</w:t>
      </w:r>
      <w:r w:rsidR="00BB1507" w:rsidRPr="009757AA">
        <w:rPr>
          <w:rStyle w:val="MSGENFONTSTYLENAMETEMPLATEROLEMSGENFONTSTYLENAMEBYROLETEXT"/>
          <w:sz w:val="26"/>
          <w:szCs w:val="26"/>
          <w:lang w:val="ro-RO"/>
        </w:rPr>
        <w:t>ii, în</w:t>
      </w:r>
      <w:r w:rsidR="00BB1507" w:rsidRPr="009757AA">
        <w:rPr>
          <w:rStyle w:val="MSGENFONTSTYLENAMETEMPLATEROLEMSGENFONTSTYLENAMEBYROLETEXTMSGENFONTSTYLEMODIFERBOLD0"/>
          <w:sz w:val="26"/>
          <w:szCs w:val="26"/>
          <w:lang w:val="ro-RO"/>
        </w:rPr>
        <w:t xml:space="preserve"> ASOCIAŢIA DE DEZVOLTARE</w:t>
      </w:r>
      <w:r w:rsidR="004C7FB3" w:rsidRPr="009757AA">
        <w:rPr>
          <w:rStyle w:val="MSGENFONTSTYLENAMETEMPLATEROLEMSGENFONTSTYLENAMEBYROLETEXTMSGENFONTSTYLEMODIFERBOLD0"/>
          <w:sz w:val="26"/>
          <w:szCs w:val="26"/>
          <w:lang w:val="ro-RO"/>
        </w:rPr>
        <w:t xml:space="preserve"> </w:t>
      </w:r>
      <w:r w:rsidR="00BB1507" w:rsidRPr="009757AA">
        <w:rPr>
          <w:rStyle w:val="MSGENFONTSTYLENAMETEMPLATEROLEMSGENFONTSTYLENAMEBYROLETEXTMSGENFONTSTYLEMODIFERBOLD0"/>
          <w:sz w:val="26"/>
          <w:szCs w:val="26"/>
          <w:lang w:val="ro-RO"/>
        </w:rPr>
        <w:t xml:space="preserve">INTERCOMUNITARĂ (ADI) </w:t>
      </w:r>
      <w:r w:rsidR="003235E5" w:rsidRPr="009757AA">
        <w:rPr>
          <w:rStyle w:val="MSGENFONTSTYLENAMETEMPLATEROLEMSGENFONTSTYLENAMEBYROLETEXTMSGENFONTSTYLEMODIFERBOLD0"/>
          <w:sz w:val="26"/>
          <w:szCs w:val="26"/>
          <w:lang w:val="ro-RO"/>
        </w:rPr>
        <w:t>„</w:t>
      </w:r>
      <w:r w:rsidR="00BB1507" w:rsidRPr="009757AA">
        <w:rPr>
          <w:rStyle w:val="MSGENFONTSTYLENAMETEMPLATEROLEMSGENFONTSTYLENAMEBYROLETEXTMSGENFONTSTYLEMODIFERBOLD0"/>
          <w:sz w:val="26"/>
          <w:szCs w:val="26"/>
          <w:lang w:val="ro-RO"/>
        </w:rPr>
        <w:t>ECO-TRANSPORT CÂMPULUNG MOLDOVENESC-S</w:t>
      </w:r>
      <w:r w:rsidR="00EC18AA" w:rsidRPr="009757AA">
        <w:rPr>
          <w:rStyle w:val="MSGENFONTSTYLENAMETEMPLATEROLEMSGENFONTSTYLENAMEBYROLETEXTMSGENFONTSTYLEMODIFERBOLD0"/>
          <w:sz w:val="26"/>
          <w:szCs w:val="26"/>
          <w:lang w:val="ro-RO"/>
        </w:rPr>
        <w:t>A</w:t>
      </w:r>
      <w:r w:rsidR="00BB1507" w:rsidRPr="009757AA">
        <w:rPr>
          <w:rStyle w:val="MSGENFONTSTYLENAMETEMPLATEROLEMSGENFONTSTYLENAMEBYROLETEXTMSGENFONTSTYLEMODIFERBOLD0"/>
          <w:sz w:val="26"/>
          <w:szCs w:val="26"/>
          <w:lang w:val="ro-RO"/>
        </w:rPr>
        <w:t>DOVA</w:t>
      </w:r>
      <w:r w:rsidR="003235E5" w:rsidRPr="009757AA">
        <w:rPr>
          <w:rStyle w:val="MSGENFONTSTYLENAMETEMPLATEROLEMSGENFONTSTYLENAMEBYROLETEXTMSGENFONTSTYLEMODIFERBOLD0"/>
          <w:sz w:val="26"/>
          <w:szCs w:val="26"/>
          <w:lang w:val="ro-RO"/>
        </w:rPr>
        <w:t>”</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(denumită în</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continuare</w:t>
      </w:r>
      <w:r w:rsidR="00BB1507" w:rsidRPr="009757AA">
        <w:rPr>
          <w:rStyle w:val="MSGENFONTSTYLENAMETEMPLATEROLEMSGENFONTSTYLENAMEBYROLETEXTMSGENFONTSTYLEMODIFERBOLD0"/>
          <w:sz w:val="26"/>
          <w:szCs w:val="26"/>
          <w:lang w:val="ro-RO"/>
        </w:rPr>
        <w:t xml:space="preserve"> „Asocia</w:t>
      </w:r>
      <w:r w:rsidR="00CE0160" w:rsidRPr="009757AA">
        <w:rPr>
          <w:rStyle w:val="MSGENFONTSTYLENAMETEMPLATEROLEMSGENFONTSTYLENAMEBYROLETEXTMSGENFONTSTYLEMODIFERBOLD0"/>
          <w:sz w:val="26"/>
          <w:szCs w:val="26"/>
          <w:lang w:val="ro-RO"/>
        </w:rPr>
        <w:t>ț</w:t>
      </w:r>
      <w:r w:rsidR="00BB1507" w:rsidRPr="009757AA">
        <w:rPr>
          <w:rStyle w:val="MSGENFONTSTYLENAMETEMPLATEROLEMSGENFONTSTYLENAMEBYROLETEXTMSGENFONTSTYLEMODIFERBOLD0"/>
          <w:sz w:val="26"/>
          <w:szCs w:val="26"/>
          <w:lang w:val="ro-RO"/>
        </w:rPr>
        <w:t>ia"),</w:t>
      </w:r>
      <w:r w:rsidR="00BB1507" w:rsidRPr="009757AA">
        <w:rPr>
          <w:rStyle w:val="MSGENFONTSTYLENAMETEMPLATEROLEMSGENFONTSTYLENAMEBYROLETEXT"/>
          <w:sz w:val="26"/>
          <w:szCs w:val="26"/>
          <w:lang w:val="ro-RO"/>
        </w:rPr>
        <w:t xml:space="preserve"> în scopul de a organiza în comun furnizarea serviciului de</w:t>
      </w:r>
      <w:r w:rsidR="003235E5" w:rsidRPr="009757AA">
        <w:rPr>
          <w:rStyle w:val="MSGENFONTSTYLENAMETEMPLATEROLEMSGENFONTSTYLENAMEBYROLETEXT"/>
          <w:sz w:val="26"/>
          <w:szCs w:val="26"/>
          <w:lang w:val="ro-RO"/>
        </w:rPr>
        <w:t xml:space="preserve"> </w:t>
      </w:r>
      <w:r w:rsidR="00BB1507" w:rsidRPr="009757AA">
        <w:rPr>
          <w:rStyle w:val="MSGENFONTSTYLENAMETEMPLATEROLEMSGENFONTSTYLENAMEBYROLETEXT"/>
          <w:sz w:val="26"/>
          <w:szCs w:val="26"/>
          <w:lang w:val="ro-RO"/>
        </w:rPr>
        <w:t>transport public de persoane prin curse regulate.</w:t>
      </w:r>
    </w:p>
    <w:p w14:paraId="3F4292D5" w14:textId="77777777" w:rsidR="003009A8" w:rsidRPr="009757AA" w:rsidRDefault="003009A8" w:rsidP="003009A8">
      <w:pPr>
        <w:pStyle w:val="MSGENFONTSTYLENAMETEMPLATEROLEMSGENFONTSTYLENAMEBYROLETEXT0"/>
        <w:shd w:val="clear" w:color="auto" w:fill="auto"/>
        <w:tabs>
          <w:tab w:val="left" w:pos="1076"/>
        </w:tabs>
        <w:spacing w:before="120" w:after="120" w:line="240" w:lineRule="auto"/>
        <w:ind w:left="142" w:right="69" w:firstLine="567"/>
        <w:rPr>
          <w:sz w:val="26"/>
          <w:szCs w:val="26"/>
          <w:lang w:val="ro-RO"/>
        </w:rPr>
      </w:pPr>
    </w:p>
    <w:p w14:paraId="68A65587" w14:textId="7AFD6525" w:rsidR="00F40441" w:rsidRPr="009757AA" w:rsidRDefault="00F40441" w:rsidP="006645E3">
      <w:pPr>
        <w:pStyle w:val="NormalWeb"/>
        <w:shd w:val="clear" w:color="auto" w:fill="FFFFFF"/>
        <w:spacing w:before="0" w:beforeAutospacing="0" w:after="0" w:afterAutospacing="0"/>
        <w:ind w:firstLine="142"/>
        <w:rPr>
          <w:rStyle w:val="rvts7"/>
          <w:b/>
          <w:bCs/>
          <w:sz w:val="26"/>
          <w:szCs w:val="26"/>
          <w:bdr w:val="none" w:sz="0" w:space="0" w:color="auto" w:frame="1"/>
          <w:lang w:val="ro-RO"/>
        </w:rPr>
      </w:pPr>
      <w:bookmarkStart w:id="4" w:name="bookmark5"/>
      <w:r w:rsidRPr="009757AA">
        <w:rPr>
          <w:rStyle w:val="rvts7"/>
          <w:b/>
          <w:bCs/>
          <w:sz w:val="26"/>
          <w:szCs w:val="26"/>
          <w:bdr w:val="none" w:sz="0" w:space="0" w:color="auto" w:frame="1"/>
          <w:lang w:val="ro-RO"/>
        </w:rPr>
        <w:t>Cap. 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DENUMIREA, SEDIUL ȘI DURATA ASOCIAȚIEI</w:t>
      </w:r>
    </w:p>
    <w:bookmarkEnd w:id="4"/>
    <w:p w14:paraId="5299875A" w14:textId="24F888E9" w:rsidR="00C15511" w:rsidRPr="009757AA" w:rsidRDefault="00F40441" w:rsidP="00C15511">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w:t>
      </w:r>
      <w:r w:rsidR="00C15511" w:rsidRPr="009757AA">
        <w:rPr>
          <w:rStyle w:val="MSGENFONTSTYLENAMETEMPLATEROLEMSGENFONTSTYLENAMEBYROLETEXT"/>
          <w:b/>
          <w:bCs/>
          <w:sz w:val="26"/>
          <w:szCs w:val="26"/>
          <w:lang w:val="ro-RO"/>
        </w:rPr>
        <w:t>.</w:t>
      </w:r>
      <w:r w:rsidRPr="009757AA">
        <w:rPr>
          <w:rStyle w:val="MSGENFONTSTYLENAMETEMPLATEROLEMSGENFONTSTYLENAMEBYROLETEXT"/>
          <w:b/>
          <w:bCs/>
          <w:sz w:val="26"/>
          <w:szCs w:val="26"/>
          <w:lang w:val="ro-RO"/>
        </w:rPr>
        <w:t>1</w:t>
      </w:r>
      <w:r w:rsidR="00C15511" w:rsidRPr="009757AA">
        <w:rPr>
          <w:rStyle w:val="MSGENFONTSTYLENAMETEMPLATEROLEMSGENFONTSTYLENAMEBYROLETEXT"/>
          <w:sz w:val="26"/>
          <w:szCs w:val="26"/>
          <w:lang w:val="ro-RO"/>
        </w:rPr>
        <w:t>-</w:t>
      </w:r>
      <w:r w:rsidR="000D467D" w:rsidRPr="009757AA">
        <w:rPr>
          <w:rStyle w:val="MSGENFONTSTYLENAMETEMPLATEROLEMSGENFONTSTYLENAMEBYROLETEXT"/>
          <w:sz w:val="26"/>
          <w:szCs w:val="26"/>
          <w:lang w:val="ro-RO"/>
        </w:rPr>
        <w:t>Denumirea Asocia</w:t>
      </w:r>
      <w:r w:rsidR="00852B12"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este</w:t>
      </w:r>
      <w:r w:rsidR="000D467D" w:rsidRPr="009757AA">
        <w:rPr>
          <w:rStyle w:val="MSGENFONTSTYLENAMETEMPLATEROLEMSGENFONTSTYLENAMEBYROLETEXTMSGENFONTSTYLEMODIFERBOLD0"/>
          <w:sz w:val="26"/>
          <w:szCs w:val="26"/>
          <w:lang w:val="ro-RO"/>
        </w:rPr>
        <w:t xml:space="preserve"> </w:t>
      </w:r>
      <w:r w:rsidR="003235E5" w:rsidRPr="009757AA">
        <w:rPr>
          <w:rStyle w:val="MSGENFONTSTYLENAMETEMPLATEROLEMSGENFONTSTYLENAMEBYROLETEXTMSGENFONTSTYLEMODIFERBOLD0"/>
          <w:sz w:val="26"/>
          <w:szCs w:val="26"/>
          <w:lang w:val="ro-RO"/>
        </w:rPr>
        <w:t>ASOCIAŢIA DE DEZVOLTARE</w:t>
      </w:r>
      <w:r w:rsidR="003235E5" w:rsidRPr="009757AA">
        <w:rPr>
          <w:rStyle w:val="MSGENFONTSTYLENAMETEMPLATEROLEMSGENFONTSTYLENAMEBYROLETEXTMSGENFONTSTYLEMODIFERBOLD0"/>
          <w:sz w:val="26"/>
          <w:szCs w:val="26"/>
          <w:lang w:val="ro-RO"/>
        </w:rPr>
        <w:br/>
        <w:t>INTERCOMUNITARĂ (ADI) „ECO-TRANSPORT CÂMPULUNG MOLDOVENESC-S</w:t>
      </w:r>
      <w:r w:rsidR="00EC18AA" w:rsidRPr="009757AA">
        <w:rPr>
          <w:rStyle w:val="MSGENFONTSTYLENAMETEMPLATEROLEMSGENFONTSTYLENAMEBYROLETEXTMSGENFONTSTYLEMODIFERBOLD0"/>
          <w:sz w:val="26"/>
          <w:szCs w:val="26"/>
          <w:lang w:val="ro-RO"/>
        </w:rPr>
        <w:t>A</w:t>
      </w:r>
      <w:r w:rsidR="003235E5" w:rsidRPr="009757AA">
        <w:rPr>
          <w:rStyle w:val="MSGENFONTSTYLENAMETEMPLATEROLEMSGENFONTSTYLENAMEBYROLETEXTMSGENFONTSTYLEMODIFERBOLD0"/>
          <w:sz w:val="26"/>
          <w:szCs w:val="26"/>
          <w:lang w:val="ro-RO"/>
        </w:rPr>
        <w:t>DOVA”</w:t>
      </w:r>
      <w:r w:rsidR="000D467D" w:rsidRPr="009757AA">
        <w:rPr>
          <w:rStyle w:val="MSGENFONTSTYLENAMETEMPLATEROLEMSGENFONTSTYLENAMEBYROLETEXTMSGENFONTSTYLEMODIFERBOLD0"/>
          <w:sz w:val="26"/>
          <w:szCs w:val="26"/>
          <w:lang w:val="ro-RO"/>
        </w:rPr>
        <w:t>,</w:t>
      </w:r>
      <w:r w:rsidR="000D467D" w:rsidRPr="009757AA">
        <w:rPr>
          <w:rStyle w:val="MSGENFONTSTYLENAMETEMPLATEROLEMSGENFONTSTYLENAMEBYROLETEXT"/>
          <w:sz w:val="26"/>
          <w:szCs w:val="26"/>
          <w:lang w:val="ro-RO"/>
        </w:rPr>
        <w:t xml:space="preserve"> conform</w:t>
      </w:r>
      <w:r w:rsidR="003235E5"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dovezii de disponibilitate a denu</w:t>
      </w:r>
      <w:r w:rsidR="000D467D" w:rsidRPr="009757AA">
        <w:rPr>
          <w:rStyle w:val="MSGENFONTSTYLENAMETEMPLATEROLEMSGENFONTSTYLENAMEBYROLETEXT1"/>
          <w:sz w:val="26"/>
          <w:szCs w:val="26"/>
          <w:u w:val="none"/>
          <w:lang w:val="ro-RO"/>
        </w:rPr>
        <w:t>mi</w:t>
      </w:r>
      <w:r w:rsidR="000D467D" w:rsidRPr="009757AA">
        <w:rPr>
          <w:rStyle w:val="MSGENFONTSTYLENAMETEMPLATEROLEMSGENFONTSTYLENAMEBYROLETEXT"/>
          <w:sz w:val="26"/>
          <w:szCs w:val="26"/>
          <w:lang w:val="ro-RO"/>
        </w:rPr>
        <w:t>rii</w:t>
      </w:r>
      <w:r w:rsidR="00852B12" w:rsidRPr="009757AA">
        <w:rPr>
          <w:rStyle w:val="MSGENFONTSTYLENAMETEMPLATEROLEMSGENFONTSTYLENAMEBYROLETEXT"/>
          <w:sz w:val="26"/>
          <w:szCs w:val="26"/>
          <w:lang w:val="ro-RO"/>
        </w:rPr>
        <w:t>.</w:t>
      </w:r>
      <w:r w:rsidR="00C15511" w:rsidRPr="009757AA">
        <w:rPr>
          <w:sz w:val="26"/>
          <w:szCs w:val="26"/>
          <w:shd w:val="clear" w:color="auto" w:fill="FFFFFF"/>
          <w:lang w:val="ro-RO"/>
        </w:rPr>
        <w:t xml:space="preserve"> Asocia</w:t>
      </w:r>
      <w:r w:rsidR="000B6E7E" w:rsidRPr="009757AA">
        <w:rPr>
          <w:sz w:val="26"/>
          <w:szCs w:val="26"/>
          <w:shd w:val="clear" w:color="auto" w:fill="FFFFFF"/>
          <w:lang w:val="ro-RO"/>
        </w:rPr>
        <w:t>ț</w:t>
      </w:r>
      <w:r w:rsidR="00C15511" w:rsidRPr="009757AA">
        <w:rPr>
          <w:sz w:val="26"/>
          <w:szCs w:val="26"/>
          <w:shd w:val="clear" w:color="auto" w:fill="FFFFFF"/>
          <w:lang w:val="ro-RO"/>
        </w:rPr>
        <w:t xml:space="preserve">ia va avea </w:t>
      </w:r>
      <w:r w:rsidR="000B6E7E" w:rsidRPr="009757AA">
        <w:rPr>
          <w:sz w:val="26"/>
          <w:szCs w:val="26"/>
          <w:shd w:val="clear" w:color="auto" w:fill="FFFFFF"/>
          <w:lang w:val="ro-RO"/>
        </w:rPr>
        <w:t>ș</w:t>
      </w:r>
      <w:r w:rsidR="00C15511" w:rsidRPr="009757AA">
        <w:rPr>
          <w:sz w:val="26"/>
          <w:szCs w:val="26"/>
          <w:shd w:val="clear" w:color="auto" w:fill="FFFFFF"/>
          <w:lang w:val="ro-RO"/>
        </w:rPr>
        <w:t xml:space="preserve">tampilă </w:t>
      </w:r>
      <w:r w:rsidR="000B6E7E" w:rsidRPr="009757AA">
        <w:rPr>
          <w:sz w:val="26"/>
          <w:szCs w:val="26"/>
          <w:shd w:val="clear" w:color="auto" w:fill="FFFFFF"/>
          <w:lang w:val="ro-RO"/>
        </w:rPr>
        <w:t>ș</w:t>
      </w:r>
      <w:r w:rsidR="00C15511" w:rsidRPr="009757AA">
        <w:rPr>
          <w:sz w:val="26"/>
          <w:szCs w:val="26"/>
          <w:shd w:val="clear" w:color="auto" w:fill="FFFFFF"/>
          <w:lang w:val="ro-RO"/>
        </w:rPr>
        <w:t>i însemne proprii.</w:t>
      </w:r>
    </w:p>
    <w:p w14:paraId="38BED1D4" w14:textId="265E84B8" w:rsidR="00C15511" w:rsidRPr="009757AA" w:rsidRDefault="00C15511" w:rsidP="00C15511">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Art.2-(1)</w:t>
      </w:r>
      <w:r w:rsidRPr="009757AA">
        <w:rPr>
          <w:rStyle w:val="MSGENFONTSTYLENAMETEMPLATEROLEMSGENFONTSTYLENAMEBYROLETEXT"/>
          <w:sz w:val="26"/>
          <w:szCs w:val="26"/>
          <w:lang w:val="ro-RO"/>
        </w:rPr>
        <w:t xml:space="preserve"> </w:t>
      </w:r>
      <w:bookmarkStart w:id="5" w:name="_Hlk166482219"/>
      <w:r w:rsidRPr="009757AA">
        <w:rPr>
          <w:rStyle w:val="MSGENFONTSTYLENAMETEMPLATEROLEMSGENFONTSTYLENAMEBYROLETEXT"/>
          <w:sz w:val="26"/>
          <w:szCs w:val="26"/>
          <w:lang w:val="ro-RO"/>
        </w:rPr>
        <w:t xml:space="preserve">Sediul Asociației este în România, Județul Suceava, Municipiul </w:t>
      </w:r>
      <w:r w:rsidR="008B5192" w:rsidRPr="009757AA">
        <w:rPr>
          <w:rStyle w:val="MSGENFONTSTYLENAMETEMPLATEROLEMSGENFONTSTYLENAMEBYROLETEXTMSGENFONTSTYLEMODIFERBOLD0"/>
          <w:b w:val="0"/>
          <w:bCs w:val="0"/>
          <w:sz w:val="26"/>
          <w:szCs w:val="26"/>
          <w:lang w:val="ro-RO"/>
        </w:rPr>
        <w:t>Câmpulung Moldovenesc</w:t>
      </w:r>
      <w:r w:rsidRPr="009757AA">
        <w:rPr>
          <w:rStyle w:val="MSGENFONTSTYLENAMETEMPLATEROLEMSGENFONTSTYLENAMEBYROLETEXT"/>
          <w:sz w:val="26"/>
          <w:szCs w:val="26"/>
          <w:lang w:val="ro-RO"/>
        </w:rPr>
        <w:t>, str.</w:t>
      </w:r>
      <w:r w:rsidR="008B5192" w:rsidRPr="009757AA">
        <w:rPr>
          <w:rStyle w:val="MSGENFONTSTYLENAMETEMPLATEROLEMSGENFONTSTYLENAMEBYROLETEXT"/>
          <w:sz w:val="26"/>
          <w:szCs w:val="26"/>
          <w:lang w:val="ro-RO"/>
        </w:rPr>
        <w:t xml:space="preserve"> 22 Decembrie nr. 2, et. 2, camera 38 </w:t>
      </w:r>
      <w:bookmarkEnd w:id="5"/>
    </w:p>
    <w:p w14:paraId="0B847EE5" w14:textId="77777777" w:rsidR="00C15511" w:rsidRPr="009757AA" w:rsidRDefault="00C15511" w:rsidP="00C15511">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Sediul Asociației va putea fi mutat în orice alt loc de pe raza administrativ-teritorială a părților în baza unei hotărâri a Adunării Generale al Asociației.</w:t>
      </w:r>
    </w:p>
    <w:p w14:paraId="6F4737B3" w14:textId="4BFC3F98" w:rsidR="00C15511" w:rsidRPr="009757AA" w:rsidRDefault="00C15511" w:rsidP="00C15511">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lastRenderedPageBreak/>
        <w:t>Art.3</w:t>
      </w:r>
      <w:r w:rsidRPr="009757AA">
        <w:rPr>
          <w:rStyle w:val="MSGENFONTSTYLENAMETEMPLATEROLEMSGENFONTSTYLENAMEBYROLETEXT"/>
          <w:sz w:val="26"/>
          <w:szCs w:val="26"/>
          <w:lang w:val="ro-RO"/>
        </w:rPr>
        <w:t>-Asociația este constituită pe perioadă nedeterminată, începând cu data înscrierii sale în Registrul asociațiilor și fundațiilor aflat la grefa Judecătoriei Câmpulung Moldovenesc</w:t>
      </w:r>
      <w:r w:rsidR="003009A8" w:rsidRPr="009757AA">
        <w:rPr>
          <w:rStyle w:val="MSGENFONTSTYLENAMETEMPLATEROLEMSGENFONTSTYLENAMEBYROLETEXT"/>
          <w:sz w:val="26"/>
          <w:szCs w:val="26"/>
          <w:lang w:val="ro-RO"/>
        </w:rPr>
        <w:t>.</w:t>
      </w:r>
    </w:p>
    <w:p w14:paraId="6BEF0B4D" w14:textId="77777777" w:rsidR="006645E3" w:rsidRPr="009757AA" w:rsidRDefault="006645E3" w:rsidP="006645E3">
      <w:pPr>
        <w:pStyle w:val="NormalWeb"/>
        <w:shd w:val="clear" w:color="auto" w:fill="FFFFFF"/>
        <w:spacing w:before="0" w:beforeAutospacing="0" w:after="0" w:afterAutospacing="0"/>
        <w:rPr>
          <w:rStyle w:val="rvts7"/>
          <w:b/>
          <w:bCs/>
          <w:sz w:val="26"/>
          <w:szCs w:val="26"/>
          <w:bdr w:val="none" w:sz="0" w:space="0" w:color="auto" w:frame="1"/>
          <w:lang w:val="ro-RO"/>
        </w:rPr>
      </w:pPr>
    </w:p>
    <w:p w14:paraId="3E96FC85" w14:textId="661E3633" w:rsidR="00C15511" w:rsidRPr="009757AA" w:rsidRDefault="00C15511" w:rsidP="006645E3">
      <w:pPr>
        <w:pStyle w:val="NormalWeb"/>
        <w:shd w:val="clear" w:color="auto" w:fill="FFFFFF"/>
        <w:spacing w:before="0" w:beforeAutospacing="0" w:after="0" w:afterAutospacing="0"/>
        <w:rPr>
          <w:color w:val="000000"/>
          <w:sz w:val="26"/>
          <w:szCs w:val="26"/>
          <w:lang w:val="ro-RO"/>
        </w:rPr>
      </w:pPr>
      <w:r w:rsidRPr="009757AA">
        <w:rPr>
          <w:rStyle w:val="rvts7"/>
          <w:b/>
          <w:bCs/>
          <w:sz w:val="26"/>
          <w:szCs w:val="26"/>
          <w:bdr w:val="none" w:sz="0" w:space="0" w:color="auto" w:frame="1"/>
          <w:lang w:val="ro-RO"/>
        </w:rPr>
        <w:t>Cap. II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SCOPUL ȘI OBIECTIVELE ASOCIAȚIEI</w:t>
      </w:r>
    </w:p>
    <w:p w14:paraId="46918E97" w14:textId="4FF19A8D" w:rsidR="00F33127" w:rsidRPr="009757AA" w:rsidRDefault="00C15511" w:rsidP="003208E4">
      <w:pPr>
        <w:pStyle w:val="MSGENFONTSTYLENAMETEMPLATEROLEMSGENFONTSTYLENAMEBYROLETEXT0"/>
        <w:shd w:val="clear" w:color="auto" w:fill="auto"/>
        <w:spacing w:before="120" w:after="120" w:line="240" w:lineRule="auto"/>
        <w:ind w:right="69" w:firstLine="426"/>
        <w:rPr>
          <w:bCs/>
          <w:color w:val="1D1D1D"/>
          <w:w w:val="95"/>
          <w:sz w:val="26"/>
          <w:szCs w:val="26"/>
          <w:lang w:val="ro-RO"/>
        </w:rPr>
      </w:pPr>
      <w:r w:rsidRPr="009757AA">
        <w:rPr>
          <w:rStyle w:val="MSGENFONTSTYLENAMETEMPLATEROLEMSGENFONTSTYLENAMEBYROLETEXT"/>
          <w:b/>
          <w:bCs/>
          <w:sz w:val="26"/>
          <w:szCs w:val="26"/>
          <w:lang w:val="ro-RO"/>
        </w:rPr>
        <w:t>Art.4- (1)</w:t>
      </w:r>
      <w:r w:rsidRPr="009757AA">
        <w:rPr>
          <w:rStyle w:val="MSGENFONTSTYLENAMETEMPLATEROLEMSGENFONTSTYLENAMEBYROLETEXT"/>
          <w:sz w:val="26"/>
          <w:szCs w:val="26"/>
          <w:lang w:val="ro-RO"/>
        </w:rPr>
        <w:t xml:space="preserve"> Asociația se constituie </w:t>
      </w:r>
      <w:r w:rsidR="00F33127" w:rsidRPr="009757AA">
        <w:rPr>
          <w:bCs/>
          <w:color w:val="1D1D1D"/>
          <w:position w:val="1"/>
          <w:sz w:val="26"/>
          <w:szCs w:val="26"/>
          <w:lang w:val="ro-RO"/>
        </w:rPr>
        <w:t>în scopul</w:t>
      </w:r>
      <w:r w:rsidR="00F33127" w:rsidRPr="009757AA">
        <w:rPr>
          <w:bCs/>
          <w:color w:val="1D1D1D"/>
          <w:sz w:val="26"/>
          <w:szCs w:val="26"/>
          <w:lang w:val="ro-RO"/>
        </w:rPr>
        <w:t xml:space="preserve"> înființării,</w:t>
      </w:r>
      <w:r w:rsidR="00F33127" w:rsidRPr="009757AA">
        <w:rPr>
          <w:bCs/>
          <w:color w:val="1D1D1D"/>
          <w:spacing w:val="1"/>
          <w:sz w:val="26"/>
          <w:szCs w:val="26"/>
          <w:lang w:val="ro-RO"/>
        </w:rPr>
        <w:t xml:space="preserve"> </w:t>
      </w:r>
      <w:r w:rsidR="00F33127" w:rsidRPr="009757AA">
        <w:rPr>
          <w:bCs/>
          <w:color w:val="1D1D1D"/>
          <w:sz w:val="26"/>
          <w:szCs w:val="26"/>
          <w:lang w:val="ro-RO"/>
        </w:rPr>
        <w:t xml:space="preserve">organizării, reglementării, exploatării, monitorizării și gestionării în comun </w:t>
      </w:r>
      <w:r w:rsidR="00F33127" w:rsidRPr="009757AA">
        <w:rPr>
          <w:b/>
          <w:color w:val="1D1D1D"/>
          <w:sz w:val="26"/>
          <w:szCs w:val="26"/>
          <w:lang w:val="ro-RO"/>
        </w:rPr>
        <w:t>a</w:t>
      </w:r>
      <w:r w:rsidR="00F33127" w:rsidRPr="009757AA">
        <w:rPr>
          <w:b/>
          <w:color w:val="1D1D1D"/>
          <w:spacing w:val="1"/>
          <w:sz w:val="26"/>
          <w:szCs w:val="26"/>
          <w:lang w:val="ro-RO"/>
        </w:rPr>
        <w:t xml:space="preserve"> </w:t>
      </w:r>
      <w:r w:rsidR="00F33127" w:rsidRPr="009757AA">
        <w:rPr>
          <w:b/>
          <w:color w:val="1D1D1D"/>
          <w:w w:val="95"/>
          <w:sz w:val="26"/>
          <w:szCs w:val="26"/>
          <w:lang w:val="ro-RO"/>
        </w:rPr>
        <w:t>serviciului de transport public</w:t>
      </w:r>
      <w:r w:rsidR="003009A8" w:rsidRPr="009757AA">
        <w:rPr>
          <w:b/>
          <w:color w:val="1D1D1D"/>
          <w:w w:val="95"/>
          <w:sz w:val="26"/>
          <w:szCs w:val="26"/>
          <w:lang w:val="ro-RO"/>
        </w:rPr>
        <w:t xml:space="preserve"> </w:t>
      </w:r>
      <w:r w:rsidR="00F33127" w:rsidRPr="009757AA">
        <w:rPr>
          <w:bCs/>
          <w:color w:val="1D1D1D"/>
          <w:w w:val="95"/>
          <w:sz w:val="26"/>
          <w:szCs w:val="26"/>
          <w:lang w:val="ro-RO"/>
        </w:rPr>
        <w:t>(denumit în continuare Serviciul) pe raza de competență a</w:t>
      </w:r>
      <w:r w:rsidR="00F33127" w:rsidRPr="009757AA">
        <w:rPr>
          <w:bCs/>
          <w:color w:val="1D1D1D"/>
          <w:spacing w:val="1"/>
          <w:w w:val="95"/>
          <w:sz w:val="26"/>
          <w:szCs w:val="26"/>
          <w:lang w:val="ro-RO"/>
        </w:rPr>
        <w:t xml:space="preserve"> </w:t>
      </w:r>
      <w:r w:rsidR="00F33127" w:rsidRPr="009757AA">
        <w:rPr>
          <w:bCs/>
          <w:color w:val="1D1D1D"/>
          <w:w w:val="90"/>
          <w:sz w:val="26"/>
          <w:szCs w:val="26"/>
          <w:lang w:val="ro-RO"/>
        </w:rPr>
        <w:t>unităților</w:t>
      </w:r>
      <w:r w:rsidR="00F33127" w:rsidRPr="009757AA">
        <w:rPr>
          <w:bCs/>
          <w:color w:val="1D1D1D"/>
          <w:spacing w:val="1"/>
          <w:w w:val="90"/>
          <w:sz w:val="26"/>
          <w:szCs w:val="26"/>
          <w:lang w:val="ro-RO"/>
        </w:rPr>
        <w:t xml:space="preserve"> </w:t>
      </w:r>
      <w:r w:rsidR="00F33127" w:rsidRPr="009757AA">
        <w:rPr>
          <w:bCs/>
          <w:color w:val="1D1D1D"/>
          <w:w w:val="90"/>
          <w:sz w:val="26"/>
          <w:szCs w:val="26"/>
          <w:lang w:val="ro-RO"/>
        </w:rPr>
        <w:t>administrativ-teritoriale membre,</w:t>
      </w:r>
      <w:r w:rsidR="00F33127" w:rsidRPr="009757AA">
        <w:rPr>
          <w:bCs/>
          <w:color w:val="1D1D1D"/>
          <w:spacing w:val="50"/>
          <w:sz w:val="26"/>
          <w:szCs w:val="26"/>
          <w:lang w:val="ro-RO"/>
        </w:rPr>
        <w:t xml:space="preserve"> </w:t>
      </w:r>
      <w:r w:rsidR="00F33127" w:rsidRPr="009757AA">
        <w:rPr>
          <w:bCs/>
          <w:color w:val="1D1D1D"/>
          <w:w w:val="90"/>
          <w:sz w:val="26"/>
          <w:szCs w:val="26"/>
          <w:lang w:val="ro-RO"/>
        </w:rPr>
        <w:t>precum și realizarea</w:t>
      </w:r>
      <w:r w:rsidR="00F33127" w:rsidRPr="009757AA">
        <w:rPr>
          <w:bCs/>
          <w:color w:val="1D1D1D"/>
          <w:spacing w:val="50"/>
          <w:sz w:val="26"/>
          <w:szCs w:val="26"/>
          <w:lang w:val="ro-RO"/>
        </w:rPr>
        <w:t xml:space="preserve"> </w:t>
      </w:r>
      <w:r w:rsidR="00F33127" w:rsidRPr="009757AA">
        <w:rPr>
          <w:bCs/>
          <w:color w:val="1D1D1D"/>
          <w:w w:val="90"/>
          <w:sz w:val="26"/>
          <w:szCs w:val="26"/>
          <w:lang w:val="ro-RO"/>
        </w:rPr>
        <w:t>în comun</w:t>
      </w:r>
      <w:r w:rsidR="00F33127" w:rsidRPr="009757AA">
        <w:rPr>
          <w:bCs/>
          <w:color w:val="1D1D1D"/>
          <w:spacing w:val="50"/>
          <w:sz w:val="26"/>
          <w:szCs w:val="26"/>
          <w:lang w:val="ro-RO"/>
        </w:rPr>
        <w:t xml:space="preserve"> </w:t>
      </w:r>
      <w:r w:rsidR="00F33127" w:rsidRPr="009757AA">
        <w:rPr>
          <w:bCs/>
          <w:color w:val="1D1D1D"/>
          <w:w w:val="90"/>
          <w:sz w:val="26"/>
          <w:szCs w:val="26"/>
          <w:lang w:val="ro-RO"/>
        </w:rPr>
        <w:t>a unor</w:t>
      </w:r>
      <w:r w:rsidR="00F33127" w:rsidRPr="009757AA">
        <w:rPr>
          <w:bCs/>
          <w:color w:val="1D1D1D"/>
          <w:spacing w:val="50"/>
          <w:sz w:val="26"/>
          <w:szCs w:val="26"/>
          <w:lang w:val="ro-RO"/>
        </w:rPr>
        <w:t xml:space="preserve"> </w:t>
      </w:r>
      <w:r w:rsidR="00F33127" w:rsidRPr="009757AA">
        <w:rPr>
          <w:bCs/>
          <w:color w:val="1D1D1D"/>
          <w:w w:val="90"/>
          <w:sz w:val="26"/>
          <w:szCs w:val="26"/>
          <w:lang w:val="ro-RO"/>
        </w:rPr>
        <w:t>proiecte</w:t>
      </w:r>
      <w:r w:rsidR="00F33127" w:rsidRPr="009757AA">
        <w:rPr>
          <w:bCs/>
          <w:color w:val="1D1D1D"/>
          <w:spacing w:val="1"/>
          <w:w w:val="90"/>
          <w:sz w:val="26"/>
          <w:szCs w:val="26"/>
          <w:lang w:val="ro-RO"/>
        </w:rPr>
        <w:t xml:space="preserve"> </w:t>
      </w:r>
      <w:r w:rsidR="00F33127" w:rsidRPr="009757AA">
        <w:rPr>
          <w:bCs/>
          <w:color w:val="1D1D1D"/>
          <w:sz w:val="26"/>
          <w:szCs w:val="26"/>
          <w:lang w:val="ro-RO"/>
        </w:rPr>
        <w:t>de investiții publice de interes local sau regional, destinate înființării, modernizării si/sau dezvoltării</w:t>
      </w:r>
      <w:r w:rsidR="00F33127" w:rsidRPr="009757AA">
        <w:rPr>
          <w:bCs/>
          <w:color w:val="1D1D1D"/>
          <w:w w:val="95"/>
          <w:sz w:val="26"/>
          <w:szCs w:val="26"/>
          <w:lang w:val="ro-RO"/>
        </w:rPr>
        <w:t>, după caz, a sistemelor de utilități publice aferente Serviciului pe baza strategiei de dezvoltare a acestuia.</w:t>
      </w:r>
    </w:p>
    <w:p w14:paraId="76D16F24" w14:textId="77777777" w:rsidR="008B5192" w:rsidRPr="009757AA" w:rsidRDefault="009F5F35" w:rsidP="008B5192">
      <w:pPr>
        <w:widowControl/>
        <w:spacing w:before="120" w:after="120"/>
        <w:ind w:right="70" w:firstLine="426"/>
        <w:jc w:val="both"/>
        <w:rPr>
          <w:color w:val="auto"/>
          <w:sz w:val="26"/>
          <w:szCs w:val="26"/>
        </w:rPr>
      </w:pPr>
      <w:r w:rsidRPr="009757AA">
        <w:rPr>
          <w:b/>
          <w:color w:val="1D1D1D"/>
          <w:w w:val="95"/>
          <w:sz w:val="26"/>
          <w:szCs w:val="26"/>
          <w:lang w:val="ro-RO"/>
        </w:rPr>
        <w:t>(2)</w:t>
      </w:r>
      <w:r w:rsidR="008B5192" w:rsidRPr="009757AA">
        <w:rPr>
          <w:b/>
          <w:color w:val="1D1D1D"/>
          <w:w w:val="95"/>
          <w:sz w:val="26"/>
          <w:szCs w:val="26"/>
          <w:lang w:val="ro-RO"/>
        </w:rPr>
        <w:t xml:space="preserve"> </w:t>
      </w:r>
      <w:r w:rsidR="008B5192" w:rsidRPr="009757AA">
        <w:rPr>
          <w:color w:val="auto"/>
          <w:sz w:val="26"/>
          <w:szCs w:val="26"/>
        </w:rPr>
        <w:t xml:space="preserve">Forma de atribuire/gestiune a Serviciului public de transport local prin curse regulate va fi conform prevederilor Regulamentului (CE) nr. 1370-2007 al Parlamentului European </w:t>
      </w:r>
      <w:proofErr w:type="spellStart"/>
      <w:r w:rsidR="008B5192" w:rsidRPr="009757AA">
        <w:rPr>
          <w:color w:val="auto"/>
          <w:sz w:val="26"/>
          <w:szCs w:val="26"/>
        </w:rPr>
        <w:t>şi</w:t>
      </w:r>
      <w:proofErr w:type="spellEnd"/>
      <w:r w:rsidR="008B5192" w:rsidRPr="009757AA">
        <w:rPr>
          <w:color w:val="auto"/>
          <w:sz w:val="26"/>
          <w:szCs w:val="26"/>
        </w:rPr>
        <w:t xml:space="preserve"> al Consiliului din 23 octombrie 2007 privind serviciile publice de transport feroviar </w:t>
      </w:r>
      <w:proofErr w:type="spellStart"/>
      <w:r w:rsidR="008B5192" w:rsidRPr="009757AA">
        <w:rPr>
          <w:color w:val="auto"/>
          <w:sz w:val="26"/>
          <w:szCs w:val="26"/>
        </w:rPr>
        <w:t>şi</w:t>
      </w:r>
      <w:proofErr w:type="spellEnd"/>
      <w:r w:rsidR="008B5192" w:rsidRPr="009757AA">
        <w:rPr>
          <w:color w:val="auto"/>
          <w:sz w:val="26"/>
          <w:szCs w:val="26"/>
        </w:rPr>
        <w:t xml:space="preserve"> rutier de călători </w:t>
      </w:r>
      <w:proofErr w:type="spellStart"/>
      <w:r w:rsidR="008B5192" w:rsidRPr="009757AA">
        <w:rPr>
          <w:color w:val="auto"/>
          <w:sz w:val="26"/>
          <w:szCs w:val="26"/>
        </w:rPr>
        <w:t>şi</w:t>
      </w:r>
      <w:proofErr w:type="spellEnd"/>
      <w:r w:rsidR="008B5192" w:rsidRPr="009757AA">
        <w:rPr>
          <w:color w:val="auto"/>
          <w:sz w:val="26"/>
          <w:szCs w:val="26"/>
        </w:rPr>
        <w:t xml:space="preserve"> de abrogare a Regulamentului (CEE) nr. 1191/69 </w:t>
      </w:r>
      <w:proofErr w:type="spellStart"/>
      <w:r w:rsidR="008B5192" w:rsidRPr="009757AA">
        <w:rPr>
          <w:color w:val="auto"/>
          <w:sz w:val="26"/>
          <w:szCs w:val="26"/>
        </w:rPr>
        <w:t>şi</w:t>
      </w:r>
      <w:proofErr w:type="spellEnd"/>
      <w:r w:rsidR="008B5192" w:rsidRPr="009757AA">
        <w:rPr>
          <w:color w:val="auto"/>
          <w:sz w:val="26"/>
          <w:szCs w:val="26"/>
        </w:rPr>
        <w:t xml:space="preserve"> nr. 1170/70 al Consiliului, Legea nr. 92/2007 serviciilor publice de transport persoane în </w:t>
      </w:r>
      <w:proofErr w:type="spellStart"/>
      <w:r w:rsidR="008B5192" w:rsidRPr="009757AA">
        <w:rPr>
          <w:color w:val="auto"/>
          <w:sz w:val="26"/>
          <w:szCs w:val="26"/>
        </w:rPr>
        <w:t>unităţile</w:t>
      </w:r>
      <w:proofErr w:type="spellEnd"/>
      <w:r w:rsidR="008B5192" w:rsidRPr="009757AA">
        <w:rPr>
          <w:color w:val="auto"/>
          <w:sz w:val="26"/>
          <w:szCs w:val="26"/>
        </w:rPr>
        <w:t xml:space="preserve"> administrativ-teritoriale, cu modificările și completările ulterioare și Legea serviciilor comunitare de </w:t>
      </w:r>
      <w:proofErr w:type="spellStart"/>
      <w:r w:rsidR="008B5192" w:rsidRPr="009757AA">
        <w:rPr>
          <w:color w:val="auto"/>
          <w:sz w:val="26"/>
          <w:szCs w:val="26"/>
        </w:rPr>
        <w:t>utilităţi</w:t>
      </w:r>
      <w:proofErr w:type="spellEnd"/>
      <w:r w:rsidR="008B5192" w:rsidRPr="009757AA">
        <w:rPr>
          <w:color w:val="auto"/>
          <w:sz w:val="26"/>
          <w:szCs w:val="26"/>
        </w:rPr>
        <w:t xml:space="preserve"> publice nr. 51/2006, republicată, cu modificările </w:t>
      </w:r>
      <w:proofErr w:type="spellStart"/>
      <w:r w:rsidR="008B5192" w:rsidRPr="009757AA">
        <w:rPr>
          <w:color w:val="auto"/>
          <w:sz w:val="26"/>
          <w:szCs w:val="26"/>
        </w:rPr>
        <w:t>şi</w:t>
      </w:r>
      <w:proofErr w:type="spellEnd"/>
      <w:r w:rsidR="008B5192" w:rsidRPr="009757AA">
        <w:rPr>
          <w:color w:val="auto"/>
          <w:sz w:val="26"/>
          <w:szCs w:val="26"/>
        </w:rPr>
        <w:t xml:space="preserve"> completările ulterioare. În </w:t>
      </w:r>
      <w:proofErr w:type="spellStart"/>
      <w:r w:rsidR="008B5192" w:rsidRPr="009757AA">
        <w:rPr>
          <w:color w:val="auto"/>
          <w:sz w:val="26"/>
          <w:szCs w:val="26"/>
        </w:rPr>
        <w:t>funcţie</w:t>
      </w:r>
      <w:proofErr w:type="spellEnd"/>
      <w:r w:rsidR="008B5192" w:rsidRPr="009757AA">
        <w:rPr>
          <w:color w:val="auto"/>
          <w:sz w:val="26"/>
          <w:szCs w:val="26"/>
        </w:rPr>
        <w:t xml:space="preserve"> de specificul fiecărui serviciu se vor prevedea categoriile de contracte determinate pe baza </w:t>
      </w:r>
      <w:proofErr w:type="spellStart"/>
      <w:r w:rsidR="008B5192" w:rsidRPr="009757AA">
        <w:rPr>
          <w:color w:val="auto"/>
          <w:sz w:val="26"/>
          <w:szCs w:val="26"/>
        </w:rPr>
        <w:t>activităţilor</w:t>
      </w:r>
      <w:proofErr w:type="spellEnd"/>
      <w:r w:rsidR="008B5192" w:rsidRPr="009757AA">
        <w:rPr>
          <w:color w:val="auto"/>
          <w:sz w:val="26"/>
          <w:szCs w:val="26"/>
        </w:rPr>
        <w:t xml:space="preserve"> componente ale Serviciului </w:t>
      </w:r>
      <w:proofErr w:type="spellStart"/>
      <w:r w:rsidR="008B5192" w:rsidRPr="009757AA">
        <w:rPr>
          <w:color w:val="auto"/>
          <w:sz w:val="26"/>
          <w:szCs w:val="26"/>
        </w:rPr>
        <w:t>şi</w:t>
      </w:r>
      <w:proofErr w:type="spellEnd"/>
      <w:r w:rsidR="008B5192" w:rsidRPr="009757AA">
        <w:rPr>
          <w:color w:val="auto"/>
          <w:sz w:val="26"/>
          <w:szCs w:val="26"/>
        </w:rPr>
        <w:t>, eventual, numărul de contracte din fiecare categorie.</w:t>
      </w:r>
    </w:p>
    <w:p w14:paraId="07ED1FA3" w14:textId="22B09343" w:rsidR="007F6D10" w:rsidRPr="009757AA" w:rsidRDefault="007F6D10" w:rsidP="008B5192">
      <w:pPr>
        <w:widowControl/>
        <w:spacing w:before="120" w:after="120"/>
        <w:ind w:right="70" w:firstLine="426"/>
        <w:jc w:val="both"/>
        <w:rPr>
          <w:color w:val="auto"/>
          <w:sz w:val="26"/>
          <w:szCs w:val="26"/>
        </w:rPr>
      </w:pPr>
      <w:bookmarkStart w:id="6" w:name="_Hlk166519275"/>
      <w:r w:rsidRPr="009757AA">
        <w:rPr>
          <w:b/>
          <w:bCs/>
          <w:color w:val="auto"/>
          <w:sz w:val="26"/>
          <w:szCs w:val="26"/>
        </w:rPr>
        <w:t>(3)</w:t>
      </w:r>
      <w:r w:rsidRPr="009757AA">
        <w:rPr>
          <w:color w:val="auto"/>
          <w:sz w:val="26"/>
          <w:szCs w:val="26"/>
        </w:rPr>
        <w:t xml:space="preserve"> Forma de gestiune a serviciului va fi cea aprobată de autoritățile deliberative ale unităților administrativ-teritoriale membre ale asociației, pe baza documentațiilor prevăzute de legislație realizare de către asociație. </w:t>
      </w:r>
    </w:p>
    <w:bookmarkEnd w:id="6"/>
    <w:p w14:paraId="004534A7" w14:textId="1B4D9914" w:rsidR="009F5F35" w:rsidRPr="009757AA" w:rsidRDefault="009F5F35" w:rsidP="003208E4">
      <w:pPr>
        <w:pStyle w:val="MSGENFONTSTYLENAMETEMPLATEROLEMSGENFONTSTYLENAMEBYROLETEXT0"/>
        <w:shd w:val="clear" w:color="auto" w:fill="auto"/>
        <w:spacing w:before="120" w:after="120" w:line="240" w:lineRule="auto"/>
        <w:ind w:right="69" w:firstLine="426"/>
        <w:rPr>
          <w:bCs/>
          <w:color w:val="1D1D1D"/>
          <w:w w:val="95"/>
          <w:sz w:val="26"/>
          <w:szCs w:val="26"/>
          <w:lang w:val="ro-RO"/>
        </w:rPr>
      </w:pPr>
      <w:r w:rsidRPr="009757AA">
        <w:rPr>
          <w:b/>
          <w:color w:val="1D1D1D"/>
          <w:w w:val="95"/>
          <w:sz w:val="26"/>
          <w:szCs w:val="26"/>
          <w:lang w:val="ro-RO"/>
        </w:rPr>
        <w:t>(</w:t>
      </w:r>
      <w:r w:rsidR="007F6D10" w:rsidRPr="009757AA">
        <w:rPr>
          <w:b/>
          <w:color w:val="1D1D1D"/>
          <w:w w:val="95"/>
          <w:sz w:val="26"/>
          <w:szCs w:val="26"/>
          <w:lang w:val="ro-RO"/>
        </w:rPr>
        <w:t>4</w:t>
      </w:r>
      <w:r w:rsidRPr="009757AA">
        <w:rPr>
          <w:b/>
          <w:color w:val="1D1D1D"/>
          <w:w w:val="95"/>
          <w:sz w:val="26"/>
          <w:szCs w:val="26"/>
          <w:lang w:val="ro-RO"/>
        </w:rPr>
        <w:t>)</w:t>
      </w:r>
      <w:r w:rsidRPr="009757AA">
        <w:rPr>
          <w:bCs/>
          <w:color w:val="1D1D1D"/>
          <w:w w:val="95"/>
          <w:sz w:val="26"/>
          <w:szCs w:val="26"/>
          <w:lang w:val="ro-RO"/>
        </w:rPr>
        <w:t xml:space="preserve"> </w:t>
      </w:r>
      <w:r w:rsidRPr="009757AA">
        <w:rPr>
          <w:sz w:val="26"/>
          <w:szCs w:val="26"/>
          <w:shd w:val="clear" w:color="auto" w:fill="FFFFFF"/>
          <w:lang w:val="ro-RO"/>
        </w:rPr>
        <w:t>Asocia</w:t>
      </w:r>
      <w:r w:rsidR="000B6E7E" w:rsidRPr="009757AA">
        <w:rPr>
          <w:sz w:val="26"/>
          <w:szCs w:val="26"/>
          <w:shd w:val="clear" w:color="auto" w:fill="FFFFFF"/>
          <w:lang w:val="ro-RO"/>
        </w:rPr>
        <w:t>ț</w:t>
      </w:r>
      <w:r w:rsidRPr="009757AA">
        <w:rPr>
          <w:sz w:val="26"/>
          <w:szCs w:val="26"/>
          <w:shd w:val="clear" w:color="auto" w:fill="FFFFFF"/>
          <w:lang w:val="ro-RO"/>
        </w:rPr>
        <w:t>ii declară că interesul comun ce stă la baza constituirii Asocia</w:t>
      </w:r>
      <w:r w:rsidR="000B6E7E" w:rsidRPr="009757AA">
        <w:rPr>
          <w:sz w:val="26"/>
          <w:szCs w:val="26"/>
          <w:shd w:val="clear" w:color="auto" w:fill="FFFFFF"/>
          <w:lang w:val="ro-RO"/>
        </w:rPr>
        <w:t>ț</w:t>
      </w:r>
      <w:r w:rsidRPr="009757AA">
        <w:rPr>
          <w:sz w:val="26"/>
          <w:szCs w:val="26"/>
          <w:shd w:val="clear" w:color="auto" w:fill="FFFFFF"/>
          <w:lang w:val="ro-RO"/>
        </w:rPr>
        <w:t>iei este interesul general al locuitorilor de pe raza unită</w:t>
      </w:r>
      <w:r w:rsidR="000B6E7E" w:rsidRPr="009757AA">
        <w:rPr>
          <w:sz w:val="26"/>
          <w:szCs w:val="26"/>
          <w:shd w:val="clear" w:color="auto" w:fill="FFFFFF"/>
          <w:lang w:val="ro-RO"/>
        </w:rPr>
        <w:t>ț</w:t>
      </w:r>
      <w:r w:rsidRPr="009757AA">
        <w:rPr>
          <w:sz w:val="26"/>
          <w:szCs w:val="26"/>
          <w:shd w:val="clear" w:color="auto" w:fill="FFFFFF"/>
          <w:lang w:val="ro-RO"/>
        </w:rPr>
        <w:t>ilor administrativ-teritoriale membre pentru îmbunătă</w:t>
      </w:r>
      <w:r w:rsidR="000B6E7E" w:rsidRPr="009757AA">
        <w:rPr>
          <w:sz w:val="26"/>
          <w:szCs w:val="26"/>
          <w:shd w:val="clear" w:color="auto" w:fill="FFFFFF"/>
          <w:lang w:val="ro-RO"/>
        </w:rPr>
        <w:t>ț</w:t>
      </w:r>
      <w:r w:rsidRPr="009757AA">
        <w:rPr>
          <w:sz w:val="26"/>
          <w:szCs w:val="26"/>
          <w:shd w:val="clear" w:color="auto" w:fill="FFFFFF"/>
          <w:lang w:val="ro-RO"/>
        </w:rPr>
        <w:t>irea calită</w:t>
      </w:r>
      <w:r w:rsidR="000B6E7E" w:rsidRPr="009757AA">
        <w:rPr>
          <w:sz w:val="26"/>
          <w:szCs w:val="26"/>
          <w:shd w:val="clear" w:color="auto" w:fill="FFFFFF"/>
          <w:lang w:val="ro-RO"/>
        </w:rPr>
        <w:t>ț</w:t>
      </w:r>
      <w:r w:rsidRPr="009757AA">
        <w:rPr>
          <w:sz w:val="26"/>
          <w:szCs w:val="26"/>
          <w:shd w:val="clear" w:color="auto" w:fill="FFFFFF"/>
          <w:lang w:val="ro-RO"/>
        </w:rPr>
        <w:t>ii Serviciului, în condi</w:t>
      </w:r>
      <w:r w:rsidR="000B6E7E" w:rsidRPr="009757AA">
        <w:rPr>
          <w:sz w:val="26"/>
          <w:szCs w:val="26"/>
          <w:shd w:val="clear" w:color="auto" w:fill="FFFFFF"/>
          <w:lang w:val="ro-RO"/>
        </w:rPr>
        <w:t>ț</w:t>
      </w:r>
      <w:r w:rsidRPr="009757AA">
        <w:rPr>
          <w:sz w:val="26"/>
          <w:szCs w:val="26"/>
          <w:shd w:val="clear" w:color="auto" w:fill="FFFFFF"/>
          <w:lang w:val="ro-RO"/>
        </w:rPr>
        <w:t xml:space="preserve">iile unor tarife </w:t>
      </w:r>
      <w:r w:rsidR="000B6E7E" w:rsidRPr="009757AA">
        <w:rPr>
          <w:sz w:val="26"/>
          <w:szCs w:val="26"/>
          <w:shd w:val="clear" w:color="auto" w:fill="FFFFFF"/>
          <w:lang w:val="ro-RO"/>
        </w:rPr>
        <w:t>ș</w:t>
      </w:r>
      <w:r w:rsidRPr="009757AA">
        <w:rPr>
          <w:sz w:val="26"/>
          <w:szCs w:val="26"/>
          <w:shd w:val="clear" w:color="auto" w:fill="FFFFFF"/>
          <w:lang w:val="ro-RO"/>
        </w:rPr>
        <w:t>i/sau taxe care să respecte limitele de suportabilitate ale popula</w:t>
      </w:r>
      <w:r w:rsidR="000B6E7E" w:rsidRPr="009757AA">
        <w:rPr>
          <w:sz w:val="26"/>
          <w:szCs w:val="26"/>
          <w:shd w:val="clear" w:color="auto" w:fill="FFFFFF"/>
          <w:lang w:val="ro-RO"/>
        </w:rPr>
        <w:t>ț</w:t>
      </w:r>
      <w:r w:rsidRPr="009757AA">
        <w:rPr>
          <w:sz w:val="26"/>
          <w:szCs w:val="26"/>
          <w:shd w:val="clear" w:color="auto" w:fill="FFFFFF"/>
          <w:lang w:val="ro-RO"/>
        </w:rPr>
        <w:t xml:space="preserve">iei </w:t>
      </w:r>
      <w:r w:rsidR="000B6E7E" w:rsidRPr="009757AA">
        <w:rPr>
          <w:sz w:val="26"/>
          <w:szCs w:val="26"/>
          <w:shd w:val="clear" w:color="auto" w:fill="FFFFFF"/>
          <w:lang w:val="ro-RO"/>
        </w:rPr>
        <w:t>ș</w:t>
      </w:r>
      <w:r w:rsidRPr="009757AA">
        <w:rPr>
          <w:sz w:val="26"/>
          <w:szCs w:val="26"/>
          <w:shd w:val="clear" w:color="auto" w:fill="FFFFFF"/>
          <w:lang w:val="ro-RO"/>
        </w:rPr>
        <w:t>i principiul "poluatorul plăte</w:t>
      </w:r>
      <w:r w:rsidR="000B6E7E" w:rsidRPr="009757AA">
        <w:rPr>
          <w:sz w:val="26"/>
          <w:szCs w:val="26"/>
          <w:shd w:val="clear" w:color="auto" w:fill="FFFFFF"/>
          <w:lang w:val="ro-RO"/>
        </w:rPr>
        <w:t>ș</w:t>
      </w:r>
      <w:r w:rsidRPr="009757AA">
        <w:rPr>
          <w:sz w:val="26"/>
          <w:szCs w:val="26"/>
          <w:shd w:val="clear" w:color="auto" w:fill="FFFFFF"/>
          <w:lang w:val="ro-RO"/>
        </w:rPr>
        <w:t xml:space="preserve">te", atingerea </w:t>
      </w:r>
      <w:r w:rsidR="000B6E7E" w:rsidRPr="009757AA">
        <w:rPr>
          <w:sz w:val="26"/>
          <w:szCs w:val="26"/>
          <w:shd w:val="clear" w:color="auto" w:fill="FFFFFF"/>
          <w:lang w:val="ro-RO"/>
        </w:rPr>
        <w:t>ș</w:t>
      </w:r>
      <w:r w:rsidRPr="009757AA">
        <w:rPr>
          <w:sz w:val="26"/>
          <w:szCs w:val="26"/>
          <w:shd w:val="clear" w:color="auto" w:fill="FFFFFF"/>
          <w:lang w:val="ro-RO"/>
        </w:rPr>
        <w:t>i respectarea standardelor europene privind protec</w:t>
      </w:r>
      <w:r w:rsidR="000B6E7E" w:rsidRPr="009757AA">
        <w:rPr>
          <w:sz w:val="26"/>
          <w:szCs w:val="26"/>
          <w:shd w:val="clear" w:color="auto" w:fill="FFFFFF"/>
          <w:lang w:val="ro-RO"/>
        </w:rPr>
        <w:t>ț</w:t>
      </w:r>
      <w:r w:rsidRPr="009757AA">
        <w:rPr>
          <w:sz w:val="26"/>
          <w:szCs w:val="26"/>
          <w:shd w:val="clear" w:color="auto" w:fill="FFFFFF"/>
          <w:lang w:val="ro-RO"/>
        </w:rPr>
        <w:t xml:space="preserve">ia mediului, precum </w:t>
      </w:r>
      <w:r w:rsidR="000B6E7E" w:rsidRPr="009757AA">
        <w:rPr>
          <w:sz w:val="26"/>
          <w:szCs w:val="26"/>
          <w:shd w:val="clear" w:color="auto" w:fill="FFFFFF"/>
          <w:lang w:val="ro-RO"/>
        </w:rPr>
        <w:t>ș</w:t>
      </w:r>
      <w:r w:rsidRPr="009757AA">
        <w:rPr>
          <w:sz w:val="26"/>
          <w:szCs w:val="26"/>
          <w:shd w:val="clear" w:color="auto" w:fill="FFFFFF"/>
          <w:lang w:val="ro-RO"/>
        </w:rPr>
        <w:t>i cre</w:t>
      </w:r>
      <w:r w:rsidR="000B6E7E" w:rsidRPr="009757AA">
        <w:rPr>
          <w:sz w:val="26"/>
          <w:szCs w:val="26"/>
          <w:shd w:val="clear" w:color="auto" w:fill="FFFFFF"/>
          <w:lang w:val="ro-RO"/>
        </w:rPr>
        <w:t>ș</w:t>
      </w:r>
      <w:r w:rsidRPr="009757AA">
        <w:rPr>
          <w:sz w:val="26"/>
          <w:szCs w:val="26"/>
          <w:shd w:val="clear" w:color="auto" w:fill="FFFFFF"/>
          <w:lang w:val="ro-RO"/>
        </w:rPr>
        <w:t>terea capacită</w:t>
      </w:r>
      <w:r w:rsidR="000B6E7E" w:rsidRPr="009757AA">
        <w:rPr>
          <w:sz w:val="26"/>
          <w:szCs w:val="26"/>
          <w:shd w:val="clear" w:color="auto" w:fill="FFFFFF"/>
          <w:lang w:val="ro-RO"/>
        </w:rPr>
        <w:t>ț</w:t>
      </w:r>
      <w:r w:rsidRPr="009757AA">
        <w:rPr>
          <w:sz w:val="26"/>
          <w:szCs w:val="26"/>
          <w:shd w:val="clear" w:color="auto" w:fill="FFFFFF"/>
          <w:lang w:val="ro-RO"/>
        </w:rPr>
        <w:t>ii de atragere a fondurilor pentru finan</w:t>
      </w:r>
      <w:r w:rsidR="000B6E7E" w:rsidRPr="009757AA">
        <w:rPr>
          <w:sz w:val="26"/>
          <w:szCs w:val="26"/>
          <w:shd w:val="clear" w:color="auto" w:fill="FFFFFF"/>
          <w:lang w:val="ro-RO"/>
        </w:rPr>
        <w:t>ț</w:t>
      </w:r>
      <w:r w:rsidRPr="009757AA">
        <w:rPr>
          <w:sz w:val="26"/>
          <w:szCs w:val="26"/>
          <w:shd w:val="clear" w:color="auto" w:fill="FFFFFF"/>
          <w:lang w:val="ro-RO"/>
        </w:rPr>
        <w:t>area investi</w:t>
      </w:r>
      <w:r w:rsidR="000B6E7E" w:rsidRPr="009757AA">
        <w:rPr>
          <w:sz w:val="26"/>
          <w:szCs w:val="26"/>
          <w:shd w:val="clear" w:color="auto" w:fill="FFFFFF"/>
          <w:lang w:val="ro-RO"/>
        </w:rPr>
        <w:t>ț</w:t>
      </w:r>
      <w:r w:rsidRPr="009757AA">
        <w:rPr>
          <w:sz w:val="26"/>
          <w:szCs w:val="26"/>
          <w:shd w:val="clear" w:color="auto" w:fill="FFFFFF"/>
          <w:lang w:val="ro-RO"/>
        </w:rPr>
        <w:t xml:space="preserve">iilor necesare în infrastructura </w:t>
      </w:r>
      <w:proofErr w:type="spellStart"/>
      <w:r w:rsidRPr="009757AA">
        <w:rPr>
          <w:sz w:val="26"/>
          <w:szCs w:val="26"/>
          <w:shd w:val="clear" w:color="auto" w:fill="FFFFFF"/>
          <w:lang w:val="ro-RO"/>
        </w:rPr>
        <w:t>tehnico</w:t>
      </w:r>
      <w:proofErr w:type="spellEnd"/>
      <w:r w:rsidRPr="009757AA">
        <w:rPr>
          <w:sz w:val="26"/>
          <w:szCs w:val="26"/>
          <w:shd w:val="clear" w:color="auto" w:fill="FFFFFF"/>
          <w:lang w:val="ro-RO"/>
        </w:rPr>
        <w:t>-edilitară aferentă Serviciului.</w:t>
      </w:r>
    </w:p>
    <w:p w14:paraId="2011DFA0" w14:textId="77777777" w:rsidR="000C66C1" w:rsidRPr="009757AA" w:rsidRDefault="000C66C1" w:rsidP="00841F22">
      <w:pPr>
        <w:spacing w:before="120" w:after="120"/>
        <w:ind w:left="142" w:right="69" w:firstLine="426"/>
        <w:jc w:val="both"/>
        <w:rPr>
          <w:bCs/>
          <w:color w:val="1D1D1D"/>
          <w:w w:val="95"/>
          <w:sz w:val="26"/>
          <w:szCs w:val="26"/>
          <w:lang w:val="ro-RO"/>
        </w:rPr>
      </w:pPr>
    </w:p>
    <w:p w14:paraId="74F06F79" w14:textId="77777777" w:rsidR="003208E4" w:rsidRPr="009757AA" w:rsidRDefault="000D467D" w:rsidP="003208E4">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bookmarkStart w:id="7" w:name="_Hlk143607473"/>
      <w:r w:rsidRPr="009757AA">
        <w:rPr>
          <w:rStyle w:val="MSGENFONTSTYLENAMETEMPLATEROLEMSGENFONTSTYLENAMEBYROLETEXTMSGENFONTSTYLEMODIFERBOLD0"/>
          <w:sz w:val="26"/>
          <w:szCs w:val="26"/>
          <w:lang w:val="ro-RO"/>
        </w:rPr>
        <w:t>Art.</w:t>
      </w:r>
      <w:r w:rsidR="009F5F35" w:rsidRPr="009757AA">
        <w:rPr>
          <w:rStyle w:val="MSGENFONTSTYLENAMETEMPLATEROLEMSGENFONTSTYLENAMEBYROLETEXTMSGENFONTSTYLEMODIFERBOLD0"/>
          <w:sz w:val="26"/>
          <w:szCs w:val="26"/>
          <w:lang w:val="ro-RO"/>
        </w:rPr>
        <w:t>5</w:t>
      </w:r>
      <w:r w:rsidR="00EA170E" w:rsidRPr="009757AA">
        <w:rPr>
          <w:rStyle w:val="MSGENFONTSTYLENAMETEMPLATEROLEMSGENFONTSTYLENAMEBYROLETEXTMSGENFONTSTYLEMODIFERBOLD0"/>
          <w:sz w:val="26"/>
          <w:szCs w:val="26"/>
          <w:lang w:val="ro-RO"/>
        </w:rPr>
        <w:t xml:space="preserve"> </w:t>
      </w:r>
      <w:r w:rsidR="009F5F35" w:rsidRPr="009757AA">
        <w:rPr>
          <w:rStyle w:val="MSGENFONTSTYLENAMETEMPLATEROLEMSGENFONTSTYLENAMEBYROLETEXTMSGENFONTSTYLEMODIFERBOLD0"/>
          <w:sz w:val="26"/>
          <w:szCs w:val="26"/>
          <w:lang w:val="ro-RO"/>
        </w:rPr>
        <w:t xml:space="preserve">(1) </w:t>
      </w:r>
      <w:r w:rsidRPr="009757AA">
        <w:rPr>
          <w:rStyle w:val="MSGENFONTSTYLENAMETEMPLATEROLEMSGENFONTSTYLENAMEBYROLETEXT"/>
          <w:b/>
          <w:bCs/>
          <w:sz w:val="26"/>
          <w:szCs w:val="26"/>
          <w:lang w:val="ro-RO"/>
        </w:rPr>
        <w:t>Obiectivele</w:t>
      </w:r>
      <w:r w:rsidR="00FE34A3" w:rsidRPr="009757AA">
        <w:rPr>
          <w:rStyle w:val="MSGENFONTSTYLENAMETEMPLATEROLEMSGENFONTSTYLENAMEBYROLETEXT"/>
          <w:b/>
          <w:bCs/>
          <w:sz w:val="26"/>
          <w:szCs w:val="26"/>
          <w:lang w:val="ro-RO"/>
        </w:rPr>
        <w:t xml:space="preserve"> </w:t>
      </w:r>
      <w:r w:rsidRPr="009757AA">
        <w:rPr>
          <w:rStyle w:val="MSGENFONTSTYLENAMETEMPLATEROLEMSGENFONTSTYLENAMEBYROLETEXTMSGENFONTSTYLEMODIFERITALIC0"/>
          <w:b/>
          <w:bCs/>
          <w:i w:val="0"/>
          <w:iCs w:val="0"/>
          <w:sz w:val="26"/>
          <w:szCs w:val="26"/>
          <w:lang w:val="ro-RO"/>
        </w:rPr>
        <w:t>Asocia</w:t>
      </w:r>
      <w:r w:rsidR="009F5F35" w:rsidRPr="009757AA">
        <w:rPr>
          <w:rStyle w:val="MSGENFONTSTYLENAMETEMPLATEROLEMSGENFONTSTYLENAMEBYROLETEXTMSGENFONTSTYLEMODIFERITALIC0"/>
          <w:b/>
          <w:bCs/>
          <w:i w:val="0"/>
          <w:iCs w:val="0"/>
          <w:sz w:val="26"/>
          <w:szCs w:val="26"/>
          <w:lang w:val="ro-RO"/>
        </w:rPr>
        <w:t>ț</w:t>
      </w:r>
      <w:r w:rsidRPr="009757AA">
        <w:rPr>
          <w:rStyle w:val="MSGENFONTSTYLENAMETEMPLATEROLEMSGENFONTSTYLENAMEBYROLETEXTMSGENFONTSTYLEMODIFERITALIC0"/>
          <w:b/>
          <w:bCs/>
          <w:i w:val="0"/>
          <w:iCs w:val="0"/>
          <w:sz w:val="26"/>
          <w:szCs w:val="26"/>
          <w:lang w:val="ro-RO"/>
        </w:rPr>
        <w:t>iei</w:t>
      </w:r>
      <w:r w:rsidRPr="009757AA">
        <w:rPr>
          <w:rStyle w:val="MSGENFONTSTYLENAMETEMPLATEROLEMSGENFONTSTYLENAMEBYROLETEXT"/>
          <w:i/>
          <w:iCs/>
          <w:sz w:val="26"/>
          <w:szCs w:val="26"/>
          <w:lang w:val="ro-RO"/>
        </w:rPr>
        <w:t xml:space="preserve"> </w:t>
      </w:r>
      <w:r w:rsidRPr="009757AA">
        <w:rPr>
          <w:rStyle w:val="MSGENFONTSTYLENAMETEMPLATEROLEMSGENFONTSTYLENAMEBYROLETEXT"/>
          <w:sz w:val="26"/>
          <w:szCs w:val="26"/>
          <w:lang w:val="ro-RO"/>
        </w:rPr>
        <w:t>sunt următoarele:</w:t>
      </w:r>
    </w:p>
    <w:p w14:paraId="48F6ECE4"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reabiliteze </w:t>
      </w:r>
      <w:proofErr w:type="spellStart"/>
      <w:r w:rsidRPr="009757AA">
        <w:rPr>
          <w:color w:val="auto"/>
          <w:sz w:val="26"/>
          <w:szCs w:val="26"/>
        </w:rPr>
        <w:t>şi</w:t>
      </w:r>
      <w:proofErr w:type="spellEnd"/>
      <w:r w:rsidRPr="009757AA">
        <w:rPr>
          <w:color w:val="auto"/>
          <w:sz w:val="26"/>
          <w:szCs w:val="26"/>
        </w:rPr>
        <w:t xml:space="preserve"> să modernizeze infrastructura de transport conform cu Planul de Mobilitate Urbană Durabilă al Municipiului Câmpulung Moldovenesc (PMUD) 2021-2027, aprobat prin HCL 91 din 25.08.2022; </w:t>
      </w:r>
    </w:p>
    <w:p w14:paraId="43EAC3E4"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w:t>
      </w:r>
      <w:proofErr w:type="spellStart"/>
      <w:r w:rsidRPr="009757AA">
        <w:rPr>
          <w:color w:val="auto"/>
          <w:sz w:val="26"/>
          <w:szCs w:val="26"/>
        </w:rPr>
        <w:t>finanţeze</w:t>
      </w:r>
      <w:proofErr w:type="spellEnd"/>
      <w:r w:rsidRPr="009757AA">
        <w:rPr>
          <w:color w:val="auto"/>
          <w:sz w:val="26"/>
          <w:szCs w:val="26"/>
        </w:rPr>
        <w:t xml:space="preserve">/dezvolte/modernizeze serviciul de transport local de persoane în interiorul </w:t>
      </w:r>
      <w:proofErr w:type="spellStart"/>
      <w:r w:rsidRPr="009757AA">
        <w:rPr>
          <w:color w:val="auto"/>
          <w:sz w:val="26"/>
          <w:szCs w:val="26"/>
        </w:rPr>
        <w:t>localităţilor</w:t>
      </w:r>
      <w:proofErr w:type="spellEnd"/>
      <w:r w:rsidRPr="009757AA">
        <w:rPr>
          <w:color w:val="auto"/>
          <w:sz w:val="26"/>
          <w:szCs w:val="26"/>
        </w:rPr>
        <w:t xml:space="preserve"> </w:t>
      </w:r>
      <w:proofErr w:type="spellStart"/>
      <w:r w:rsidRPr="009757AA">
        <w:rPr>
          <w:color w:val="auto"/>
          <w:sz w:val="26"/>
          <w:szCs w:val="26"/>
        </w:rPr>
        <w:t>şi</w:t>
      </w:r>
      <w:proofErr w:type="spellEnd"/>
      <w:r w:rsidRPr="009757AA">
        <w:rPr>
          <w:color w:val="auto"/>
          <w:sz w:val="26"/>
          <w:szCs w:val="26"/>
        </w:rPr>
        <w:t xml:space="preserve"> între </w:t>
      </w:r>
      <w:proofErr w:type="spellStart"/>
      <w:r w:rsidRPr="009757AA">
        <w:rPr>
          <w:color w:val="auto"/>
          <w:sz w:val="26"/>
          <w:szCs w:val="26"/>
        </w:rPr>
        <w:t>localităţile</w:t>
      </w:r>
      <w:proofErr w:type="spellEnd"/>
      <w:r w:rsidRPr="009757AA">
        <w:rPr>
          <w:color w:val="auto"/>
          <w:sz w:val="26"/>
          <w:szCs w:val="26"/>
        </w:rPr>
        <w:t xml:space="preserve"> membre ale </w:t>
      </w:r>
      <w:proofErr w:type="spellStart"/>
      <w:r w:rsidRPr="009757AA">
        <w:rPr>
          <w:color w:val="auto"/>
          <w:sz w:val="26"/>
          <w:szCs w:val="26"/>
        </w:rPr>
        <w:t>Asociaţiei</w:t>
      </w:r>
      <w:proofErr w:type="spellEnd"/>
      <w:r w:rsidRPr="009757AA">
        <w:rPr>
          <w:color w:val="auto"/>
          <w:sz w:val="26"/>
          <w:szCs w:val="26"/>
        </w:rPr>
        <w:t xml:space="preserve"> pe raza de </w:t>
      </w:r>
      <w:proofErr w:type="spellStart"/>
      <w:r w:rsidRPr="009757AA">
        <w:rPr>
          <w:color w:val="auto"/>
          <w:sz w:val="26"/>
          <w:szCs w:val="26"/>
        </w:rPr>
        <w:t>competenţă</w:t>
      </w:r>
      <w:proofErr w:type="spellEnd"/>
      <w:r w:rsidRPr="009757AA">
        <w:rPr>
          <w:color w:val="auto"/>
          <w:sz w:val="26"/>
          <w:szCs w:val="26"/>
        </w:rPr>
        <w:t xml:space="preserve"> a </w:t>
      </w:r>
      <w:proofErr w:type="spellStart"/>
      <w:r w:rsidRPr="009757AA">
        <w:rPr>
          <w:color w:val="auto"/>
          <w:sz w:val="26"/>
          <w:szCs w:val="26"/>
        </w:rPr>
        <w:t>unităţilor</w:t>
      </w:r>
      <w:proofErr w:type="spellEnd"/>
      <w:r w:rsidRPr="009757AA">
        <w:rPr>
          <w:color w:val="auto"/>
          <w:sz w:val="26"/>
          <w:szCs w:val="26"/>
        </w:rPr>
        <w:t xml:space="preserve"> administrativ-teritoriale membre, precum </w:t>
      </w:r>
      <w:proofErr w:type="spellStart"/>
      <w:r w:rsidRPr="009757AA">
        <w:rPr>
          <w:color w:val="auto"/>
          <w:sz w:val="26"/>
          <w:szCs w:val="26"/>
        </w:rPr>
        <w:t>şi</w:t>
      </w:r>
      <w:proofErr w:type="spellEnd"/>
      <w:r w:rsidRPr="009757AA">
        <w:rPr>
          <w:color w:val="auto"/>
          <w:sz w:val="26"/>
          <w:szCs w:val="26"/>
        </w:rPr>
        <w:t xml:space="preserve"> să realizeze în comun proiecte de </w:t>
      </w:r>
      <w:proofErr w:type="spellStart"/>
      <w:r w:rsidRPr="009757AA">
        <w:rPr>
          <w:color w:val="auto"/>
          <w:sz w:val="26"/>
          <w:szCs w:val="26"/>
        </w:rPr>
        <w:t>investiţii</w:t>
      </w:r>
      <w:proofErr w:type="spellEnd"/>
      <w:r w:rsidRPr="009757AA">
        <w:rPr>
          <w:color w:val="auto"/>
          <w:sz w:val="26"/>
          <w:szCs w:val="26"/>
        </w:rPr>
        <w:t xml:space="preserve"> publice de interes zonal sau regional destinate </w:t>
      </w:r>
      <w:proofErr w:type="spellStart"/>
      <w:r w:rsidRPr="009757AA">
        <w:rPr>
          <w:color w:val="auto"/>
          <w:sz w:val="26"/>
          <w:szCs w:val="26"/>
        </w:rPr>
        <w:t>înfiinţării</w:t>
      </w:r>
      <w:proofErr w:type="spellEnd"/>
      <w:r w:rsidRPr="009757AA">
        <w:rPr>
          <w:color w:val="auto"/>
          <w:sz w:val="26"/>
          <w:szCs w:val="26"/>
        </w:rPr>
        <w:t xml:space="preserve">, modernizării </w:t>
      </w:r>
      <w:proofErr w:type="spellStart"/>
      <w:r w:rsidRPr="009757AA">
        <w:rPr>
          <w:color w:val="auto"/>
          <w:sz w:val="26"/>
          <w:szCs w:val="26"/>
        </w:rPr>
        <w:t>şi</w:t>
      </w:r>
      <w:proofErr w:type="spellEnd"/>
      <w:r w:rsidRPr="009757AA">
        <w:rPr>
          <w:color w:val="auto"/>
          <w:sz w:val="26"/>
          <w:szCs w:val="26"/>
        </w:rPr>
        <w:t xml:space="preserve">/sau dezvoltării, după caz, a sistemelor de </w:t>
      </w:r>
      <w:proofErr w:type="spellStart"/>
      <w:r w:rsidRPr="009757AA">
        <w:rPr>
          <w:color w:val="auto"/>
          <w:sz w:val="26"/>
          <w:szCs w:val="26"/>
        </w:rPr>
        <w:t>utilităţi</w:t>
      </w:r>
      <w:proofErr w:type="spellEnd"/>
      <w:r w:rsidRPr="009757AA">
        <w:rPr>
          <w:color w:val="auto"/>
          <w:sz w:val="26"/>
          <w:szCs w:val="26"/>
        </w:rPr>
        <w:t xml:space="preserve"> publice aferente serviciului public de transport local prin curse regulate; </w:t>
      </w:r>
    </w:p>
    <w:p w14:paraId="2069CC3C"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w:t>
      </w:r>
      <w:proofErr w:type="spellStart"/>
      <w:r w:rsidRPr="009757AA">
        <w:rPr>
          <w:color w:val="auto"/>
          <w:sz w:val="26"/>
          <w:szCs w:val="26"/>
        </w:rPr>
        <w:t>şi</w:t>
      </w:r>
      <w:proofErr w:type="spellEnd"/>
      <w:r w:rsidRPr="009757AA">
        <w:rPr>
          <w:color w:val="auto"/>
          <w:sz w:val="26"/>
          <w:szCs w:val="26"/>
        </w:rPr>
        <w:t xml:space="preserve"> să aprobe Strategia de Dezvoltare a Serviciului Public de Transport Local prin curse regulate din cadrul </w:t>
      </w:r>
      <w:proofErr w:type="spellStart"/>
      <w:r w:rsidRPr="009757AA">
        <w:rPr>
          <w:color w:val="auto"/>
          <w:sz w:val="26"/>
          <w:szCs w:val="26"/>
        </w:rPr>
        <w:t>Asociaţiei</w:t>
      </w:r>
      <w:proofErr w:type="spellEnd"/>
      <w:r w:rsidRPr="009757AA">
        <w:rPr>
          <w:color w:val="auto"/>
          <w:sz w:val="26"/>
          <w:szCs w:val="26"/>
        </w:rPr>
        <w:t xml:space="preserve">; </w:t>
      </w:r>
    </w:p>
    <w:p w14:paraId="15CCDB70"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monitorizeze derularea proiectelor de </w:t>
      </w:r>
      <w:proofErr w:type="spellStart"/>
      <w:r w:rsidRPr="009757AA">
        <w:rPr>
          <w:color w:val="auto"/>
          <w:sz w:val="26"/>
          <w:szCs w:val="26"/>
        </w:rPr>
        <w:t>investiţii</w:t>
      </w:r>
      <w:proofErr w:type="spellEnd"/>
      <w:r w:rsidRPr="009757AA">
        <w:rPr>
          <w:color w:val="auto"/>
          <w:sz w:val="26"/>
          <w:szCs w:val="26"/>
        </w:rPr>
        <w:t xml:space="preserve"> în infrastructura </w:t>
      </w:r>
      <w:proofErr w:type="spellStart"/>
      <w:r w:rsidRPr="009757AA">
        <w:rPr>
          <w:color w:val="auto"/>
          <w:sz w:val="26"/>
          <w:szCs w:val="26"/>
        </w:rPr>
        <w:t>tehnico</w:t>
      </w:r>
      <w:proofErr w:type="spellEnd"/>
      <w:r w:rsidRPr="009757AA">
        <w:rPr>
          <w:color w:val="auto"/>
          <w:sz w:val="26"/>
          <w:szCs w:val="26"/>
        </w:rPr>
        <w:t xml:space="preserve">-edilitară aferentă Serviciului; </w:t>
      </w:r>
    </w:p>
    <w:p w14:paraId="6F0B0FA8"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lastRenderedPageBreak/>
        <w:t xml:space="preserve">Să constituie </w:t>
      </w:r>
      <w:proofErr w:type="spellStart"/>
      <w:r w:rsidRPr="009757AA">
        <w:rPr>
          <w:color w:val="auto"/>
          <w:sz w:val="26"/>
          <w:szCs w:val="26"/>
        </w:rPr>
        <w:t>interfaţa</w:t>
      </w:r>
      <w:proofErr w:type="spellEnd"/>
      <w:r w:rsidRPr="009757AA">
        <w:rPr>
          <w:color w:val="auto"/>
          <w:sz w:val="26"/>
          <w:szCs w:val="26"/>
        </w:rPr>
        <w:t xml:space="preserve"> prin </w:t>
      </w:r>
      <w:proofErr w:type="spellStart"/>
      <w:r w:rsidRPr="009757AA">
        <w:rPr>
          <w:color w:val="auto"/>
          <w:sz w:val="26"/>
          <w:szCs w:val="26"/>
        </w:rPr>
        <w:t>discuţii</w:t>
      </w:r>
      <w:proofErr w:type="spellEnd"/>
      <w:r w:rsidRPr="009757AA">
        <w:rPr>
          <w:color w:val="auto"/>
          <w:sz w:val="26"/>
          <w:szCs w:val="26"/>
        </w:rPr>
        <w:t xml:space="preserve"> </w:t>
      </w:r>
      <w:proofErr w:type="spellStart"/>
      <w:r w:rsidRPr="009757AA">
        <w:rPr>
          <w:color w:val="auto"/>
          <w:sz w:val="26"/>
          <w:szCs w:val="26"/>
        </w:rPr>
        <w:t>şi</w:t>
      </w:r>
      <w:proofErr w:type="spellEnd"/>
      <w:r w:rsidRPr="009757AA">
        <w:rPr>
          <w:color w:val="auto"/>
          <w:sz w:val="26"/>
          <w:szCs w:val="26"/>
        </w:rPr>
        <w:t xml:space="preserve"> să fie un partener activ pentru </w:t>
      </w:r>
      <w:proofErr w:type="spellStart"/>
      <w:r w:rsidRPr="009757AA">
        <w:rPr>
          <w:color w:val="auto"/>
          <w:sz w:val="26"/>
          <w:szCs w:val="26"/>
        </w:rPr>
        <w:t>autorităţile</w:t>
      </w:r>
      <w:proofErr w:type="spellEnd"/>
      <w:r w:rsidRPr="009757AA">
        <w:rPr>
          <w:color w:val="auto"/>
          <w:sz w:val="26"/>
          <w:szCs w:val="26"/>
        </w:rPr>
        <w:t xml:space="preserve"> </w:t>
      </w:r>
      <w:proofErr w:type="spellStart"/>
      <w:r w:rsidRPr="009757AA">
        <w:rPr>
          <w:color w:val="auto"/>
          <w:sz w:val="26"/>
          <w:szCs w:val="26"/>
        </w:rPr>
        <w:t>administraţiei</w:t>
      </w:r>
      <w:proofErr w:type="spellEnd"/>
      <w:r w:rsidRPr="009757AA">
        <w:rPr>
          <w:color w:val="auto"/>
          <w:sz w:val="26"/>
          <w:szCs w:val="26"/>
        </w:rPr>
        <w:t xml:space="preserve"> publice locale în ceea ce </w:t>
      </w:r>
      <w:proofErr w:type="spellStart"/>
      <w:r w:rsidRPr="009757AA">
        <w:rPr>
          <w:color w:val="auto"/>
          <w:sz w:val="26"/>
          <w:szCs w:val="26"/>
        </w:rPr>
        <w:t>priveşte</w:t>
      </w:r>
      <w:proofErr w:type="spellEnd"/>
      <w:r w:rsidRPr="009757AA">
        <w:rPr>
          <w:color w:val="auto"/>
          <w:sz w:val="26"/>
          <w:szCs w:val="26"/>
        </w:rPr>
        <w:t xml:space="preserve"> aspecte de </w:t>
      </w:r>
      <w:proofErr w:type="spellStart"/>
      <w:r w:rsidRPr="009757AA">
        <w:rPr>
          <w:color w:val="auto"/>
          <w:sz w:val="26"/>
          <w:szCs w:val="26"/>
        </w:rPr>
        <w:t>dezvolare</w:t>
      </w:r>
      <w:proofErr w:type="spellEnd"/>
      <w:r w:rsidRPr="009757AA">
        <w:rPr>
          <w:color w:val="auto"/>
          <w:sz w:val="26"/>
          <w:szCs w:val="26"/>
        </w:rPr>
        <w:t xml:space="preserve"> </w:t>
      </w:r>
      <w:proofErr w:type="spellStart"/>
      <w:r w:rsidRPr="009757AA">
        <w:rPr>
          <w:color w:val="auto"/>
          <w:sz w:val="26"/>
          <w:szCs w:val="26"/>
        </w:rPr>
        <w:t>şi</w:t>
      </w:r>
      <w:proofErr w:type="spellEnd"/>
      <w:r w:rsidRPr="009757AA">
        <w:rPr>
          <w:color w:val="auto"/>
          <w:sz w:val="26"/>
          <w:szCs w:val="26"/>
        </w:rPr>
        <w:t xml:space="preserve"> de gestiune a Serviciului public de transport local prin curse regulate, în scopul de a coordona politicile </w:t>
      </w:r>
      <w:proofErr w:type="spellStart"/>
      <w:r w:rsidRPr="009757AA">
        <w:rPr>
          <w:color w:val="auto"/>
          <w:sz w:val="26"/>
          <w:szCs w:val="26"/>
        </w:rPr>
        <w:t>şi</w:t>
      </w:r>
      <w:proofErr w:type="spellEnd"/>
      <w:r w:rsidRPr="009757AA">
        <w:rPr>
          <w:color w:val="auto"/>
          <w:sz w:val="26"/>
          <w:szCs w:val="26"/>
        </w:rPr>
        <w:t xml:space="preserve"> </w:t>
      </w:r>
      <w:proofErr w:type="spellStart"/>
      <w:r w:rsidRPr="009757AA">
        <w:rPr>
          <w:color w:val="auto"/>
          <w:sz w:val="26"/>
          <w:szCs w:val="26"/>
        </w:rPr>
        <w:t>acţiunile</w:t>
      </w:r>
      <w:proofErr w:type="spellEnd"/>
      <w:r w:rsidRPr="009757AA">
        <w:rPr>
          <w:color w:val="auto"/>
          <w:sz w:val="26"/>
          <w:szCs w:val="26"/>
        </w:rPr>
        <w:t xml:space="preserve"> de interes general;</w:t>
      </w:r>
    </w:p>
    <w:p w14:paraId="1664942C"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w:t>
      </w:r>
      <w:proofErr w:type="spellStart"/>
      <w:r w:rsidRPr="009757AA">
        <w:rPr>
          <w:color w:val="auto"/>
          <w:sz w:val="26"/>
          <w:szCs w:val="26"/>
        </w:rPr>
        <w:t>şi</w:t>
      </w:r>
      <w:proofErr w:type="spellEnd"/>
      <w:r w:rsidRPr="009757AA">
        <w:rPr>
          <w:color w:val="auto"/>
          <w:sz w:val="26"/>
          <w:szCs w:val="26"/>
        </w:rPr>
        <w:t xml:space="preserve"> să aprobe Caietul/Caietele de sarcini </w:t>
      </w:r>
      <w:proofErr w:type="spellStart"/>
      <w:r w:rsidRPr="009757AA">
        <w:rPr>
          <w:color w:val="auto"/>
          <w:sz w:val="26"/>
          <w:szCs w:val="26"/>
        </w:rPr>
        <w:t>şi</w:t>
      </w:r>
      <w:proofErr w:type="spellEnd"/>
      <w:r w:rsidRPr="009757AA">
        <w:rPr>
          <w:color w:val="auto"/>
          <w:sz w:val="26"/>
          <w:szCs w:val="26"/>
        </w:rPr>
        <w:t xml:space="preserve"> a Regulamentului/ Regulamentelor Serviciului Public de Transport Local prin curse regulate din cadrul </w:t>
      </w:r>
      <w:proofErr w:type="spellStart"/>
      <w:r w:rsidRPr="009757AA">
        <w:rPr>
          <w:color w:val="auto"/>
          <w:sz w:val="26"/>
          <w:szCs w:val="26"/>
        </w:rPr>
        <w:t>Asociaţiei</w:t>
      </w:r>
      <w:proofErr w:type="spellEnd"/>
      <w:r w:rsidRPr="009757AA">
        <w:rPr>
          <w:color w:val="auto"/>
          <w:sz w:val="26"/>
          <w:szCs w:val="26"/>
        </w:rPr>
        <w:t xml:space="preserve">; </w:t>
      </w:r>
    </w:p>
    <w:p w14:paraId="2B952471"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elaboreze </w:t>
      </w:r>
      <w:proofErr w:type="spellStart"/>
      <w:r w:rsidRPr="009757AA">
        <w:rPr>
          <w:color w:val="auto"/>
          <w:sz w:val="26"/>
          <w:szCs w:val="26"/>
        </w:rPr>
        <w:t>şi</w:t>
      </w:r>
      <w:proofErr w:type="spellEnd"/>
      <w:r w:rsidRPr="009757AA">
        <w:rPr>
          <w:color w:val="auto"/>
          <w:sz w:val="26"/>
          <w:szCs w:val="26"/>
        </w:rPr>
        <w:t xml:space="preserve"> să aprobe </w:t>
      </w:r>
      <w:proofErr w:type="spellStart"/>
      <w:r w:rsidRPr="009757AA">
        <w:rPr>
          <w:color w:val="auto"/>
          <w:sz w:val="26"/>
          <w:szCs w:val="26"/>
        </w:rPr>
        <w:t>documentaţiile</w:t>
      </w:r>
      <w:proofErr w:type="spellEnd"/>
      <w:r w:rsidRPr="009757AA">
        <w:rPr>
          <w:color w:val="auto"/>
          <w:sz w:val="26"/>
          <w:szCs w:val="26"/>
        </w:rPr>
        <w:t xml:space="preserve"> de atribuire a contractului/contractelor de servicii publice; </w:t>
      </w:r>
    </w:p>
    <w:p w14:paraId="13A3CF55"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încheie contractul/contractele de servicii publice cu operatorii, în numele </w:t>
      </w:r>
      <w:proofErr w:type="spellStart"/>
      <w:r w:rsidRPr="009757AA">
        <w:rPr>
          <w:color w:val="auto"/>
          <w:sz w:val="26"/>
          <w:szCs w:val="26"/>
        </w:rPr>
        <w:t>şi</w:t>
      </w:r>
      <w:proofErr w:type="spellEnd"/>
      <w:r w:rsidRPr="009757AA">
        <w:rPr>
          <w:color w:val="auto"/>
          <w:sz w:val="26"/>
          <w:szCs w:val="26"/>
        </w:rPr>
        <w:t xml:space="preserve"> pentru </w:t>
      </w:r>
      <w:proofErr w:type="spellStart"/>
      <w:r w:rsidRPr="009757AA">
        <w:rPr>
          <w:color w:val="auto"/>
          <w:sz w:val="26"/>
          <w:szCs w:val="26"/>
        </w:rPr>
        <w:t>unităţile</w:t>
      </w:r>
      <w:proofErr w:type="spellEnd"/>
      <w:r w:rsidRPr="009757AA">
        <w:rPr>
          <w:color w:val="auto"/>
          <w:sz w:val="26"/>
          <w:szCs w:val="26"/>
        </w:rPr>
        <w:t xml:space="preserve"> administrativ-teritoriale membre implicate, în conformitate cu normele legale în vigoare; </w:t>
      </w:r>
    </w:p>
    <w:p w14:paraId="0E559FE9"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monitorizeze executarea contractului/contractelor de servicii publice </w:t>
      </w:r>
      <w:proofErr w:type="spellStart"/>
      <w:r w:rsidRPr="009757AA">
        <w:rPr>
          <w:color w:val="auto"/>
          <w:sz w:val="26"/>
          <w:szCs w:val="26"/>
        </w:rPr>
        <w:t>şi</w:t>
      </w:r>
      <w:proofErr w:type="spellEnd"/>
      <w:r w:rsidRPr="009757AA">
        <w:rPr>
          <w:color w:val="auto"/>
          <w:sz w:val="26"/>
          <w:szCs w:val="26"/>
        </w:rPr>
        <w:t xml:space="preserve"> să informeze regulat membrii săi despre acesta, să urmărească îndeplinirea </w:t>
      </w:r>
      <w:proofErr w:type="spellStart"/>
      <w:r w:rsidRPr="009757AA">
        <w:rPr>
          <w:color w:val="auto"/>
          <w:sz w:val="26"/>
          <w:szCs w:val="26"/>
        </w:rPr>
        <w:t>obligaţiilor</w:t>
      </w:r>
      <w:proofErr w:type="spellEnd"/>
      <w:r w:rsidRPr="009757AA">
        <w:rPr>
          <w:color w:val="auto"/>
          <w:sz w:val="26"/>
          <w:szCs w:val="26"/>
        </w:rPr>
        <w:t xml:space="preserve"> asumate de operatori (îndeosebi în ceea ce </w:t>
      </w:r>
      <w:proofErr w:type="spellStart"/>
      <w:r w:rsidRPr="009757AA">
        <w:rPr>
          <w:color w:val="auto"/>
          <w:sz w:val="26"/>
          <w:szCs w:val="26"/>
        </w:rPr>
        <w:t>priveşte</w:t>
      </w:r>
      <w:proofErr w:type="spellEnd"/>
      <w:r w:rsidRPr="009757AA">
        <w:rPr>
          <w:color w:val="auto"/>
          <w:sz w:val="26"/>
          <w:szCs w:val="26"/>
        </w:rPr>
        <w:t xml:space="preserve"> realizarea indicatorilor de </w:t>
      </w:r>
      <w:proofErr w:type="spellStart"/>
      <w:r w:rsidRPr="009757AA">
        <w:rPr>
          <w:color w:val="auto"/>
          <w:sz w:val="26"/>
          <w:szCs w:val="26"/>
        </w:rPr>
        <w:t>performanţă</w:t>
      </w:r>
      <w:proofErr w:type="spellEnd"/>
      <w:r w:rsidRPr="009757AA">
        <w:rPr>
          <w:color w:val="auto"/>
          <w:sz w:val="26"/>
          <w:szCs w:val="26"/>
        </w:rPr>
        <w:t xml:space="preserve">, executarea lucrărilor </w:t>
      </w:r>
      <w:proofErr w:type="spellStart"/>
      <w:r w:rsidRPr="009757AA">
        <w:rPr>
          <w:color w:val="auto"/>
          <w:sz w:val="26"/>
          <w:szCs w:val="26"/>
        </w:rPr>
        <w:t>încredinţate</w:t>
      </w:r>
      <w:proofErr w:type="spellEnd"/>
      <w:r w:rsidRPr="009757AA">
        <w:rPr>
          <w:color w:val="auto"/>
          <w:sz w:val="26"/>
          <w:szCs w:val="26"/>
        </w:rPr>
        <w:t xml:space="preserve"> operatorilor </w:t>
      </w:r>
      <w:proofErr w:type="spellStart"/>
      <w:r w:rsidRPr="009757AA">
        <w:rPr>
          <w:color w:val="auto"/>
          <w:sz w:val="26"/>
          <w:szCs w:val="26"/>
        </w:rPr>
        <w:t>şi</w:t>
      </w:r>
      <w:proofErr w:type="spellEnd"/>
      <w:r w:rsidRPr="009757AA">
        <w:rPr>
          <w:color w:val="auto"/>
          <w:sz w:val="26"/>
          <w:szCs w:val="26"/>
        </w:rPr>
        <w:t xml:space="preserve"> calitatea serviciului public de transport local prin curse regulate furnizat utilizatorilor) </w:t>
      </w:r>
      <w:proofErr w:type="spellStart"/>
      <w:r w:rsidRPr="009757AA">
        <w:rPr>
          <w:color w:val="auto"/>
          <w:sz w:val="26"/>
          <w:szCs w:val="26"/>
        </w:rPr>
        <w:t>şi</w:t>
      </w:r>
      <w:proofErr w:type="spellEnd"/>
      <w:r w:rsidRPr="009757AA">
        <w:rPr>
          <w:color w:val="auto"/>
          <w:sz w:val="26"/>
          <w:szCs w:val="26"/>
        </w:rPr>
        <w:t xml:space="preserve">, în conformitate cu mandatul primit </w:t>
      </w:r>
      <w:proofErr w:type="spellStart"/>
      <w:r w:rsidRPr="009757AA">
        <w:rPr>
          <w:color w:val="auto"/>
          <w:sz w:val="26"/>
          <w:szCs w:val="26"/>
        </w:rPr>
        <w:t>şi</w:t>
      </w:r>
      <w:proofErr w:type="spellEnd"/>
      <w:r w:rsidRPr="009757AA">
        <w:rPr>
          <w:color w:val="auto"/>
          <w:sz w:val="26"/>
          <w:szCs w:val="26"/>
        </w:rPr>
        <w:t xml:space="preserve"> cu prevederile contractuale, să aplice </w:t>
      </w:r>
      <w:proofErr w:type="spellStart"/>
      <w:r w:rsidRPr="009757AA">
        <w:rPr>
          <w:color w:val="auto"/>
          <w:sz w:val="26"/>
          <w:szCs w:val="26"/>
        </w:rPr>
        <w:t>penalităţile</w:t>
      </w:r>
      <w:proofErr w:type="spellEnd"/>
      <w:r w:rsidRPr="009757AA">
        <w:rPr>
          <w:color w:val="auto"/>
          <w:sz w:val="26"/>
          <w:szCs w:val="26"/>
        </w:rPr>
        <w:t xml:space="preserve"> contractuale; </w:t>
      </w:r>
    </w:p>
    <w:p w14:paraId="05E471AF"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identifice </w:t>
      </w:r>
      <w:proofErr w:type="spellStart"/>
      <w:r w:rsidRPr="009757AA">
        <w:rPr>
          <w:color w:val="auto"/>
          <w:sz w:val="26"/>
          <w:szCs w:val="26"/>
        </w:rPr>
        <w:t>şi</w:t>
      </w:r>
      <w:proofErr w:type="spellEnd"/>
      <w:r w:rsidRPr="009757AA">
        <w:rPr>
          <w:color w:val="auto"/>
          <w:sz w:val="26"/>
          <w:szCs w:val="26"/>
        </w:rPr>
        <w:t xml:space="preserve"> să propună </w:t>
      </w:r>
      <w:proofErr w:type="spellStart"/>
      <w:r w:rsidRPr="009757AA">
        <w:rPr>
          <w:color w:val="auto"/>
          <w:sz w:val="26"/>
          <w:szCs w:val="26"/>
        </w:rPr>
        <w:t>oportunităţi</w:t>
      </w:r>
      <w:proofErr w:type="spellEnd"/>
      <w:r w:rsidRPr="009757AA">
        <w:rPr>
          <w:color w:val="auto"/>
          <w:sz w:val="26"/>
          <w:szCs w:val="26"/>
        </w:rPr>
        <w:t xml:space="preserve"> de </w:t>
      </w:r>
      <w:proofErr w:type="spellStart"/>
      <w:r w:rsidRPr="009757AA">
        <w:rPr>
          <w:color w:val="auto"/>
          <w:sz w:val="26"/>
          <w:szCs w:val="26"/>
        </w:rPr>
        <w:t>finanţare</w:t>
      </w:r>
      <w:proofErr w:type="spellEnd"/>
      <w:r w:rsidRPr="009757AA">
        <w:rPr>
          <w:color w:val="auto"/>
          <w:sz w:val="26"/>
          <w:szCs w:val="26"/>
        </w:rPr>
        <w:t xml:space="preserve"> a proiectelor de </w:t>
      </w:r>
      <w:proofErr w:type="spellStart"/>
      <w:r w:rsidRPr="009757AA">
        <w:rPr>
          <w:color w:val="auto"/>
          <w:sz w:val="26"/>
          <w:szCs w:val="26"/>
        </w:rPr>
        <w:t>investiţii</w:t>
      </w:r>
      <w:proofErr w:type="spellEnd"/>
      <w:r w:rsidRPr="009757AA">
        <w:rPr>
          <w:color w:val="auto"/>
          <w:sz w:val="26"/>
          <w:szCs w:val="26"/>
        </w:rPr>
        <w:t xml:space="preserve"> în infrastructura </w:t>
      </w:r>
      <w:proofErr w:type="spellStart"/>
      <w:r w:rsidRPr="009757AA">
        <w:rPr>
          <w:color w:val="auto"/>
          <w:sz w:val="26"/>
          <w:szCs w:val="26"/>
        </w:rPr>
        <w:t>tehnico</w:t>
      </w:r>
      <w:proofErr w:type="spellEnd"/>
      <w:r w:rsidRPr="009757AA">
        <w:rPr>
          <w:color w:val="auto"/>
          <w:sz w:val="26"/>
          <w:szCs w:val="26"/>
        </w:rPr>
        <w:t xml:space="preserve">-edilitară aferentă serviciului public de transport prin curse regulate; </w:t>
      </w:r>
    </w:p>
    <w:p w14:paraId="27E9F75B"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w:t>
      </w:r>
      <w:proofErr w:type="spellStart"/>
      <w:r w:rsidRPr="009757AA">
        <w:rPr>
          <w:color w:val="auto"/>
          <w:sz w:val="26"/>
          <w:szCs w:val="26"/>
        </w:rPr>
        <w:t>îmbunătăţească</w:t>
      </w:r>
      <w:proofErr w:type="spellEnd"/>
      <w:r w:rsidRPr="009757AA">
        <w:rPr>
          <w:color w:val="auto"/>
          <w:sz w:val="26"/>
          <w:szCs w:val="26"/>
        </w:rPr>
        <w:t xml:space="preserve"> planificarea </w:t>
      </w:r>
      <w:proofErr w:type="spellStart"/>
      <w:r w:rsidRPr="009757AA">
        <w:rPr>
          <w:color w:val="auto"/>
          <w:sz w:val="26"/>
          <w:szCs w:val="26"/>
        </w:rPr>
        <w:t>investiţiilor</w:t>
      </w:r>
      <w:proofErr w:type="spellEnd"/>
      <w:r w:rsidRPr="009757AA">
        <w:rPr>
          <w:color w:val="auto"/>
          <w:sz w:val="26"/>
          <w:szCs w:val="26"/>
        </w:rPr>
        <w:t xml:space="preserve"> în infrastructura </w:t>
      </w:r>
      <w:proofErr w:type="spellStart"/>
      <w:r w:rsidRPr="009757AA">
        <w:rPr>
          <w:color w:val="auto"/>
          <w:sz w:val="26"/>
          <w:szCs w:val="26"/>
        </w:rPr>
        <w:t>tehnico</w:t>
      </w:r>
      <w:proofErr w:type="spellEnd"/>
      <w:r w:rsidRPr="009757AA">
        <w:rPr>
          <w:color w:val="auto"/>
          <w:sz w:val="26"/>
          <w:szCs w:val="26"/>
        </w:rPr>
        <w:t>-edilitară aferentă Serviciului;</w:t>
      </w:r>
    </w:p>
    <w:p w14:paraId="55C31B0D"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Dezvoltarea </w:t>
      </w:r>
      <w:proofErr w:type="spellStart"/>
      <w:r w:rsidRPr="009757AA">
        <w:rPr>
          <w:color w:val="auto"/>
          <w:sz w:val="26"/>
          <w:szCs w:val="26"/>
        </w:rPr>
        <w:t>şi</w:t>
      </w:r>
      <w:proofErr w:type="spellEnd"/>
      <w:r w:rsidRPr="009757AA">
        <w:rPr>
          <w:color w:val="auto"/>
          <w:sz w:val="26"/>
          <w:szCs w:val="26"/>
        </w:rPr>
        <w:t xml:space="preserve"> implementarea de </w:t>
      </w:r>
      <w:proofErr w:type="spellStart"/>
      <w:r w:rsidRPr="009757AA">
        <w:rPr>
          <w:color w:val="auto"/>
          <w:sz w:val="26"/>
          <w:szCs w:val="26"/>
        </w:rPr>
        <w:t>activităţi</w:t>
      </w:r>
      <w:proofErr w:type="spellEnd"/>
      <w:r w:rsidRPr="009757AA">
        <w:rPr>
          <w:color w:val="auto"/>
          <w:sz w:val="26"/>
          <w:szCs w:val="26"/>
        </w:rPr>
        <w:t xml:space="preserve"> </w:t>
      </w:r>
      <w:proofErr w:type="spellStart"/>
      <w:r w:rsidRPr="009757AA">
        <w:rPr>
          <w:color w:val="auto"/>
          <w:sz w:val="26"/>
          <w:szCs w:val="26"/>
        </w:rPr>
        <w:t>şi</w:t>
      </w:r>
      <w:proofErr w:type="spellEnd"/>
      <w:r w:rsidRPr="009757AA">
        <w:rPr>
          <w:color w:val="auto"/>
          <w:sz w:val="26"/>
          <w:szCs w:val="26"/>
        </w:rPr>
        <w:t xml:space="preserve"> proiecte ce au ca scop </w:t>
      </w:r>
      <w:proofErr w:type="spellStart"/>
      <w:r w:rsidRPr="009757AA">
        <w:rPr>
          <w:color w:val="auto"/>
          <w:sz w:val="26"/>
          <w:szCs w:val="26"/>
        </w:rPr>
        <w:t>protecţia</w:t>
      </w:r>
      <w:proofErr w:type="spellEnd"/>
      <w:r w:rsidRPr="009757AA">
        <w:rPr>
          <w:color w:val="auto"/>
          <w:sz w:val="26"/>
          <w:szCs w:val="26"/>
        </w:rPr>
        <w:t xml:space="preserve"> mediului înconjurător, reducerea efectelor negative produse de schimbările climatice </w:t>
      </w:r>
      <w:proofErr w:type="spellStart"/>
      <w:r w:rsidRPr="009757AA">
        <w:rPr>
          <w:color w:val="auto"/>
          <w:sz w:val="26"/>
          <w:szCs w:val="26"/>
        </w:rPr>
        <w:t>şi</w:t>
      </w:r>
      <w:proofErr w:type="spellEnd"/>
      <w:r w:rsidRPr="009757AA">
        <w:rPr>
          <w:color w:val="auto"/>
          <w:sz w:val="26"/>
          <w:szCs w:val="26"/>
        </w:rPr>
        <w:t xml:space="preserve"> a impactului sectorului energetic asupra mediului; </w:t>
      </w:r>
    </w:p>
    <w:p w14:paraId="38F19605"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Să reducă impactul negativ social </w:t>
      </w:r>
      <w:proofErr w:type="spellStart"/>
      <w:r w:rsidRPr="009757AA">
        <w:rPr>
          <w:color w:val="auto"/>
          <w:sz w:val="26"/>
          <w:szCs w:val="26"/>
        </w:rPr>
        <w:t>şi</w:t>
      </w:r>
      <w:proofErr w:type="spellEnd"/>
      <w:r w:rsidRPr="009757AA">
        <w:rPr>
          <w:color w:val="auto"/>
          <w:sz w:val="26"/>
          <w:szCs w:val="26"/>
        </w:rPr>
        <w:t xml:space="preserve"> de mediu în ceea ce </w:t>
      </w:r>
      <w:proofErr w:type="spellStart"/>
      <w:r w:rsidRPr="009757AA">
        <w:rPr>
          <w:color w:val="auto"/>
          <w:sz w:val="26"/>
          <w:szCs w:val="26"/>
        </w:rPr>
        <w:t>priveşte</w:t>
      </w:r>
      <w:proofErr w:type="spellEnd"/>
      <w:r w:rsidRPr="009757AA">
        <w:rPr>
          <w:color w:val="auto"/>
          <w:sz w:val="26"/>
          <w:szCs w:val="26"/>
        </w:rPr>
        <w:t xml:space="preserve"> proiectele de infrastructură de transport; </w:t>
      </w:r>
    </w:p>
    <w:p w14:paraId="2714FE8E" w14:textId="77777777" w:rsidR="008B5192" w:rsidRPr="009757AA" w:rsidRDefault="008B5192" w:rsidP="002A7382">
      <w:pPr>
        <w:pStyle w:val="ListParagraph"/>
        <w:widowControl/>
        <w:numPr>
          <w:ilvl w:val="1"/>
          <w:numId w:val="13"/>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Alte </w:t>
      </w:r>
      <w:proofErr w:type="spellStart"/>
      <w:r w:rsidRPr="009757AA">
        <w:rPr>
          <w:color w:val="auto"/>
          <w:sz w:val="26"/>
          <w:szCs w:val="26"/>
        </w:rPr>
        <w:t>activităţi</w:t>
      </w:r>
      <w:proofErr w:type="spellEnd"/>
      <w:r w:rsidRPr="009757AA">
        <w:rPr>
          <w:color w:val="auto"/>
          <w:sz w:val="26"/>
          <w:szCs w:val="26"/>
        </w:rPr>
        <w:t xml:space="preserve"> </w:t>
      </w:r>
      <w:proofErr w:type="spellStart"/>
      <w:r w:rsidRPr="009757AA">
        <w:rPr>
          <w:color w:val="auto"/>
          <w:sz w:val="26"/>
          <w:szCs w:val="26"/>
        </w:rPr>
        <w:t>desfăşurate</w:t>
      </w:r>
      <w:proofErr w:type="spellEnd"/>
      <w:r w:rsidRPr="009757AA">
        <w:rPr>
          <w:color w:val="auto"/>
          <w:sz w:val="26"/>
          <w:szCs w:val="26"/>
        </w:rPr>
        <w:t xml:space="preserve"> conform </w:t>
      </w:r>
      <w:proofErr w:type="spellStart"/>
      <w:r w:rsidRPr="009757AA">
        <w:rPr>
          <w:color w:val="auto"/>
          <w:sz w:val="26"/>
          <w:szCs w:val="26"/>
        </w:rPr>
        <w:t>legislaţiei</w:t>
      </w:r>
      <w:proofErr w:type="spellEnd"/>
      <w:r w:rsidRPr="009757AA">
        <w:rPr>
          <w:color w:val="auto"/>
          <w:sz w:val="26"/>
          <w:szCs w:val="26"/>
        </w:rPr>
        <w:t xml:space="preserve"> în vigoare. </w:t>
      </w:r>
    </w:p>
    <w:p w14:paraId="66584128" w14:textId="77777777" w:rsidR="002A7382" w:rsidRPr="009757AA" w:rsidRDefault="002A7382" w:rsidP="002A7382">
      <w:pPr>
        <w:rPr>
          <w:color w:val="auto"/>
          <w:sz w:val="26"/>
          <w:szCs w:val="26"/>
        </w:rPr>
      </w:pPr>
    </w:p>
    <w:p w14:paraId="6D05DA0A" w14:textId="4374C6D3" w:rsidR="002A7382" w:rsidRPr="009757AA" w:rsidRDefault="002A7382" w:rsidP="002A7382">
      <w:pPr>
        <w:ind w:firstLine="709"/>
        <w:jc w:val="both"/>
        <w:rPr>
          <w:color w:val="auto"/>
          <w:sz w:val="26"/>
          <w:szCs w:val="26"/>
        </w:rPr>
      </w:pPr>
      <w:r w:rsidRPr="009757AA">
        <w:rPr>
          <w:b/>
          <w:bCs/>
          <w:color w:val="auto"/>
          <w:sz w:val="26"/>
          <w:szCs w:val="26"/>
        </w:rPr>
        <w:t>(2)</w:t>
      </w:r>
      <w:r w:rsidRPr="009757AA">
        <w:rPr>
          <w:color w:val="auto"/>
          <w:sz w:val="26"/>
          <w:szCs w:val="26"/>
        </w:rPr>
        <w:t xml:space="preserve"> Pentru realizarea obiectivelor Asociației legate de furnizarea în comun a unor servicii de utilități publice, prin prezentul statut </w:t>
      </w:r>
      <w:r w:rsidR="009757AA">
        <w:rPr>
          <w:color w:val="auto"/>
          <w:sz w:val="26"/>
          <w:szCs w:val="26"/>
        </w:rPr>
        <w:t>A</w:t>
      </w:r>
      <w:r w:rsidRPr="009757AA">
        <w:rPr>
          <w:color w:val="auto"/>
          <w:sz w:val="26"/>
          <w:szCs w:val="26"/>
        </w:rPr>
        <w:t xml:space="preserve">sociații mandatează Asociația să exercite, în numele și pe seama lor, următoarele atribuții legate de serviciul de transport public local, în conformitate cu prevederile legale incidente, pentru: </w:t>
      </w:r>
    </w:p>
    <w:p w14:paraId="148AA64D" w14:textId="77777777" w:rsidR="002A7382" w:rsidRPr="009757AA" w:rsidRDefault="002A7382" w:rsidP="00A52F79">
      <w:pPr>
        <w:pStyle w:val="ListParagraph"/>
        <w:widowControl/>
        <w:numPr>
          <w:ilvl w:val="0"/>
          <w:numId w:val="14"/>
        </w:numPr>
        <w:tabs>
          <w:tab w:val="left" w:pos="1134"/>
        </w:tabs>
        <w:spacing w:before="120" w:after="120"/>
        <w:ind w:left="0" w:right="-72" w:firstLine="709"/>
        <w:contextualSpacing w:val="0"/>
        <w:jc w:val="both"/>
        <w:rPr>
          <w:color w:val="auto"/>
          <w:sz w:val="26"/>
          <w:szCs w:val="26"/>
        </w:rPr>
      </w:pPr>
      <w:r w:rsidRPr="009757AA">
        <w:rPr>
          <w:color w:val="auto"/>
          <w:sz w:val="26"/>
          <w:szCs w:val="26"/>
        </w:rPr>
        <w:t xml:space="preserve">urmărirea, monitorizarea și raportarea indicatorilor de performanță și aplicarea metodologiei de comparare a acestor indicatori, elaborată de autoritatea publică centrală competentă, prin raportare la operatorul cu cele mai bune performanțe din domeniul serviciilor comunitare de utilități publice; </w:t>
      </w:r>
    </w:p>
    <w:p w14:paraId="261A8468"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protecția și conservarea mediului natural și construit; </w:t>
      </w:r>
    </w:p>
    <w:p w14:paraId="6256589B"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asigurarea gestionării serviciului de transport public local astfel încât să fie respectate obligațiile specifice de serviciu public; </w:t>
      </w:r>
    </w:p>
    <w:p w14:paraId="25920F72"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elaborarea și aprobarea de strategii proprii în vederea îmbunătățirii și dezvoltării serviciilor de utilități publice, utilizând principiul planificării strategice multianuale; </w:t>
      </w:r>
    </w:p>
    <w:p w14:paraId="6F6759C9"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promovarea dezvoltării și/sau reabilitarea infrastructurii </w:t>
      </w:r>
      <w:proofErr w:type="spellStart"/>
      <w:r w:rsidRPr="009757AA">
        <w:rPr>
          <w:color w:val="auto"/>
          <w:sz w:val="26"/>
          <w:szCs w:val="26"/>
        </w:rPr>
        <w:t>tehnico</w:t>
      </w:r>
      <w:proofErr w:type="spellEnd"/>
      <w:r w:rsidRPr="009757AA">
        <w:rPr>
          <w:color w:val="auto"/>
          <w:sz w:val="26"/>
          <w:szCs w:val="26"/>
        </w:rPr>
        <w:t xml:space="preserve">-edilitare aferente sectorului serviciilor de utilități publice și programe de protecție a mediului pentru activitățile și serviciile poluante; </w:t>
      </w:r>
    </w:p>
    <w:p w14:paraId="6AEC57E6"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lastRenderedPageBreak/>
        <w:t xml:space="preserve">informarea periodică a utilizatorilor asupra stării serviciilor de utilități publice și asupra politicilor de dezvoltare a acestora; </w:t>
      </w:r>
    </w:p>
    <w:p w14:paraId="07F4F158"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medierea și soluționarea conflictelor dintre utilizatori și operatori, la cererea uneia dintre părți; </w:t>
      </w:r>
    </w:p>
    <w:p w14:paraId="5ADB67E7" w14:textId="77777777" w:rsidR="002A7382" w:rsidRPr="009757AA" w:rsidRDefault="002A7382" w:rsidP="002A7382">
      <w:pPr>
        <w:pStyle w:val="ListParagraph"/>
        <w:widowControl/>
        <w:numPr>
          <w:ilvl w:val="0"/>
          <w:numId w:val="14"/>
        </w:numPr>
        <w:spacing w:before="120" w:after="120"/>
        <w:ind w:left="0" w:right="-72" w:firstLine="709"/>
        <w:contextualSpacing w:val="0"/>
        <w:jc w:val="both"/>
        <w:rPr>
          <w:color w:val="auto"/>
          <w:sz w:val="26"/>
          <w:szCs w:val="26"/>
        </w:rPr>
      </w:pPr>
      <w:r w:rsidRPr="009757AA">
        <w:rPr>
          <w:color w:val="auto"/>
          <w:sz w:val="26"/>
          <w:szCs w:val="26"/>
        </w:rPr>
        <w:t xml:space="preserve">monitorizarea și controlul modului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Serviciului, realizarea investițiilor prevăzute în contractul de delegare a gestiunii în sarcina operatorului, de asigurare a protecției mediului și a domeniului public, asigurare a protecției utilizatorilor; </w:t>
      </w:r>
    </w:p>
    <w:p w14:paraId="2E2DE5D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stabilirea cerințelor și criteriilor de participare și selecție a operatorilor la procedurile publice organizate pentru atribuirea contractelor de delegare a gestiunii;</w:t>
      </w:r>
    </w:p>
    <w:p w14:paraId="31D6D8D9"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solicitarea informațiilor cu privire la nivelul și calitatea serviciului furnizat/prestat și cu privire la modul de întreținere, exploatare și administrare a bunurilor din proprietatea publică sau privată a unităților administrativ-teritoriale, încredințate pentru realizarea serviciului; </w:t>
      </w:r>
    </w:p>
    <w:p w14:paraId="1A49C6B7"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invitarea operatorului pentru audieri, în vederea concilierii diferendelor apărute în relația cu utilizatorii serviciilor; </w:t>
      </w:r>
    </w:p>
    <w:p w14:paraId="1B5911B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aprobarea stabilirii, ajustării, modificării tarifelor serviciilor de utilități publice propuse de operatori, în baza metodologiilor elaborate de autoritățile de reglementare potrivit competențelor acordate acestora prin legea specială; </w:t>
      </w:r>
    </w:p>
    <w:p w14:paraId="4308FB36"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monitorizarea și exercitarea controlului cu privire la furnizarea/prestarea serviciilor de utilități publice și să ia măsurile necesare în cazul în care operatorul nu asigură indicatorii de performanță și continuitatea serviciilor pentru care s-a obligat; </w:t>
      </w:r>
    </w:p>
    <w:p w14:paraId="4A9A11C5"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sancționarea operatorului în cazul în care acesta nu operează la nivelul indicatorilor de performanță și eficiență la care s-a obligat și nu asigură continuitatea serviciilor; </w:t>
      </w:r>
    </w:p>
    <w:p w14:paraId="13A89387"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rezilierea contractelor de delegare a gestiunii în condițiile și situațiile prevăzute de clauzele contractuale; </w:t>
      </w:r>
    </w:p>
    <w:p w14:paraId="4530572B"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rezilierea unilaterală a contractelor de delegare a gestiunii, dacă constată și dovedesc nerespectarea repetată de către operatori a obligațiilor contractuale și dacă operatorii nu adoptă programe de măsuri care să respecte condițiile contractuale și să asigure atingerea, într-un interval de timp prestabilit, a parametrilor de calitate </w:t>
      </w:r>
      <w:proofErr w:type="spellStart"/>
      <w:r w:rsidRPr="009757AA">
        <w:rPr>
          <w:color w:val="auto"/>
          <w:sz w:val="26"/>
          <w:szCs w:val="26"/>
        </w:rPr>
        <w:t>asumaţi</w:t>
      </w:r>
      <w:proofErr w:type="spellEnd"/>
      <w:r w:rsidRPr="009757AA">
        <w:rPr>
          <w:color w:val="auto"/>
          <w:sz w:val="26"/>
          <w:szCs w:val="26"/>
        </w:rPr>
        <w:t xml:space="preserve">, să organizeze o nouă procedură pentru delegarea gestiunii acestora; </w:t>
      </w:r>
    </w:p>
    <w:p w14:paraId="6A8CDE24" w14:textId="77777777" w:rsidR="002A7382" w:rsidRPr="009757AA" w:rsidRDefault="002A7382" w:rsidP="002A7382">
      <w:pPr>
        <w:pStyle w:val="ListParagraph"/>
        <w:widowControl/>
        <w:numPr>
          <w:ilvl w:val="0"/>
          <w:numId w:val="14"/>
        </w:numPr>
        <w:tabs>
          <w:tab w:val="left" w:pos="1134"/>
        </w:tabs>
        <w:spacing w:before="120" w:after="120"/>
        <w:ind w:left="0" w:right="70" w:firstLine="709"/>
        <w:contextualSpacing w:val="0"/>
        <w:jc w:val="both"/>
        <w:rPr>
          <w:color w:val="auto"/>
          <w:sz w:val="26"/>
          <w:szCs w:val="26"/>
        </w:rPr>
      </w:pPr>
      <w:r w:rsidRPr="009757AA">
        <w:rPr>
          <w:color w:val="auto"/>
          <w:sz w:val="26"/>
          <w:szCs w:val="26"/>
        </w:rPr>
        <w:t xml:space="preserve">în relația cu operatorii furnizori/prestatori ai serviciilor de utilități publice: </w:t>
      </w:r>
    </w:p>
    <w:p w14:paraId="3932FCE5"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asigure un tratament egal pentru toți operatorii, indiferent de forma de proprietate, de țara de origine, de organizarea acestora și de modul de gestiune adoptat; </w:t>
      </w:r>
    </w:p>
    <w:p w14:paraId="741CB3A8"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asigure resursele necesare finanțării infrastructurii </w:t>
      </w:r>
      <w:proofErr w:type="spellStart"/>
      <w:r w:rsidRPr="009757AA">
        <w:rPr>
          <w:color w:val="auto"/>
          <w:sz w:val="26"/>
          <w:szCs w:val="26"/>
        </w:rPr>
        <w:t>tehnico</w:t>
      </w:r>
      <w:proofErr w:type="spellEnd"/>
      <w:r w:rsidRPr="009757AA">
        <w:rPr>
          <w:color w:val="auto"/>
          <w:sz w:val="26"/>
          <w:szCs w:val="26"/>
        </w:rPr>
        <w:t xml:space="preserve">-edilitare aferente serviciilor, corespunzător clauzelor contractuale; </w:t>
      </w:r>
    </w:p>
    <w:p w14:paraId="0C252567"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respecte angajamentele asumate față de operator stabilite prin contractul de delegare a gestiunii serviciului; </w:t>
      </w:r>
    </w:p>
    <w:p w14:paraId="08188D27" w14:textId="77777777" w:rsidR="002A7382" w:rsidRPr="009757AA" w:rsidRDefault="002A7382" w:rsidP="002A7382">
      <w:pPr>
        <w:pStyle w:val="ListParagraph"/>
        <w:ind w:left="0" w:firstLine="425"/>
        <w:jc w:val="both"/>
        <w:rPr>
          <w:color w:val="auto"/>
          <w:sz w:val="26"/>
          <w:szCs w:val="26"/>
        </w:rPr>
      </w:pPr>
      <w:r w:rsidRPr="009757AA">
        <w:rPr>
          <w:color w:val="auto"/>
          <w:sz w:val="26"/>
          <w:szCs w:val="26"/>
        </w:rPr>
        <w:t xml:space="preserve">- să păstreze, în condițiile legii, confidențialitatea datelor și informațiilor </w:t>
      </w:r>
      <w:proofErr w:type="spellStart"/>
      <w:r w:rsidRPr="009757AA">
        <w:rPr>
          <w:color w:val="auto"/>
          <w:sz w:val="26"/>
          <w:szCs w:val="26"/>
        </w:rPr>
        <w:t>economico</w:t>
      </w:r>
      <w:proofErr w:type="spellEnd"/>
      <w:r w:rsidRPr="009757AA">
        <w:rPr>
          <w:color w:val="auto"/>
          <w:sz w:val="26"/>
          <w:szCs w:val="26"/>
        </w:rPr>
        <w:t>-financiare privind activitatea operatorilor, altele decât cele de interes public.</w:t>
      </w:r>
    </w:p>
    <w:p w14:paraId="6FEAC1D3" w14:textId="77777777" w:rsidR="002A7382" w:rsidRPr="009757AA" w:rsidRDefault="002A7382" w:rsidP="002A7382">
      <w:pPr>
        <w:pStyle w:val="MSGENFONTSTYLENAMETEMPLATEROLEMSGENFONTSTYLENAMEBYROLETEXT0"/>
        <w:shd w:val="clear" w:color="auto" w:fill="auto"/>
        <w:tabs>
          <w:tab w:val="left" w:pos="851"/>
        </w:tabs>
        <w:spacing w:before="120" w:after="120" w:line="240" w:lineRule="auto"/>
        <w:ind w:right="69" w:firstLine="0"/>
        <w:rPr>
          <w:b/>
          <w:bCs/>
          <w:sz w:val="26"/>
          <w:szCs w:val="26"/>
          <w:lang w:val="ro-RO"/>
        </w:rPr>
      </w:pPr>
    </w:p>
    <w:p w14:paraId="436C7F00" w14:textId="6118974D" w:rsidR="00EF5A1A" w:rsidRPr="009757AA" w:rsidRDefault="00EF5A1A" w:rsidP="00EA170E">
      <w:pPr>
        <w:pStyle w:val="MSGENFONTSTYLENAMETEMPLATEROLEMSGENFONTSTYLENAMEBYROLETEXT0"/>
        <w:shd w:val="clear" w:color="auto" w:fill="auto"/>
        <w:spacing w:before="120" w:after="120" w:line="240" w:lineRule="auto"/>
        <w:ind w:right="69" w:firstLine="708"/>
        <w:rPr>
          <w:sz w:val="26"/>
          <w:szCs w:val="26"/>
          <w:lang w:val="ro-RO"/>
        </w:rPr>
      </w:pPr>
      <w:r w:rsidRPr="009757AA">
        <w:rPr>
          <w:b/>
          <w:bCs/>
          <w:sz w:val="26"/>
          <w:szCs w:val="26"/>
          <w:lang w:val="ro-RO"/>
        </w:rPr>
        <w:t>(</w:t>
      </w:r>
      <w:r w:rsidR="002A7382" w:rsidRPr="009757AA">
        <w:rPr>
          <w:b/>
          <w:bCs/>
          <w:sz w:val="26"/>
          <w:szCs w:val="26"/>
          <w:lang w:val="ro-RO"/>
        </w:rPr>
        <w:t>3</w:t>
      </w:r>
      <w:r w:rsidRPr="009757AA">
        <w:rPr>
          <w:b/>
          <w:bCs/>
          <w:sz w:val="26"/>
          <w:szCs w:val="26"/>
          <w:lang w:val="ro-RO"/>
        </w:rPr>
        <w:t>)</w:t>
      </w:r>
      <w:r w:rsidRPr="009757AA">
        <w:rPr>
          <w:sz w:val="26"/>
          <w:szCs w:val="26"/>
          <w:lang w:val="ro-RO"/>
        </w:rPr>
        <w:t xml:space="preserve"> Pentru realizarea obiectivelor Asocia</w:t>
      </w:r>
      <w:r w:rsidR="00946EE7" w:rsidRPr="009757AA">
        <w:rPr>
          <w:sz w:val="26"/>
          <w:szCs w:val="26"/>
          <w:lang w:val="ro-RO"/>
        </w:rPr>
        <w:t>ț</w:t>
      </w:r>
      <w:r w:rsidRPr="009757AA">
        <w:rPr>
          <w:sz w:val="26"/>
          <w:szCs w:val="26"/>
          <w:lang w:val="ro-RO"/>
        </w:rPr>
        <w:t>iei, prin prezentul Statut asociații mandateaz</w:t>
      </w:r>
      <w:r w:rsidR="00946EE7" w:rsidRPr="009757AA">
        <w:rPr>
          <w:sz w:val="26"/>
          <w:szCs w:val="26"/>
          <w:lang w:val="ro-RO"/>
        </w:rPr>
        <w:t xml:space="preserve">ă </w:t>
      </w:r>
      <w:r w:rsidRPr="009757AA">
        <w:rPr>
          <w:sz w:val="26"/>
          <w:szCs w:val="26"/>
          <w:lang w:val="ro-RO"/>
        </w:rPr>
        <w:t xml:space="preserve">asociația să exercite in numele și pe seama lor atribuții legate de Serviciu, </w:t>
      </w:r>
      <w:r w:rsidR="00800C12" w:rsidRPr="009757AA">
        <w:rPr>
          <w:sz w:val="26"/>
          <w:szCs w:val="26"/>
          <w:lang w:val="ro-RO"/>
        </w:rPr>
        <w:t>astfel</w:t>
      </w:r>
      <w:r w:rsidRPr="009757AA">
        <w:rPr>
          <w:sz w:val="26"/>
          <w:szCs w:val="26"/>
          <w:lang w:val="ro-RO"/>
        </w:rPr>
        <w:t>:</w:t>
      </w:r>
    </w:p>
    <w:p w14:paraId="3F4DE30D" w14:textId="0CC1262C"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a)</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î</w:t>
      </w:r>
      <w:r w:rsidR="000D467D" w:rsidRPr="009757AA">
        <w:rPr>
          <w:rStyle w:val="MSGENFONTSTYLENAMETEMPLATEROLEMSGENFONTSTYLENAMEBYROLETEXT"/>
          <w:sz w:val="26"/>
          <w:szCs w:val="26"/>
          <w:lang w:val="ro-RO"/>
        </w:rPr>
        <w:t>nfiin</w:t>
      </w:r>
      <w:r w:rsidR="004230C9"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area unui compartiment </w:t>
      </w:r>
      <w:r w:rsidR="009C5C38" w:rsidRPr="009757AA">
        <w:rPr>
          <w:rStyle w:val="MSGENFONTSTYLENAMETEMPLATEROLEMSGENFONTSTYLENAMEBYROLETEXT"/>
          <w:sz w:val="26"/>
          <w:szCs w:val="26"/>
          <w:lang w:val="ro-RO"/>
        </w:rPr>
        <w:t xml:space="preserve">ca autoritate de autorizare cu atribuții </w:t>
      </w:r>
      <w:r w:rsidR="000F4747" w:rsidRPr="009757AA">
        <w:rPr>
          <w:rStyle w:val="MSGENFONTSTYLENAMETEMPLATEROLEMSGENFONTSTYLENAMEBYROLETEXT"/>
          <w:sz w:val="26"/>
          <w:szCs w:val="26"/>
          <w:lang w:val="ro-RO"/>
        </w:rPr>
        <w:t>specificate de legislația în vigoare</w:t>
      </w:r>
      <w:r w:rsidR="007F6D10" w:rsidRPr="009757AA">
        <w:rPr>
          <w:rStyle w:val="MSGENFONTSTYLENAMETEMPLATEROLEMSGENFONTSTYLENAMEBYROLETEXT"/>
          <w:sz w:val="26"/>
          <w:szCs w:val="26"/>
          <w:lang w:val="ro-RO"/>
        </w:rPr>
        <w:t>;</w:t>
      </w:r>
    </w:p>
    <w:p w14:paraId="5F551240" w14:textId="2A0DC659"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b)</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dreptul de a delega gestiunea Serviciului de utilități publice transferate in responsabilitatea asocia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ilor</w:t>
      </w:r>
      <w:r w:rsidR="000D467D" w:rsidRPr="009757AA">
        <w:rPr>
          <w:rStyle w:val="MSGENFONTSTYLENAMETEMPLATEROLEMSGENFONTSTYLENAMEBYROLETEXT"/>
          <w:sz w:val="26"/>
          <w:szCs w:val="26"/>
          <w:lang w:val="ro-RO"/>
        </w:rPr>
        <w:t>;</w:t>
      </w:r>
    </w:p>
    <w:p w14:paraId="6FC24867" w14:textId="1B36A402" w:rsidR="00D921E7" w:rsidRPr="009757AA" w:rsidRDefault="00946EE7" w:rsidP="003208E4">
      <w:pPr>
        <w:pStyle w:val="MSGENFONTSTYLENAMETEMPLATEROLEMSGENFONTSTYLENAMEBYROLETEXT0"/>
        <w:shd w:val="clear" w:color="auto" w:fill="auto"/>
        <w:spacing w:before="120" w:after="120" w:line="240" w:lineRule="auto"/>
        <w:ind w:right="69" w:firstLine="567"/>
        <w:rPr>
          <w:sz w:val="26"/>
          <w:szCs w:val="26"/>
          <w:lang w:val="ro-RO"/>
        </w:rPr>
      </w:pPr>
      <w:r w:rsidRPr="009757AA">
        <w:rPr>
          <w:rStyle w:val="MSGENFONTSTYLENAMETEMPLATEROLEMSGENFONTSTYLENAMEBYROLETEXT"/>
          <w:b/>
          <w:bCs/>
          <w:sz w:val="26"/>
          <w:szCs w:val="26"/>
          <w:lang w:val="ro-RO"/>
        </w:rPr>
        <w:t>c)</w:t>
      </w:r>
      <w:r w:rsidRPr="009757AA">
        <w:rPr>
          <w:rStyle w:val="MSGENFONTSTYLENAMETEMPLATEROLEMSGENFONTSTYLENAMEBYROLETEXT"/>
          <w:sz w:val="26"/>
          <w:szCs w:val="26"/>
          <w:lang w:val="ro-RO"/>
        </w:rPr>
        <w:t xml:space="preserve"> </w:t>
      </w:r>
      <w:r w:rsidR="000F4747" w:rsidRPr="009757AA">
        <w:rPr>
          <w:rStyle w:val="MSGENFONTSTYLENAMETEMPLATEROLEMSGENFONTSTYLENAMEBYROLETEXT"/>
          <w:sz w:val="26"/>
          <w:szCs w:val="26"/>
          <w:lang w:val="ro-RO"/>
        </w:rPr>
        <w:t>prin hotărâri ale consiliilor locale se vor stabili (daca va fi cazul) si alte atribu</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ii, drepturi si obliga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ii pentru a căror exercitare unit</w:t>
      </w:r>
      <w:r w:rsidR="00F262E8" w:rsidRPr="009757AA">
        <w:rPr>
          <w:rStyle w:val="MSGENFONTSTYLENAMETEMPLATEROLEMSGENFONTSTYLENAMEBYROLETEXT"/>
          <w:sz w:val="26"/>
          <w:szCs w:val="26"/>
          <w:lang w:val="ro-RO"/>
        </w:rPr>
        <w:t>ăț</w:t>
      </w:r>
      <w:r w:rsidR="000F4747" w:rsidRPr="009757AA">
        <w:rPr>
          <w:rStyle w:val="MSGENFONTSTYLENAMETEMPLATEROLEMSGENFONTSTYLENAMEBYROLETEXT"/>
          <w:sz w:val="26"/>
          <w:szCs w:val="26"/>
          <w:lang w:val="ro-RO"/>
        </w:rPr>
        <w:t>ile administrativ -teritoriale membre confer</w:t>
      </w:r>
      <w:r w:rsidR="00F262E8" w:rsidRPr="009757AA">
        <w:rPr>
          <w:rStyle w:val="MSGENFONTSTYLENAMETEMPLATEROLEMSGENFONTSTYLENAMEBYROLETEXT"/>
          <w:sz w:val="26"/>
          <w:szCs w:val="26"/>
          <w:lang w:val="ro-RO"/>
        </w:rPr>
        <w:t>ă</w:t>
      </w:r>
      <w:r w:rsidR="000F4747" w:rsidRPr="009757AA">
        <w:rPr>
          <w:rStyle w:val="MSGENFONTSTYLENAMETEMPLATEROLEMSGENFONTSTYLENAMEBYROLETEXT"/>
          <w:sz w:val="26"/>
          <w:szCs w:val="26"/>
          <w:lang w:val="ro-RO"/>
        </w:rPr>
        <w:t xml:space="preserve"> Asocia</w:t>
      </w:r>
      <w:r w:rsidR="00F262E8" w:rsidRPr="009757AA">
        <w:rPr>
          <w:rStyle w:val="MSGENFONTSTYLENAMETEMPLATEROLEMSGENFONTSTYLENAMEBYROLETEXT"/>
          <w:sz w:val="26"/>
          <w:szCs w:val="26"/>
          <w:lang w:val="ro-RO"/>
        </w:rPr>
        <w:t>ț</w:t>
      </w:r>
      <w:r w:rsidR="000F4747" w:rsidRPr="009757AA">
        <w:rPr>
          <w:rStyle w:val="MSGENFONTSTYLENAMETEMPLATEROLEMSGENFONTSTYLENAMEBYROLETEXT"/>
          <w:sz w:val="26"/>
          <w:szCs w:val="26"/>
          <w:lang w:val="ro-RO"/>
        </w:rPr>
        <w:t>iei mandat</w:t>
      </w:r>
      <w:r w:rsidR="00725C5B" w:rsidRPr="009757AA">
        <w:rPr>
          <w:rStyle w:val="MSGENFONTSTYLENAMETEMPLATEROLEMSGENFONTSTYLENAMEBYROLETEXT"/>
          <w:sz w:val="26"/>
          <w:szCs w:val="26"/>
          <w:lang w:val="ro-RO"/>
        </w:rPr>
        <w:t>, conform art.10 lin (5) din Legea nr.51/2006 privind serviciile comunitare de utilități publice, republicata  cu modific</w:t>
      </w:r>
      <w:r w:rsidR="00F262E8" w:rsidRPr="009757AA">
        <w:rPr>
          <w:rStyle w:val="MSGENFONTSTYLENAMETEMPLATEROLEMSGENFONTSTYLENAMEBYROLETEXT"/>
          <w:sz w:val="26"/>
          <w:szCs w:val="26"/>
          <w:lang w:val="ro-RO"/>
        </w:rPr>
        <w:t>ă</w:t>
      </w:r>
      <w:r w:rsidR="00725C5B" w:rsidRPr="009757AA">
        <w:rPr>
          <w:rStyle w:val="MSGENFONTSTYLENAMETEMPLATEROLEMSGENFONTSTYLENAMEBYROLETEXT"/>
          <w:sz w:val="26"/>
          <w:szCs w:val="26"/>
          <w:lang w:val="ro-RO"/>
        </w:rPr>
        <w:t>rile si complet</w:t>
      </w:r>
      <w:r w:rsidR="00F262E8" w:rsidRPr="009757AA">
        <w:rPr>
          <w:rStyle w:val="MSGENFONTSTYLENAMETEMPLATEROLEMSGENFONTSTYLENAMEBYROLETEXT"/>
          <w:sz w:val="26"/>
          <w:szCs w:val="26"/>
          <w:lang w:val="ro-RO"/>
        </w:rPr>
        <w:t>ă</w:t>
      </w:r>
      <w:r w:rsidR="00725C5B" w:rsidRPr="009757AA">
        <w:rPr>
          <w:rStyle w:val="MSGENFONTSTYLENAMETEMPLATEROLEMSGENFONTSTYLENAMEBYROLETEXT"/>
          <w:sz w:val="26"/>
          <w:szCs w:val="26"/>
          <w:lang w:val="ro-RO"/>
        </w:rPr>
        <w:t>rile ulterioare.</w:t>
      </w:r>
    </w:p>
    <w:bookmarkEnd w:id="7"/>
    <w:p w14:paraId="02736980" w14:textId="77777777" w:rsidR="002A7382" w:rsidRPr="00D03294" w:rsidRDefault="002A7382" w:rsidP="002A7382">
      <w:pPr>
        <w:pStyle w:val="MSGENFONTSTYLENAMETEMPLATEROLEMSGENFONTSTYLENAMEBYROLETEXT0"/>
        <w:shd w:val="clear" w:color="auto" w:fill="auto"/>
        <w:tabs>
          <w:tab w:val="left" w:pos="993"/>
        </w:tabs>
        <w:spacing w:before="120" w:after="120" w:line="240" w:lineRule="auto"/>
        <w:ind w:right="69" w:firstLine="0"/>
        <w:rPr>
          <w:b/>
          <w:bCs/>
          <w:sz w:val="12"/>
          <w:szCs w:val="12"/>
          <w:lang w:val="ro-RO"/>
        </w:rPr>
      </w:pPr>
    </w:p>
    <w:p w14:paraId="0C0AC816" w14:textId="7A4E08F1" w:rsidR="006A199D" w:rsidRPr="009757AA" w:rsidRDefault="002A7382" w:rsidP="002A7382">
      <w:pPr>
        <w:pStyle w:val="MSGENFONTSTYLENAMETEMPLATEROLEMSGENFONTSTYLENAMEBYROLETEXT0"/>
        <w:shd w:val="clear" w:color="auto" w:fill="auto"/>
        <w:tabs>
          <w:tab w:val="left" w:pos="993"/>
        </w:tabs>
        <w:spacing w:before="120" w:after="120" w:line="240" w:lineRule="auto"/>
        <w:ind w:right="69" w:firstLine="567"/>
        <w:rPr>
          <w:sz w:val="26"/>
          <w:szCs w:val="26"/>
          <w:lang w:val="ro-RO"/>
        </w:rPr>
      </w:pPr>
      <w:r w:rsidRPr="009757AA">
        <w:rPr>
          <w:b/>
          <w:bCs/>
          <w:sz w:val="26"/>
          <w:szCs w:val="26"/>
          <w:lang w:val="ro-RO"/>
        </w:rPr>
        <w:t xml:space="preserve">(4) </w:t>
      </w:r>
      <w:r w:rsidR="00725C5B" w:rsidRPr="009757AA">
        <w:rPr>
          <w:sz w:val="26"/>
          <w:szCs w:val="26"/>
          <w:lang w:val="ro-RO"/>
        </w:rPr>
        <w:t>Autoritățile deliberative ale membrilor asocia</w:t>
      </w:r>
      <w:r w:rsidR="00F262E8" w:rsidRPr="009757AA">
        <w:rPr>
          <w:sz w:val="26"/>
          <w:szCs w:val="26"/>
          <w:lang w:val="ro-RO"/>
        </w:rPr>
        <w:t>ț</w:t>
      </w:r>
      <w:r w:rsidR="00725C5B" w:rsidRPr="009757AA">
        <w:rPr>
          <w:sz w:val="26"/>
          <w:szCs w:val="26"/>
          <w:lang w:val="ro-RO"/>
        </w:rPr>
        <w:t>i își p</w:t>
      </w:r>
      <w:r w:rsidR="00F262E8" w:rsidRPr="009757AA">
        <w:rPr>
          <w:sz w:val="26"/>
          <w:szCs w:val="26"/>
          <w:lang w:val="ro-RO"/>
        </w:rPr>
        <w:t>ă</w:t>
      </w:r>
      <w:r w:rsidR="00725C5B" w:rsidRPr="009757AA">
        <w:rPr>
          <w:sz w:val="26"/>
          <w:szCs w:val="26"/>
          <w:lang w:val="ro-RO"/>
        </w:rPr>
        <w:t>streaz</w:t>
      </w:r>
      <w:r w:rsidR="00F262E8" w:rsidRPr="009757AA">
        <w:rPr>
          <w:sz w:val="26"/>
          <w:szCs w:val="26"/>
          <w:lang w:val="ro-RO"/>
        </w:rPr>
        <w:t>ă</w:t>
      </w:r>
      <w:r w:rsidR="00725C5B" w:rsidRPr="009757AA">
        <w:rPr>
          <w:sz w:val="26"/>
          <w:szCs w:val="26"/>
          <w:lang w:val="ro-RO"/>
        </w:rPr>
        <w:t xml:space="preserve"> competența exclusiv</w:t>
      </w:r>
      <w:r w:rsidR="009757AA">
        <w:rPr>
          <w:sz w:val="26"/>
          <w:szCs w:val="26"/>
          <w:lang w:val="ro-RO"/>
        </w:rPr>
        <w:t>ă</w:t>
      </w:r>
      <w:r w:rsidR="00725C5B" w:rsidRPr="009757AA">
        <w:rPr>
          <w:sz w:val="26"/>
          <w:szCs w:val="26"/>
          <w:lang w:val="ro-RO"/>
        </w:rPr>
        <w:t xml:space="preserve"> în ceea ce privește aprobarea programelor de investiții privind dezvoltarea, modernizarea si reabilitarea infrastructurii </w:t>
      </w:r>
      <w:proofErr w:type="spellStart"/>
      <w:r w:rsidR="00725C5B" w:rsidRPr="009757AA">
        <w:rPr>
          <w:sz w:val="26"/>
          <w:szCs w:val="26"/>
          <w:lang w:val="ro-RO"/>
        </w:rPr>
        <w:t>tehnico</w:t>
      </w:r>
      <w:proofErr w:type="spellEnd"/>
      <w:r w:rsidR="00725C5B" w:rsidRPr="009757AA">
        <w:rPr>
          <w:sz w:val="26"/>
          <w:szCs w:val="26"/>
          <w:lang w:val="ro-RO"/>
        </w:rPr>
        <w:t>-edilitare aferente Serviciului.</w:t>
      </w:r>
    </w:p>
    <w:p w14:paraId="6FEFBEFB" w14:textId="77777777" w:rsidR="003208E4" w:rsidRPr="009757AA" w:rsidRDefault="003208E4" w:rsidP="003208E4">
      <w:pPr>
        <w:pStyle w:val="MSGENFONTSTYLENAMETEMPLATEROLEMSGENFONTSTYLENAMEBYROLETEXT0"/>
        <w:shd w:val="clear" w:color="auto" w:fill="auto"/>
        <w:spacing w:before="120" w:after="120" w:line="240" w:lineRule="auto"/>
        <w:ind w:left="142" w:right="69" w:firstLine="0"/>
        <w:rPr>
          <w:sz w:val="26"/>
          <w:szCs w:val="26"/>
          <w:lang w:val="ro-RO"/>
        </w:rPr>
      </w:pPr>
    </w:p>
    <w:p w14:paraId="699620C6" w14:textId="0FAB4668" w:rsidR="001E596A" w:rsidRPr="009757AA" w:rsidRDefault="001E596A" w:rsidP="006645E3">
      <w:pPr>
        <w:pStyle w:val="NormalWeb"/>
        <w:shd w:val="clear" w:color="auto" w:fill="FFFFFF"/>
        <w:spacing w:before="0" w:beforeAutospacing="0" w:after="0" w:afterAutospacing="0"/>
        <w:rPr>
          <w:rStyle w:val="rvts7"/>
          <w:b/>
          <w:bCs/>
          <w:sz w:val="26"/>
          <w:szCs w:val="26"/>
          <w:bdr w:val="none" w:sz="0" w:space="0" w:color="auto" w:frame="1"/>
          <w:lang w:val="ro-RO"/>
        </w:rPr>
      </w:pPr>
      <w:r w:rsidRPr="009757AA">
        <w:rPr>
          <w:rStyle w:val="rvts7"/>
          <w:b/>
          <w:bCs/>
          <w:sz w:val="26"/>
          <w:szCs w:val="26"/>
          <w:bdr w:val="none" w:sz="0" w:space="0" w:color="auto" w:frame="1"/>
          <w:lang w:val="ro-RO"/>
        </w:rPr>
        <w:t>Cap. III</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PATRIMONIUL ASOCIAȚIEI</w:t>
      </w:r>
    </w:p>
    <w:p w14:paraId="1FDCBF8F" w14:textId="77777777" w:rsidR="006645E3" w:rsidRPr="009757AA" w:rsidRDefault="006645E3" w:rsidP="003208E4">
      <w:pPr>
        <w:pStyle w:val="NormalWeb"/>
        <w:shd w:val="clear" w:color="auto" w:fill="FFFFFF"/>
        <w:spacing w:before="0" w:beforeAutospacing="0" w:after="0" w:afterAutospacing="0"/>
        <w:jc w:val="center"/>
        <w:rPr>
          <w:color w:val="000000"/>
          <w:sz w:val="26"/>
          <w:szCs w:val="26"/>
          <w:lang w:val="ro-RO"/>
        </w:rPr>
      </w:pPr>
    </w:p>
    <w:p w14:paraId="1956DA5A" w14:textId="601988D0" w:rsidR="00626359" w:rsidRPr="009757AA" w:rsidRDefault="00725C5B" w:rsidP="00725C5B">
      <w:pPr>
        <w:pStyle w:val="MSGENFONTSTYLENAMETEMPLATEROLELEVELMSGENFONTSTYLENAMEBYROLEHEADING30"/>
        <w:keepNext/>
        <w:keepLines/>
        <w:shd w:val="clear" w:color="auto" w:fill="auto"/>
        <w:spacing w:before="120" w:after="120" w:line="240" w:lineRule="auto"/>
        <w:ind w:left="142" w:right="69" w:firstLine="426"/>
        <w:jc w:val="both"/>
        <w:outlineLvl w:val="9"/>
        <w:rPr>
          <w:b w:val="0"/>
          <w:bCs w:val="0"/>
          <w:sz w:val="26"/>
          <w:szCs w:val="26"/>
          <w:lang w:val="ro-RO"/>
        </w:rPr>
      </w:pPr>
      <w:r w:rsidRPr="009757AA">
        <w:rPr>
          <w:rStyle w:val="MSGENFONTSTYLENAMETEMPLATEROLELEVELMSGENFONTSTYLENAMEBYROLEHEADING3"/>
          <w:sz w:val="26"/>
          <w:szCs w:val="26"/>
          <w:lang w:val="ro-RO"/>
        </w:rPr>
        <w:t xml:space="preserve">Art.6 </w:t>
      </w:r>
      <w:r w:rsidR="000D467D" w:rsidRPr="009757AA">
        <w:rPr>
          <w:rStyle w:val="MSGENFONTSTYLENAMETEMPLATEROLEMSGENFONTSTYLENAMEBYROLETEXTMSGENFONTSTYLEMODIFERBOLD2"/>
          <w:sz w:val="26"/>
          <w:szCs w:val="26"/>
          <w:lang w:val="ro-RO"/>
        </w:rPr>
        <w:t xml:space="preserve"> </w:t>
      </w:r>
      <w:bookmarkStart w:id="8" w:name="_Hlk143608498"/>
      <w:r w:rsidR="000D467D" w:rsidRPr="009757AA">
        <w:rPr>
          <w:rStyle w:val="MSGENFONTSTYLENAMETEMPLATEROLEMSGENFONTSTYLENAMEBYROLETEXTMSGENFONTSTYLEMODIFERBOLD2"/>
          <w:b/>
          <w:bCs/>
          <w:sz w:val="26"/>
          <w:szCs w:val="26"/>
          <w:lang w:val="ro-RO"/>
        </w:rPr>
        <w:t>(1)</w:t>
      </w:r>
      <w:r w:rsidR="000D467D" w:rsidRPr="009757AA">
        <w:rPr>
          <w:rStyle w:val="MSGENFONTSTYLENAMETEMPLATEROLEMSGENFONTSTYLENAMEBYROLETEXT"/>
          <w:sz w:val="26"/>
          <w:szCs w:val="26"/>
          <w:lang w:val="ro-RO"/>
        </w:rPr>
        <w:t xml:space="preserve"> Patrimoniul Asocia</w:t>
      </w:r>
      <w:r w:rsidR="00CD114F"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w:t>
      </w:r>
      <w:r w:rsidR="000D467D" w:rsidRPr="009757AA">
        <w:rPr>
          <w:rStyle w:val="MSGENFONTSTYLENAMETEMPLATEROLEMSGENFONTSTYLENAMEBYROLETEXT"/>
          <w:b w:val="0"/>
          <w:bCs w:val="0"/>
          <w:sz w:val="26"/>
          <w:szCs w:val="26"/>
          <w:lang w:val="ro-RO"/>
        </w:rPr>
        <w:t xml:space="preserve"> este compus din bunurile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resursele proprii, necesare</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 xml:space="preserve">acoperirii cheltuielilor de organizare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func</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 xml:space="preserve">ionare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desfă</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urării activită</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ilor proprii, pe</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 xml:space="preserve">de o parte, </w:t>
      </w:r>
      <w:r w:rsidR="00CD114F" w:rsidRPr="009757AA">
        <w:rPr>
          <w:rStyle w:val="MSGENFONTSTYLENAMETEMPLATEROLEMSGENFONTSTYLENAMEBYROLETEXT"/>
          <w:b w:val="0"/>
          <w:bCs w:val="0"/>
          <w:sz w:val="26"/>
          <w:szCs w:val="26"/>
          <w:lang w:val="ro-RO"/>
        </w:rPr>
        <w:t>ș</w:t>
      </w:r>
      <w:r w:rsidR="000D467D" w:rsidRPr="009757AA">
        <w:rPr>
          <w:rStyle w:val="MSGENFONTSTYLENAMETEMPLATEROLEMSGENFONTSTYLENAMEBYROLETEXT"/>
          <w:b w:val="0"/>
          <w:bCs w:val="0"/>
          <w:sz w:val="26"/>
          <w:szCs w:val="26"/>
          <w:lang w:val="ro-RO"/>
        </w:rPr>
        <w:t>i din dreptul de folosin</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ă gratuită asupra unor</w:t>
      </w:r>
      <w:r w:rsidR="00841F22"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bunuri din domeniul public sau</w:t>
      </w:r>
      <w:r w:rsidR="00841F22"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privat al asocia</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ilor, acordat sau ce va fi acordat</w:t>
      </w:r>
      <w:r w:rsidR="000D467D" w:rsidRPr="009757AA">
        <w:rPr>
          <w:rStyle w:val="MSGENFONTSTYLENAMETEMPLATEROLEMSGENFONTSTYLENAMEBYROLETEXTMSGENFONTSTYLEMODIFERITALIC2"/>
          <w:b w:val="0"/>
          <w:bCs w:val="0"/>
          <w:sz w:val="26"/>
          <w:szCs w:val="26"/>
          <w:lang w:val="ro-RO"/>
        </w:rPr>
        <w:t xml:space="preserve"> </w:t>
      </w:r>
      <w:r w:rsidR="000D467D" w:rsidRPr="009757AA">
        <w:rPr>
          <w:rStyle w:val="MSGENFONTSTYLENAMETEMPLATEROLEMSGENFONTSTYLENAMEBYROLETEXTMSGENFONTSTYLEMODIFERITALIC2"/>
          <w:b w:val="0"/>
          <w:bCs w:val="0"/>
          <w:i w:val="0"/>
          <w:iCs w:val="0"/>
          <w:sz w:val="26"/>
          <w:szCs w:val="26"/>
          <w:lang w:val="ro-RO"/>
        </w:rPr>
        <w:t>Asocia</w:t>
      </w:r>
      <w:r w:rsidR="00CD114F" w:rsidRPr="009757AA">
        <w:rPr>
          <w:rStyle w:val="MSGENFONTSTYLENAMETEMPLATEROLEMSGENFONTSTYLENAMEBYROLETEXTMSGENFONTSTYLEMODIFERITALIC2"/>
          <w:b w:val="0"/>
          <w:bCs w:val="0"/>
          <w:i w:val="0"/>
          <w:iCs w:val="0"/>
          <w:sz w:val="26"/>
          <w:szCs w:val="26"/>
          <w:lang w:val="ro-RO"/>
        </w:rPr>
        <w:t>ț</w:t>
      </w:r>
      <w:r w:rsidR="000D467D" w:rsidRPr="009757AA">
        <w:rPr>
          <w:rStyle w:val="MSGENFONTSTYLENAMETEMPLATEROLEMSGENFONTSTYLENAMEBYROLETEXTMSGENFONTSTYLEMODIFERITALIC2"/>
          <w:b w:val="0"/>
          <w:bCs w:val="0"/>
          <w:i w:val="0"/>
          <w:iCs w:val="0"/>
          <w:sz w:val="26"/>
          <w:szCs w:val="26"/>
          <w:lang w:val="ro-RO"/>
        </w:rPr>
        <w:t>iei</w:t>
      </w:r>
      <w:r w:rsidR="000D467D" w:rsidRPr="009757AA">
        <w:rPr>
          <w:rStyle w:val="MSGENFONTSTYLENAMETEMPLATEROLEMSGENFONTSTYLENAMEBYROLETEXT"/>
          <w:b w:val="0"/>
          <w:bCs w:val="0"/>
          <w:i/>
          <w:iCs/>
          <w:sz w:val="26"/>
          <w:szCs w:val="26"/>
          <w:lang w:val="ro-RO"/>
        </w:rPr>
        <w:t xml:space="preserve"> </w:t>
      </w:r>
      <w:r w:rsidR="000D467D" w:rsidRPr="009757AA">
        <w:rPr>
          <w:rStyle w:val="MSGENFONTSTYLENAMETEMPLATEROLEMSGENFONTSTYLENAMEBYROLETEXT"/>
          <w:b w:val="0"/>
          <w:bCs w:val="0"/>
          <w:sz w:val="26"/>
          <w:szCs w:val="26"/>
          <w:lang w:val="ro-RO"/>
        </w:rPr>
        <w:t>de către asocia</w:t>
      </w:r>
      <w:r w:rsidR="00CD114F" w:rsidRPr="009757AA">
        <w:rPr>
          <w:rStyle w:val="MSGENFONTSTYLENAMETEMPLATEROLEMSGENFONTSTYLENAMEBYROLETEXT"/>
          <w:b w:val="0"/>
          <w:bCs w:val="0"/>
          <w:sz w:val="26"/>
          <w:szCs w:val="26"/>
          <w:lang w:val="ro-RO"/>
        </w:rPr>
        <w:t>ț</w:t>
      </w:r>
      <w:r w:rsidR="000D467D" w:rsidRPr="009757AA">
        <w:rPr>
          <w:rStyle w:val="MSGENFONTSTYLENAMETEMPLATEROLEMSGENFONTSTYLENAMEBYROLETEXT"/>
          <w:b w:val="0"/>
          <w:bCs w:val="0"/>
          <w:sz w:val="26"/>
          <w:szCs w:val="26"/>
          <w:lang w:val="ro-RO"/>
        </w:rPr>
        <w:t>i, pe de altă</w:t>
      </w:r>
      <w:r w:rsidR="00710A2F" w:rsidRPr="009757AA">
        <w:rPr>
          <w:rStyle w:val="MSGENFONTSTYLENAMETEMPLATEROLEMSGENFONTSTYLENAMEBYROLETEXT"/>
          <w:b w:val="0"/>
          <w:bCs w:val="0"/>
          <w:sz w:val="26"/>
          <w:szCs w:val="26"/>
          <w:lang w:val="ro-RO"/>
        </w:rPr>
        <w:t xml:space="preserve"> </w:t>
      </w:r>
      <w:r w:rsidR="000D467D" w:rsidRPr="009757AA">
        <w:rPr>
          <w:rStyle w:val="MSGENFONTSTYLENAMETEMPLATEROLEMSGENFONTSTYLENAMEBYROLETEXT"/>
          <w:b w:val="0"/>
          <w:bCs w:val="0"/>
          <w:sz w:val="26"/>
          <w:szCs w:val="26"/>
          <w:lang w:val="ro-RO"/>
        </w:rPr>
        <w:t>parte.</w:t>
      </w:r>
    </w:p>
    <w:bookmarkEnd w:id="8"/>
    <w:p w14:paraId="3C6EDD5B" w14:textId="79BCB753" w:rsidR="00626359" w:rsidRPr="009757AA" w:rsidRDefault="000D467D" w:rsidP="00725C5B">
      <w:pPr>
        <w:pStyle w:val="MSGENFONTSTYLENAMETEMPLATEROLEMSGENFONTSTYLENAMEBYROLETEXT0"/>
        <w:shd w:val="clear" w:color="auto" w:fill="auto"/>
        <w:spacing w:before="120" w:after="120" w:line="240" w:lineRule="auto"/>
        <w:ind w:left="142" w:right="69" w:firstLine="426"/>
        <w:rPr>
          <w:b/>
          <w:bCs/>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Patrimoniul ini</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ial al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este de </w:t>
      </w:r>
      <w:r w:rsidR="006124DF" w:rsidRPr="009757AA">
        <w:rPr>
          <w:rStyle w:val="MSGENFONTSTYLENAMETEMPLATEROLEMSGENFONTSTYLENAMEBYROLETEXT"/>
          <w:sz w:val="26"/>
          <w:szCs w:val="26"/>
          <w:lang w:val="ro-RO"/>
        </w:rPr>
        <w:t>2</w:t>
      </w:r>
      <w:r w:rsidR="002A7382" w:rsidRPr="009757AA">
        <w:rPr>
          <w:rStyle w:val="MSGENFONTSTYLENAMETEMPLATEROLEMSGENFONTSTYLENAMEBYROLETEXT"/>
          <w:sz w:val="26"/>
          <w:szCs w:val="26"/>
          <w:lang w:val="ro-RO"/>
        </w:rPr>
        <w:t>.</w:t>
      </w:r>
      <w:r w:rsidR="006124DF" w:rsidRPr="009757AA">
        <w:rPr>
          <w:rStyle w:val="MSGENFONTSTYLENAMETEMPLATEROLEMSGENFONTSTYLENAMEBYROLETEXT"/>
          <w:sz w:val="26"/>
          <w:szCs w:val="26"/>
          <w:lang w:val="ro-RO"/>
        </w:rPr>
        <w:t>000</w:t>
      </w:r>
      <w:r w:rsidRPr="009757AA">
        <w:rPr>
          <w:rStyle w:val="MSGENFONTSTYLENAMETEMPLATEROLEMSGENFONTSTYLENAMEBYROLETEXT"/>
          <w:sz w:val="26"/>
          <w:szCs w:val="26"/>
          <w:lang w:val="ro-RO"/>
        </w:rPr>
        <w:t xml:space="preserve"> lei, constituit din contribu</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w:t>
      </w:r>
      <w:r w:rsidR="00554B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numerar </w:t>
      </w:r>
      <w:r w:rsidR="00725C5B" w:rsidRPr="009757AA">
        <w:rPr>
          <w:rStyle w:val="MSGENFONTSTYLENAMETEMPLATEROLEMSGENFONTSTYLENAMEBYROLETEXT"/>
          <w:sz w:val="26"/>
          <w:szCs w:val="26"/>
          <w:lang w:val="ro-RO"/>
        </w:rPr>
        <w:t xml:space="preserve"> in valoare de 1</w:t>
      </w:r>
      <w:r w:rsidR="002A7382" w:rsidRPr="009757AA">
        <w:rPr>
          <w:rStyle w:val="MSGENFONTSTYLENAMETEMPLATEROLEMSGENFONTSTYLENAMEBYROLETEXT"/>
          <w:sz w:val="26"/>
          <w:szCs w:val="26"/>
          <w:lang w:val="ro-RO"/>
        </w:rPr>
        <w:t>.</w:t>
      </w:r>
      <w:r w:rsidR="00725C5B" w:rsidRPr="009757AA">
        <w:rPr>
          <w:rStyle w:val="MSGENFONTSTYLENAMETEMPLATEROLEMSGENFONTSTYLENAMEBYROLETEXT"/>
          <w:sz w:val="26"/>
          <w:szCs w:val="26"/>
          <w:lang w:val="ro-RO"/>
        </w:rPr>
        <w:t>000 lei a fiecărui  membru asociat.</w:t>
      </w:r>
      <w:bookmarkStart w:id="9" w:name="_Hlk143608941"/>
      <w:r w:rsidR="00D4428D" w:rsidRPr="009757AA">
        <w:rPr>
          <w:rStyle w:val="MSGENFONTSTYLENAMETEMPLATEROLENUMBERMSGENFONTSTYLENAMEBYROLETEXT2MSGENFONTSTYLEMODIFERNOTBOLD"/>
          <w:sz w:val="26"/>
          <w:szCs w:val="26"/>
          <w:lang w:val="ro-RO"/>
        </w:rPr>
        <w:t xml:space="preserve"> </w:t>
      </w:r>
    </w:p>
    <w:p w14:paraId="40100B0C" w14:textId="7FBA5031" w:rsidR="00626359" w:rsidRPr="009757AA" w:rsidRDefault="000D467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bookmarkStart w:id="10" w:name="_Hlk143609316"/>
      <w:bookmarkEnd w:id="9"/>
      <w:r w:rsidRPr="009757AA">
        <w:rPr>
          <w:rStyle w:val="MSGENFONTSTYLENAMETEMPLATEROLEMSGENFONTSTYLENAMEBYROLETEXTMSGENFONTSTYLEMODIFERBOLD3"/>
          <w:sz w:val="26"/>
          <w:szCs w:val="26"/>
          <w:lang w:val="ro-RO"/>
        </w:rPr>
        <w:t xml:space="preserve">Art. </w:t>
      </w:r>
      <w:r w:rsidR="00725C5B" w:rsidRPr="009757AA">
        <w:rPr>
          <w:rStyle w:val="MSGENFONTSTYLENAMETEMPLATEROLEMSGENFONTSTYLENAMEBYROLETEXTMSGENFONTSTYLEMODIFERBOLD3"/>
          <w:sz w:val="26"/>
          <w:szCs w:val="26"/>
          <w:lang w:val="ro-RO"/>
        </w:rPr>
        <w:t>7</w:t>
      </w:r>
      <w:r w:rsidRPr="009757AA">
        <w:rPr>
          <w:rStyle w:val="MSGENFONTSTYLENAMETEMPLATEROLEMSGENFONTSTYLENAMEBYROLETEXT"/>
          <w:sz w:val="26"/>
          <w:szCs w:val="26"/>
          <w:lang w:val="ro-RO"/>
        </w:rPr>
        <w:t xml:space="preserve"> </w:t>
      </w:r>
      <w:r w:rsidR="00725C5B"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r w:rsidR="00725C5B" w:rsidRPr="009757AA">
        <w:rPr>
          <w:rStyle w:val="MSGENFONTSTYLENAMETEMPLATEROLEMSGENFONTSTYLENAMEBYROLETEXT"/>
          <w:sz w:val="26"/>
          <w:szCs w:val="26"/>
          <w:lang w:val="ro-RO"/>
        </w:rPr>
        <w:t>Sursele de venit</w:t>
      </w:r>
      <w:r w:rsidRPr="009757AA">
        <w:rPr>
          <w:rStyle w:val="MSGENFONTSTYLENAMETEMPLATEROLEMSGENFONTSTYLENAMEBYROLETEXT"/>
          <w:sz w:val="26"/>
          <w:szCs w:val="26"/>
          <w:lang w:val="ro-RO"/>
        </w:rPr>
        <w:t xml:space="preserve"> ale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sunt următoarele:</w:t>
      </w:r>
    </w:p>
    <w:p w14:paraId="2ED34118" w14:textId="77777777" w:rsidR="00934ACC" w:rsidRPr="009757AA" w:rsidRDefault="00934ACC" w:rsidP="00934ACC">
      <w:pPr>
        <w:pStyle w:val="ListParagraph"/>
        <w:ind w:left="0" w:firstLine="709"/>
        <w:rPr>
          <w:sz w:val="26"/>
          <w:szCs w:val="26"/>
        </w:rPr>
      </w:pPr>
      <w:r w:rsidRPr="009757AA">
        <w:rPr>
          <w:w w:val="95"/>
          <w:sz w:val="26"/>
          <w:szCs w:val="26"/>
        </w:rPr>
        <w:t xml:space="preserve">a) contribuțiile </w:t>
      </w:r>
      <w:r w:rsidRPr="009757AA">
        <w:rPr>
          <w:spacing w:val="11"/>
          <w:w w:val="95"/>
          <w:sz w:val="26"/>
          <w:szCs w:val="26"/>
        </w:rPr>
        <w:t xml:space="preserve"> </w:t>
      </w:r>
      <w:r w:rsidRPr="009757AA">
        <w:rPr>
          <w:w w:val="95"/>
          <w:sz w:val="26"/>
          <w:szCs w:val="26"/>
        </w:rPr>
        <w:t>asociaților</w:t>
      </w:r>
      <w:r w:rsidRPr="009757AA">
        <w:rPr>
          <w:spacing w:val="10"/>
          <w:w w:val="95"/>
          <w:sz w:val="26"/>
          <w:szCs w:val="26"/>
        </w:rPr>
        <w:t xml:space="preserve"> </w:t>
      </w:r>
      <w:r w:rsidRPr="009757AA">
        <w:rPr>
          <w:w w:val="95"/>
          <w:sz w:val="26"/>
          <w:szCs w:val="26"/>
        </w:rPr>
        <w:t>la</w:t>
      </w:r>
      <w:r w:rsidRPr="009757AA">
        <w:rPr>
          <w:spacing w:val="44"/>
          <w:w w:val="95"/>
          <w:sz w:val="26"/>
          <w:szCs w:val="26"/>
        </w:rPr>
        <w:t xml:space="preserve"> </w:t>
      </w:r>
      <w:r w:rsidRPr="009757AA">
        <w:rPr>
          <w:w w:val="95"/>
          <w:sz w:val="26"/>
          <w:szCs w:val="26"/>
        </w:rPr>
        <w:t>formarea</w:t>
      </w:r>
      <w:r w:rsidRPr="009757AA">
        <w:rPr>
          <w:spacing w:val="1"/>
          <w:w w:val="95"/>
          <w:sz w:val="26"/>
          <w:szCs w:val="26"/>
        </w:rPr>
        <w:t xml:space="preserve"> </w:t>
      </w:r>
      <w:r w:rsidRPr="009757AA">
        <w:rPr>
          <w:w w:val="95"/>
          <w:sz w:val="26"/>
          <w:szCs w:val="26"/>
        </w:rPr>
        <w:t>patrimoniului</w:t>
      </w:r>
      <w:r w:rsidRPr="009757AA">
        <w:rPr>
          <w:spacing w:val="7"/>
          <w:w w:val="95"/>
          <w:sz w:val="26"/>
          <w:szCs w:val="26"/>
        </w:rPr>
        <w:t xml:space="preserve"> </w:t>
      </w:r>
      <w:r w:rsidRPr="009757AA">
        <w:rPr>
          <w:w w:val="95"/>
          <w:sz w:val="26"/>
          <w:szCs w:val="26"/>
        </w:rPr>
        <w:t>inițial,</w:t>
      </w:r>
      <w:r w:rsidRPr="009757AA">
        <w:rPr>
          <w:spacing w:val="1"/>
          <w:w w:val="95"/>
          <w:sz w:val="26"/>
          <w:szCs w:val="26"/>
        </w:rPr>
        <w:t xml:space="preserve"> </w:t>
      </w:r>
      <w:r w:rsidRPr="009757AA">
        <w:rPr>
          <w:w w:val="95"/>
          <w:sz w:val="26"/>
          <w:szCs w:val="26"/>
        </w:rPr>
        <w:t>cotizațiile</w:t>
      </w:r>
      <w:r w:rsidRPr="009757AA">
        <w:rPr>
          <w:spacing w:val="4"/>
          <w:w w:val="95"/>
          <w:sz w:val="26"/>
          <w:szCs w:val="26"/>
        </w:rPr>
        <w:t xml:space="preserve"> </w:t>
      </w:r>
      <w:r w:rsidRPr="009757AA">
        <w:rPr>
          <w:w w:val="95"/>
          <w:sz w:val="26"/>
          <w:szCs w:val="26"/>
        </w:rPr>
        <w:t>asociaților</w:t>
      </w:r>
      <w:r w:rsidRPr="009757AA">
        <w:rPr>
          <w:spacing w:val="3"/>
          <w:w w:val="95"/>
          <w:sz w:val="26"/>
          <w:szCs w:val="26"/>
        </w:rPr>
        <w:t xml:space="preserve"> </w:t>
      </w:r>
      <w:r w:rsidRPr="009757AA">
        <w:rPr>
          <w:w w:val="95"/>
          <w:sz w:val="26"/>
          <w:szCs w:val="26"/>
        </w:rPr>
        <w:t>si</w:t>
      </w:r>
      <w:r w:rsidRPr="009757AA">
        <w:rPr>
          <w:spacing w:val="54"/>
          <w:w w:val="95"/>
          <w:sz w:val="26"/>
          <w:szCs w:val="26"/>
        </w:rPr>
        <w:t xml:space="preserve"> </w:t>
      </w:r>
      <w:r w:rsidRPr="009757AA">
        <w:rPr>
          <w:w w:val="95"/>
          <w:sz w:val="26"/>
          <w:szCs w:val="26"/>
        </w:rPr>
        <w:t>alte</w:t>
      </w:r>
      <w:r w:rsidRPr="009757AA">
        <w:rPr>
          <w:spacing w:val="-57"/>
          <w:w w:val="95"/>
          <w:sz w:val="26"/>
          <w:szCs w:val="26"/>
        </w:rPr>
        <w:t xml:space="preserve">  </w:t>
      </w:r>
      <w:r w:rsidRPr="009757AA">
        <w:rPr>
          <w:w w:val="90"/>
          <w:sz w:val="26"/>
          <w:szCs w:val="26"/>
        </w:rPr>
        <w:t>contribuții</w:t>
      </w:r>
      <w:r w:rsidRPr="009757AA">
        <w:rPr>
          <w:spacing w:val="24"/>
          <w:w w:val="90"/>
          <w:sz w:val="26"/>
          <w:szCs w:val="26"/>
        </w:rPr>
        <w:t xml:space="preserve"> </w:t>
      </w:r>
      <w:r w:rsidRPr="009757AA">
        <w:rPr>
          <w:w w:val="90"/>
          <w:sz w:val="26"/>
          <w:szCs w:val="26"/>
        </w:rPr>
        <w:t>de</w:t>
      </w:r>
      <w:r w:rsidRPr="009757AA">
        <w:rPr>
          <w:spacing w:val="3"/>
          <w:w w:val="90"/>
          <w:sz w:val="26"/>
          <w:szCs w:val="26"/>
        </w:rPr>
        <w:t xml:space="preserve"> </w:t>
      </w:r>
      <w:r w:rsidRPr="009757AA">
        <w:rPr>
          <w:w w:val="90"/>
          <w:sz w:val="26"/>
          <w:szCs w:val="26"/>
        </w:rPr>
        <w:t>la</w:t>
      </w:r>
      <w:r w:rsidRPr="009757AA">
        <w:rPr>
          <w:spacing w:val="8"/>
          <w:w w:val="90"/>
          <w:sz w:val="26"/>
          <w:szCs w:val="26"/>
        </w:rPr>
        <w:t xml:space="preserve"> </w:t>
      </w:r>
      <w:r w:rsidRPr="009757AA">
        <w:rPr>
          <w:w w:val="90"/>
          <w:sz w:val="26"/>
          <w:szCs w:val="26"/>
        </w:rPr>
        <w:t>bugetele</w:t>
      </w:r>
      <w:r w:rsidRPr="009757AA">
        <w:rPr>
          <w:spacing w:val="4"/>
          <w:w w:val="90"/>
          <w:sz w:val="26"/>
          <w:szCs w:val="26"/>
        </w:rPr>
        <w:t xml:space="preserve"> </w:t>
      </w:r>
      <w:r w:rsidRPr="009757AA">
        <w:rPr>
          <w:w w:val="90"/>
          <w:sz w:val="26"/>
          <w:szCs w:val="26"/>
        </w:rPr>
        <w:t>locale</w:t>
      </w:r>
      <w:r w:rsidRPr="009757AA">
        <w:rPr>
          <w:spacing w:val="-2"/>
          <w:w w:val="90"/>
          <w:sz w:val="26"/>
          <w:szCs w:val="26"/>
        </w:rPr>
        <w:t xml:space="preserve"> </w:t>
      </w:r>
      <w:r w:rsidRPr="009757AA">
        <w:rPr>
          <w:w w:val="90"/>
          <w:sz w:val="26"/>
          <w:szCs w:val="26"/>
        </w:rPr>
        <w:t>ale</w:t>
      </w:r>
      <w:r w:rsidRPr="009757AA">
        <w:rPr>
          <w:spacing w:val="2"/>
          <w:w w:val="90"/>
          <w:sz w:val="26"/>
          <w:szCs w:val="26"/>
        </w:rPr>
        <w:t xml:space="preserve"> </w:t>
      </w:r>
      <w:r w:rsidRPr="009757AA">
        <w:rPr>
          <w:w w:val="90"/>
          <w:sz w:val="26"/>
          <w:szCs w:val="26"/>
        </w:rPr>
        <w:t>unităților</w:t>
      </w:r>
      <w:r w:rsidRPr="009757AA">
        <w:rPr>
          <w:spacing w:val="19"/>
          <w:w w:val="90"/>
          <w:sz w:val="26"/>
          <w:szCs w:val="26"/>
        </w:rPr>
        <w:t xml:space="preserve"> </w:t>
      </w:r>
      <w:r w:rsidRPr="009757AA">
        <w:rPr>
          <w:w w:val="90"/>
          <w:sz w:val="26"/>
          <w:szCs w:val="26"/>
        </w:rPr>
        <w:t>administrativ-teritoriale membre;</w:t>
      </w:r>
    </w:p>
    <w:p w14:paraId="797506F0" w14:textId="77777777" w:rsidR="00934ACC" w:rsidRPr="009757AA" w:rsidRDefault="00934ACC" w:rsidP="00934ACC">
      <w:pPr>
        <w:pStyle w:val="ListParagraph"/>
        <w:ind w:left="0" w:firstLine="709"/>
        <w:rPr>
          <w:sz w:val="26"/>
          <w:szCs w:val="26"/>
        </w:rPr>
      </w:pPr>
      <w:r w:rsidRPr="009757AA">
        <w:rPr>
          <w:w w:val="90"/>
          <w:sz w:val="26"/>
          <w:szCs w:val="26"/>
        </w:rPr>
        <w:t>b) dobânzile</w:t>
      </w:r>
      <w:r w:rsidRPr="009757AA">
        <w:rPr>
          <w:spacing w:val="30"/>
          <w:w w:val="90"/>
          <w:sz w:val="26"/>
          <w:szCs w:val="26"/>
        </w:rPr>
        <w:t xml:space="preserve"> </w:t>
      </w:r>
      <w:r w:rsidRPr="009757AA">
        <w:rPr>
          <w:w w:val="90"/>
          <w:sz w:val="26"/>
          <w:szCs w:val="26"/>
        </w:rPr>
        <w:t>rezultate</w:t>
      </w:r>
      <w:r w:rsidRPr="009757AA">
        <w:rPr>
          <w:spacing w:val="24"/>
          <w:w w:val="90"/>
          <w:sz w:val="26"/>
          <w:szCs w:val="26"/>
        </w:rPr>
        <w:t xml:space="preserve"> </w:t>
      </w:r>
      <w:r w:rsidRPr="009757AA">
        <w:rPr>
          <w:w w:val="90"/>
          <w:sz w:val="26"/>
          <w:szCs w:val="26"/>
        </w:rPr>
        <w:t>din</w:t>
      </w:r>
      <w:r w:rsidRPr="009757AA">
        <w:rPr>
          <w:spacing w:val="20"/>
          <w:w w:val="90"/>
          <w:sz w:val="26"/>
          <w:szCs w:val="26"/>
        </w:rPr>
        <w:t xml:space="preserve"> </w:t>
      </w:r>
      <w:r w:rsidRPr="009757AA">
        <w:rPr>
          <w:w w:val="90"/>
          <w:sz w:val="26"/>
          <w:szCs w:val="26"/>
        </w:rPr>
        <w:t>plasarea</w:t>
      </w:r>
      <w:r w:rsidRPr="009757AA">
        <w:rPr>
          <w:spacing w:val="14"/>
          <w:w w:val="90"/>
          <w:sz w:val="26"/>
          <w:szCs w:val="26"/>
        </w:rPr>
        <w:t xml:space="preserve"> </w:t>
      </w:r>
      <w:r w:rsidRPr="009757AA">
        <w:rPr>
          <w:w w:val="90"/>
          <w:sz w:val="26"/>
          <w:szCs w:val="26"/>
        </w:rPr>
        <w:t>sumelor</w:t>
      </w:r>
      <w:r w:rsidRPr="009757AA">
        <w:rPr>
          <w:spacing w:val="39"/>
          <w:w w:val="90"/>
          <w:sz w:val="26"/>
          <w:szCs w:val="26"/>
        </w:rPr>
        <w:t xml:space="preserve"> </w:t>
      </w:r>
      <w:r w:rsidRPr="009757AA">
        <w:rPr>
          <w:w w:val="90"/>
          <w:sz w:val="26"/>
          <w:szCs w:val="26"/>
        </w:rPr>
        <w:t>disponibile,</w:t>
      </w:r>
      <w:r w:rsidRPr="009757AA">
        <w:rPr>
          <w:spacing w:val="46"/>
          <w:w w:val="90"/>
          <w:sz w:val="26"/>
          <w:szCs w:val="26"/>
        </w:rPr>
        <w:t xml:space="preserve"> </w:t>
      </w:r>
      <w:r w:rsidRPr="009757AA">
        <w:rPr>
          <w:w w:val="90"/>
          <w:sz w:val="26"/>
          <w:szCs w:val="26"/>
        </w:rPr>
        <w:t>în</w:t>
      </w:r>
      <w:r w:rsidRPr="009757AA">
        <w:rPr>
          <w:spacing w:val="18"/>
          <w:w w:val="90"/>
          <w:sz w:val="26"/>
          <w:szCs w:val="26"/>
        </w:rPr>
        <w:t xml:space="preserve"> </w:t>
      </w:r>
      <w:r w:rsidRPr="009757AA">
        <w:rPr>
          <w:w w:val="90"/>
          <w:sz w:val="26"/>
          <w:szCs w:val="26"/>
        </w:rPr>
        <w:t>condițiile</w:t>
      </w:r>
      <w:r w:rsidRPr="009757AA">
        <w:rPr>
          <w:spacing w:val="21"/>
          <w:w w:val="90"/>
          <w:sz w:val="26"/>
          <w:szCs w:val="26"/>
        </w:rPr>
        <w:t xml:space="preserve"> </w:t>
      </w:r>
      <w:r w:rsidRPr="009757AA">
        <w:rPr>
          <w:w w:val="90"/>
          <w:sz w:val="26"/>
          <w:szCs w:val="26"/>
        </w:rPr>
        <w:t>legii;</w:t>
      </w:r>
    </w:p>
    <w:p w14:paraId="1998217F" w14:textId="77777777" w:rsidR="00934ACC" w:rsidRPr="009757AA" w:rsidRDefault="00934ACC" w:rsidP="00934ACC">
      <w:pPr>
        <w:pStyle w:val="ListParagraph"/>
        <w:ind w:left="0" w:firstLine="709"/>
        <w:rPr>
          <w:w w:val="90"/>
          <w:sz w:val="26"/>
          <w:szCs w:val="26"/>
        </w:rPr>
      </w:pPr>
      <w:r w:rsidRPr="009757AA">
        <w:rPr>
          <w:w w:val="90"/>
          <w:sz w:val="26"/>
          <w:szCs w:val="26"/>
        </w:rPr>
        <w:t>c)</w:t>
      </w:r>
      <w:r w:rsidRPr="009757AA">
        <w:rPr>
          <w:spacing w:val="-12"/>
          <w:w w:val="90"/>
          <w:sz w:val="26"/>
          <w:szCs w:val="26"/>
        </w:rPr>
        <w:t xml:space="preserve"> </w:t>
      </w:r>
      <w:r w:rsidRPr="009757AA">
        <w:rPr>
          <w:w w:val="90"/>
          <w:sz w:val="26"/>
          <w:szCs w:val="26"/>
        </w:rPr>
        <w:t>donații,</w:t>
      </w:r>
      <w:r w:rsidRPr="009757AA">
        <w:rPr>
          <w:spacing w:val="11"/>
          <w:w w:val="90"/>
          <w:sz w:val="26"/>
          <w:szCs w:val="26"/>
        </w:rPr>
        <w:t xml:space="preserve"> </w:t>
      </w:r>
      <w:r w:rsidRPr="009757AA">
        <w:rPr>
          <w:w w:val="90"/>
          <w:sz w:val="26"/>
          <w:szCs w:val="26"/>
        </w:rPr>
        <w:t>sponsorizări</w:t>
      </w:r>
      <w:r w:rsidRPr="009757AA">
        <w:rPr>
          <w:spacing w:val="25"/>
          <w:w w:val="90"/>
          <w:sz w:val="26"/>
          <w:szCs w:val="26"/>
        </w:rPr>
        <w:t xml:space="preserve"> </w:t>
      </w:r>
      <w:r w:rsidRPr="009757AA">
        <w:rPr>
          <w:w w:val="90"/>
          <w:sz w:val="26"/>
          <w:szCs w:val="26"/>
        </w:rPr>
        <w:t>sau</w:t>
      </w:r>
      <w:r w:rsidRPr="009757AA">
        <w:rPr>
          <w:spacing w:val="16"/>
          <w:w w:val="90"/>
          <w:sz w:val="26"/>
          <w:szCs w:val="26"/>
        </w:rPr>
        <w:t xml:space="preserve"> </w:t>
      </w:r>
      <w:r w:rsidRPr="009757AA">
        <w:rPr>
          <w:w w:val="90"/>
          <w:sz w:val="26"/>
          <w:szCs w:val="26"/>
        </w:rPr>
        <w:t>legate;</w:t>
      </w:r>
    </w:p>
    <w:p w14:paraId="7C49C5CC" w14:textId="77777777" w:rsidR="00934ACC" w:rsidRPr="009757AA" w:rsidRDefault="00934ACC" w:rsidP="00934ACC">
      <w:pPr>
        <w:pStyle w:val="ListParagraph"/>
        <w:ind w:left="0" w:firstLine="709"/>
        <w:rPr>
          <w:w w:val="90"/>
          <w:sz w:val="26"/>
          <w:szCs w:val="26"/>
        </w:rPr>
      </w:pPr>
      <w:bookmarkStart w:id="11" w:name="_Hlk166519695"/>
      <w:r w:rsidRPr="009757AA">
        <w:rPr>
          <w:w w:val="90"/>
          <w:sz w:val="26"/>
          <w:szCs w:val="26"/>
        </w:rPr>
        <w:t>d) sumele provenite din penalități plătite de operatori în derularea contractelor încheiate;</w:t>
      </w:r>
    </w:p>
    <w:p w14:paraId="353619F2" w14:textId="77777777" w:rsidR="00934ACC" w:rsidRPr="009757AA" w:rsidRDefault="00934ACC" w:rsidP="00934ACC">
      <w:pPr>
        <w:pStyle w:val="ListParagraph"/>
        <w:ind w:left="0" w:firstLine="709"/>
        <w:rPr>
          <w:w w:val="90"/>
          <w:sz w:val="26"/>
          <w:szCs w:val="26"/>
        </w:rPr>
      </w:pPr>
      <w:bookmarkStart w:id="12" w:name="_Hlk166519718"/>
      <w:bookmarkEnd w:id="11"/>
      <w:r w:rsidRPr="009757AA">
        <w:rPr>
          <w:w w:val="90"/>
          <w:sz w:val="26"/>
          <w:szCs w:val="26"/>
        </w:rPr>
        <w:t>e) venituri din activitatea de licențiere și autorizare;</w:t>
      </w:r>
    </w:p>
    <w:p w14:paraId="778E360C" w14:textId="77777777" w:rsidR="00934ACC" w:rsidRPr="009757AA" w:rsidRDefault="00934ACC" w:rsidP="00934ACC">
      <w:pPr>
        <w:pStyle w:val="ListParagraph"/>
        <w:ind w:left="0" w:firstLine="709"/>
        <w:rPr>
          <w:w w:val="90"/>
          <w:sz w:val="26"/>
          <w:szCs w:val="26"/>
        </w:rPr>
      </w:pPr>
      <w:r w:rsidRPr="009757AA">
        <w:rPr>
          <w:w w:val="90"/>
          <w:sz w:val="26"/>
          <w:szCs w:val="26"/>
        </w:rPr>
        <w:t xml:space="preserve">f) </w:t>
      </w:r>
      <w:r w:rsidRPr="009757AA">
        <w:rPr>
          <w:rStyle w:val="MSGENFONTSTYLENAMETEMPLATEROLEMSGENFONTSTYLENAMEBYROLETEXT"/>
          <w:sz w:val="26"/>
          <w:szCs w:val="26"/>
          <w:lang w:val="ro-RO"/>
        </w:rPr>
        <w:t>fonduri nerambursabile acordate de Uniunea Europeană sau de instituții financiare, fonduri de la bugetul de stat, de la bugetele locale ale asociaților</w:t>
      </w:r>
      <w:r w:rsidRPr="009757AA">
        <w:rPr>
          <w:rStyle w:val="MSGENFONTSTYLENAMETEMPLATEROLEMSGENFONTSTYLENAMEBYROLETEXT"/>
          <w:sz w:val="26"/>
          <w:szCs w:val="26"/>
        </w:rPr>
        <w:t>;</w:t>
      </w:r>
    </w:p>
    <w:p w14:paraId="25BC6219" w14:textId="77777777" w:rsidR="00934ACC" w:rsidRPr="009757AA" w:rsidRDefault="00934ACC" w:rsidP="00934ACC">
      <w:pPr>
        <w:pStyle w:val="ListParagraph"/>
        <w:ind w:left="0" w:firstLine="709"/>
        <w:rPr>
          <w:w w:val="90"/>
          <w:sz w:val="26"/>
          <w:szCs w:val="26"/>
        </w:rPr>
      </w:pPr>
      <w:r w:rsidRPr="009757AA">
        <w:rPr>
          <w:w w:val="90"/>
          <w:sz w:val="26"/>
          <w:szCs w:val="26"/>
        </w:rPr>
        <w:t>g) orice</w:t>
      </w:r>
      <w:r w:rsidRPr="009757AA">
        <w:rPr>
          <w:spacing w:val="28"/>
          <w:w w:val="90"/>
          <w:sz w:val="26"/>
          <w:szCs w:val="26"/>
        </w:rPr>
        <w:t xml:space="preserve"> </w:t>
      </w:r>
      <w:r w:rsidRPr="009757AA">
        <w:rPr>
          <w:w w:val="90"/>
          <w:sz w:val="26"/>
          <w:szCs w:val="26"/>
        </w:rPr>
        <w:t>alte</w:t>
      </w:r>
      <w:r w:rsidRPr="009757AA">
        <w:rPr>
          <w:spacing w:val="17"/>
          <w:w w:val="90"/>
          <w:sz w:val="26"/>
          <w:szCs w:val="26"/>
        </w:rPr>
        <w:t xml:space="preserve"> </w:t>
      </w:r>
      <w:r w:rsidRPr="009757AA">
        <w:rPr>
          <w:w w:val="90"/>
          <w:sz w:val="26"/>
          <w:szCs w:val="26"/>
        </w:rPr>
        <w:t>surse</w:t>
      </w:r>
      <w:r w:rsidRPr="009757AA">
        <w:rPr>
          <w:spacing w:val="29"/>
          <w:w w:val="90"/>
          <w:sz w:val="26"/>
          <w:szCs w:val="26"/>
        </w:rPr>
        <w:t xml:space="preserve"> </w:t>
      </w:r>
      <w:r w:rsidRPr="009757AA">
        <w:rPr>
          <w:w w:val="90"/>
          <w:sz w:val="26"/>
          <w:szCs w:val="26"/>
        </w:rPr>
        <w:t>de</w:t>
      </w:r>
      <w:r w:rsidRPr="009757AA">
        <w:rPr>
          <w:spacing w:val="16"/>
          <w:w w:val="90"/>
          <w:sz w:val="26"/>
          <w:szCs w:val="26"/>
        </w:rPr>
        <w:t xml:space="preserve"> </w:t>
      </w:r>
      <w:r w:rsidRPr="009757AA">
        <w:rPr>
          <w:w w:val="90"/>
          <w:sz w:val="26"/>
          <w:szCs w:val="26"/>
        </w:rPr>
        <w:t>venituri</w:t>
      </w:r>
      <w:r w:rsidRPr="009757AA">
        <w:rPr>
          <w:spacing w:val="32"/>
          <w:w w:val="90"/>
          <w:sz w:val="26"/>
          <w:szCs w:val="26"/>
        </w:rPr>
        <w:t xml:space="preserve"> </w:t>
      </w:r>
      <w:r w:rsidRPr="009757AA">
        <w:rPr>
          <w:w w:val="90"/>
          <w:sz w:val="26"/>
          <w:szCs w:val="26"/>
        </w:rPr>
        <w:t>prevăzute</w:t>
      </w:r>
      <w:r w:rsidRPr="009757AA">
        <w:rPr>
          <w:spacing w:val="39"/>
          <w:w w:val="90"/>
          <w:sz w:val="26"/>
          <w:szCs w:val="26"/>
        </w:rPr>
        <w:t xml:space="preserve"> </w:t>
      </w:r>
      <w:r w:rsidRPr="009757AA">
        <w:rPr>
          <w:w w:val="90"/>
          <w:sz w:val="26"/>
          <w:szCs w:val="26"/>
        </w:rPr>
        <w:t>de</w:t>
      </w:r>
      <w:r w:rsidRPr="009757AA">
        <w:rPr>
          <w:spacing w:val="21"/>
          <w:w w:val="90"/>
          <w:sz w:val="26"/>
          <w:szCs w:val="26"/>
        </w:rPr>
        <w:t xml:space="preserve"> </w:t>
      </w:r>
      <w:r w:rsidRPr="009757AA">
        <w:rPr>
          <w:w w:val="90"/>
          <w:sz w:val="26"/>
          <w:szCs w:val="26"/>
        </w:rPr>
        <w:t>lege</w:t>
      </w:r>
      <w:r w:rsidRPr="009757AA">
        <w:rPr>
          <w:spacing w:val="19"/>
          <w:w w:val="90"/>
          <w:sz w:val="26"/>
          <w:szCs w:val="26"/>
        </w:rPr>
        <w:t xml:space="preserve"> </w:t>
      </w:r>
      <w:r w:rsidRPr="009757AA">
        <w:rPr>
          <w:w w:val="90"/>
          <w:sz w:val="26"/>
          <w:szCs w:val="26"/>
        </w:rPr>
        <w:t>sau</w:t>
      </w:r>
      <w:r w:rsidRPr="009757AA">
        <w:rPr>
          <w:spacing w:val="30"/>
          <w:w w:val="90"/>
          <w:sz w:val="26"/>
          <w:szCs w:val="26"/>
        </w:rPr>
        <w:t xml:space="preserve"> </w:t>
      </w:r>
      <w:r w:rsidRPr="009757AA">
        <w:rPr>
          <w:w w:val="90"/>
          <w:sz w:val="26"/>
          <w:szCs w:val="26"/>
        </w:rPr>
        <w:t>de</w:t>
      </w:r>
      <w:r w:rsidRPr="009757AA">
        <w:rPr>
          <w:spacing w:val="15"/>
          <w:w w:val="90"/>
          <w:sz w:val="26"/>
          <w:szCs w:val="26"/>
        </w:rPr>
        <w:t xml:space="preserve"> </w:t>
      </w:r>
      <w:r w:rsidRPr="009757AA">
        <w:rPr>
          <w:w w:val="90"/>
          <w:sz w:val="26"/>
          <w:szCs w:val="26"/>
        </w:rPr>
        <w:t>statutul</w:t>
      </w:r>
      <w:r w:rsidRPr="009757AA">
        <w:rPr>
          <w:spacing w:val="40"/>
          <w:w w:val="90"/>
          <w:sz w:val="26"/>
          <w:szCs w:val="26"/>
        </w:rPr>
        <w:t xml:space="preserve"> </w:t>
      </w:r>
      <w:r w:rsidRPr="009757AA">
        <w:rPr>
          <w:w w:val="90"/>
          <w:sz w:val="26"/>
          <w:szCs w:val="26"/>
        </w:rPr>
        <w:t>Asociației.</w:t>
      </w:r>
    </w:p>
    <w:bookmarkEnd w:id="12"/>
    <w:p w14:paraId="006DB592" w14:textId="77777777" w:rsidR="00934ACC" w:rsidRPr="00D03294" w:rsidRDefault="00934ACC" w:rsidP="00841F22">
      <w:pPr>
        <w:pStyle w:val="MSGENFONTSTYLENAMETEMPLATEROLEMSGENFONTSTYLENAMEBYROLETEXT0"/>
        <w:shd w:val="clear" w:color="auto" w:fill="auto"/>
        <w:spacing w:before="120" w:after="120" w:line="240" w:lineRule="auto"/>
        <w:ind w:left="142" w:right="69" w:firstLine="426"/>
        <w:rPr>
          <w:sz w:val="12"/>
          <w:szCs w:val="12"/>
          <w:lang w:val="ro-RO"/>
        </w:rPr>
      </w:pPr>
    </w:p>
    <w:bookmarkEnd w:id="10"/>
    <w:p w14:paraId="2391E035" w14:textId="63553991" w:rsidR="00626359" w:rsidRPr="009757AA" w:rsidRDefault="000D467D" w:rsidP="003208E4">
      <w:pPr>
        <w:pStyle w:val="MSGENFONTSTYLENAMETEMPLATEROLEMSGENFONTSTYLENAMEBYROLETEXT0"/>
        <w:shd w:val="clear" w:color="auto" w:fill="auto"/>
        <w:spacing w:before="120" w:after="120" w:line="240" w:lineRule="auto"/>
        <w:ind w:right="69" w:firstLine="568"/>
        <w:rPr>
          <w:sz w:val="26"/>
          <w:szCs w:val="26"/>
          <w:lang w:val="ro-RO"/>
        </w:rPr>
      </w:pPr>
      <w:r w:rsidRPr="009757AA">
        <w:rPr>
          <w:rStyle w:val="MSGENFONTSTYLENAMETEMPLATEROLEMSGENFONTSTYLENAMEBYROLETEXTMSGENFONTSTYLEMODIFERBOLD3"/>
          <w:sz w:val="26"/>
          <w:szCs w:val="26"/>
          <w:lang w:val="ro-RO"/>
        </w:rPr>
        <w:t xml:space="preserve">Art. </w:t>
      </w:r>
      <w:r w:rsidR="002E44E7" w:rsidRPr="009757AA">
        <w:rPr>
          <w:rStyle w:val="MSGENFONTSTYLENAMETEMPLATEROLEMSGENFONTSTYLENAMEBYROLETEXTMSGENFONTSTYLEMODIFERBOLD3"/>
          <w:sz w:val="26"/>
          <w:szCs w:val="26"/>
          <w:lang w:val="ro-RO"/>
        </w:rPr>
        <w:t>8</w:t>
      </w:r>
      <w:r w:rsidRPr="009757AA">
        <w:rPr>
          <w:rStyle w:val="MSGENFONTSTYLENAMETEMPLATEROLEMSGENFONTSTYLENAMEBYROLETEXT"/>
          <w:sz w:val="26"/>
          <w:szCs w:val="26"/>
          <w:lang w:val="ro-RO"/>
        </w:rPr>
        <w:t xml:space="preserve"> -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ia nu are calitatea de operator </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nu va desfă</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ura activită</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economice.</w:t>
      </w:r>
    </w:p>
    <w:p w14:paraId="45366595" w14:textId="3C1A57B6" w:rsidR="00626359" w:rsidRPr="009757AA" w:rsidRDefault="000D467D" w:rsidP="003208E4">
      <w:pPr>
        <w:pStyle w:val="MSGENFONTSTYLENAMETEMPLATEROLEMSGENFONTSTYLENAMEBYROLETEXT0"/>
        <w:shd w:val="clear" w:color="auto" w:fill="auto"/>
        <w:spacing w:before="120" w:after="120" w:line="240" w:lineRule="auto"/>
        <w:ind w:right="69" w:firstLine="568"/>
        <w:rPr>
          <w:rStyle w:val="MSGENFONTSTYLENAMETEMPLATEROLEMSGENFONTSTYLENAMEBYROLETEXT"/>
          <w:sz w:val="26"/>
          <w:szCs w:val="26"/>
          <w:lang w:val="ro-RO"/>
        </w:rPr>
      </w:pPr>
      <w:r w:rsidRPr="009757AA">
        <w:rPr>
          <w:rStyle w:val="MSGENFONTSTYLENAMETEMPLATEROLEMSGENFONTSTYLENAMEBYROLETEXTMSGENFONTSTYLEMODIFERBOLD3"/>
          <w:sz w:val="26"/>
          <w:szCs w:val="26"/>
          <w:lang w:val="ro-RO"/>
        </w:rPr>
        <w:t xml:space="preserve">Art. </w:t>
      </w:r>
      <w:r w:rsidR="002E44E7" w:rsidRPr="009757AA">
        <w:rPr>
          <w:rStyle w:val="MSGENFONTSTYLENAMETEMPLATEROLEMSGENFONTSTYLENAMEBYROLETEXTMSGENFONTSTYLEMODIFERBOLD3"/>
          <w:sz w:val="26"/>
          <w:szCs w:val="26"/>
          <w:lang w:val="ro-RO"/>
        </w:rPr>
        <w:t>9</w:t>
      </w:r>
      <w:r w:rsidRPr="009757AA">
        <w:rPr>
          <w:rStyle w:val="MSGENFONTSTYLENAMETEMPLATEROLEMSGENFONTSTYLENAMEBYROLETEXT"/>
          <w:sz w:val="26"/>
          <w:szCs w:val="26"/>
          <w:lang w:val="ro-RO"/>
        </w:rPr>
        <w:t xml:space="preserve"> - Asocia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ia are un buget propriu de venituri </w:t>
      </w:r>
      <w:r w:rsidR="00CD114F"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cheltuieli.</w:t>
      </w:r>
      <w:r w:rsidR="002E44E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Situa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iile financiare se întocmesc </w:t>
      </w:r>
      <w:r w:rsidR="002E44E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se publică</w:t>
      </w:r>
      <w:r w:rsidR="00934ACC"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în conformitate cu legisla</w:t>
      </w:r>
      <w:r w:rsidR="00CD114F"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 vigoare.</w:t>
      </w:r>
    </w:p>
    <w:p w14:paraId="294D8A41" w14:textId="77777777" w:rsidR="002A7382" w:rsidRPr="009757AA" w:rsidRDefault="002A7382" w:rsidP="003208E4">
      <w:pPr>
        <w:pStyle w:val="MSGENFONTSTYLENAMETEMPLATEROLEMSGENFONTSTYLENAMEBYROLETEXT0"/>
        <w:shd w:val="clear" w:color="auto" w:fill="auto"/>
        <w:spacing w:before="120" w:after="120" w:line="240" w:lineRule="auto"/>
        <w:ind w:right="69" w:firstLine="568"/>
        <w:rPr>
          <w:rStyle w:val="MSGENFONTSTYLENAMETEMPLATEROLEMSGENFONTSTYLENAMEBYROLETEXT"/>
          <w:sz w:val="26"/>
          <w:szCs w:val="26"/>
          <w:lang w:val="ro-RO"/>
        </w:rPr>
      </w:pPr>
    </w:p>
    <w:p w14:paraId="1BB5B25B" w14:textId="38B8BD2D" w:rsidR="001E596A" w:rsidRPr="009757AA" w:rsidRDefault="001E596A" w:rsidP="006645E3">
      <w:pPr>
        <w:pStyle w:val="NormalWeb"/>
        <w:shd w:val="clear" w:color="auto" w:fill="FFFFFF"/>
        <w:spacing w:before="0" w:beforeAutospacing="0" w:after="0" w:afterAutospacing="0"/>
        <w:rPr>
          <w:rStyle w:val="rvts7"/>
          <w:b/>
          <w:bCs/>
          <w:sz w:val="26"/>
          <w:szCs w:val="26"/>
          <w:bdr w:val="none" w:sz="0" w:space="0" w:color="auto" w:frame="1"/>
          <w:lang w:val="ro-RO"/>
        </w:rPr>
      </w:pPr>
      <w:r w:rsidRPr="009757AA">
        <w:rPr>
          <w:rStyle w:val="rvts7"/>
          <w:b/>
          <w:bCs/>
          <w:sz w:val="26"/>
          <w:szCs w:val="26"/>
          <w:bdr w:val="none" w:sz="0" w:space="0" w:color="auto" w:frame="1"/>
          <w:lang w:val="ro-RO"/>
        </w:rPr>
        <w:t>Cap. IV</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ASOCIAȚII</w:t>
      </w:r>
    </w:p>
    <w:p w14:paraId="6F218D14" w14:textId="77777777" w:rsidR="002A7382" w:rsidRPr="009757AA" w:rsidRDefault="002A7382" w:rsidP="0045162B">
      <w:pPr>
        <w:pStyle w:val="NormalWeb"/>
        <w:shd w:val="clear" w:color="auto" w:fill="FFFFFF"/>
        <w:spacing w:before="0" w:beforeAutospacing="0" w:after="0" w:afterAutospacing="0"/>
        <w:jc w:val="center"/>
        <w:rPr>
          <w:color w:val="000000"/>
          <w:sz w:val="26"/>
          <w:szCs w:val="26"/>
          <w:lang w:val="ro-RO"/>
        </w:rPr>
      </w:pPr>
    </w:p>
    <w:p w14:paraId="0C198CE9" w14:textId="0C269E42"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4"/>
          <w:sz w:val="26"/>
          <w:szCs w:val="26"/>
          <w:lang w:val="ro-RO"/>
        </w:rPr>
        <w:t>Art. 1</w:t>
      </w:r>
      <w:r w:rsidR="00A03F6F" w:rsidRPr="009757AA">
        <w:rPr>
          <w:rStyle w:val="MSGENFONTSTYLENAMETEMPLATEROLEMSGENFONTSTYLENAMEBYROLETEXTMSGENFONTSTYLEMODIFERBOLD4"/>
          <w:sz w:val="26"/>
          <w:szCs w:val="26"/>
          <w:lang w:val="ro-RO"/>
        </w:rPr>
        <w:t>0</w:t>
      </w:r>
      <w:r w:rsidRPr="009757AA">
        <w:rPr>
          <w:rStyle w:val="MSGENFONTSTYLENAMETEMPLATEROLEMSGENFONTSTYLENAMEBYROLETEXT"/>
          <w:sz w:val="26"/>
          <w:szCs w:val="26"/>
          <w:lang w:val="ro-RO"/>
        </w:rPr>
        <w:t xml:space="preserve"> </w:t>
      </w:r>
      <w:r w:rsidR="001E596A" w:rsidRPr="009757AA">
        <w:rPr>
          <w:rStyle w:val="MSGENFONTSTYLENAMETEMPLATEROLEMSGENFONTSTYLENAMEBYROLETEXT"/>
          <w:sz w:val="26"/>
          <w:szCs w:val="26"/>
          <w:lang w:val="ro-RO"/>
        </w:rPr>
        <w:t>Asociații</w:t>
      </w:r>
      <w:r w:rsidRPr="009757AA">
        <w:rPr>
          <w:rStyle w:val="MSGENFONTSTYLENAMETEMPLATEROLEMSGENFONTSTYLENAMEBYROLETEXT"/>
          <w:sz w:val="26"/>
          <w:szCs w:val="26"/>
          <w:lang w:val="ro-RO"/>
        </w:rPr>
        <w:t xml:space="preserve"> au următoarele drepturi:</w:t>
      </w:r>
    </w:p>
    <w:p w14:paraId="05C30B4E" w14:textId="60DA6156" w:rsidR="001E596A" w:rsidRPr="009757AA" w:rsidRDefault="001E596A" w:rsidP="001E596A">
      <w:pPr>
        <w:pStyle w:val="MSGENFONTSTYLENAMETEMPLATEROLEMSGENFONTSTYLENAMEBYROLETEXT0"/>
        <w:shd w:val="clear" w:color="auto" w:fill="auto"/>
        <w:tabs>
          <w:tab w:val="left" w:pos="715"/>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a) să aleagă și să fie aleși în organele de conducere ale Asociației, prin reprezentanții lor în </w:t>
      </w:r>
      <w:r w:rsidRPr="009757AA">
        <w:rPr>
          <w:rStyle w:val="MSGENFONTSTYLENAMETEMPLATEROLEMSGENFONTSTYLENAMEBYROLETEXT"/>
          <w:sz w:val="26"/>
          <w:szCs w:val="26"/>
          <w:lang w:val="ro-RO"/>
        </w:rPr>
        <w:lastRenderedPageBreak/>
        <w:t xml:space="preserve">aceste organe; </w:t>
      </w:r>
    </w:p>
    <w:p w14:paraId="4B3F8DAD" w14:textId="20EF0552" w:rsidR="00626359" w:rsidRPr="009757AA" w:rsidRDefault="001E596A" w:rsidP="001E596A">
      <w:pPr>
        <w:pStyle w:val="MSGENFONTSTYLENAMETEMPLATEROLEMSGENFONTSTYLENAMEBYROLETEXT0"/>
        <w:shd w:val="clear" w:color="auto" w:fill="auto"/>
        <w:tabs>
          <w:tab w:val="left" w:pos="715"/>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b) </w:t>
      </w:r>
      <w:r w:rsidR="000D467D" w:rsidRPr="009757AA">
        <w:rPr>
          <w:rStyle w:val="MSGENFONTSTYLENAMETEMPLATEROLEMSGENFONTSTYLENAMEBYROLETEXT"/>
          <w:sz w:val="26"/>
          <w:szCs w:val="26"/>
          <w:lang w:val="ro-RO"/>
        </w:rPr>
        <w:t xml:space="preserve">să participe la </w:t>
      </w:r>
      <w:r w:rsidR="00A03F6F" w:rsidRPr="009757AA">
        <w:rPr>
          <w:rStyle w:val="MSGENFONTSTYLENAMETEMPLATEROLEMSGENFONTSTYLENAMEBYROLETEXT"/>
          <w:sz w:val="26"/>
          <w:szCs w:val="26"/>
          <w:lang w:val="ro-RO"/>
        </w:rPr>
        <w:t>luarea hotărârilor în cadrul</w:t>
      </w:r>
      <w:r w:rsidR="000D467D" w:rsidRPr="009757AA">
        <w:rPr>
          <w:rStyle w:val="MSGENFONTSTYLENAMETEMPLATEROLEMSGENFONTSTYLENAMEBYROLETEXT"/>
          <w:sz w:val="26"/>
          <w:szCs w:val="26"/>
          <w:lang w:val="ro-RO"/>
        </w:rPr>
        <w:t xml:space="preserve"> Asocia</w:t>
      </w:r>
      <w:r w:rsidR="00DA79B1"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w:t>
      </w:r>
      <w:r w:rsidR="00A03F6F" w:rsidRPr="009757AA">
        <w:rPr>
          <w:rStyle w:val="MSGENFONTSTYLENAMETEMPLATEROLEMSGENFONTSTYLENAMEBYROLETEXT"/>
          <w:sz w:val="26"/>
          <w:szCs w:val="26"/>
          <w:lang w:val="ro-RO"/>
        </w:rPr>
        <w:t xml:space="preserve"> conform prevederilor prezentului Statut</w:t>
      </w:r>
      <w:r w:rsidR="000D467D" w:rsidRPr="009757AA">
        <w:rPr>
          <w:rStyle w:val="MSGENFONTSTYLENAMETEMPLATEROLEMSGENFONTSTYLENAMEBYROLETEXT"/>
          <w:sz w:val="26"/>
          <w:szCs w:val="26"/>
          <w:lang w:val="ro-RO"/>
        </w:rPr>
        <w:t>;</w:t>
      </w:r>
    </w:p>
    <w:p w14:paraId="602B072E" w14:textId="24B5A4BA" w:rsidR="00626359" w:rsidRPr="009757AA" w:rsidRDefault="00A03F6F" w:rsidP="00A03F6F">
      <w:pPr>
        <w:pStyle w:val="MSGENFONTSTYLENAMETEMPLATEROLEMSGENFONTSTYLENAMEBYROLETEXT0"/>
        <w:shd w:val="clear" w:color="auto" w:fill="auto"/>
        <w:tabs>
          <w:tab w:val="left" w:pos="72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c) să primească, la cerere, toate informațiile disponibile care privesc activitatea Asociației. </w:t>
      </w:r>
    </w:p>
    <w:p w14:paraId="2DFA8150" w14:textId="3DE345DC"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5"/>
          <w:sz w:val="26"/>
          <w:szCs w:val="26"/>
          <w:lang w:val="ro-RO"/>
        </w:rPr>
        <w:t>ART. 1</w:t>
      </w:r>
      <w:r w:rsidR="00A03F6F" w:rsidRPr="009757AA">
        <w:rPr>
          <w:rStyle w:val="MSGENFONTSTYLENAMETEMPLATEROLEMSGENFONTSTYLENAMEBYROLETEXTMSGENFONTSTYLEMODIFERBOLD5"/>
          <w:sz w:val="26"/>
          <w:szCs w:val="26"/>
          <w:lang w:val="ro-RO"/>
        </w:rPr>
        <w:t>1</w:t>
      </w:r>
      <w:r w:rsidRPr="009757AA">
        <w:rPr>
          <w:rStyle w:val="MSGENFONTSTYLENAMETEMPLATEROLEMSGENFONTSTYLENAMEBYROLETEXT"/>
          <w:sz w:val="26"/>
          <w:szCs w:val="26"/>
          <w:lang w:val="ro-RO"/>
        </w:rPr>
        <w:t xml:space="preserve"> </w:t>
      </w:r>
      <w:r w:rsidR="00A03F6F" w:rsidRPr="009757AA">
        <w:rPr>
          <w:rStyle w:val="MSGENFONTSTYLENAMETEMPLATEROLEMSGENFONTSTYLENAMEBYROLETEXT"/>
          <w:sz w:val="26"/>
          <w:szCs w:val="26"/>
          <w:lang w:val="ro-RO"/>
        </w:rPr>
        <w:t>Asociații</w:t>
      </w:r>
      <w:r w:rsidRPr="009757AA">
        <w:rPr>
          <w:rStyle w:val="MSGENFONTSTYLENAMETEMPLATEROLEMSGENFONTSTYLENAMEBYROLETEXT"/>
          <w:sz w:val="26"/>
          <w:szCs w:val="26"/>
          <w:lang w:val="ro-RO"/>
        </w:rPr>
        <w:t xml:space="preserve"> au următoarele obliga</w:t>
      </w:r>
      <w:r w:rsidR="00DA79B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w:t>
      </w:r>
    </w:p>
    <w:p w14:paraId="7E3FB745" w14:textId="0425F9C4" w:rsidR="00626359" w:rsidRPr="009757AA" w:rsidRDefault="00A03F6F"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a) </w:t>
      </w:r>
      <w:r w:rsidR="000D467D" w:rsidRPr="009757AA">
        <w:rPr>
          <w:rStyle w:val="MSGENFONTSTYLENAMETEMPLATEROLEMSGENFONTSTYLENAMEBYROLETEXT"/>
          <w:sz w:val="26"/>
          <w:szCs w:val="26"/>
          <w:lang w:val="ro-RO"/>
        </w:rPr>
        <w:t xml:space="preserve">să </w:t>
      </w:r>
      <w:r w:rsidRPr="009757AA">
        <w:rPr>
          <w:rStyle w:val="MSGENFONTSTYLENAMETEMPLATEROLEMSGENFONTSTYLENAMEBYROLETEXT"/>
          <w:sz w:val="26"/>
          <w:szCs w:val="26"/>
          <w:lang w:val="ro-RO"/>
        </w:rPr>
        <w:t xml:space="preserve"> respecte Statutul, Actul Constitutiv si hotărârile organelor de conducere ale Asociației</w:t>
      </w:r>
      <w:r w:rsidR="000D467D" w:rsidRPr="009757AA">
        <w:rPr>
          <w:rStyle w:val="MSGENFONTSTYLENAMETEMPLATEROLEMSGENFONTSTYLENAMEBYROLETEXT"/>
          <w:sz w:val="26"/>
          <w:szCs w:val="26"/>
          <w:lang w:val="ro-RO"/>
        </w:rPr>
        <w:t>;</w:t>
      </w:r>
    </w:p>
    <w:p w14:paraId="1C63F567" w14:textId="76D856BD" w:rsidR="00626359" w:rsidRPr="009757AA" w:rsidRDefault="00934ACC"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b</w:t>
      </w:r>
      <w:r w:rsidR="00A03F6F"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să </w:t>
      </w:r>
      <w:r w:rsidR="00A03F6F" w:rsidRPr="009757AA">
        <w:rPr>
          <w:rStyle w:val="MSGENFONTSTYLENAMETEMPLATEROLEMSGENFONTSTYLENAMEBYROLETEXT"/>
          <w:sz w:val="26"/>
          <w:szCs w:val="26"/>
          <w:lang w:val="ro-RO"/>
        </w:rPr>
        <w:t>promoveze și să participe activ la acțiunile desf</w:t>
      </w:r>
      <w:r w:rsidR="00111273" w:rsidRPr="009757AA">
        <w:rPr>
          <w:rStyle w:val="MSGENFONTSTYLENAMETEMPLATEROLEMSGENFONTSTYLENAMEBYROLETEXT"/>
          <w:sz w:val="26"/>
          <w:szCs w:val="26"/>
          <w:lang w:val="ro-RO"/>
        </w:rPr>
        <w:t>ă</w:t>
      </w:r>
      <w:r w:rsidR="00A03F6F" w:rsidRPr="009757AA">
        <w:rPr>
          <w:rStyle w:val="MSGENFONTSTYLENAMETEMPLATEROLEMSGENFONTSTYLENAMEBYROLETEXT"/>
          <w:sz w:val="26"/>
          <w:szCs w:val="26"/>
          <w:lang w:val="ro-RO"/>
        </w:rPr>
        <w:t xml:space="preserve">șurate de </w:t>
      </w:r>
      <w:r w:rsidR="000D467D" w:rsidRPr="009757AA">
        <w:rPr>
          <w:rStyle w:val="MSGENFONTSTYLENAMETEMPLATEROLEMSGENFONTSTYLENAMEBYROLETEXT"/>
          <w:sz w:val="26"/>
          <w:szCs w:val="26"/>
          <w:lang w:val="ro-RO"/>
        </w:rPr>
        <w:t>Asocia</w:t>
      </w:r>
      <w:r w:rsidR="00DA79B1"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w:t>
      </w:r>
      <w:r w:rsidR="00A03F6F" w:rsidRPr="009757AA">
        <w:rPr>
          <w:rStyle w:val="MSGENFONTSTYLENAMETEMPLATEROLEMSGENFONTSTYLENAMEBYROLETEXT"/>
          <w:sz w:val="26"/>
          <w:szCs w:val="26"/>
          <w:lang w:val="ro-RO"/>
        </w:rPr>
        <w:t>e</w:t>
      </w:r>
      <w:r w:rsidR="000D467D" w:rsidRPr="009757AA">
        <w:rPr>
          <w:rStyle w:val="MSGENFONTSTYLENAMETEMPLATEROLEMSGENFONTSTYLENAMEBYROLETEXT"/>
          <w:sz w:val="26"/>
          <w:szCs w:val="26"/>
          <w:lang w:val="ro-RO"/>
        </w:rPr>
        <w:t>;</w:t>
      </w:r>
    </w:p>
    <w:p w14:paraId="41CA302F" w14:textId="48AE4E63" w:rsidR="00626359" w:rsidRPr="009757AA" w:rsidRDefault="00934ACC" w:rsidP="00A03F6F">
      <w:pPr>
        <w:pStyle w:val="MSGENFONTSTYLENAMETEMPLATEROLEMSGENFONTSTYLENAMEBYROLETEXT0"/>
        <w:shd w:val="clear" w:color="auto" w:fill="auto"/>
        <w:tabs>
          <w:tab w:val="left" w:pos="740"/>
        </w:tabs>
        <w:spacing w:before="120" w:after="120" w:line="240" w:lineRule="auto"/>
        <w:ind w:right="69" w:firstLine="0"/>
        <w:rPr>
          <w:sz w:val="26"/>
          <w:szCs w:val="26"/>
          <w:lang w:val="ro-RO"/>
        </w:rPr>
      </w:pPr>
      <w:r w:rsidRPr="009757AA">
        <w:rPr>
          <w:rStyle w:val="MSGENFONTSTYLENAMETEMPLATEROLEMSGENFONTSTYLENAMEBYROLETEXT"/>
          <w:sz w:val="26"/>
          <w:szCs w:val="26"/>
          <w:lang w:val="ro-RO"/>
        </w:rPr>
        <w:t>c</w:t>
      </w:r>
      <w:r w:rsidR="00A03F6F"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să </w:t>
      </w:r>
      <w:r w:rsidR="00A03F6F" w:rsidRPr="009757AA">
        <w:rPr>
          <w:rStyle w:val="MSGENFONTSTYLENAMETEMPLATEROLEMSGENFONTSTYLENAMEBYROLETEXT"/>
          <w:sz w:val="26"/>
          <w:szCs w:val="26"/>
          <w:lang w:val="ro-RO"/>
        </w:rPr>
        <w:t>participe, prin reprezentanții lor, la ședințele</w:t>
      </w:r>
      <w:r w:rsidR="000D467D" w:rsidRPr="009757AA">
        <w:rPr>
          <w:rStyle w:val="MSGENFONTSTYLENAMETEMPLATEROLEMSGENFONTSTYLENAMEBYROLETEXT"/>
          <w:sz w:val="26"/>
          <w:szCs w:val="26"/>
          <w:lang w:val="ro-RO"/>
        </w:rPr>
        <w:t xml:space="preserve"> </w:t>
      </w:r>
      <w:r w:rsidR="00DA79B1" w:rsidRPr="009757AA">
        <w:rPr>
          <w:rStyle w:val="MSGENFONTSTYLENAMETEMPLATEROLEMSGENFONTSTYLENAMEBYROLETEXT"/>
          <w:sz w:val="26"/>
          <w:szCs w:val="26"/>
          <w:lang w:val="ro-RO"/>
        </w:rPr>
        <w:t>Adun</w:t>
      </w:r>
      <w:r w:rsidR="00A03F6F" w:rsidRPr="009757AA">
        <w:rPr>
          <w:rStyle w:val="MSGENFONTSTYLENAMETEMPLATEROLEMSGENFONTSTYLENAMEBYROLETEXT"/>
          <w:sz w:val="26"/>
          <w:szCs w:val="26"/>
          <w:lang w:val="ro-RO"/>
        </w:rPr>
        <w:t>ă</w:t>
      </w:r>
      <w:r w:rsidR="00DA79B1" w:rsidRPr="009757AA">
        <w:rPr>
          <w:rStyle w:val="MSGENFONTSTYLENAMETEMPLATEROLEMSGENFONTSTYLENAMEBYROLETEXT"/>
          <w:sz w:val="26"/>
          <w:szCs w:val="26"/>
          <w:lang w:val="ro-RO"/>
        </w:rPr>
        <w:t>r</w:t>
      </w:r>
      <w:r w:rsidR="00A03F6F" w:rsidRPr="009757AA">
        <w:rPr>
          <w:rStyle w:val="MSGENFONTSTYLENAMETEMPLATEROLEMSGENFONTSTYLENAMEBYROLETEXT"/>
          <w:sz w:val="26"/>
          <w:szCs w:val="26"/>
          <w:lang w:val="ro-RO"/>
        </w:rPr>
        <w:t>ii</w:t>
      </w:r>
      <w:r w:rsidR="00DA79B1" w:rsidRPr="009757AA">
        <w:rPr>
          <w:rStyle w:val="MSGENFONTSTYLENAMETEMPLATEROLEMSGENFONTSTYLENAMEBYROLETEXT"/>
          <w:sz w:val="26"/>
          <w:szCs w:val="26"/>
          <w:lang w:val="ro-RO"/>
        </w:rPr>
        <w:t xml:space="preserve"> General</w:t>
      </w:r>
      <w:r w:rsidR="00A03F6F" w:rsidRPr="009757AA">
        <w:rPr>
          <w:rStyle w:val="MSGENFONTSTYLENAMETEMPLATEROLEMSGENFONTSTYLENAMEBYROLETEXT"/>
          <w:sz w:val="26"/>
          <w:szCs w:val="26"/>
          <w:lang w:val="ro-RO"/>
        </w:rPr>
        <w:t>e a Asociației.</w:t>
      </w:r>
    </w:p>
    <w:p w14:paraId="788F03D1" w14:textId="77305416" w:rsidR="00243CD2" w:rsidRPr="009757AA" w:rsidRDefault="00243CD2" w:rsidP="00934ACC">
      <w:pPr>
        <w:pStyle w:val="NormalWeb"/>
        <w:shd w:val="clear" w:color="auto" w:fill="FFFFFF"/>
        <w:spacing w:before="0" w:beforeAutospacing="0" w:after="0" w:afterAutospacing="0"/>
        <w:ind w:firstLine="567"/>
        <w:jc w:val="both"/>
        <w:rPr>
          <w:b/>
          <w:bCs/>
          <w:sz w:val="26"/>
          <w:szCs w:val="26"/>
          <w:bdr w:val="none" w:sz="0" w:space="0" w:color="auto" w:frame="1"/>
          <w:lang w:val="ro-RO"/>
        </w:rPr>
      </w:pPr>
      <w:bookmarkStart w:id="13" w:name="bookmark11"/>
      <w:r w:rsidRPr="009757AA">
        <w:rPr>
          <w:rStyle w:val="rvts7"/>
          <w:b/>
          <w:bCs/>
          <w:sz w:val="26"/>
          <w:szCs w:val="26"/>
          <w:bdr w:val="none" w:sz="0" w:space="0" w:color="auto" w:frame="1"/>
          <w:lang w:val="ro-RO"/>
        </w:rPr>
        <w:t>Art. 12</w:t>
      </w:r>
      <w:r w:rsidRPr="009757AA">
        <w:rPr>
          <w:rStyle w:val="rvts10"/>
          <w:color w:val="000000"/>
          <w:sz w:val="26"/>
          <w:szCs w:val="26"/>
          <w:bdr w:val="none" w:sz="0" w:space="0" w:color="auto" w:frame="1"/>
          <w:lang w:val="ro-RO"/>
        </w:rPr>
        <w:t xml:space="preserve"> - </w:t>
      </w:r>
      <w:r w:rsidRPr="009757AA">
        <w:rPr>
          <w:rStyle w:val="rvts10"/>
          <w:b/>
          <w:bCs/>
          <w:color w:val="000000"/>
          <w:sz w:val="26"/>
          <w:szCs w:val="26"/>
          <w:bdr w:val="none" w:sz="0" w:space="0" w:color="auto" w:frame="1"/>
          <w:lang w:val="ro-RO"/>
        </w:rPr>
        <w:t>(1)</w:t>
      </w:r>
      <w:r w:rsidRPr="009757AA">
        <w:rPr>
          <w:rStyle w:val="rvts10"/>
          <w:color w:val="000000"/>
          <w:sz w:val="26"/>
          <w:szCs w:val="26"/>
          <w:bdr w:val="none" w:sz="0" w:space="0" w:color="auto" w:frame="1"/>
          <w:lang w:val="ro-RO"/>
        </w:rPr>
        <w:t xml:space="preserve"> Calitatea de asociat încetează în cazul retragerii sau excluderii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conform prevederilor prezentului articol.</w:t>
      </w:r>
    </w:p>
    <w:p w14:paraId="2192695B" w14:textId="7B9F3E54" w:rsidR="00243CD2" w:rsidRPr="009757AA" w:rsidRDefault="00243CD2" w:rsidP="00934ACC">
      <w:pPr>
        <w:pStyle w:val="NormalWeb"/>
        <w:shd w:val="clear" w:color="auto" w:fill="FFFFFF"/>
        <w:spacing w:before="0" w:beforeAutospacing="0" w:after="0" w:afterAutospacing="0"/>
        <w:ind w:firstLine="567"/>
        <w:jc w:val="both"/>
        <w:rPr>
          <w:color w:val="000000"/>
          <w:sz w:val="26"/>
          <w:szCs w:val="26"/>
          <w:lang w:val="ro-RO"/>
        </w:rPr>
      </w:pPr>
      <w:r w:rsidRPr="009757AA">
        <w:rPr>
          <w:rStyle w:val="rvts10"/>
          <w:b/>
          <w:bCs/>
          <w:color w:val="000000"/>
          <w:sz w:val="26"/>
          <w:szCs w:val="26"/>
          <w:bdr w:val="none" w:sz="0" w:space="0" w:color="auto" w:frame="1"/>
          <w:lang w:val="ro-RO"/>
        </w:rPr>
        <w:t>(2)</w:t>
      </w:r>
      <w:r w:rsidRPr="009757AA">
        <w:rPr>
          <w:rStyle w:val="rvts10"/>
          <w:color w:val="000000"/>
          <w:sz w:val="26"/>
          <w:szCs w:val="26"/>
          <w:bdr w:val="none" w:sz="0" w:space="0" w:color="auto" w:frame="1"/>
          <w:lang w:val="ro-RO"/>
        </w:rPr>
        <w:t xml:space="preserve"> Retragerea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nu poate avea loc decât în situa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în care asociatul respectiv se retrage unilateral din contractul de delegare la care este parte în calitate de delegatar. Dacă oricare dintre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dore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te să se retragă din contractul de delegare </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respectiv, din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aceasta va notifica pre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edintelui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iei </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celorlal</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 inten</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sa. Pre</w:t>
      </w:r>
      <w:r w:rsidR="00111273"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edintele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va convoca adunarea generală a Asocia</w:t>
      </w:r>
      <w:r w:rsidR="00111273"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în cel mult 30 de zile de la data primirii unei astfel de notificări.</w:t>
      </w:r>
    </w:p>
    <w:p w14:paraId="08E0886D" w14:textId="7ACDB84C" w:rsidR="00243CD2" w:rsidRPr="009757AA" w:rsidRDefault="00243CD2" w:rsidP="00934ACC">
      <w:pPr>
        <w:pStyle w:val="NormalWeb"/>
        <w:shd w:val="clear" w:color="auto" w:fill="FFFFFF"/>
        <w:spacing w:before="0" w:beforeAutospacing="0" w:after="0" w:afterAutospacing="0"/>
        <w:ind w:firstLine="567"/>
        <w:jc w:val="both"/>
        <w:rPr>
          <w:sz w:val="26"/>
          <w:szCs w:val="26"/>
          <w:lang w:val="ro-RO"/>
        </w:rPr>
      </w:pPr>
      <w:r w:rsidRPr="009757AA">
        <w:rPr>
          <w:rStyle w:val="rvts10"/>
          <w:sz w:val="26"/>
          <w:szCs w:val="26"/>
          <w:bdr w:val="none" w:sz="0" w:space="0" w:color="auto" w:frame="1"/>
          <w:lang w:val="ro-RO"/>
        </w:rPr>
        <w:t> </w:t>
      </w:r>
      <w:r w:rsidRPr="009757AA">
        <w:rPr>
          <w:rStyle w:val="rvts14"/>
          <w:b/>
          <w:bCs/>
          <w:sz w:val="26"/>
          <w:szCs w:val="26"/>
          <w:bdr w:val="none" w:sz="0" w:space="0" w:color="auto" w:frame="1"/>
          <w:lang w:val="ro-RO"/>
        </w:rPr>
        <w:t>(3)</w:t>
      </w:r>
      <w:r w:rsidRPr="009757AA">
        <w:rPr>
          <w:rStyle w:val="rvts14"/>
          <w:sz w:val="26"/>
          <w:szCs w:val="26"/>
          <w:bdr w:val="none" w:sz="0" w:space="0" w:color="auto" w:frame="1"/>
          <w:lang w:val="ro-RO"/>
        </w:rPr>
        <w:t xml:space="preserve"> Potrivit </w:t>
      </w:r>
      <w:hyperlink r:id="rId7" w:history="1">
        <w:r w:rsidRPr="009757AA">
          <w:rPr>
            <w:rStyle w:val="Hyperlink"/>
            <w:color w:val="auto"/>
            <w:sz w:val="26"/>
            <w:szCs w:val="26"/>
            <w:bdr w:val="none" w:sz="0" w:space="0" w:color="auto" w:frame="1"/>
            <w:lang w:val="ro-RO"/>
          </w:rPr>
          <w:t>art. 10</w:t>
        </w:r>
      </w:hyperlink>
      <w:r w:rsidRPr="009757AA">
        <w:rPr>
          <w:rStyle w:val="rvts14"/>
          <w:sz w:val="26"/>
          <w:szCs w:val="26"/>
          <w:bdr w:val="none" w:sz="0" w:space="0" w:color="auto" w:frame="1"/>
          <w:lang w:val="ro-RO"/>
        </w:rPr>
        <w:t xml:space="preserve"> alin. (11) din Legea nr. 51/2006, republicată, cu modificările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completările ulterioare, unită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administrativ-teritoriale membre ale asocia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de dezvoltare intercomunitară având ca scop serviciile de utilită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 care au delegat împreună gestiunea de utilită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 către acela</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operator/operator regional, se pot retrage din Asocia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înainte de data expirării contractelor de delegare a gestiunii serviciilor numai cu acordul majorită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celorlalte unită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administrativ-teritoriale membre, exprimat prin hotărâri ale autorită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ilor deliberative ale acestora, precum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cu acordul scris al entită</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finan</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atoare, în situa</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beneficiază de proiecte de investi</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cofinan</w:t>
      </w:r>
      <w:r w:rsidR="00111273"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ate din fonduri europene, </w:t>
      </w:r>
      <w:r w:rsidR="00111273"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numai după plata despăgubirilor prevăzute în contractele de delegare a gestiunii serviciilor sau, după caz, în statutul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iilor de dezvoltare intercomunitară având ca scop serviciile de utilită</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publice.</w:t>
      </w:r>
    </w:p>
    <w:p w14:paraId="28DE7233" w14:textId="4BE92A92"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(4)</w:t>
      </w:r>
      <w:r w:rsidRPr="009757AA">
        <w:rPr>
          <w:rStyle w:val="rvts10"/>
          <w:color w:val="000000"/>
          <w:sz w:val="26"/>
          <w:szCs w:val="26"/>
          <w:bdr w:val="none" w:sz="0" w:space="0" w:color="auto" w:frame="1"/>
          <w:lang w:val="ro-RO"/>
        </w:rPr>
        <w:t xml:space="preserve"> Adunarea generală a Asocia</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va analiza consecin</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ele retragerii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modificările ce se impun la contractele de delegare (în special în ceea ce prive</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te investi</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iile), conform prevederilor fiecărui contract de delegare,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i va hotărî modificarea corespunzătoare a prezentului statut </w:t>
      </w:r>
      <w:r w:rsidR="00261CA0"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a actului constitutiv al Asocia</w:t>
      </w:r>
      <w:r w:rsidR="00261CA0"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w:t>
      </w:r>
    </w:p>
    <w:p w14:paraId="78CFD5A2" w14:textId="375AF2AB"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(5)</w:t>
      </w:r>
      <w:r w:rsidRPr="009757AA">
        <w:rPr>
          <w:rStyle w:val="rvts10"/>
          <w:color w:val="000000"/>
          <w:sz w:val="26"/>
          <w:szCs w:val="26"/>
          <w:bdr w:val="none" w:sz="0" w:space="0" w:color="auto" w:frame="1"/>
          <w:lang w:val="ro-RO"/>
        </w:rPr>
        <w:t> </w:t>
      </w:r>
      <w:r w:rsidRPr="009757AA">
        <w:rPr>
          <w:rStyle w:val="rvts14"/>
          <w:sz w:val="26"/>
          <w:szCs w:val="26"/>
          <w:bdr w:val="none" w:sz="0" w:space="0" w:color="auto" w:frame="1"/>
          <w:lang w:val="ro-RO"/>
        </w:rPr>
        <w:t>În cazul în care un asociat nu aprobă documenta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iile de atribuire în vederea organizării procedurilor pentru delegarea serviciilor, inclusiv proiectul contractului de delegare a gestiunii ce urmează a fi încheiat cu operatorul desemnat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anexele obligatorii la acesta, sau se retrage unilateral din acest contract (indiferent că retragerea are loc înainte sau după intrarea în vigoare a respectivului contract de delegare), acesta va fi exclus din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Pre</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edintele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va convoca adunarea generală în cel mult 30 de zile de la data la care s-a luat cuno</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tin</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ă despre respectiva situa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Adunarea generală va hotărî excluderea din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va analiza consecin</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ele excluderii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modificările ce se impun la contractele de delegare (în special cu privire la investi</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 potrivit prevederilor contractelor de delegare respective, </w:t>
      </w:r>
      <w:r w:rsidR="00261CA0"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va hotărî modificarea corespunzătoare a prezentului statut al Asocia</w:t>
      </w:r>
      <w:r w:rsidR="00261CA0"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precum</w:t>
      </w:r>
      <w:r w:rsidR="00261CA0" w:rsidRPr="009757AA">
        <w:rPr>
          <w:rStyle w:val="rvts14"/>
          <w:sz w:val="26"/>
          <w:szCs w:val="26"/>
          <w:bdr w:val="none" w:sz="0" w:space="0" w:color="auto" w:frame="1"/>
          <w:lang w:val="ro-RO"/>
        </w:rPr>
        <w:t xml:space="preserve"> și</w:t>
      </w:r>
      <w:r w:rsidRPr="009757AA">
        <w:rPr>
          <w:rStyle w:val="rvts14"/>
          <w:sz w:val="26"/>
          <w:szCs w:val="26"/>
          <w:bdr w:val="none" w:sz="0" w:space="0" w:color="auto" w:frame="1"/>
          <w:lang w:val="ro-RO"/>
        </w:rPr>
        <w:t xml:space="preserve"> cuantumul despăgubirilor datorate.</w:t>
      </w:r>
    </w:p>
    <w:p w14:paraId="58439027" w14:textId="0DB2589B"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xml:space="preserve">    </w:t>
      </w:r>
      <w:r w:rsidRPr="009757AA">
        <w:rPr>
          <w:rStyle w:val="rvts14"/>
          <w:b/>
          <w:bCs/>
          <w:sz w:val="26"/>
          <w:szCs w:val="26"/>
          <w:bdr w:val="none" w:sz="0" w:space="0" w:color="auto" w:frame="1"/>
          <w:lang w:val="ro-RO"/>
        </w:rPr>
        <w:t>(6)</w:t>
      </w:r>
      <w:r w:rsidRPr="009757AA">
        <w:rPr>
          <w:rStyle w:val="rvts14"/>
          <w:sz w:val="26"/>
          <w:szCs w:val="26"/>
          <w:bdr w:val="none" w:sz="0" w:space="0" w:color="auto" w:frame="1"/>
          <w:lang w:val="ro-RO"/>
        </w:rPr>
        <w:t xml:space="preserve"> În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mai multe unită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administrativ-teritoriale membre ale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iilor de dezvoltare intercomunitară au delegat împreună gestiunea serviciilor de utilitate publică pentru două sau mai multe activită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componente ale Serviciului prin intermediul unor contracte de delegare distincte, iar unită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administrativ-teritoriale în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eleg să se retragă din oricare dintre aceste contracte sau să retragă mandatul acordat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pentru o parte dintre activită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delegate, adunarea generală va hotărî excluderea acestora din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Pre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 xml:space="preserve">edintele </w:t>
      </w:r>
      <w:r w:rsidRPr="009757AA">
        <w:rPr>
          <w:rStyle w:val="rvts14"/>
          <w:sz w:val="26"/>
          <w:szCs w:val="26"/>
          <w:bdr w:val="none" w:sz="0" w:space="0" w:color="auto" w:frame="1"/>
          <w:lang w:val="ro-RO"/>
        </w:rPr>
        <w:lastRenderedPageBreak/>
        <w:t>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iei va convoca adunarea generală în cel mult 30 de zile de la data la care s-a luat cuno</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tin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ă despre respectiva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Adunarea generală va hotărî excluderea din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va analiza consecin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ele excluderii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modificările ce se impun la contractele de delegare, în special cu privire la investi</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ii, potrivit prevederilor contractelor de delegare respective,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va hotărî modificarea corespunzătoare a prezentului statut al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 xml:space="preserve">iei, precum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cuantumul despăgubirilor datorate.</w:t>
      </w:r>
    </w:p>
    <w:p w14:paraId="32FDFC04" w14:textId="5FC9E8AC"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(7)</w:t>
      </w:r>
      <w:r w:rsidRPr="009757AA">
        <w:rPr>
          <w:rStyle w:val="rvts10"/>
          <w:color w:val="000000"/>
          <w:sz w:val="26"/>
          <w:szCs w:val="26"/>
          <w:bdr w:val="none" w:sz="0" w:space="0" w:color="auto" w:frame="1"/>
          <w:lang w:val="ro-RO"/>
        </w:rPr>
        <w:t xml:space="preserve"> Orice membru care se retrage sau este exclus din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 este obligat să plătească:</w:t>
      </w:r>
    </w:p>
    <w:p w14:paraId="54B9E2BE" w14:textId="38352F24"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a) sumele corespunzătoare investi</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iilor (modernizare, reabilitare, bunuri noi, indiferent dacă sunt extinderi sau înlocuiri) în infrastructura aferentă Serviciului delegat, de care a beneficiat pe durata cât a fost membru al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w:t>
      </w:r>
    </w:p>
    <w:p w14:paraId="7A3C8330" w14:textId="77777777"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b) sumele prevăzute ca despăgubiri în contractele de delegare;</w:t>
      </w:r>
    </w:p>
    <w:p w14:paraId="7E81C56A" w14:textId="670C3A56"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w:t>
      </w:r>
      <w:r w:rsidRPr="009757AA">
        <w:rPr>
          <w:rStyle w:val="rvts14"/>
          <w:sz w:val="26"/>
          <w:szCs w:val="26"/>
          <w:bdr w:val="none" w:sz="0" w:space="0" w:color="auto" w:frame="1"/>
          <w:lang w:val="ro-RO"/>
        </w:rPr>
        <w:t>c) prejudiciul creat membrilor asocia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 generat de cre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terea costurilor de operare în sarcina acestora prin retragere/excludere; modul de calcul al prejudiciului creat membrilor pentru cre</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 xml:space="preserve">terea costurilor de operare </w:t>
      </w:r>
      <w:r w:rsidR="00F72917" w:rsidRPr="009757AA">
        <w:rPr>
          <w:rStyle w:val="rvts14"/>
          <w:sz w:val="26"/>
          <w:szCs w:val="26"/>
          <w:bdr w:val="none" w:sz="0" w:space="0" w:color="auto" w:frame="1"/>
          <w:lang w:val="ro-RO"/>
        </w:rPr>
        <w:t>ș</w:t>
      </w:r>
      <w:r w:rsidRPr="009757AA">
        <w:rPr>
          <w:rStyle w:val="rvts14"/>
          <w:sz w:val="26"/>
          <w:szCs w:val="26"/>
          <w:bdr w:val="none" w:sz="0" w:space="0" w:color="auto" w:frame="1"/>
          <w:lang w:val="ro-RO"/>
        </w:rPr>
        <w:t>i durata pentru care se calculează sunt stabilite în baza unui audit;</w:t>
      </w:r>
    </w:p>
    <w:p w14:paraId="537F72CF" w14:textId="37AE7AB0" w:rsidR="00243CD2" w:rsidRPr="009757AA" w:rsidRDefault="00243CD2" w:rsidP="00243CD2">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d) sumele impuse cu titlu de penalită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i/despăgubiri/daune/ obliga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ie de restituire de către entită</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ile finan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atoare, în situa</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ia în care beneficiază/au beneficiat de proiecte de investi</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cofinan</w:t>
      </w:r>
      <w:r w:rsidR="00F72917" w:rsidRPr="009757AA">
        <w:rPr>
          <w:rStyle w:val="rvts14"/>
          <w:sz w:val="26"/>
          <w:szCs w:val="26"/>
          <w:bdr w:val="none" w:sz="0" w:space="0" w:color="auto" w:frame="1"/>
          <w:lang w:val="ro-RO"/>
        </w:rPr>
        <w:t>ț</w:t>
      </w:r>
      <w:r w:rsidRPr="009757AA">
        <w:rPr>
          <w:rStyle w:val="rvts14"/>
          <w:sz w:val="26"/>
          <w:szCs w:val="26"/>
          <w:bdr w:val="none" w:sz="0" w:space="0" w:color="auto" w:frame="1"/>
          <w:lang w:val="ro-RO"/>
        </w:rPr>
        <w:t>ate din fonduri europene.</w:t>
      </w:r>
    </w:p>
    <w:p w14:paraId="5B64606A" w14:textId="41242FAC"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7"/>
          <w:b/>
          <w:bCs/>
          <w:sz w:val="26"/>
          <w:szCs w:val="26"/>
          <w:bdr w:val="none" w:sz="0" w:space="0" w:color="auto" w:frame="1"/>
          <w:lang w:val="ro-RO"/>
        </w:rPr>
        <w:t>    Art. 13</w:t>
      </w:r>
      <w:r w:rsidRPr="009757AA">
        <w:rPr>
          <w:rStyle w:val="rvts10"/>
          <w:color w:val="000000"/>
          <w:sz w:val="26"/>
          <w:szCs w:val="26"/>
          <w:bdr w:val="none" w:sz="0" w:space="0" w:color="auto" w:frame="1"/>
          <w:lang w:val="ro-RO"/>
        </w:rPr>
        <w:t> - (1)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poate accepta, cu acordul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noi membri. Ace</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 xml:space="preserve">tia au dreptul </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obliga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să atribuie gestiunea Serviciului operatorului cu care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ia a încheiat sau va încheia contractul de delegare în numele </w:t>
      </w:r>
      <w:r w:rsidR="00F72917"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w:t>
      </w:r>
      <w:r w:rsidR="00F72917"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în condi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iile legii. Pentru a vota o astfel de hotărâre, reprezentan</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ii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în adunarea generală 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au nevoie de un mandat special, prealabil, din partea unită</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ilor administrativ-teritoriale, pe care le reprezintă, acordat prin hotărâre a consiliului local.</w:t>
      </w:r>
    </w:p>
    <w:p w14:paraId="34D3ADF5" w14:textId="1D1E96D7"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(2)</w:t>
      </w:r>
      <w:r w:rsidRPr="009757AA">
        <w:rPr>
          <w:rStyle w:val="rvts10"/>
          <w:color w:val="000000"/>
          <w:sz w:val="26"/>
          <w:szCs w:val="26"/>
          <w:bdr w:val="none" w:sz="0" w:space="0" w:color="auto" w:frame="1"/>
          <w:lang w:val="ro-RO"/>
        </w:rPr>
        <w:t xml:space="preserve"> În urma adoptării hotărârii adunării generale 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de a accepta un nou membru, se va încheia un act adi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ional la prezentul statut, prin care noul membru va fi men</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ionat în preambulul statutului.</w:t>
      </w:r>
    </w:p>
    <w:p w14:paraId="37C5559D" w14:textId="67AEE68A"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color w:val="000000"/>
          <w:sz w:val="26"/>
          <w:szCs w:val="26"/>
          <w:bdr w:val="none" w:sz="0" w:space="0" w:color="auto" w:frame="1"/>
          <w:lang w:val="ro-RO"/>
        </w:rPr>
        <w:t xml:space="preserve">    </w:t>
      </w:r>
      <w:r w:rsidRPr="009757AA">
        <w:rPr>
          <w:rStyle w:val="rvts10"/>
          <w:b/>
          <w:bCs/>
          <w:color w:val="000000"/>
          <w:sz w:val="26"/>
          <w:szCs w:val="26"/>
          <w:bdr w:val="none" w:sz="0" w:space="0" w:color="auto" w:frame="1"/>
          <w:lang w:val="ro-RO"/>
        </w:rPr>
        <w:t>(3)</w:t>
      </w:r>
      <w:r w:rsidRPr="009757AA">
        <w:rPr>
          <w:rStyle w:val="rvts10"/>
          <w:color w:val="000000"/>
          <w:sz w:val="26"/>
          <w:szCs w:val="26"/>
          <w:bdr w:val="none" w:sz="0" w:space="0" w:color="auto" w:frame="1"/>
          <w:lang w:val="ro-RO"/>
        </w:rPr>
        <w:t xml:space="preserve"> Se consideră că orice nou membru al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iei acceptă în totalitate prevederile statutului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ale actului constitutiv ale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iei la data aderării sale.</w:t>
      </w:r>
    </w:p>
    <w:p w14:paraId="2872380F" w14:textId="7C1A2696" w:rsidR="00243CD2" w:rsidRPr="009757AA" w:rsidRDefault="00243CD2" w:rsidP="00243CD2">
      <w:pPr>
        <w:pStyle w:val="NormalWeb"/>
        <w:shd w:val="clear" w:color="auto" w:fill="FFFFFF"/>
        <w:spacing w:before="0" w:beforeAutospacing="0" w:after="0" w:afterAutospacing="0"/>
        <w:jc w:val="both"/>
        <w:rPr>
          <w:color w:val="000000"/>
          <w:sz w:val="26"/>
          <w:szCs w:val="26"/>
          <w:lang w:val="ro-RO"/>
        </w:rPr>
      </w:pPr>
      <w:r w:rsidRPr="009757AA">
        <w:rPr>
          <w:rStyle w:val="rvts10"/>
          <w:b/>
          <w:bCs/>
          <w:color w:val="000000"/>
          <w:sz w:val="26"/>
          <w:szCs w:val="26"/>
          <w:bdr w:val="none" w:sz="0" w:space="0" w:color="auto" w:frame="1"/>
          <w:lang w:val="ro-RO"/>
        </w:rPr>
        <w:t>   (4)</w:t>
      </w:r>
      <w:r w:rsidRPr="009757AA">
        <w:rPr>
          <w:rStyle w:val="rvts10"/>
          <w:color w:val="000000"/>
          <w:sz w:val="26"/>
          <w:szCs w:val="26"/>
          <w:bdr w:val="none" w:sz="0" w:space="0" w:color="auto" w:frame="1"/>
          <w:lang w:val="ro-RO"/>
        </w:rPr>
        <w:t xml:space="preserve"> În situa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ia în care noul membru are dreptul, conform prevederilor legale, să atribuie direct gestiunea Serviciului său către operatorul cu care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ia a încheiat contractul de delegare în numele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ilor, acesta va delega gestiunea Serviciului său respectivului operator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se va încheia un act adi</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ional la contractul de delegare, care va fi semnat de Asocia</w:t>
      </w:r>
      <w:r w:rsidR="00261DDD" w:rsidRPr="009757AA">
        <w:rPr>
          <w:rStyle w:val="rvts10"/>
          <w:color w:val="000000"/>
          <w:sz w:val="26"/>
          <w:szCs w:val="26"/>
          <w:bdr w:val="none" w:sz="0" w:space="0" w:color="auto" w:frame="1"/>
          <w:lang w:val="ro-RO"/>
        </w:rPr>
        <w:t>ț</w:t>
      </w:r>
      <w:r w:rsidRPr="009757AA">
        <w:rPr>
          <w:rStyle w:val="rvts10"/>
          <w:color w:val="000000"/>
          <w:sz w:val="26"/>
          <w:szCs w:val="26"/>
          <w:bdr w:val="none" w:sz="0" w:space="0" w:color="auto" w:frame="1"/>
          <w:lang w:val="ro-RO"/>
        </w:rPr>
        <w:t xml:space="preserve">ie în numele </w:t>
      </w:r>
      <w:r w:rsidR="00261DDD" w:rsidRPr="009757AA">
        <w:rPr>
          <w:rStyle w:val="rvts10"/>
          <w:color w:val="000000"/>
          <w:sz w:val="26"/>
          <w:szCs w:val="26"/>
          <w:bdr w:val="none" w:sz="0" w:space="0" w:color="auto" w:frame="1"/>
          <w:lang w:val="ro-RO"/>
        </w:rPr>
        <w:t>ș</w:t>
      </w:r>
      <w:r w:rsidRPr="009757AA">
        <w:rPr>
          <w:rStyle w:val="rvts10"/>
          <w:color w:val="000000"/>
          <w:sz w:val="26"/>
          <w:szCs w:val="26"/>
          <w:bdr w:val="none" w:sz="0" w:space="0" w:color="auto" w:frame="1"/>
          <w:lang w:val="ro-RO"/>
        </w:rPr>
        <w:t>i pe seama asociatului respectiv.</w:t>
      </w:r>
    </w:p>
    <w:p w14:paraId="525C1F6C" w14:textId="77777777" w:rsidR="0045162B" w:rsidRPr="009757AA" w:rsidRDefault="0045162B" w:rsidP="00841F22">
      <w:pPr>
        <w:pStyle w:val="MSGENFONTSTYLENAMETEMPLATEROLELEVELMSGENFONTSTYLENAMEBYROLEHEADING30"/>
        <w:keepNext/>
        <w:keepLines/>
        <w:shd w:val="clear" w:color="auto" w:fill="auto"/>
        <w:spacing w:before="120" w:after="120" w:line="240" w:lineRule="auto"/>
        <w:ind w:left="142" w:right="69" w:firstLine="426"/>
        <w:jc w:val="both"/>
        <w:outlineLvl w:val="9"/>
        <w:rPr>
          <w:rStyle w:val="MSGENFONTSTYLENAMETEMPLATEROLELEVELMSGENFONTSTYLENAMEBYROLEHEADING3"/>
          <w:sz w:val="26"/>
          <w:szCs w:val="26"/>
          <w:lang w:val="ro-RO"/>
        </w:rPr>
      </w:pPr>
    </w:p>
    <w:p w14:paraId="35EB393E" w14:textId="223E466F" w:rsidR="00DC5F1D" w:rsidRPr="009757AA" w:rsidRDefault="00DC5F1D" w:rsidP="006645E3">
      <w:pPr>
        <w:pStyle w:val="NormalWeb"/>
        <w:shd w:val="clear" w:color="auto" w:fill="FFFFFF"/>
        <w:spacing w:before="0" w:beforeAutospacing="0" w:after="0" w:afterAutospacing="0"/>
        <w:rPr>
          <w:color w:val="000000"/>
          <w:sz w:val="26"/>
          <w:szCs w:val="26"/>
          <w:lang w:val="ro-RO"/>
        </w:rPr>
      </w:pPr>
      <w:r w:rsidRPr="009757AA">
        <w:rPr>
          <w:rStyle w:val="rvts7"/>
          <w:b/>
          <w:bCs/>
          <w:sz w:val="26"/>
          <w:szCs w:val="26"/>
          <w:bdr w:val="none" w:sz="0" w:space="0" w:color="auto" w:frame="1"/>
          <w:lang w:val="ro-RO"/>
        </w:rPr>
        <w:t>Cap. V</w:t>
      </w:r>
      <w:r w:rsidR="00A52F79" w:rsidRPr="009757AA">
        <w:rPr>
          <w:rStyle w:val="rvts7"/>
          <w:b/>
          <w:bCs/>
          <w:sz w:val="26"/>
          <w:szCs w:val="26"/>
          <w:bdr w:val="none" w:sz="0" w:space="0" w:color="auto" w:frame="1"/>
          <w:lang w:val="ro-RO"/>
        </w:rPr>
        <w:t>.</w:t>
      </w:r>
      <w:r w:rsidR="006645E3" w:rsidRPr="009757AA">
        <w:rPr>
          <w:rStyle w:val="rvts7"/>
          <w:b/>
          <w:bCs/>
          <w:sz w:val="26"/>
          <w:szCs w:val="26"/>
          <w:bdr w:val="none" w:sz="0" w:space="0" w:color="auto" w:frame="1"/>
          <w:lang w:val="ro-RO"/>
        </w:rPr>
        <w:t xml:space="preserve"> ORGANELE ASOCIAȚIEI</w:t>
      </w:r>
    </w:p>
    <w:bookmarkEnd w:id="13"/>
    <w:p w14:paraId="30E1167E" w14:textId="167DD9F0" w:rsidR="00626359" w:rsidRPr="009757AA" w:rsidRDefault="00934ACC" w:rsidP="00841F22">
      <w:pPr>
        <w:pStyle w:val="MSGENFONTSTYLENAMETEMPLATEROLEMSGENFONTSTYLENAMEBYROLETEXT0"/>
        <w:shd w:val="clear" w:color="auto" w:fill="auto"/>
        <w:spacing w:before="120" w:after="120" w:line="240" w:lineRule="auto"/>
        <w:ind w:left="142" w:right="69" w:firstLine="426"/>
        <w:rPr>
          <w:b/>
          <w:bCs/>
          <w:sz w:val="26"/>
          <w:szCs w:val="26"/>
          <w:lang w:val="ro-RO"/>
        </w:rPr>
      </w:pPr>
      <w:r w:rsidRPr="009757AA">
        <w:rPr>
          <w:rStyle w:val="MSGENFONTSTYLENAMETEMPLATEROLEMSGENFONTSTYLENAMEBYROLETEXT"/>
          <w:b/>
          <w:bCs/>
          <w:sz w:val="26"/>
          <w:szCs w:val="26"/>
          <w:lang w:val="ro-RO"/>
        </w:rPr>
        <w:t>ADUNAREA GENERALĂ A ASOCIAȚILOR</w:t>
      </w:r>
    </w:p>
    <w:p w14:paraId="631FE570" w14:textId="7F68CCC3" w:rsidR="001710E5" w:rsidRPr="009757AA" w:rsidRDefault="00261DDD" w:rsidP="00261DDD">
      <w:pPr>
        <w:pStyle w:val="MSGENFONTSTYLENAMETEMPLATEROLEMSGENFONTSTYLENAMEBYROLETEXT0"/>
        <w:shd w:val="clear" w:color="auto" w:fill="auto"/>
        <w:tabs>
          <w:tab w:val="left" w:pos="927"/>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w:t>
      </w:r>
      <w:r w:rsidR="001710E5" w:rsidRPr="009757AA">
        <w:rPr>
          <w:rStyle w:val="MSGENFONTSTYLENAMETEMPLATEROLEMSGENFONTSTYLENAMEBYROLETEXT"/>
          <w:b/>
          <w:bCs/>
          <w:sz w:val="26"/>
          <w:szCs w:val="26"/>
          <w:lang w:val="ro-RO"/>
        </w:rPr>
        <w:t>Art.1</w:t>
      </w:r>
      <w:r w:rsidR="00DC5F1D" w:rsidRPr="009757AA">
        <w:rPr>
          <w:rStyle w:val="MSGENFONTSTYLENAMETEMPLATEROLEMSGENFONTSTYLENAMEBYROLETEXT"/>
          <w:b/>
          <w:bCs/>
          <w:sz w:val="26"/>
          <w:szCs w:val="26"/>
          <w:lang w:val="ro-RO"/>
        </w:rPr>
        <w:t>4</w:t>
      </w:r>
      <w:r w:rsidR="001710E5" w:rsidRPr="009757AA">
        <w:rPr>
          <w:rStyle w:val="MSGENFONTSTYLENAMETEMPLATEROLEMSGENFONTSTYLENAMEBYROLETEXT"/>
          <w:b/>
          <w:bCs/>
          <w:sz w:val="26"/>
          <w:szCs w:val="26"/>
          <w:lang w:val="ro-RO"/>
        </w:rPr>
        <w:t>-(1)</w:t>
      </w:r>
      <w:r w:rsidR="00DC5F1D"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Adunarea Generală este organul de conducere</w:t>
      </w:r>
      <w:r w:rsidR="00DC5F1D" w:rsidRPr="009757AA">
        <w:rPr>
          <w:rStyle w:val="MSGENFONTSTYLENAMETEMPLATEROLEMSGENFONTSTYLENAMEBYROLETEXT"/>
          <w:sz w:val="26"/>
          <w:szCs w:val="26"/>
          <w:lang w:val="ro-RO"/>
        </w:rPr>
        <w:t xml:space="preserve"> al Asociației, format din toți reprezentanții asociaților desemnați prin hotărâre a autorităților deliberative ale acestora</w:t>
      </w:r>
      <w:r w:rsidR="000D467D" w:rsidRPr="009757AA">
        <w:rPr>
          <w:rStyle w:val="MSGENFONTSTYLENAMETEMPLATEROLEMSGENFONTSTYLENAMEBYROLETEXT"/>
          <w:sz w:val="26"/>
          <w:szCs w:val="26"/>
          <w:lang w:val="ro-RO"/>
        </w:rPr>
        <w:t xml:space="preserve"> </w:t>
      </w:r>
      <w:r w:rsidR="00DC5F1D" w:rsidRPr="009757AA">
        <w:rPr>
          <w:rStyle w:val="MSGENFONTSTYLENAMETEMPLATEROLEMSGENFONTSTYLENAMEBYROLETEXT"/>
          <w:sz w:val="26"/>
          <w:szCs w:val="26"/>
          <w:lang w:val="ro-RO"/>
        </w:rPr>
        <w:t>, respectiv:</w:t>
      </w:r>
    </w:p>
    <w:p w14:paraId="5F527DF1" w14:textId="6AED9239" w:rsidR="00164683" w:rsidRPr="009757AA" w:rsidRDefault="00DC5F1D" w:rsidP="00261DDD">
      <w:pPr>
        <w:pStyle w:val="MSGENFONTSTYLENAMETEMPLATEROLEMSGENFONTSTYLENAMEBYROLETEXT0"/>
        <w:shd w:val="clear" w:color="auto" w:fill="auto"/>
        <w:tabs>
          <w:tab w:val="left" w:pos="927"/>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w:t>
      </w:r>
      <w:r w:rsidR="001710E5" w:rsidRPr="009757AA">
        <w:rPr>
          <w:rStyle w:val="MSGENFONTSTYLENAMETEMPLATEROLEMSGENFONTSTYLENAMEBYROLETEXT"/>
          <w:sz w:val="26"/>
          <w:szCs w:val="26"/>
          <w:lang w:val="ro-RO"/>
        </w:rPr>
        <w:t xml:space="preserve"> </w:t>
      </w:r>
      <w:r w:rsidR="00E73767" w:rsidRPr="009757AA">
        <w:rPr>
          <w:rStyle w:val="MSGENFONTSTYLENAMETEMPLATEROLEMSGENFONTSTYLENAMEBYROLETEXT"/>
          <w:sz w:val="26"/>
          <w:szCs w:val="26"/>
          <w:lang w:val="ro-RO"/>
        </w:rPr>
        <w:t>Municipiul Câmpulung Moldovenesc si Comuna Sadova sunt reprezentate de drept în</w:t>
      </w:r>
      <w:r w:rsidR="00164683" w:rsidRPr="009757AA">
        <w:rPr>
          <w:rStyle w:val="MSGENFONTSTYLENAMETEMPLATEROLEMSGENFONTSTYLENAMEBYROLETEXT"/>
          <w:sz w:val="26"/>
          <w:szCs w:val="26"/>
          <w:lang w:val="ro-RO"/>
        </w:rPr>
        <w:t xml:space="preserve"> Adunarea Generala a Asocia</w:t>
      </w:r>
      <w:r w:rsidR="002E508E" w:rsidRPr="009757AA">
        <w:rPr>
          <w:rStyle w:val="MSGENFONTSTYLENAMETEMPLATEROLEMSGENFONTSTYLENAMEBYROLETEXT"/>
          <w:sz w:val="26"/>
          <w:szCs w:val="26"/>
          <w:lang w:val="ro-RO"/>
        </w:rPr>
        <w:t>ț</w:t>
      </w:r>
      <w:r w:rsidR="00164683" w:rsidRPr="009757AA">
        <w:rPr>
          <w:rStyle w:val="MSGENFONTSTYLENAMETEMPLATEROLEMSGENFONTSTYLENAMEBYROLETEXT"/>
          <w:sz w:val="26"/>
          <w:szCs w:val="26"/>
          <w:lang w:val="ro-RO"/>
        </w:rPr>
        <w:t>iei</w:t>
      </w:r>
      <w:r w:rsidR="00E73767" w:rsidRPr="009757AA">
        <w:rPr>
          <w:rStyle w:val="MSGENFONTSTYLENAMETEMPLATEROLEMSGENFONTSTYLENAMEBYROLETEXT"/>
          <w:sz w:val="26"/>
          <w:szCs w:val="26"/>
          <w:lang w:val="ro-RO"/>
        </w:rPr>
        <w:t xml:space="preserve"> de către primari. Primarii pot delega calitatea lor de reprezentanți ai unităților administrativ-teritoriale în adunarea generală viceprimarilor, administratorilor publici, precum si oricăror alte persoane din aparatul de specialitate al primarului sau din cadrul unei instituții publice de interes local.</w:t>
      </w:r>
    </w:p>
    <w:p w14:paraId="65E36481" w14:textId="1CC9E0E0" w:rsidR="004373F0" w:rsidRPr="009757AA" w:rsidRDefault="001710E5" w:rsidP="00D03294">
      <w:pPr>
        <w:pStyle w:val="MSGENFONTSTYLENAMETEMPLATEROLEMSGENFONTSTYLENAMEBYROLETEXT0"/>
        <w:shd w:val="clear" w:color="auto" w:fill="auto"/>
        <w:spacing w:before="120" w:after="120" w:line="240" w:lineRule="auto"/>
        <w:ind w:right="69" w:firstLine="567"/>
        <w:rPr>
          <w:sz w:val="26"/>
          <w:szCs w:val="26"/>
          <w:lang w:val="ro-RO"/>
        </w:rPr>
      </w:pPr>
      <w:r w:rsidRPr="009757AA">
        <w:rPr>
          <w:b/>
          <w:bCs/>
          <w:sz w:val="26"/>
          <w:szCs w:val="26"/>
          <w:lang w:val="ro-RO"/>
        </w:rPr>
        <w:t>(</w:t>
      </w:r>
      <w:r w:rsidR="00121BFA" w:rsidRPr="009757AA">
        <w:rPr>
          <w:b/>
          <w:bCs/>
          <w:sz w:val="26"/>
          <w:szCs w:val="26"/>
          <w:lang w:val="ro-RO"/>
        </w:rPr>
        <w:t>2</w:t>
      </w:r>
      <w:r w:rsidRPr="009757AA">
        <w:rPr>
          <w:b/>
          <w:bCs/>
          <w:sz w:val="26"/>
          <w:szCs w:val="26"/>
          <w:lang w:val="ro-RO"/>
        </w:rPr>
        <w:t>)</w:t>
      </w:r>
      <w:r w:rsidRPr="009757AA">
        <w:rPr>
          <w:sz w:val="26"/>
          <w:szCs w:val="26"/>
          <w:lang w:val="ro-RO"/>
        </w:rPr>
        <w:t xml:space="preserve"> </w:t>
      </w:r>
      <w:r w:rsidR="00E73767" w:rsidRPr="009757AA">
        <w:rPr>
          <w:sz w:val="26"/>
          <w:szCs w:val="26"/>
          <w:lang w:val="ro-RO"/>
        </w:rPr>
        <w:t>Fiecare asociat va depune toate diligențele pentru a-și asigura reprezentarea permanentă în cadrul Adunării Generale a Asociației.</w:t>
      </w:r>
    </w:p>
    <w:p w14:paraId="27330A6B" w14:textId="548F34EB" w:rsidR="00E73767" w:rsidRPr="009757AA" w:rsidRDefault="001710E5" w:rsidP="00D03294">
      <w:pPr>
        <w:pStyle w:val="MSGENFONTSTYLENAMETEMPLATEROLEMSGENFONTSTYLENAMEBYROLETEXT0"/>
        <w:shd w:val="clear" w:color="auto" w:fill="auto"/>
        <w:spacing w:before="120" w:after="120" w:line="240" w:lineRule="auto"/>
        <w:ind w:right="69" w:firstLine="567"/>
        <w:rPr>
          <w:sz w:val="26"/>
          <w:szCs w:val="26"/>
          <w:lang w:val="ro-RO"/>
        </w:rPr>
      </w:pPr>
      <w:r w:rsidRPr="009757AA">
        <w:rPr>
          <w:b/>
          <w:bCs/>
          <w:sz w:val="26"/>
          <w:szCs w:val="26"/>
          <w:lang w:val="ro-RO"/>
        </w:rPr>
        <w:t>(</w:t>
      </w:r>
      <w:r w:rsidR="00EA170E" w:rsidRPr="009757AA">
        <w:rPr>
          <w:b/>
          <w:bCs/>
          <w:sz w:val="26"/>
          <w:szCs w:val="26"/>
          <w:lang w:val="ro-RO"/>
        </w:rPr>
        <w:t>3</w:t>
      </w:r>
      <w:r w:rsidRPr="009757AA">
        <w:rPr>
          <w:b/>
          <w:bCs/>
          <w:sz w:val="26"/>
          <w:szCs w:val="26"/>
          <w:lang w:val="ro-RO"/>
        </w:rPr>
        <w:t>)</w:t>
      </w:r>
      <w:r w:rsidRPr="009757AA">
        <w:rPr>
          <w:sz w:val="26"/>
          <w:szCs w:val="26"/>
          <w:lang w:val="ro-RO"/>
        </w:rPr>
        <w:t xml:space="preserve"> </w:t>
      </w:r>
      <w:r w:rsidR="00E73767" w:rsidRPr="009757AA">
        <w:rPr>
          <w:sz w:val="26"/>
          <w:szCs w:val="26"/>
          <w:lang w:val="ro-RO"/>
        </w:rPr>
        <w:t xml:space="preserve">Hotărârile de numire/revocare/înlocuire a reprezentanților vor fi transmise, în copie, </w:t>
      </w:r>
      <w:r w:rsidR="00E73767" w:rsidRPr="009757AA">
        <w:rPr>
          <w:sz w:val="26"/>
          <w:szCs w:val="26"/>
          <w:lang w:val="ro-RO"/>
        </w:rPr>
        <w:lastRenderedPageBreak/>
        <w:t>Asociaților si Președintelui Asociației in termen de 3</w:t>
      </w:r>
      <w:r w:rsidR="00DC5F1D" w:rsidRPr="009757AA">
        <w:rPr>
          <w:sz w:val="26"/>
          <w:szCs w:val="26"/>
          <w:lang w:val="ro-RO"/>
        </w:rPr>
        <w:t xml:space="preserve"> </w:t>
      </w:r>
      <w:r w:rsidR="00E73767" w:rsidRPr="009757AA">
        <w:rPr>
          <w:sz w:val="26"/>
          <w:szCs w:val="26"/>
          <w:lang w:val="ro-RO"/>
        </w:rPr>
        <w:t>(trei ) zile lucrătoare de la data emiterii lor.</w:t>
      </w:r>
    </w:p>
    <w:p w14:paraId="7D26F979" w14:textId="647ADAE2" w:rsidR="00626359" w:rsidRPr="009757AA" w:rsidRDefault="00EA70C2" w:rsidP="00EA70C2">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MSGENFONTSTYLENAMETEMPLATEROLEMSGENFONTSTYLENAMEBYROLETEXT"/>
          <w:sz w:val="26"/>
          <w:szCs w:val="26"/>
          <w:lang w:val="ro-RO"/>
        </w:rPr>
        <w:t xml:space="preserve">       </w:t>
      </w:r>
      <w:r w:rsidR="001710E5" w:rsidRPr="009757AA">
        <w:rPr>
          <w:rStyle w:val="MSGENFONTSTYLENAMETEMPLATEROLEMSGENFONTSTYLENAMEBYROLETEXT"/>
          <w:b/>
          <w:bCs/>
          <w:sz w:val="26"/>
          <w:szCs w:val="26"/>
          <w:lang w:val="ro-RO"/>
        </w:rPr>
        <w:t>Art.</w:t>
      </w:r>
      <w:r w:rsidR="00121BFA" w:rsidRPr="009757AA">
        <w:rPr>
          <w:rStyle w:val="MSGENFONTSTYLENAMETEMPLATEROLEMSGENFONTSTYLENAMEBYROLETEXT"/>
          <w:b/>
          <w:bCs/>
          <w:sz w:val="26"/>
          <w:szCs w:val="26"/>
          <w:lang w:val="ro-RO"/>
        </w:rPr>
        <w:t>15 (1)</w:t>
      </w:r>
      <w:r w:rsidR="001710E5" w:rsidRPr="009757AA">
        <w:rPr>
          <w:rStyle w:val="MSGENFONTSTYLENAMETEMPLATEROLEMSGENFONTSTYLENAMEBYROLETEXT"/>
          <w:sz w:val="26"/>
          <w:szCs w:val="26"/>
          <w:lang w:val="ro-RO"/>
        </w:rPr>
        <w:t xml:space="preserve"> </w:t>
      </w:r>
      <w:r w:rsidR="00121BFA" w:rsidRPr="009757AA">
        <w:rPr>
          <w:rStyle w:val="MSGENFONTSTYLENAMETEMPLATEROLEMSGENFONTSTYLENAMEBYROLETEXT"/>
          <w:sz w:val="26"/>
          <w:szCs w:val="26"/>
          <w:lang w:val="ro-RO"/>
        </w:rPr>
        <w:t>Primii membri ai</w:t>
      </w:r>
      <w:r w:rsidR="000D467D" w:rsidRPr="009757AA">
        <w:rPr>
          <w:rStyle w:val="MSGENFONTSTYLENAMETEMPLATEROLEMSGENFONTSTYLENAMEBYROLETEXT"/>
          <w:sz w:val="26"/>
          <w:szCs w:val="26"/>
          <w:lang w:val="ro-RO"/>
        </w:rPr>
        <w:t xml:space="preserve"> Adunări Generale</w:t>
      </w:r>
      <w:r w:rsidR="00E25551" w:rsidRPr="009757AA">
        <w:rPr>
          <w:rStyle w:val="MSGENFONTSTYLENAMETEMPLATEROLEMSGENFONTSTYLENAMEBYROLETEXT"/>
          <w:sz w:val="26"/>
          <w:szCs w:val="26"/>
          <w:lang w:val="ro-RO"/>
        </w:rPr>
        <w:t xml:space="preserve"> a Asociaților</w:t>
      </w:r>
      <w:r w:rsidR="000D467D" w:rsidRPr="009757AA">
        <w:rPr>
          <w:rStyle w:val="MSGENFONTSTYLENAMETEMPLATEROLEMSGENFONTSTYLENAMEBYROLETEXT"/>
          <w:sz w:val="26"/>
          <w:szCs w:val="26"/>
          <w:lang w:val="ro-RO"/>
        </w:rPr>
        <w:t xml:space="preserve"> </w:t>
      </w:r>
      <w:r w:rsidR="00121BFA" w:rsidRPr="009757AA">
        <w:rPr>
          <w:rStyle w:val="MSGENFONTSTYLENAMETEMPLATEROLEMSGENFONTSTYLENAMEBYROLETEXT"/>
          <w:sz w:val="26"/>
          <w:szCs w:val="26"/>
          <w:lang w:val="ro-RO"/>
        </w:rPr>
        <w:t>sunt</w:t>
      </w:r>
      <w:r w:rsidR="000D467D" w:rsidRPr="009757AA">
        <w:rPr>
          <w:rStyle w:val="MSGENFONTSTYLENAMETEMPLATEROLEMSGENFONTSTYLENAMEBYROLETEXT"/>
          <w:sz w:val="26"/>
          <w:szCs w:val="26"/>
          <w:lang w:val="ro-RO"/>
        </w:rPr>
        <w:t xml:space="preserve"> :</w:t>
      </w:r>
    </w:p>
    <w:p w14:paraId="375A4A97" w14:textId="0F06FE9A" w:rsidR="0034422F" w:rsidRPr="009757AA" w:rsidRDefault="0034422F" w:rsidP="006F5DB8">
      <w:pPr>
        <w:ind w:firstLine="425"/>
        <w:jc w:val="both"/>
        <w:rPr>
          <w:color w:val="auto"/>
          <w:sz w:val="26"/>
          <w:szCs w:val="26"/>
        </w:rPr>
      </w:pPr>
      <w:r w:rsidRPr="009757AA">
        <w:rPr>
          <w:b/>
          <w:bCs/>
          <w:color w:val="auto"/>
          <w:w w:val="95"/>
          <w:sz w:val="26"/>
          <w:szCs w:val="26"/>
        </w:rPr>
        <w:t>(1)</w:t>
      </w:r>
      <w:r w:rsidR="00165DB5" w:rsidRPr="009757AA">
        <w:rPr>
          <w:b/>
          <w:bCs/>
          <w:color w:val="auto"/>
          <w:w w:val="95"/>
          <w:sz w:val="26"/>
          <w:szCs w:val="26"/>
        </w:rPr>
        <w:t xml:space="preserve"> </w:t>
      </w:r>
      <w:r w:rsidR="00165DB5" w:rsidRPr="009757AA">
        <w:rPr>
          <w:color w:val="auto"/>
          <w:w w:val="95"/>
          <w:sz w:val="26"/>
          <w:szCs w:val="26"/>
        </w:rPr>
        <w:t>Negură Mihăiță,</w:t>
      </w:r>
      <w:r w:rsidR="00165DB5" w:rsidRPr="009757AA">
        <w:rPr>
          <w:b/>
          <w:bCs/>
          <w:color w:val="auto"/>
          <w:w w:val="95"/>
          <w:sz w:val="26"/>
          <w:szCs w:val="26"/>
        </w:rPr>
        <w:t xml:space="preserve"> </w:t>
      </w:r>
      <w:r w:rsidRPr="009757AA">
        <w:rPr>
          <w:color w:val="auto"/>
          <w:sz w:val="26"/>
          <w:szCs w:val="26"/>
        </w:rPr>
        <w:t xml:space="preserve">membru, reprezentant UAT Câmpulung Moldovenesc,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1DEC4D7D" w14:textId="21491976" w:rsidR="0034422F" w:rsidRPr="009757AA" w:rsidRDefault="0034422F" w:rsidP="006F5DB8">
      <w:pPr>
        <w:ind w:firstLine="425"/>
        <w:jc w:val="both"/>
        <w:rPr>
          <w:color w:val="auto"/>
          <w:sz w:val="26"/>
          <w:szCs w:val="26"/>
        </w:rPr>
      </w:pPr>
      <w:r w:rsidRPr="009757AA">
        <w:rPr>
          <w:b/>
          <w:bCs/>
          <w:color w:val="auto"/>
          <w:w w:val="95"/>
          <w:sz w:val="26"/>
          <w:szCs w:val="26"/>
        </w:rPr>
        <w:t xml:space="preserve">(2) </w:t>
      </w:r>
      <w:r w:rsidR="00A52F79" w:rsidRPr="009757AA">
        <w:rPr>
          <w:color w:val="auto"/>
          <w:sz w:val="26"/>
          <w:szCs w:val="26"/>
        </w:rPr>
        <w:t xml:space="preserve">Constantinescu </w:t>
      </w:r>
      <w:proofErr w:type="spellStart"/>
      <w:r w:rsidR="00A52F79" w:rsidRPr="009757AA">
        <w:rPr>
          <w:color w:val="auto"/>
          <w:sz w:val="26"/>
          <w:szCs w:val="26"/>
        </w:rPr>
        <w:t>Otcu</w:t>
      </w:r>
      <w:proofErr w:type="spellEnd"/>
      <w:r w:rsidR="00A52F79" w:rsidRPr="009757AA">
        <w:rPr>
          <w:color w:val="auto"/>
          <w:sz w:val="26"/>
          <w:szCs w:val="26"/>
        </w:rPr>
        <w:t xml:space="preserve"> Mihai, </w:t>
      </w:r>
      <w:r w:rsidRPr="009757AA">
        <w:rPr>
          <w:color w:val="auto"/>
          <w:sz w:val="26"/>
          <w:szCs w:val="26"/>
        </w:rPr>
        <w:t xml:space="preserve">membru, reprezentant UAT Comuna Sadova,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0D656498" w14:textId="5952F8AB" w:rsidR="0034422F" w:rsidRPr="009757AA" w:rsidRDefault="0034422F" w:rsidP="006F5DB8">
      <w:pPr>
        <w:ind w:firstLine="425"/>
        <w:jc w:val="both"/>
        <w:rPr>
          <w:color w:val="auto"/>
          <w:sz w:val="26"/>
          <w:szCs w:val="26"/>
        </w:rPr>
      </w:pPr>
      <w:r w:rsidRPr="009757AA">
        <w:rPr>
          <w:b/>
          <w:bCs/>
          <w:color w:val="auto"/>
          <w:w w:val="95"/>
          <w:sz w:val="26"/>
          <w:szCs w:val="26"/>
        </w:rPr>
        <w:t xml:space="preserve">(3) </w:t>
      </w:r>
      <w:proofErr w:type="spellStart"/>
      <w:r w:rsidR="00934ACC" w:rsidRPr="009757AA">
        <w:rPr>
          <w:color w:val="auto"/>
          <w:sz w:val="26"/>
          <w:szCs w:val="26"/>
        </w:rPr>
        <w:t>Berențan</w:t>
      </w:r>
      <w:proofErr w:type="spellEnd"/>
      <w:r w:rsidR="00934ACC" w:rsidRPr="009757AA">
        <w:rPr>
          <w:color w:val="auto"/>
          <w:sz w:val="26"/>
          <w:szCs w:val="26"/>
        </w:rPr>
        <w:t xml:space="preserve"> Corneliu Petru, </w:t>
      </w:r>
      <w:r w:rsidRPr="009757AA">
        <w:rPr>
          <w:color w:val="auto"/>
          <w:sz w:val="26"/>
          <w:szCs w:val="26"/>
        </w:rPr>
        <w:t xml:space="preserve">membru, reprezentant UAT </w:t>
      </w:r>
      <w:r w:rsidR="00A52F79" w:rsidRPr="009757AA">
        <w:rPr>
          <w:color w:val="auto"/>
          <w:sz w:val="26"/>
          <w:szCs w:val="26"/>
        </w:rPr>
        <w:t>Câmpulung Moldovenesc</w:t>
      </w:r>
      <w:r w:rsidRPr="009757AA">
        <w:rPr>
          <w:color w:val="auto"/>
          <w:sz w:val="26"/>
          <w:szCs w:val="26"/>
        </w:rPr>
        <w:t xml:space="preserve">,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05D0C6D5" w14:textId="29462F78" w:rsidR="0034422F" w:rsidRPr="009757AA" w:rsidRDefault="0034422F" w:rsidP="006F5DB8">
      <w:pPr>
        <w:ind w:firstLine="425"/>
        <w:jc w:val="both"/>
        <w:rPr>
          <w:color w:val="auto"/>
          <w:sz w:val="26"/>
          <w:szCs w:val="26"/>
        </w:rPr>
      </w:pPr>
      <w:r w:rsidRPr="009757AA">
        <w:rPr>
          <w:b/>
          <w:bCs/>
          <w:color w:val="auto"/>
          <w:w w:val="95"/>
          <w:sz w:val="26"/>
          <w:szCs w:val="26"/>
        </w:rPr>
        <w:t xml:space="preserve">(4) </w:t>
      </w:r>
      <w:r w:rsidRPr="009757AA">
        <w:rPr>
          <w:color w:val="auto"/>
          <w:sz w:val="26"/>
          <w:szCs w:val="26"/>
        </w:rPr>
        <w:t>.</w:t>
      </w:r>
      <w:proofErr w:type="spellStart"/>
      <w:r w:rsidR="00934ACC" w:rsidRPr="009757AA">
        <w:rPr>
          <w:color w:val="auto"/>
          <w:sz w:val="26"/>
          <w:szCs w:val="26"/>
        </w:rPr>
        <w:t>Șutu</w:t>
      </w:r>
      <w:proofErr w:type="spellEnd"/>
      <w:r w:rsidR="00934ACC" w:rsidRPr="009757AA">
        <w:rPr>
          <w:color w:val="auto"/>
          <w:sz w:val="26"/>
          <w:szCs w:val="26"/>
        </w:rPr>
        <w:t xml:space="preserve"> Daniela Maria, </w:t>
      </w:r>
      <w:r w:rsidRPr="009757AA">
        <w:rPr>
          <w:color w:val="auto"/>
          <w:sz w:val="26"/>
          <w:szCs w:val="26"/>
        </w:rPr>
        <w:t>membru, reprezentant UAT</w:t>
      </w:r>
      <w:r w:rsidR="00A52F79" w:rsidRPr="009757AA">
        <w:rPr>
          <w:color w:val="auto"/>
          <w:sz w:val="26"/>
          <w:szCs w:val="26"/>
        </w:rPr>
        <w:t xml:space="preserve"> Câmpulung Moldovenesc</w:t>
      </w:r>
      <w:r w:rsidRPr="009757AA">
        <w:rPr>
          <w:color w:val="auto"/>
          <w:sz w:val="26"/>
          <w:szCs w:val="26"/>
        </w:rPr>
        <w:t xml:space="preserve">,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356881EB" w14:textId="305F9520" w:rsidR="0034422F" w:rsidRPr="009757AA" w:rsidRDefault="0034422F" w:rsidP="006F5DB8">
      <w:pPr>
        <w:ind w:firstLine="425"/>
        <w:jc w:val="both"/>
        <w:rPr>
          <w:color w:val="auto"/>
          <w:sz w:val="26"/>
          <w:szCs w:val="26"/>
        </w:rPr>
      </w:pPr>
      <w:r w:rsidRPr="009757AA">
        <w:rPr>
          <w:b/>
          <w:bCs/>
          <w:color w:val="auto"/>
          <w:w w:val="95"/>
          <w:sz w:val="26"/>
          <w:szCs w:val="26"/>
        </w:rPr>
        <w:t xml:space="preserve">(5) </w:t>
      </w:r>
      <w:r w:rsidRPr="009757AA">
        <w:rPr>
          <w:color w:val="auto"/>
          <w:sz w:val="26"/>
          <w:szCs w:val="26"/>
        </w:rPr>
        <w:t xml:space="preserve">........................................membru, reprezentant UAT </w:t>
      </w:r>
      <w:r w:rsidR="00A52F79" w:rsidRPr="009757AA">
        <w:rPr>
          <w:color w:val="auto"/>
          <w:sz w:val="26"/>
          <w:szCs w:val="26"/>
        </w:rPr>
        <w:t>comuna Sadova</w:t>
      </w:r>
      <w:r w:rsidRPr="009757AA">
        <w:rPr>
          <w:color w:val="auto"/>
          <w:sz w:val="26"/>
          <w:szCs w:val="26"/>
        </w:rPr>
        <w:t xml:space="preserve">,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5825DE37" w14:textId="3E286EE6" w:rsidR="00E25551" w:rsidRPr="009757AA" w:rsidRDefault="00E25551" w:rsidP="00934ACC">
      <w:pPr>
        <w:pStyle w:val="NoSpacing"/>
        <w:ind w:left="0" w:right="-72" w:firstLine="851"/>
        <w:rPr>
          <w:rFonts w:ascii="Times New Roman" w:hAnsi="Times New Roman" w:cs="Times New Roman"/>
          <w:w w:val="90"/>
          <w:sz w:val="26"/>
          <w:szCs w:val="26"/>
        </w:rPr>
      </w:pPr>
      <w:r w:rsidRPr="009757AA">
        <w:rPr>
          <w:rFonts w:ascii="Times New Roman" w:hAnsi="Times New Roman" w:cs="Times New Roman"/>
          <w:w w:val="90"/>
          <w:sz w:val="26"/>
          <w:szCs w:val="26"/>
        </w:rPr>
        <w:t xml:space="preserve">      </w:t>
      </w:r>
      <w:r w:rsidRPr="009757AA">
        <w:rPr>
          <w:rFonts w:ascii="Times New Roman" w:hAnsi="Times New Roman" w:cs="Times New Roman"/>
          <w:b/>
          <w:bCs/>
          <w:w w:val="90"/>
          <w:sz w:val="26"/>
          <w:szCs w:val="26"/>
        </w:rPr>
        <w:t>(</w:t>
      </w:r>
      <w:r w:rsidR="0034422F" w:rsidRPr="009757AA">
        <w:rPr>
          <w:rFonts w:ascii="Times New Roman" w:hAnsi="Times New Roman" w:cs="Times New Roman"/>
          <w:b/>
          <w:bCs/>
          <w:w w:val="90"/>
          <w:sz w:val="26"/>
          <w:szCs w:val="26"/>
        </w:rPr>
        <w:t>2</w:t>
      </w:r>
      <w:r w:rsidRPr="009757AA">
        <w:rPr>
          <w:rFonts w:ascii="Times New Roman" w:hAnsi="Times New Roman" w:cs="Times New Roman"/>
          <w:b/>
          <w:bCs/>
          <w:w w:val="90"/>
          <w:sz w:val="26"/>
          <w:szCs w:val="26"/>
        </w:rPr>
        <w:t>)</w:t>
      </w:r>
      <w:r w:rsidRPr="009757AA">
        <w:rPr>
          <w:rFonts w:ascii="Times New Roman" w:hAnsi="Times New Roman" w:cs="Times New Roman"/>
          <w:w w:val="90"/>
          <w:sz w:val="26"/>
          <w:szCs w:val="26"/>
        </w:rPr>
        <w:t xml:space="preserve">  Adunarea Generala alege dintre membrii săi Pre</w:t>
      </w:r>
      <w:r w:rsidR="00EA70C2" w:rsidRPr="009757AA">
        <w:rPr>
          <w:rFonts w:ascii="Times New Roman" w:hAnsi="Times New Roman" w:cs="Times New Roman"/>
          <w:w w:val="90"/>
          <w:sz w:val="26"/>
          <w:szCs w:val="26"/>
        </w:rPr>
        <w:t>ș</w:t>
      </w:r>
      <w:r w:rsidRPr="009757AA">
        <w:rPr>
          <w:rFonts w:ascii="Times New Roman" w:hAnsi="Times New Roman" w:cs="Times New Roman"/>
          <w:w w:val="90"/>
          <w:sz w:val="26"/>
          <w:szCs w:val="26"/>
        </w:rPr>
        <w:t>edintele Asocia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iei, care are atribu</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iile prev</w:t>
      </w:r>
      <w:r w:rsidR="00EA70C2" w:rsidRPr="009757AA">
        <w:rPr>
          <w:rFonts w:ascii="Times New Roman" w:hAnsi="Times New Roman" w:cs="Times New Roman"/>
          <w:w w:val="90"/>
          <w:sz w:val="26"/>
          <w:szCs w:val="26"/>
        </w:rPr>
        <w:t>ă</w:t>
      </w:r>
      <w:r w:rsidRPr="009757AA">
        <w:rPr>
          <w:rFonts w:ascii="Times New Roman" w:hAnsi="Times New Roman" w:cs="Times New Roman"/>
          <w:w w:val="90"/>
          <w:sz w:val="26"/>
          <w:szCs w:val="26"/>
        </w:rPr>
        <w:t>zute in Statut si care reprezinte Asocia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ia in raporturile cu ter</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 cu excep</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ia situa</w:t>
      </w:r>
      <w:r w:rsidR="00EA70C2" w:rsidRPr="009757AA">
        <w:rPr>
          <w:rFonts w:ascii="Times New Roman" w:hAnsi="Times New Roman" w:cs="Times New Roman"/>
          <w:w w:val="90"/>
          <w:sz w:val="26"/>
          <w:szCs w:val="26"/>
        </w:rPr>
        <w:t>ț</w:t>
      </w:r>
      <w:r w:rsidRPr="009757AA">
        <w:rPr>
          <w:rFonts w:ascii="Times New Roman" w:hAnsi="Times New Roman" w:cs="Times New Roman"/>
          <w:w w:val="90"/>
          <w:sz w:val="26"/>
          <w:szCs w:val="26"/>
        </w:rPr>
        <w:t>iilor in care se prevede expres altfel.</w:t>
      </w:r>
      <w:r w:rsidR="00EA70C2" w:rsidRPr="009757AA">
        <w:rPr>
          <w:rFonts w:ascii="Times New Roman" w:hAnsi="Times New Roman" w:cs="Times New Roman"/>
          <w:w w:val="90"/>
          <w:sz w:val="26"/>
          <w:szCs w:val="26"/>
        </w:rPr>
        <w:t xml:space="preserve"> </w:t>
      </w:r>
      <w:r w:rsidRPr="009757AA">
        <w:rPr>
          <w:rFonts w:ascii="Times New Roman" w:hAnsi="Times New Roman" w:cs="Times New Roman"/>
          <w:w w:val="90"/>
          <w:sz w:val="26"/>
          <w:szCs w:val="26"/>
        </w:rPr>
        <w:t>Pre</w:t>
      </w:r>
      <w:r w:rsidR="00EA70C2" w:rsidRPr="009757AA">
        <w:rPr>
          <w:rFonts w:ascii="Times New Roman" w:hAnsi="Times New Roman" w:cs="Times New Roman"/>
          <w:w w:val="90"/>
          <w:sz w:val="26"/>
          <w:szCs w:val="26"/>
        </w:rPr>
        <w:t>ș</w:t>
      </w:r>
      <w:r w:rsidRPr="009757AA">
        <w:rPr>
          <w:rFonts w:ascii="Times New Roman" w:hAnsi="Times New Roman" w:cs="Times New Roman"/>
          <w:w w:val="90"/>
          <w:sz w:val="26"/>
          <w:szCs w:val="26"/>
        </w:rPr>
        <w:t>edintele este ales cu votul majorit</w:t>
      </w:r>
      <w:r w:rsidR="00EA70C2" w:rsidRPr="009757AA">
        <w:rPr>
          <w:rFonts w:ascii="Times New Roman" w:hAnsi="Times New Roman" w:cs="Times New Roman"/>
          <w:w w:val="90"/>
          <w:sz w:val="26"/>
          <w:szCs w:val="26"/>
        </w:rPr>
        <w:t>ăț</w:t>
      </w:r>
      <w:r w:rsidRPr="009757AA">
        <w:rPr>
          <w:rFonts w:ascii="Times New Roman" w:hAnsi="Times New Roman" w:cs="Times New Roman"/>
          <w:w w:val="90"/>
          <w:sz w:val="26"/>
          <w:szCs w:val="26"/>
        </w:rPr>
        <w:t xml:space="preserve">ii membrilor </w:t>
      </w:r>
      <w:r w:rsidR="00EA70C2" w:rsidRPr="009757AA">
        <w:rPr>
          <w:rFonts w:ascii="Times New Roman" w:hAnsi="Times New Roman" w:cs="Times New Roman"/>
          <w:w w:val="90"/>
          <w:sz w:val="26"/>
          <w:szCs w:val="26"/>
        </w:rPr>
        <w:t>Asociației.</w:t>
      </w:r>
    </w:p>
    <w:p w14:paraId="18C01625" w14:textId="40877E22" w:rsidR="00E25551" w:rsidRPr="009757AA" w:rsidRDefault="00E25551" w:rsidP="00EA70C2">
      <w:pPr>
        <w:pStyle w:val="MSGENFONTSTYLENAMETEMPLATEROLEMSGENFONTSTYLENAMEBYROLETEXT0"/>
        <w:shd w:val="clear" w:color="auto" w:fill="auto"/>
        <w:tabs>
          <w:tab w:val="left" w:leader="dot" w:pos="4167"/>
        </w:tabs>
        <w:spacing w:before="120" w:after="120" w:line="240" w:lineRule="auto"/>
        <w:ind w:right="69" w:firstLine="0"/>
        <w:rPr>
          <w:sz w:val="26"/>
          <w:szCs w:val="26"/>
          <w:lang w:val="ro-RO"/>
        </w:rPr>
      </w:pPr>
      <w:r w:rsidRPr="009757AA">
        <w:rPr>
          <w:color w:val="1C1C1C"/>
          <w:w w:val="90"/>
          <w:sz w:val="26"/>
          <w:szCs w:val="26"/>
          <w:lang w:val="ro-RO"/>
        </w:rPr>
        <w:t xml:space="preserve">      </w:t>
      </w:r>
      <w:r w:rsidR="001710E5" w:rsidRPr="009757AA">
        <w:rPr>
          <w:rStyle w:val="MSGENFONTSTYLENAMETEMPLATEROLEMSGENFONTSTYLENAMEBYROLETEXT"/>
          <w:b/>
          <w:bCs/>
          <w:sz w:val="26"/>
          <w:szCs w:val="26"/>
          <w:lang w:val="ro-RO"/>
        </w:rPr>
        <w:t>Art.1</w:t>
      </w:r>
      <w:r w:rsidR="00B20FCB" w:rsidRPr="009757AA">
        <w:rPr>
          <w:rStyle w:val="MSGENFONTSTYLENAMETEMPLATEROLEMSGENFONTSTYLENAMEBYROLETEXT"/>
          <w:b/>
          <w:bCs/>
          <w:sz w:val="26"/>
          <w:szCs w:val="26"/>
          <w:lang w:val="ro-RO"/>
        </w:rPr>
        <w:t>6</w:t>
      </w:r>
      <w:r w:rsidR="001710E5" w:rsidRPr="009757AA">
        <w:rPr>
          <w:rStyle w:val="MSGENFONTSTYLENAMETEMPLATEROLEMSGENFONTSTYLENAMEBYROLETEXT"/>
          <w:b/>
          <w:bCs/>
          <w:sz w:val="26"/>
          <w:szCs w:val="26"/>
          <w:lang w:val="ro-RO"/>
        </w:rPr>
        <w:t xml:space="preserve"> (1)</w:t>
      </w:r>
      <w:r w:rsidR="001710E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Adunarea Generală a Asociației îndeplinește atribuțiile care îi revin conform art. 21 alin, (2) din Ordonanța Guvernului nr. 26/2000, aprobată cu modificări și completări prin Legea nr. 246/2005, precum și atribuțiile speciale prevăzute de prezentul Statut în exercitarea competențelor privind Serviciul, conform mandatului încredințat de către asociați prin prezentul Statut.</w:t>
      </w:r>
    </w:p>
    <w:p w14:paraId="7C623454" w14:textId="372A1AC8"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b/>
          <w:bCs/>
          <w:sz w:val="26"/>
          <w:szCs w:val="26"/>
          <w:bdr w:val="none" w:sz="0" w:space="0" w:color="auto" w:frame="1"/>
          <w:lang w:val="ro-RO"/>
        </w:rPr>
        <w:t> (2)</w:t>
      </w:r>
      <w:r w:rsidRPr="009757AA">
        <w:rPr>
          <w:rStyle w:val="rvts10"/>
          <w:sz w:val="26"/>
          <w:szCs w:val="26"/>
          <w:bdr w:val="none" w:sz="0" w:space="0" w:color="auto" w:frame="1"/>
          <w:lang w:val="ro-RO"/>
        </w:rPr>
        <w:t xml:space="preserve"> Atribu</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adunării generale a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cu privire la activitatea proprie sunt:</w:t>
      </w:r>
    </w:p>
    <w:p w14:paraId="5E7E7579" w14:textId="4BCAA7FA"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a) stabilirea strategiei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obiectivelor generale ale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346D7FA5" w14:textId="65C17AF6"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b) acordarea descărcării de gestiune a membrilor consiliului director pentru perioada încheiată, pe baza raportului de activitate prezentat adunării generale de consiliul director;</w:t>
      </w:r>
    </w:p>
    <w:p w14:paraId="67C6AADD" w14:textId="171C800D"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c) aprobarea situa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financiare ale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pentru exerci</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iul financiar încheiat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a proiectului bugetului de venituri </w:t>
      </w:r>
      <w:r w:rsidR="00261DDD"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cheltuieli al Asocia</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pentru următorul exerci</w:t>
      </w:r>
      <w:r w:rsidR="00261DDD" w:rsidRPr="009757AA">
        <w:rPr>
          <w:rStyle w:val="rvts10"/>
          <w:sz w:val="26"/>
          <w:szCs w:val="26"/>
          <w:bdr w:val="none" w:sz="0" w:space="0" w:color="auto" w:frame="1"/>
          <w:lang w:val="ro-RO"/>
        </w:rPr>
        <w:t>ț</w:t>
      </w:r>
      <w:r w:rsidRPr="009757AA">
        <w:rPr>
          <w:rStyle w:val="rvts10"/>
          <w:sz w:val="26"/>
          <w:szCs w:val="26"/>
          <w:bdr w:val="none" w:sz="0" w:space="0" w:color="auto" w:frame="1"/>
          <w:lang w:val="ro-RO"/>
        </w:rPr>
        <w:t>iu financiar;</w:t>
      </w:r>
    </w:p>
    <w:p w14:paraId="4B95DCE4" w14:textId="49C4DDB4"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d) alegerea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revocarea membrilor consiliului director;</w:t>
      </w:r>
    </w:p>
    <w:p w14:paraId="4F47F34A" w14:textId="220C2ED1"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e) alegerea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revocarea membrilor comisiei de cenzori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stabilirea regulilor generale de organizare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func</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ionare a comisiei de cenzori;</w:t>
      </w:r>
    </w:p>
    <w:p w14:paraId="164D3D45" w14:textId="62E72678"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f) aprobarea organigramei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politicii de personal a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inclusiv a organizării aparatului tehnic al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2C343C4F" w14:textId="5A9D18F7"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g) aprobarea contractelor ce vor fi încheiate de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 în nume propriu, a căror valoare depă</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e</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te echivalentul în lei al sumei de 10.000 euro;</w:t>
      </w:r>
    </w:p>
    <w:p w14:paraId="6AFA7E09" w14:textId="2A5F6190"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h) modificarea actului constitutiv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 statutului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w:t>
      </w:r>
    </w:p>
    <w:p w14:paraId="26C20938" w14:textId="67BD6151"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xml:space="preserve"> i) dizolvarea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lichidarea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iei, precum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stabilirea destina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bunurilor rămase după lichidare;</w:t>
      </w:r>
    </w:p>
    <w:p w14:paraId="7CE87D2F" w14:textId="3D283063"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 j) aprobarea primirii de noi membri în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 a retragerii </w:t>
      </w:r>
      <w:r w:rsidR="00016711"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excluderii unor membri din Asocia</w:t>
      </w:r>
      <w:r w:rsidR="00016711"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w:t>
      </w:r>
    </w:p>
    <w:p w14:paraId="7E177E17" w14:textId="28D378FD" w:rsidR="00B20FCB" w:rsidRPr="009757AA" w:rsidRDefault="00B20FCB" w:rsidP="00B20FCB">
      <w:pPr>
        <w:pStyle w:val="NormalWeb"/>
        <w:shd w:val="clear" w:color="auto" w:fill="FFFFFF"/>
        <w:spacing w:before="0" w:beforeAutospacing="0" w:after="0" w:afterAutospacing="0"/>
        <w:jc w:val="both"/>
        <w:rPr>
          <w:sz w:val="26"/>
          <w:szCs w:val="26"/>
          <w:lang w:val="ro-RO"/>
        </w:rPr>
      </w:pPr>
      <w:r w:rsidRPr="009757AA">
        <w:rPr>
          <w:rStyle w:val="rvts14"/>
          <w:sz w:val="26"/>
          <w:szCs w:val="26"/>
          <w:bdr w:val="none" w:sz="0" w:space="0" w:color="auto" w:frame="1"/>
          <w:lang w:val="ro-RO"/>
        </w:rPr>
        <w:t> </w:t>
      </w:r>
      <w:r w:rsidR="00200E5C" w:rsidRPr="009757AA">
        <w:rPr>
          <w:rStyle w:val="rvts14"/>
          <w:sz w:val="26"/>
          <w:szCs w:val="26"/>
          <w:bdr w:val="none" w:sz="0" w:space="0" w:color="auto" w:frame="1"/>
          <w:lang w:val="ro-RO"/>
        </w:rPr>
        <w:t>k</w:t>
      </w:r>
      <w:r w:rsidRPr="009757AA">
        <w:rPr>
          <w:rStyle w:val="rvts14"/>
          <w:sz w:val="26"/>
          <w:szCs w:val="26"/>
          <w:bdr w:val="none" w:sz="0" w:space="0" w:color="auto" w:frame="1"/>
          <w:lang w:val="ro-RO"/>
        </w:rPr>
        <w:t>)</w:t>
      </w:r>
      <w:r w:rsidR="00200E5C" w:rsidRPr="009757AA">
        <w:rPr>
          <w:rStyle w:val="rvts14"/>
          <w:sz w:val="26"/>
          <w:szCs w:val="26"/>
          <w:bdr w:val="none" w:sz="0" w:space="0" w:color="auto" w:frame="1"/>
          <w:lang w:val="ro-RO"/>
        </w:rPr>
        <w:t xml:space="preserve"> </w:t>
      </w:r>
      <w:r w:rsidRPr="009757AA">
        <w:rPr>
          <w:rStyle w:val="rvts14"/>
          <w:sz w:val="26"/>
          <w:szCs w:val="26"/>
          <w:bdr w:val="none" w:sz="0" w:space="0" w:color="auto" w:frame="1"/>
          <w:lang w:val="ro-RO"/>
        </w:rPr>
        <w:t>aprobarea fuziunii, în condi</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iile legii, cu alte asocia</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ii de dezvoltare intercomunitară, în baza hotărârilor autorită</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deliberative ale unită</w:t>
      </w:r>
      <w:r w:rsidR="00016711" w:rsidRPr="009757AA">
        <w:rPr>
          <w:rStyle w:val="rvts14"/>
          <w:sz w:val="26"/>
          <w:szCs w:val="26"/>
          <w:bdr w:val="none" w:sz="0" w:space="0" w:color="auto" w:frame="1"/>
          <w:lang w:val="ro-RO"/>
        </w:rPr>
        <w:t>ț</w:t>
      </w:r>
      <w:r w:rsidRPr="009757AA">
        <w:rPr>
          <w:rStyle w:val="rvts14"/>
          <w:sz w:val="26"/>
          <w:szCs w:val="26"/>
          <w:bdr w:val="none" w:sz="0" w:space="0" w:color="auto" w:frame="1"/>
          <w:lang w:val="ro-RO"/>
        </w:rPr>
        <w:t>ilor administrativ-teritoriale membre</w:t>
      </w:r>
    </w:p>
    <w:p w14:paraId="74610A51" w14:textId="741CC238" w:rsidR="00B20FCB" w:rsidRPr="009757AA" w:rsidRDefault="00200E5C"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l</w:t>
      </w:r>
      <w:r w:rsidR="00B20FCB" w:rsidRPr="009757AA">
        <w:rPr>
          <w:rStyle w:val="rvts10"/>
          <w:sz w:val="26"/>
          <w:szCs w:val="26"/>
          <w:bdr w:val="none" w:sz="0" w:space="0" w:color="auto" w:frame="1"/>
          <w:lang w:val="ro-RO"/>
        </w:rPr>
        <w:t>) aprobarea cotiza</w:t>
      </w:r>
      <w:r w:rsidR="00016711" w:rsidRPr="009757AA">
        <w:rPr>
          <w:rStyle w:val="rvts10"/>
          <w:sz w:val="26"/>
          <w:szCs w:val="26"/>
          <w:bdr w:val="none" w:sz="0" w:space="0" w:color="auto" w:frame="1"/>
          <w:lang w:val="ro-RO"/>
        </w:rPr>
        <w:t>ț</w:t>
      </w:r>
      <w:r w:rsidR="00B20FCB" w:rsidRPr="009757AA">
        <w:rPr>
          <w:rStyle w:val="rvts10"/>
          <w:sz w:val="26"/>
          <w:szCs w:val="26"/>
          <w:bdr w:val="none" w:sz="0" w:space="0" w:color="auto" w:frame="1"/>
          <w:lang w:val="ro-RO"/>
        </w:rPr>
        <w:t>iei anuale;</w:t>
      </w:r>
    </w:p>
    <w:p w14:paraId="391E331D" w14:textId="50BD0F75" w:rsidR="00B20FCB" w:rsidRPr="009757AA" w:rsidRDefault="00200E5C" w:rsidP="00B20FCB">
      <w:pPr>
        <w:pStyle w:val="NormalWeb"/>
        <w:shd w:val="clear" w:color="auto" w:fill="FFFFFF"/>
        <w:spacing w:before="0" w:beforeAutospacing="0" w:after="0" w:afterAutospacing="0"/>
        <w:jc w:val="both"/>
        <w:rPr>
          <w:sz w:val="26"/>
          <w:szCs w:val="26"/>
          <w:lang w:val="ro-RO"/>
        </w:rPr>
      </w:pPr>
      <w:r w:rsidRPr="009757AA">
        <w:rPr>
          <w:rStyle w:val="rvts10"/>
          <w:sz w:val="26"/>
          <w:szCs w:val="26"/>
          <w:bdr w:val="none" w:sz="0" w:space="0" w:color="auto" w:frame="1"/>
          <w:lang w:val="ro-RO"/>
        </w:rPr>
        <w:t>m</w:t>
      </w:r>
      <w:r w:rsidR="00B20FCB" w:rsidRPr="009757AA">
        <w:rPr>
          <w:rStyle w:val="rvts10"/>
          <w:sz w:val="26"/>
          <w:szCs w:val="26"/>
          <w:bdr w:val="none" w:sz="0" w:space="0" w:color="auto" w:frame="1"/>
          <w:lang w:val="ro-RO"/>
        </w:rPr>
        <w:t>) orice alte atribu</w:t>
      </w:r>
      <w:r w:rsidRPr="009757AA">
        <w:rPr>
          <w:rStyle w:val="rvts10"/>
          <w:sz w:val="26"/>
          <w:szCs w:val="26"/>
          <w:bdr w:val="none" w:sz="0" w:space="0" w:color="auto" w:frame="1"/>
          <w:lang w:val="ro-RO"/>
        </w:rPr>
        <w:t>ț</w:t>
      </w:r>
      <w:r w:rsidR="00B20FCB" w:rsidRPr="009757AA">
        <w:rPr>
          <w:rStyle w:val="rvts10"/>
          <w:sz w:val="26"/>
          <w:szCs w:val="26"/>
          <w:bdr w:val="none" w:sz="0" w:space="0" w:color="auto" w:frame="1"/>
          <w:lang w:val="ro-RO"/>
        </w:rPr>
        <w:t>ii prev</w:t>
      </w:r>
      <w:r w:rsidRPr="009757AA">
        <w:rPr>
          <w:rStyle w:val="rvts10"/>
          <w:sz w:val="26"/>
          <w:szCs w:val="26"/>
          <w:bdr w:val="none" w:sz="0" w:space="0" w:color="auto" w:frame="1"/>
          <w:lang w:val="ro-RO"/>
        </w:rPr>
        <w:t>ă</w:t>
      </w:r>
      <w:r w:rsidR="00B20FCB" w:rsidRPr="009757AA">
        <w:rPr>
          <w:rStyle w:val="rvts10"/>
          <w:sz w:val="26"/>
          <w:szCs w:val="26"/>
          <w:bdr w:val="none" w:sz="0" w:space="0" w:color="auto" w:frame="1"/>
          <w:lang w:val="ro-RO"/>
        </w:rPr>
        <w:t xml:space="preserve">zute </w:t>
      </w:r>
      <w:r w:rsidRPr="009757AA">
        <w:rPr>
          <w:rStyle w:val="rvts10"/>
          <w:sz w:val="26"/>
          <w:szCs w:val="26"/>
          <w:bdr w:val="none" w:sz="0" w:space="0" w:color="auto" w:frame="1"/>
          <w:lang w:val="ro-RO"/>
        </w:rPr>
        <w:t>î</w:t>
      </w:r>
      <w:r w:rsidR="00B20FCB" w:rsidRPr="009757AA">
        <w:rPr>
          <w:rStyle w:val="rvts10"/>
          <w:sz w:val="26"/>
          <w:szCs w:val="26"/>
          <w:bdr w:val="none" w:sz="0" w:space="0" w:color="auto" w:frame="1"/>
          <w:lang w:val="ro-RO"/>
        </w:rPr>
        <w:t xml:space="preserve">n lege sau </w:t>
      </w:r>
      <w:r w:rsidRPr="009757AA">
        <w:rPr>
          <w:rStyle w:val="rvts10"/>
          <w:sz w:val="26"/>
          <w:szCs w:val="26"/>
          <w:bdr w:val="none" w:sz="0" w:space="0" w:color="auto" w:frame="1"/>
          <w:lang w:val="ro-RO"/>
        </w:rPr>
        <w:t>î</w:t>
      </w:r>
      <w:r w:rsidR="00B20FCB" w:rsidRPr="009757AA">
        <w:rPr>
          <w:rStyle w:val="rvts10"/>
          <w:sz w:val="26"/>
          <w:szCs w:val="26"/>
          <w:bdr w:val="none" w:sz="0" w:space="0" w:color="auto" w:frame="1"/>
          <w:lang w:val="ro-RO"/>
        </w:rPr>
        <w:t>n statut.</w:t>
      </w:r>
    </w:p>
    <w:p w14:paraId="42A92282" w14:textId="2F9DB6C8" w:rsidR="00626359" w:rsidRPr="009757AA" w:rsidRDefault="000D467D" w:rsidP="006F5DB8">
      <w:pPr>
        <w:pStyle w:val="MSGENFONTSTYLENAMETEMPLATEROLEMSGENFONTSTYLENAMEBYROLETEXT0"/>
        <w:shd w:val="clear" w:color="auto" w:fill="auto"/>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1710E5"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Atribu</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Adunării Generale a Asocia</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cu privire la exercitarea mandatului</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acordat de </w:t>
      </w:r>
      <w:r w:rsidRPr="009757AA">
        <w:rPr>
          <w:rStyle w:val="MSGENFONTSTYLENAMETEMPLATEROLEMSGENFONTSTYLENAMEBYROLETEXT"/>
          <w:sz w:val="26"/>
          <w:szCs w:val="26"/>
          <w:lang w:val="ro-RO"/>
        </w:rPr>
        <w:lastRenderedPageBreak/>
        <w:t>asocia</w:t>
      </w:r>
      <w:r w:rsidR="00534E4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w:t>
      </w:r>
      <w:r w:rsidR="00200E5C" w:rsidRPr="009757AA">
        <w:rPr>
          <w:rStyle w:val="MSGENFONTSTYLENAMETEMPLATEROLEMSGENFONTSTYLENAMEBYROLETEXT"/>
          <w:sz w:val="26"/>
          <w:szCs w:val="26"/>
          <w:lang w:val="ro-RO"/>
        </w:rPr>
        <w:t>conform art.5 alin.(2) sunt</w:t>
      </w:r>
      <w:r w:rsidRPr="009757AA">
        <w:rPr>
          <w:rStyle w:val="MSGENFONTSTYLENAMETEMPLATEROLEMSGENFONTSTYLENAMEBYROLETEXT"/>
          <w:sz w:val="26"/>
          <w:szCs w:val="26"/>
          <w:lang w:val="ro-RO"/>
        </w:rPr>
        <w:t>:</w:t>
      </w:r>
    </w:p>
    <w:p w14:paraId="4DF6D5EB" w14:textId="2DDD5C7C" w:rsidR="007D60F0" w:rsidRPr="009757AA" w:rsidRDefault="007D60F0"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MSGENFONTSTYLENAMETEMPLATEROLEMSGENFONTSTYLENAMEBYROLETEXT"/>
          <w:sz w:val="26"/>
          <w:szCs w:val="26"/>
          <w:lang w:val="ro-RO"/>
        </w:rPr>
        <w:t>a) delegarea gestiunii serviciului de utilitate publica transferat în responsabilitatea asociaților;</w:t>
      </w:r>
    </w:p>
    <w:p w14:paraId="11798219" w14:textId="75319107" w:rsidR="007D60F0" w:rsidRPr="009757AA" w:rsidRDefault="000E6CB3" w:rsidP="007D60F0">
      <w:pPr>
        <w:pStyle w:val="MSGENFONTSTYLENAMETEMPLATEROLEMSGENFONTSTYLENAMEBYROLETEXT0"/>
        <w:shd w:val="clear" w:color="auto" w:fill="auto"/>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b</w:t>
      </w:r>
      <w:r w:rsidR="007D60F0" w:rsidRPr="009757AA">
        <w:rPr>
          <w:rStyle w:val="MSGENFONTSTYLENAMETEMPLATEROLEMSGENFONTSTYLENAMEBYROLETEXT"/>
          <w:sz w:val="26"/>
          <w:szCs w:val="26"/>
          <w:lang w:val="ro-RO"/>
        </w:rPr>
        <w:t>) orice alte atribu</w:t>
      </w:r>
      <w:r w:rsidR="00E02175" w:rsidRPr="009757AA">
        <w:rPr>
          <w:rStyle w:val="MSGENFONTSTYLENAMETEMPLATEROLEMSGENFONTSTYLENAMEBYROLETEXT"/>
          <w:sz w:val="26"/>
          <w:szCs w:val="26"/>
          <w:lang w:val="ro-RO"/>
        </w:rPr>
        <w:t>ț</w:t>
      </w:r>
      <w:r w:rsidR="007D60F0" w:rsidRPr="009757AA">
        <w:rPr>
          <w:rStyle w:val="MSGENFONTSTYLENAMETEMPLATEROLEMSGENFONTSTYLENAMEBYROLETEXT"/>
          <w:sz w:val="26"/>
          <w:szCs w:val="26"/>
          <w:lang w:val="ro-RO"/>
        </w:rPr>
        <w:t>ii, drepturi si obliga</w:t>
      </w:r>
      <w:r w:rsidR="00E02175" w:rsidRPr="009757AA">
        <w:rPr>
          <w:rStyle w:val="MSGENFONTSTYLENAMETEMPLATEROLEMSGENFONTSTYLENAMEBYROLETEXT"/>
          <w:sz w:val="26"/>
          <w:szCs w:val="26"/>
          <w:lang w:val="ro-RO"/>
        </w:rPr>
        <w:t>ț</w:t>
      </w:r>
      <w:r w:rsidR="007D60F0" w:rsidRPr="009757AA">
        <w:rPr>
          <w:rStyle w:val="MSGENFONTSTYLENAMETEMPLATEROLEMSGENFONTSTYLENAMEBYROLETEXT"/>
          <w:sz w:val="26"/>
          <w:szCs w:val="26"/>
          <w:lang w:val="ro-RO"/>
        </w:rPr>
        <w:t>ii pentru a căror exercitare unit</w:t>
      </w:r>
      <w:r w:rsidR="00E02175" w:rsidRPr="009757AA">
        <w:rPr>
          <w:rStyle w:val="MSGENFONTSTYLENAMETEMPLATEROLEMSGENFONTSTYLENAMEBYROLETEXT"/>
          <w:sz w:val="26"/>
          <w:szCs w:val="26"/>
          <w:lang w:val="ro-RO"/>
        </w:rPr>
        <w:t>ăț</w:t>
      </w:r>
      <w:r w:rsidR="007D60F0" w:rsidRPr="009757AA">
        <w:rPr>
          <w:rStyle w:val="MSGENFONTSTYLENAMETEMPLATEROLEMSGENFONTSTYLENAMEBYROLETEXT"/>
          <w:sz w:val="26"/>
          <w:szCs w:val="26"/>
          <w:lang w:val="ro-RO"/>
        </w:rPr>
        <w:t>ile administrativ -teritoriale membre, prin hotărâri ale consiliilor locale, conferă Asociației mandat, conform art.10 lin (5) din Legea nr.51/2006 privind serviciile comunitare de utilități publice, republicata  cu modific</w:t>
      </w:r>
      <w:r w:rsidR="00E02175" w:rsidRPr="009757AA">
        <w:rPr>
          <w:rStyle w:val="MSGENFONTSTYLENAMETEMPLATEROLEMSGENFONTSTYLENAMEBYROLETEXT"/>
          <w:sz w:val="26"/>
          <w:szCs w:val="26"/>
          <w:lang w:val="ro-RO"/>
        </w:rPr>
        <w:t>ă</w:t>
      </w:r>
      <w:r w:rsidR="007D60F0" w:rsidRPr="009757AA">
        <w:rPr>
          <w:rStyle w:val="MSGENFONTSTYLENAMETEMPLATEROLEMSGENFONTSTYLENAMEBYROLETEXT"/>
          <w:sz w:val="26"/>
          <w:szCs w:val="26"/>
          <w:lang w:val="ro-RO"/>
        </w:rPr>
        <w:t>rile si complet</w:t>
      </w:r>
      <w:r w:rsidR="00E02175" w:rsidRPr="009757AA">
        <w:rPr>
          <w:rStyle w:val="MSGENFONTSTYLENAMETEMPLATEROLEMSGENFONTSTYLENAMEBYROLETEXT"/>
          <w:sz w:val="26"/>
          <w:szCs w:val="26"/>
          <w:lang w:val="ro-RO"/>
        </w:rPr>
        <w:t>ă</w:t>
      </w:r>
      <w:r w:rsidR="007D60F0" w:rsidRPr="009757AA">
        <w:rPr>
          <w:rStyle w:val="MSGENFONTSTYLENAMETEMPLATEROLEMSGENFONTSTYLENAMEBYROLETEXT"/>
          <w:sz w:val="26"/>
          <w:szCs w:val="26"/>
          <w:lang w:val="ro-RO"/>
        </w:rPr>
        <w:t>rile ulterioare.</w:t>
      </w:r>
    </w:p>
    <w:p w14:paraId="43C631D3" w14:textId="59B89701" w:rsidR="007D60F0" w:rsidRPr="009757AA" w:rsidRDefault="00866AFD" w:rsidP="00EA170E">
      <w:pPr>
        <w:pStyle w:val="MSGENFONTSTYLENAMETEMPLATEROLEMSGENFONTSTYLENAMEBYROLETEXT0"/>
        <w:shd w:val="clear" w:color="auto" w:fill="auto"/>
        <w:spacing w:before="120" w:after="120" w:line="240" w:lineRule="auto"/>
        <w:ind w:right="69" w:firstLine="708"/>
        <w:rPr>
          <w:sz w:val="26"/>
          <w:szCs w:val="26"/>
          <w:lang w:val="ro-RO"/>
        </w:rPr>
      </w:pPr>
      <w:r w:rsidRPr="009757AA">
        <w:rPr>
          <w:b/>
          <w:bCs/>
          <w:sz w:val="26"/>
          <w:szCs w:val="26"/>
          <w:lang w:val="ro-RO"/>
        </w:rPr>
        <w:t>Art.17.-(1)</w:t>
      </w:r>
      <w:r w:rsidRPr="009757AA">
        <w:rPr>
          <w:sz w:val="26"/>
          <w:szCs w:val="26"/>
          <w:lang w:val="ro-RO"/>
        </w:rPr>
        <w:t xml:space="preserve"> În temeiul art.16 alin(3), Adunarea Generala a Acționarilor hotărăște asupra aspectelor legate de obiectivele Asociației, având în vedere interesul comun al asociaților, în special:</w:t>
      </w:r>
    </w:p>
    <w:p w14:paraId="423988E7" w14:textId="66DCC09F"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a) Strategia  de dezvoltare;</w:t>
      </w:r>
    </w:p>
    <w:p w14:paraId="293A98C8" w14:textId="66E116FC"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b) Politica tarifara;</w:t>
      </w:r>
    </w:p>
    <w:p w14:paraId="44DFD420" w14:textId="14EDFF07" w:rsidR="00866AFD" w:rsidRPr="009757AA" w:rsidRDefault="00866AFD" w:rsidP="007D60F0">
      <w:pPr>
        <w:pStyle w:val="MSGENFONTSTYLENAMETEMPLATEROLEMSGENFONTSTYLENAMEBYROLETEXT0"/>
        <w:shd w:val="clear" w:color="auto" w:fill="auto"/>
        <w:spacing w:before="120" w:after="120" w:line="240" w:lineRule="auto"/>
        <w:ind w:right="69" w:firstLine="0"/>
        <w:rPr>
          <w:sz w:val="26"/>
          <w:szCs w:val="26"/>
          <w:lang w:val="ro-RO"/>
        </w:rPr>
      </w:pPr>
      <w:r w:rsidRPr="009757AA">
        <w:rPr>
          <w:sz w:val="26"/>
          <w:szCs w:val="26"/>
          <w:lang w:val="ro-RO"/>
        </w:rPr>
        <w:t>c) Contractul de delegare;</w:t>
      </w:r>
    </w:p>
    <w:p w14:paraId="526076B3" w14:textId="3B40D41D" w:rsidR="007D60F0" w:rsidRPr="009757AA" w:rsidRDefault="00866AFD" w:rsidP="00D03294">
      <w:pPr>
        <w:pStyle w:val="MSGENFONTSTYLENAMETEMPLATEROLEMSGENFONTSTYLENAMEBYROLETEXT0"/>
        <w:shd w:val="clear" w:color="auto" w:fill="auto"/>
        <w:spacing w:before="120" w:after="120" w:line="240" w:lineRule="auto"/>
        <w:ind w:right="69" w:firstLine="709"/>
        <w:rPr>
          <w:sz w:val="26"/>
          <w:szCs w:val="26"/>
          <w:lang w:val="ro-RO"/>
        </w:rPr>
      </w:pPr>
      <w:r w:rsidRPr="009757AA">
        <w:rPr>
          <w:b/>
          <w:bCs/>
          <w:sz w:val="26"/>
          <w:szCs w:val="26"/>
          <w:lang w:val="ro-RO"/>
        </w:rPr>
        <w:t>(2)</w:t>
      </w:r>
      <w:r w:rsidRPr="009757AA">
        <w:rPr>
          <w:sz w:val="26"/>
          <w:szCs w:val="26"/>
          <w:lang w:val="ro-RO"/>
        </w:rPr>
        <w:t xml:space="preserve"> În leg</w:t>
      </w:r>
      <w:r w:rsidR="00E02175" w:rsidRPr="009757AA">
        <w:rPr>
          <w:sz w:val="26"/>
          <w:szCs w:val="26"/>
          <w:lang w:val="ro-RO"/>
        </w:rPr>
        <w:t>ă</w:t>
      </w:r>
      <w:r w:rsidRPr="009757AA">
        <w:rPr>
          <w:sz w:val="26"/>
          <w:szCs w:val="26"/>
          <w:lang w:val="ro-RO"/>
        </w:rPr>
        <w:t>tură cu acestea</w:t>
      </w:r>
      <w:r w:rsidR="00E857AE" w:rsidRPr="009757AA">
        <w:rPr>
          <w:sz w:val="26"/>
          <w:szCs w:val="26"/>
          <w:lang w:val="ro-RO"/>
        </w:rPr>
        <w:t>, asociații convin:</w:t>
      </w:r>
    </w:p>
    <w:p w14:paraId="0ABF2337" w14:textId="0A22CA38"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a) Asocia</w:t>
      </w:r>
      <w:r w:rsidR="00E02175"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ia va asigura elaborarea </w:t>
      </w:r>
      <w:r w:rsidR="00E02175"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aprobarea strategiei de dezvoltare a Serviciului. Pe baza strategiei de dezvoltare vor fi stabilite investi</w:t>
      </w:r>
      <w:r w:rsidR="00E02175"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iile necesare atingerii obiectivelor prevăzute de această strategie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w:t>
      </w:r>
      <w:proofErr w:type="spellStart"/>
      <w:r w:rsidR="00E654B9" w:rsidRPr="009757AA">
        <w:rPr>
          <w:rStyle w:val="rvts10"/>
          <w:sz w:val="26"/>
          <w:szCs w:val="26"/>
          <w:bdr w:val="none" w:sz="0" w:space="0" w:color="auto" w:frame="1"/>
          <w:lang w:val="ro-RO"/>
        </w:rPr>
        <w:t>prioritizarea</w:t>
      </w:r>
      <w:proofErr w:type="spellEnd"/>
      <w:r w:rsidRPr="009757AA">
        <w:rPr>
          <w:rStyle w:val="rvts10"/>
          <w:sz w:val="26"/>
          <w:szCs w:val="26"/>
          <w:bdr w:val="none" w:sz="0" w:space="0" w:color="auto" w:frame="1"/>
          <w:lang w:val="ro-RO"/>
        </w:rPr>
        <w:t xml:space="preserve"> acestora, precum </w:t>
      </w:r>
      <w:r w:rsidR="00E654B9"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planul de implementare </w:t>
      </w:r>
      <w:r w:rsidR="00E654B9"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analiza </w:t>
      </w:r>
      <w:proofErr w:type="spellStart"/>
      <w:r w:rsidRPr="009757AA">
        <w:rPr>
          <w:rStyle w:val="rvts10"/>
          <w:sz w:val="26"/>
          <w:szCs w:val="26"/>
          <w:bdr w:val="none" w:sz="0" w:space="0" w:color="auto" w:frame="1"/>
          <w:lang w:val="ro-RO"/>
        </w:rPr>
        <w:t>macrosuportabilit</w:t>
      </w:r>
      <w:r w:rsidR="00E654B9" w:rsidRPr="009757AA">
        <w:rPr>
          <w:rStyle w:val="rvts10"/>
          <w:sz w:val="26"/>
          <w:szCs w:val="26"/>
          <w:bdr w:val="none" w:sz="0" w:space="0" w:color="auto" w:frame="1"/>
          <w:lang w:val="ro-RO"/>
        </w:rPr>
        <w:t>ăț</w:t>
      </w:r>
      <w:r w:rsidRPr="009757AA">
        <w:rPr>
          <w:rStyle w:val="rvts10"/>
          <w:sz w:val="26"/>
          <w:szCs w:val="26"/>
          <w:bdr w:val="none" w:sz="0" w:space="0" w:color="auto" w:frame="1"/>
          <w:lang w:val="ro-RO"/>
        </w:rPr>
        <w:t>ii</w:t>
      </w:r>
      <w:proofErr w:type="spellEnd"/>
      <w:r w:rsidRPr="009757AA">
        <w:rPr>
          <w:rStyle w:val="rvts10"/>
          <w:sz w:val="26"/>
          <w:szCs w:val="26"/>
          <w:bdr w:val="none" w:sz="0" w:space="0" w:color="auto" w:frame="1"/>
          <w:lang w:val="ro-RO"/>
        </w:rPr>
        <w:t>. Planurile de investi</w:t>
      </w:r>
      <w:r w:rsidR="00E654B9"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vor fi actualizate periodic </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inând seama de strategia de dezvoltare;</w:t>
      </w:r>
    </w:p>
    <w:p w14:paraId="61B69B31" w14:textId="411628AA"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b) sursele de finan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are a investi</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pot fi fonduri nerambursabile acordate de Uniunea Europeană sau de institu</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financiare, fonduri de la bugetul de stat, de la bugetele locale ale asocia</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fondurile proprii sau atrase ale operatorilor;</w:t>
      </w:r>
    </w:p>
    <w:p w14:paraId="356C9911" w14:textId="73B46C4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c) listele de investi</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prioritare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planurile de finan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are a acestora vor fi discutate în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edin</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ele adunării generale a Asocia</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iei </w:t>
      </w:r>
      <w:r w:rsidR="00141A14"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aprobate de autorită</w:t>
      </w:r>
      <w:r w:rsidR="00141A14"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deliberative ale asocia</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beneficiari ai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(proprietarii bunurilor rezultate în urma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iilor), precum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ale asocia</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deservi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 de bunurile rezultate în urma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În func</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 de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la care se referă, listele de investi</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ii prioritare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planurile de finan</w:t>
      </w:r>
      <w:r w:rsidR="00413EFA"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are vor fi anexate </w:t>
      </w:r>
      <w:r w:rsidR="00413EFA"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vor face parte integrantă din contractele de delegare corespunzătoare;</w:t>
      </w:r>
    </w:p>
    <w:p w14:paraId="2238FB18" w14:textId="6BA9F65E"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d) studiile de fezabilitate aferente listelor de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vor fi supuse aprobării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iei înainte de a fi aprobate de autorită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deliberative ale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beneficiari ai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(proprietarii bunurilor rezultate în urma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w:t>
      </w:r>
    </w:p>
    <w:p w14:paraId="7F0579FE" w14:textId="725D5E9E"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 xml:space="preserve">e) forma de gestiune a Serviciului </w:t>
      </w:r>
      <w:r w:rsidR="00673FB1" w:rsidRPr="009757AA">
        <w:rPr>
          <w:rStyle w:val="rvts10"/>
          <w:sz w:val="26"/>
          <w:szCs w:val="26"/>
          <w:bdr w:val="none" w:sz="0" w:space="0" w:color="auto" w:frame="1"/>
          <w:lang w:val="ro-RO"/>
        </w:rPr>
        <w:t>va fi gestiune delegate care se va realiza  în baza contractului de delegare a gestiunii, atribuit unui operator conform prevederilor Legii nr.51/2006, cu modific</w:t>
      </w:r>
      <w:r w:rsidR="00F71998" w:rsidRPr="009757AA">
        <w:rPr>
          <w:rStyle w:val="rvts10"/>
          <w:sz w:val="26"/>
          <w:szCs w:val="26"/>
          <w:bdr w:val="none" w:sz="0" w:space="0" w:color="auto" w:frame="1"/>
          <w:lang w:val="ro-RO"/>
        </w:rPr>
        <w:t>ă</w:t>
      </w:r>
      <w:r w:rsidR="00673FB1" w:rsidRPr="009757AA">
        <w:rPr>
          <w:rStyle w:val="rvts10"/>
          <w:sz w:val="26"/>
          <w:szCs w:val="26"/>
          <w:bdr w:val="none" w:sz="0" w:space="0" w:color="auto" w:frame="1"/>
          <w:lang w:val="ro-RO"/>
        </w:rPr>
        <w:t>rile si completările ulterioare si ale legilor speciale aplicabile.</w:t>
      </w:r>
    </w:p>
    <w:p w14:paraId="102600E9" w14:textId="0303D7F3"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f) contractele de delegare a gestiunii Serviciului va fi</w:t>
      </w:r>
      <w:r w:rsidR="00673FB1" w:rsidRPr="009757AA">
        <w:rPr>
          <w:rStyle w:val="rvts10"/>
          <w:sz w:val="26"/>
          <w:szCs w:val="26"/>
          <w:bdr w:val="none" w:sz="0" w:space="0" w:color="auto" w:frame="1"/>
          <w:lang w:val="ro-RO"/>
        </w:rPr>
        <w:t xml:space="preserve"> atribuit conform prevederilor legale în vigoare si va fi</w:t>
      </w:r>
      <w:r w:rsidRPr="009757AA">
        <w:rPr>
          <w:rStyle w:val="rvts10"/>
          <w:sz w:val="26"/>
          <w:szCs w:val="26"/>
          <w:bdr w:val="none" w:sz="0" w:space="0" w:color="auto" w:frame="1"/>
          <w:lang w:val="ro-RO"/>
        </w:rPr>
        <w:t xml:space="preserve"> încheiat cu operatorul de către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ie, în numele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pe seama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ilor care deleagă împreună prin acela</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contract de delegare activită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ile componente ale Serviciului aflate sub responsabilitatea acestora;</w:t>
      </w:r>
    </w:p>
    <w:p w14:paraId="1CFD9309" w14:textId="4580453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g) operatorul va fi responsabil de implementarea programelor de investi</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 stabilite prin contractul de delegare, va între</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ine, va moderniza, va reabilita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 xml:space="preserve">i va extinde infrastructura concesionată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va gestiona activită</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ile componente ale Serviciului pe riscul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răspunderea sa, conform clauzelor contractului de delegare;</w:t>
      </w:r>
    </w:p>
    <w:p w14:paraId="46FE7013" w14:textId="64EB4051"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h)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ia va monitoriza îndeplinirea de către operator a obliga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iilor care îi incumbă în temeiul contractului de delegare;</w:t>
      </w:r>
    </w:p>
    <w:p w14:paraId="2A1E5E66" w14:textId="300F5A43" w:rsidR="00E857AE" w:rsidRPr="009757AA" w:rsidRDefault="00E857AE" w:rsidP="00E857AE">
      <w:pPr>
        <w:pStyle w:val="NormalWeb"/>
        <w:shd w:val="clear" w:color="auto" w:fill="FFFFFF"/>
        <w:spacing w:before="0" w:beforeAutospacing="0" w:after="0" w:afterAutospacing="0"/>
        <w:jc w:val="both"/>
        <w:rPr>
          <w:color w:val="000000"/>
          <w:sz w:val="26"/>
          <w:szCs w:val="26"/>
          <w:lang w:val="ro-RO"/>
        </w:rPr>
      </w:pPr>
      <w:r w:rsidRPr="009757AA">
        <w:rPr>
          <w:rStyle w:val="rvts10"/>
          <w:sz w:val="26"/>
          <w:szCs w:val="26"/>
          <w:bdr w:val="none" w:sz="0" w:space="0" w:color="auto" w:frame="1"/>
          <w:lang w:val="ro-RO"/>
        </w:rPr>
        <w:t>i)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ia va exercita, în numele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pe seama asocia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 xml:space="preserve">ilor, drepturile </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i obliga</w:t>
      </w:r>
      <w:r w:rsidR="00F71998" w:rsidRPr="009757AA">
        <w:rPr>
          <w:rStyle w:val="rvts10"/>
          <w:sz w:val="26"/>
          <w:szCs w:val="26"/>
          <w:bdr w:val="none" w:sz="0" w:space="0" w:color="auto" w:frame="1"/>
          <w:lang w:val="ro-RO"/>
        </w:rPr>
        <w:t>ț</w:t>
      </w:r>
      <w:r w:rsidRPr="009757AA">
        <w:rPr>
          <w:rStyle w:val="rvts10"/>
          <w:sz w:val="26"/>
          <w:szCs w:val="26"/>
          <w:bdr w:val="none" w:sz="0" w:space="0" w:color="auto" w:frame="1"/>
          <w:lang w:val="ro-RO"/>
        </w:rPr>
        <w:t>iile pe care ace</w:t>
      </w:r>
      <w:r w:rsidR="00F71998" w:rsidRPr="009757AA">
        <w:rPr>
          <w:rStyle w:val="rvts10"/>
          <w:sz w:val="26"/>
          <w:szCs w:val="26"/>
          <w:bdr w:val="none" w:sz="0" w:space="0" w:color="auto" w:frame="1"/>
          <w:lang w:val="ro-RO"/>
        </w:rPr>
        <w:t>ș</w:t>
      </w:r>
      <w:r w:rsidRPr="009757AA">
        <w:rPr>
          <w:rStyle w:val="rvts10"/>
          <w:sz w:val="26"/>
          <w:szCs w:val="26"/>
          <w:bdr w:val="none" w:sz="0" w:space="0" w:color="auto" w:frame="1"/>
          <w:lang w:val="ro-RO"/>
        </w:rPr>
        <w:t>tia le au în calitate de delegatar, conform prevederilor prezentului statut.</w:t>
      </w:r>
    </w:p>
    <w:p w14:paraId="2DCCB3FC" w14:textId="08893E2F" w:rsidR="00E857AE" w:rsidRPr="009757AA" w:rsidRDefault="00673FB1" w:rsidP="00E857AE">
      <w:pPr>
        <w:pStyle w:val="MSGENFONTSTYLENAMETEMPLATEROLEMSGENFONTSTYLENAMEBYROLETEXT0"/>
        <w:shd w:val="clear" w:color="auto" w:fill="auto"/>
        <w:spacing w:before="120" w:after="120" w:line="240" w:lineRule="auto"/>
        <w:ind w:right="69" w:firstLine="0"/>
        <w:rPr>
          <w:sz w:val="26"/>
          <w:szCs w:val="26"/>
          <w:lang w:val="ro-RO"/>
        </w:rPr>
      </w:pPr>
      <w:r w:rsidRPr="009757AA">
        <w:rPr>
          <w:rStyle w:val="rvts7"/>
          <w:b/>
          <w:bCs/>
          <w:sz w:val="26"/>
          <w:szCs w:val="26"/>
          <w:bdr w:val="none" w:sz="0" w:space="0" w:color="auto" w:frame="1"/>
          <w:shd w:val="clear" w:color="auto" w:fill="FFFFFF"/>
          <w:lang w:val="ro-RO"/>
        </w:rPr>
        <w:t> </w:t>
      </w:r>
      <w:r w:rsidR="00EA170E" w:rsidRPr="009757AA">
        <w:rPr>
          <w:rStyle w:val="rvts7"/>
          <w:b/>
          <w:bCs/>
          <w:sz w:val="26"/>
          <w:szCs w:val="26"/>
          <w:bdr w:val="none" w:sz="0" w:space="0" w:color="auto" w:frame="1"/>
          <w:shd w:val="clear" w:color="auto" w:fill="FFFFFF"/>
          <w:lang w:val="ro-RO"/>
        </w:rPr>
        <w:tab/>
      </w:r>
      <w:r w:rsidRPr="009757AA">
        <w:rPr>
          <w:rStyle w:val="rvts7"/>
          <w:b/>
          <w:bCs/>
          <w:sz w:val="26"/>
          <w:szCs w:val="26"/>
          <w:bdr w:val="none" w:sz="0" w:space="0" w:color="auto" w:frame="1"/>
          <w:shd w:val="clear" w:color="auto" w:fill="FFFFFF"/>
          <w:lang w:val="ro-RO"/>
        </w:rPr>
        <w:t>Art. 18</w:t>
      </w:r>
      <w:r w:rsidRPr="009757AA">
        <w:rPr>
          <w:rStyle w:val="rvts10"/>
          <w:sz w:val="26"/>
          <w:szCs w:val="26"/>
          <w:bdr w:val="none" w:sz="0" w:space="0" w:color="auto" w:frame="1"/>
          <w:shd w:val="clear" w:color="auto" w:fill="FFFFFF"/>
          <w:lang w:val="ro-RO"/>
        </w:rPr>
        <w:t> - Reprezentan</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ii asocia</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ilor în adunarea generală a Asocia</w:t>
      </w:r>
      <w:r w:rsidR="00F71998" w:rsidRPr="009757AA">
        <w:rPr>
          <w:rStyle w:val="rvts10"/>
          <w:sz w:val="26"/>
          <w:szCs w:val="26"/>
          <w:bdr w:val="none" w:sz="0" w:space="0" w:color="auto" w:frame="1"/>
          <w:shd w:val="clear" w:color="auto" w:fill="FFFFFF"/>
          <w:lang w:val="ro-RO"/>
        </w:rPr>
        <w:t>ț</w:t>
      </w:r>
      <w:r w:rsidRPr="009757AA">
        <w:rPr>
          <w:rStyle w:val="rvts10"/>
          <w:sz w:val="26"/>
          <w:szCs w:val="26"/>
          <w:bdr w:val="none" w:sz="0" w:space="0" w:color="auto" w:frame="1"/>
          <w:shd w:val="clear" w:color="auto" w:fill="FFFFFF"/>
          <w:lang w:val="ro-RO"/>
        </w:rPr>
        <w:t>iei sunt responsabili pentru activitatea lor, în conformitate cu prevederile legale în vigoare.</w:t>
      </w:r>
    </w:p>
    <w:p w14:paraId="22A95BC5" w14:textId="77777777" w:rsidR="00E857AE" w:rsidRPr="009757AA" w:rsidRDefault="00E857AE" w:rsidP="00E857AE">
      <w:pPr>
        <w:pStyle w:val="MSGENFONTSTYLENAMETEMPLATEROLEMSGENFONTSTYLENAMEBYROLETEXT0"/>
        <w:shd w:val="clear" w:color="auto" w:fill="auto"/>
        <w:spacing w:before="120" w:after="120" w:line="240" w:lineRule="auto"/>
        <w:ind w:right="69" w:firstLine="0"/>
        <w:rPr>
          <w:sz w:val="26"/>
          <w:szCs w:val="26"/>
          <w:lang w:val="ro-RO"/>
        </w:rPr>
      </w:pPr>
    </w:p>
    <w:p w14:paraId="151E59B9" w14:textId="56E86C09"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6"/>
          <w:sz w:val="26"/>
          <w:szCs w:val="26"/>
          <w:lang w:val="ro-RO"/>
        </w:rPr>
        <w:t>Art.</w:t>
      </w:r>
      <w:r w:rsidRPr="009757AA">
        <w:rPr>
          <w:rStyle w:val="MSGENFONTSTYLENAMETEMPLATEROLEMSGENFONTSTYLENAMEBYROLETEXT"/>
          <w:sz w:val="26"/>
          <w:szCs w:val="26"/>
          <w:lang w:val="ro-RO"/>
        </w:rPr>
        <w:t xml:space="preserve"> </w:t>
      </w:r>
      <w:r w:rsidR="00CF5D22" w:rsidRPr="009757AA">
        <w:rPr>
          <w:rStyle w:val="MSGENFONTSTYLENAMETEMPLATEROLEMSGENFONTSTYLENAMEBYROLETEXT"/>
          <w:b/>
          <w:bCs/>
          <w:sz w:val="26"/>
          <w:szCs w:val="26"/>
          <w:lang w:val="ro-RO"/>
        </w:rPr>
        <w:t>19</w:t>
      </w:r>
      <w:r w:rsidRPr="009757AA">
        <w:rPr>
          <w:rStyle w:val="MSGENFONTSTYLENAMETEMPLATEROLEMSGENFONTSTYLENAMEBYROLETEXT"/>
          <w:b/>
          <w:bCs/>
          <w:sz w:val="26"/>
          <w:szCs w:val="26"/>
          <w:lang w:val="ro-RO"/>
        </w:rPr>
        <w:t xml:space="preserve"> </w:t>
      </w: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Adunarea Generală va fi convocată, ori de câte ori este necesar,</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de către Pre</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edintele Asocia</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sau de un număr de cel pu</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 1/2 din asocia</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p>
    <w:p w14:paraId="4864C368" w14:textId="783ADC9B"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Convocarea va fi transmisă prin scrisoare, fax sau e-mail cu cel pu</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 5</w:t>
      </w:r>
      <w:r w:rsidRPr="009757AA">
        <w:rPr>
          <w:rStyle w:val="MSGENFONTSTYLENAMETEMPLATEROLEMSGENFONTSTYLENAMEBYROLETEXT"/>
          <w:sz w:val="26"/>
          <w:szCs w:val="26"/>
          <w:lang w:val="ro-RO"/>
        </w:rPr>
        <w:br/>
        <w:t xml:space="preserve">(cinci) zile calendaristice înainte de data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ei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 xml:space="preserve">i va cuprinde data, ora, locul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ordinea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de zi ale </w:t>
      </w:r>
      <w:r w:rsidR="00035F1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35F1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w:t>
      </w:r>
    </w:p>
    <w:p w14:paraId="5CA94545" w14:textId="4CEE2DFA" w:rsidR="00626359" w:rsidRPr="009757AA" w:rsidRDefault="00035F1E"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edin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ele Adunării Generale a 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vor fi conduse de Pre</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edintele</w:t>
      </w:r>
      <w:r w:rsidR="000D467D" w:rsidRPr="009757AA">
        <w:rPr>
          <w:rStyle w:val="MSGENFONTSTYLENAMETEMPLATEROLEMSGENFONTSTYLENAMEBYROLETEXT"/>
          <w:sz w:val="26"/>
          <w:szCs w:val="26"/>
          <w:lang w:val="ro-RO"/>
        </w:rPr>
        <w:br/>
        <w:t>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iei sau, în absen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a acestuia, de persoana desemnată de Adunarea Generală dintre</w:t>
      </w:r>
      <w:r w:rsidR="00D17D45"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participan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w:t>
      </w:r>
    </w:p>
    <w:p w14:paraId="64D355C2" w14:textId="1D25F022"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Adunarea Generală a Asocia</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va alege dintre participan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 la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ă un</w:t>
      </w:r>
      <w:r w:rsidRPr="009757AA">
        <w:rPr>
          <w:rStyle w:val="MSGENFONTSTYLENAMETEMPLATEROLEMSGENFONTSTYLENAMEBYROLETEXT"/>
          <w:sz w:val="26"/>
          <w:szCs w:val="26"/>
          <w:lang w:val="ro-RO"/>
        </w:rPr>
        <w:br/>
        <w:t xml:space="preserve">secretar care va redacta procesul-verbal al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w:t>
      </w:r>
    </w:p>
    <w:p w14:paraId="1A8DF0AF" w14:textId="7649E271" w:rsidR="00626359" w:rsidRPr="009757AA" w:rsidRDefault="000D467D" w:rsidP="00D03294">
      <w:pPr>
        <w:pStyle w:val="MSGENFONTSTYLENAMETEMPLATEROLEMSGENFONTSTYLENAMEBYROLETEXT0"/>
        <w:numPr>
          <w:ilvl w:val="5"/>
          <w:numId w:val="11"/>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Procesul-verbal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hotărârea Adunării Generale a Asocia</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vor fi semnate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de Pre</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 xml:space="preserve">edinte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de secretar. O copie a procesului- verbal va fi transmisă, în termen de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 xml:space="preserve">maximum 5 (cinci) zile calendaristice de la data </w:t>
      </w:r>
      <w:r w:rsidR="007A4992"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7A499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fiecărui asociat convocat conform</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prevederilor alin. (2), indiferent dacă reprezentantul acesteia a fost sau nu prezent la</w:t>
      </w:r>
      <w:r w:rsidR="00D17D45" w:rsidRPr="009757AA">
        <w:rPr>
          <w:rStyle w:val="MSGENFONTSTYLENAMETEMPLATEROLEMSGENFONTSTYLENAMEBYROLETEXT"/>
          <w:sz w:val="26"/>
          <w:szCs w:val="26"/>
          <w:lang w:val="ro-RO"/>
        </w:rPr>
        <w:t xml:space="preserve"> </w:t>
      </w:r>
      <w:r w:rsidR="000B194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ă.</w:t>
      </w:r>
    </w:p>
    <w:p w14:paraId="5257310E" w14:textId="3273BC8C" w:rsidR="00626359" w:rsidRPr="009757AA" w:rsidRDefault="000D467D" w:rsidP="00D03294">
      <w:pPr>
        <w:pStyle w:val="MSGENFONTSTYLENAMETEMPLATEROLEMSGENFONTSTYLENAMEBYROLETEXT0"/>
        <w:numPr>
          <w:ilvl w:val="5"/>
          <w:numId w:val="11"/>
        </w:numPr>
        <w:shd w:val="clear" w:color="auto" w:fill="auto"/>
        <w:tabs>
          <w:tab w:val="left" w:pos="993"/>
          <w:tab w:val="left" w:pos="1330"/>
        </w:tabs>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sz w:val="26"/>
          <w:szCs w:val="26"/>
          <w:lang w:val="ro-RO"/>
        </w:rPr>
        <w:t>Hotărârile Adunării Generale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se consemnează într-un registru</w:t>
      </w:r>
      <w:r w:rsidRPr="009757AA">
        <w:rPr>
          <w:rStyle w:val="MSGENFONTSTYLENAMETEMPLATEROLEMSGENFONTSTYLENAMEBYROLETEXT"/>
          <w:sz w:val="26"/>
          <w:szCs w:val="26"/>
          <w:lang w:val="ro-RO"/>
        </w:rPr>
        <w:br/>
        <w:t>care se păstrează la sediul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w:t>
      </w:r>
    </w:p>
    <w:p w14:paraId="7601CADD" w14:textId="620521F3"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6"/>
          <w:sz w:val="26"/>
          <w:szCs w:val="26"/>
          <w:lang w:val="ro-RO"/>
        </w:rPr>
        <w:t>Art.</w:t>
      </w:r>
      <w:r w:rsidRPr="009757AA">
        <w:rPr>
          <w:rStyle w:val="MSGENFONTSTYLENAMETEMPLATEROLEMSGENFONTSTYLENAMEBYROLETEXT"/>
          <w:b/>
          <w:bCs/>
          <w:sz w:val="26"/>
          <w:szCs w:val="26"/>
          <w:lang w:val="ro-RO"/>
        </w:rPr>
        <w:t>2</w:t>
      </w:r>
      <w:r w:rsidR="00CF5D22" w:rsidRPr="009757AA">
        <w:rPr>
          <w:rStyle w:val="MSGENFONTSTYLENAMETEMPLATEROLEMSGENFONTSTYLENAMEBYROLETEXT"/>
          <w:b/>
          <w:bCs/>
          <w:sz w:val="26"/>
          <w:szCs w:val="26"/>
          <w:lang w:val="ro-RO"/>
        </w:rPr>
        <w:t>0</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Adunarea Generală, fiecare reprezentant al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administrativ</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teritoriale membre ale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reprezintă un vot.</w:t>
      </w:r>
    </w:p>
    <w:p w14:paraId="3DD065E3" w14:textId="17B9DC45"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cazul în care reprezentantul unuia dintre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nu poate participa la </w:t>
      </w:r>
      <w:r w:rsidR="000B194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unei adunări generale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la care a fost convocat, acesta poate fi înlocuit de un alt</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reprezentant al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administrativ-teritoriale, împuternicit în acest scop, prin hotărâre 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autorită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deliberative a unită</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administrativ-teritoriale asociate.</w:t>
      </w:r>
    </w:p>
    <w:p w14:paraId="7EE19AFD" w14:textId="79F44037"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7"/>
          <w:sz w:val="26"/>
          <w:szCs w:val="26"/>
          <w:lang w:val="ro-RO"/>
        </w:rPr>
        <w:t>Art.2</w:t>
      </w:r>
      <w:r w:rsidR="000E6CB3" w:rsidRPr="009757AA">
        <w:rPr>
          <w:rStyle w:val="MSGENFONTSTYLENAMETEMPLATEROLEMSGENFONTSTYLENAMEBYROLETEXTMSGENFONTSTYLEMODIFERBOLD7"/>
          <w:sz w:val="26"/>
          <w:szCs w:val="26"/>
          <w:lang w:val="ro-RO"/>
        </w:rPr>
        <w:t>1</w:t>
      </w:r>
      <w:r w:rsidR="00EA170E" w:rsidRPr="009757AA">
        <w:rPr>
          <w:rStyle w:val="MSGENFONTSTYLENAMETEMPLATEROLEMSGENFONTSTYLENAMEBYROLETEXTMSGENFONTSTYLEMODIFERBOLD7"/>
          <w:sz w:val="26"/>
          <w:szCs w:val="26"/>
          <w:lang w:val="ro-RO"/>
        </w:rPr>
        <w:t xml:space="preserve"> </w:t>
      </w:r>
      <w:r w:rsidRPr="009757AA">
        <w:rPr>
          <w:rStyle w:val="MSGENFONTSTYLENAMETEMPLATEROLEMSGENFONTSTYLENAMEBYROLETEXTMSGENFONTSTYLEMODIFERBOLD7"/>
          <w:sz w:val="26"/>
          <w:szCs w:val="26"/>
          <w:lang w:val="ro-RO"/>
        </w:rPr>
        <w:t>(1)</w:t>
      </w:r>
      <w:r w:rsidRPr="009757AA">
        <w:rPr>
          <w:rStyle w:val="MSGENFONTSTYLENAMETEMPLATEROLEMSGENFONTSTYLENAMEBYROLETEXT"/>
          <w:sz w:val="26"/>
          <w:szCs w:val="26"/>
          <w:lang w:val="ro-RO"/>
        </w:rPr>
        <w:t xml:space="preserve"> Toate hotărârile Adunării Generale se </w:t>
      </w:r>
      <w:r w:rsidR="00392FAD" w:rsidRPr="009757AA">
        <w:rPr>
          <w:rStyle w:val="MSGENFONTSTYLENAMETEMPLATEROLEMSGENFONTSTYLENAMEBYROLETEXT"/>
          <w:sz w:val="26"/>
          <w:szCs w:val="26"/>
          <w:lang w:val="ro-RO"/>
        </w:rPr>
        <w:t xml:space="preserve">adopta in prezența a </w:t>
      </w:r>
      <w:r w:rsidR="00F5088E" w:rsidRPr="009757AA">
        <w:rPr>
          <w:rStyle w:val="MSGENFONTSTYLENAMETEMPLATEROLEMSGENFONTSTYLENAMEBYROLETEXT"/>
          <w:sz w:val="26"/>
          <w:szCs w:val="26"/>
          <w:lang w:val="ro-RO"/>
        </w:rPr>
        <w:t xml:space="preserve"> minim 2/3</w:t>
      </w:r>
      <w:r w:rsidR="00392FAD" w:rsidRPr="009757AA">
        <w:rPr>
          <w:rStyle w:val="MSGENFONTSTYLENAMETEMPLATEROLEMSGENFONTSTYLENAMEBYROLETEXT"/>
          <w:sz w:val="26"/>
          <w:szCs w:val="26"/>
          <w:lang w:val="ro-RO"/>
        </w:rPr>
        <w:t xml:space="preserve"> din num</w:t>
      </w:r>
      <w:r w:rsidR="000B194D" w:rsidRPr="009757AA">
        <w:rPr>
          <w:rStyle w:val="MSGENFONTSTYLENAMETEMPLATEROLEMSGENFONTSTYLENAMEBYROLETEXT"/>
          <w:sz w:val="26"/>
          <w:szCs w:val="26"/>
          <w:lang w:val="ro-RO"/>
        </w:rPr>
        <w:t>ă</w:t>
      </w:r>
      <w:r w:rsidR="00392FAD" w:rsidRPr="009757AA">
        <w:rPr>
          <w:rStyle w:val="MSGENFONTSTYLENAMETEMPLATEROLEMSGENFONTSTYLENAMEBYROLETEXT"/>
          <w:sz w:val="26"/>
          <w:szCs w:val="26"/>
          <w:lang w:val="ro-RO"/>
        </w:rPr>
        <w:t>rul asociaților</w:t>
      </w:r>
      <w:r w:rsidR="00F5088E"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cu votul majorită</w:t>
      </w:r>
      <w:r w:rsidR="00F5088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celor prezen</w:t>
      </w:r>
      <w:r w:rsidR="00F5088E"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D17D45" w:rsidRPr="009757AA">
        <w:rPr>
          <w:rStyle w:val="MSGENFONTSTYLENAMETEMPLATEROLEMSGENFONTSTYLENAMEBYROLETEXT"/>
          <w:sz w:val="26"/>
          <w:szCs w:val="26"/>
          <w:lang w:val="ro-RO"/>
        </w:rPr>
        <w:t xml:space="preserve"> </w:t>
      </w:r>
      <w:r w:rsidR="00F5088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vor fi semnate de către pre</w:t>
      </w:r>
      <w:r w:rsidR="00F5088E"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edinte.</w:t>
      </w:r>
    </w:p>
    <w:p w14:paraId="3003E0D6" w14:textId="3C50C114"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Hotărârile luate de Adunarea Generală a Asocia</w:t>
      </w:r>
      <w:r w:rsidR="000B194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trebuie aduse la cuno</w:t>
      </w:r>
      <w:r w:rsidR="006D22F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tin</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autorită</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deliberative ale 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sau 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ilor implica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după caz, în termen de </w:t>
      </w:r>
      <w:r w:rsidR="000E6CB3" w:rsidRPr="009757AA">
        <w:rPr>
          <w:rStyle w:val="MSGENFONTSTYLENAMETEMPLATEROLEMSGENFONTSTYLENAMEBYROLETEXT"/>
          <w:sz w:val="26"/>
          <w:szCs w:val="26"/>
          <w:lang w:val="ro-RO"/>
        </w:rPr>
        <w:t xml:space="preserve">5 </w:t>
      </w:r>
      <w:r w:rsidRPr="009757AA">
        <w:rPr>
          <w:rStyle w:val="MSGENFONTSTYLENAMETEMPLATEROLEMSGENFONTSTYLENAMEBYROLETEXT"/>
          <w:sz w:val="26"/>
          <w:szCs w:val="26"/>
          <w:lang w:val="ro-RO"/>
        </w:rPr>
        <w:t>(</w:t>
      </w:r>
      <w:r w:rsidR="000E6CB3" w:rsidRPr="009757AA">
        <w:rPr>
          <w:rStyle w:val="MSGENFONTSTYLENAMETEMPLATEROLEMSGENFONTSTYLENAMEBYROLETEXT"/>
          <w:sz w:val="26"/>
          <w:szCs w:val="26"/>
          <w:lang w:val="ro-RO"/>
        </w:rPr>
        <w:t>cinci</w:t>
      </w:r>
      <w:r w:rsidRPr="009757AA">
        <w:rPr>
          <w:rStyle w:val="MSGENFONTSTYLENAMETEMPLATEROLEMSGENFONTSTYLENAMEBYROLETEXT"/>
          <w:sz w:val="26"/>
          <w:szCs w:val="26"/>
          <w:lang w:val="ro-RO"/>
        </w:rPr>
        <w:t xml:space="preserve">) zile calendaristice de la data </w:t>
      </w:r>
      <w:r w:rsidR="006D22F7"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De asemenea,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Asocia</w:t>
      </w:r>
      <w:r w:rsidR="006D22F7"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este obligată să</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publice toate hotărârile Adunării Generale pe propria pagină de internet.</w:t>
      </w:r>
    </w:p>
    <w:p w14:paraId="1FD52E36" w14:textId="50EDCD9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Asociatul care se consideră vătămat într-un drept al său ori într-un interes</w:t>
      </w:r>
      <w:r w:rsidRPr="009757AA">
        <w:rPr>
          <w:rStyle w:val="MSGENFONTSTYLENAMETEMPLATEROLEMSGENFONTSTYLENAMEBYROLETEXT"/>
          <w:sz w:val="26"/>
          <w:szCs w:val="26"/>
          <w:lang w:val="ro-RO"/>
        </w:rPr>
        <w:br/>
        <w:t>legitim printr-o hotărâre a Adunării Generale a Asocia</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dintre cele luate în exercitarea</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atribu</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 prevăzute de prezentul Statut poate ini</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ac</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iune </w:t>
      </w:r>
      <w:r w:rsidR="004D458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w:t>
      </w:r>
      <w:r w:rsidR="004D4588"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justi</w:t>
      </w:r>
      <w:r w:rsidR="003E7B32"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în conformitate cu</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prevederile legale în vigoare.</w:t>
      </w:r>
    </w:p>
    <w:p w14:paraId="4304B814" w14:textId="77777777" w:rsidR="00A52F79" w:rsidRPr="009757AA" w:rsidRDefault="00A52F79"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p>
    <w:p w14:paraId="3E72C0B9" w14:textId="1CAC6BA8"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 </w:t>
      </w:r>
      <w:r w:rsidR="009757AA" w:rsidRPr="009757AA">
        <w:rPr>
          <w:rStyle w:val="MSGENFONTSTYLENAMETEMPLATEROLEMSGENFONTSTYLENAMEBYROLETEXT"/>
          <w:b/>
          <w:bCs/>
          <w:sz w:val="26"/>
          <w:szCs w:val="26"/>
          <w:lang w:val="ro-RO"/>
        </w:rPr>
        <w:t>CONSILIUL DIRECTOR</w:t>
      </w:r>
    </w:p>
    <w:p w14:paraId="75250AF7" w14:textId="11730A8E" w:rsidR="00B02EC5" w:rsidRPr="009757AA" w:rsidRDefault="003E7B32" w:rsidP="003E7B3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B02EC5" w:rsidRPr="009757AA">
        <w:rPr>
          <w:rStyle w:val="MSGENFONTSTYLENAMETEMPLATEROLEMSGENFONTSTYLENAMEBYROLETEXT"/>
          <w:b/>
          <w:bCs/>
          <w:sz w:val="26"/>
          <w:szCs w:val="26"/>
          <w:lang w:val="ro-RO"/>
        </w:rPr>
        <w:t>2</w:t>
      </w:r>
      <w:r w:rsidRPr="009757AA">
        <w:rPr>
          <w:rStyle w:val="MSGENFONTSTYLENAMETEMPLATEROLEMSGENFONTSTYLENAMEBYROLETEXT"/>
          <w:b/>
          <w:bCs/>
          <w:sz w:val="26"/>
          <w:szCs w:val="26"/>
          <w:lang w:val="ro-RO"/>
        </w:rPr>
        <w:t xml:space="preserve"> </w:t>
      </w:r>
      <w:r w:rsidR="000D467D" w:rsidRPr="009757AA">
        <w:rPr>
          <w:rStyle w:val="MSGENFONTSTYLENAMETEMPLATEROLEMSGENFONTSTYLENAMEBYROLETEXT"/>
          <w:b/>
          <w:bCs/>
          <w:sz w:val="26"/>
          <w:szCs w:val="26"/>
          <w:lang w:val="ro-RO"/>
        </w:rPr>
        <w:t>(1)</w:t>
      </w:r>
      <w:r w:rsidR="000D467D" w:rsidRPr="009757AA">
        <w:rPr>
          <w:rStyle w:val="MSGENFONTSTYLENAMETEMPLATEROLEMSGENFONTSTYLENAMEBYROLETEXT"/>
          <w:sz w:val="26"/>
          <w:szCs w:val="26"/>
          <w:lang w:val="ro-RO"/>
        </w:rPr>
        <w:t xml:space="preserve"> Consiliul Director este organismul executiv </w:t>
      </w:r>
      <w:r w:rsidR="00B02EC5" w:rsidRPr="009757AA">
        <w:rPr>
          <w:rStyle w:val="MSGENFONTSTYLENAMETEMPLATEROLEMSGENFONTSTYLENAMEBYROLETEXT"/>
          <w:sz w:val="26"/>
          <w:szCs w:val="26"/>
          <w:lang w:val="ro-RO"/>
        </w:rPr>
        <w:t xml:space="preserve"> de conducere </w:t>
      </w:r>
      <w:r w:rsidR="000D467D" w:rsidRPr="009757AA">
        <w:rPr>
          <w:rStyle w:val="MSGENFONTSTYLENAMETEMPLATEROLEMSGENFONTSTYLENAMEBYROLETEXT"/>
          <w:sz w:val="26"/>
          <w:szCs w:val="26"/>
          <w:lang w:val="ro-RO"/>
        </w:rPr>
        <w:t>al Asocia</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iei </w:t>
      </w:r>
      <w:r w:rsidR="00B02EC5" w:rsidRPr="009757AA">
        <w:rPr>
          <w:rStyle w:val="MSGENFONTSTYLENAMETEMPLATEROLEMSGENFONTSTYLENAMEBYROLETEXT"/>
          <w:sz w:val="26"/>
          <w:szCs w:val="26"/>
          <w:lang w:val="ro-RO"/>
        </w:rPr>
        <w:t>format din Președintele Asociației și încă 4</w:t>
      </w:r>
      <w:r w:rsidR="0034422F" w:rsidRPr="009757AA">
        <w:rPr>
          <w:rStyle w:val="MSGENFONTSTYLENAMETEMPLATEROLEMSGENFONTSTYLENAMEBYROLETEXT"/>
          <w:sz w:val="26"/>
          <w:szCs w:val="26"/>
          <w:lang w:val="ro-RO"/>
        </w:rPr>
        <w:t xml:space="preserve"> (</w:t>
      </w:r>
      <w:r w:rsidR="00B02EC5" w:rsidRPr="009757AA">
        <w:rPr>
          <w:rStyle w:val="MSGENFONTSTYLENAMETEMPLATEROLEMSGENFONTSTYLENAMEBYROLETEXT"/>
          <w:sz w:val="26"/>
          <w:szCs w:val="26"/>
          <w:lang w:val="ro-RO"/>
        </w:rPr>
        <w:t>patru) membri numiți de Adunarea Generala, pe o perioada de 4 (patru) a</w:t>
      </w:r>
      <w:r w:rsidR="006D22F7" w:rsidRPr="009757AA">
        <w:rPr>
          <w:rStyle w:val="MSGENFONTSTYLENAMETEMPLATEROLEMSGENFONTSTYLENAMEBYROLETEXT"/>
          <w:sz w:val="26"/>
          <w:szCs w:val="26"/>
          <w:lang w:val="ro-RO"/>
        </w:rPr>
        <w:t>n</w:t>
      </w:r>
      <w:r w:rsidR="00B02EC5" w:rsidRPr="009757AA">
        <w:rPr>
          <w:rStyle w:val="MSGENFONTSTYLENAMETEMPLATEROLEMSGENFONTSTYLENAMEBYROLETEXT"/>
          <w:sz w:val="26"/>
          <w:szCs w:val="26"/>
          <w:lang w:val="ro-RO"/>
        </w:rPr>
        <w:t>i. Componența Consiliului Director va asigura cat mai bine reprezent</w:t>
      </w:r>
      <w:r w:rsidR="00165E87" w:rsidRPr="009757AA">
        <w:rPr>
          <w:rStyle w:val="MSGENFONTSTYLENAMETEMPLATEROLEMSGENFONTSTYLENAMEBYROLETEXT"/>
          <w:sz w:val="26"/>
          <w:szCs w:val="26"/>
          <w:lang w:val="ro-RO"/>
        </w:rPr>
        <w:t>at</w:t>
      </w:r>
      <w:r w:rsidR="00B02EC5" w:rsidRPr="009757AA">
        <w:rPr>
          <w:rStyle w:val="MSGENFONTSTYLENAMETEMPLATEROLEMSGENFONTSTYLENAMEBYROLETEXT"/>
          <w:sz w:val="26"/>
          <w:szCs w:val="26"/>
          <w:lang w:val="ro-RO"/>
        </w:rPr>
        <w:t>i</w:t>
      </w:r>
      <w:r w:rsidR="00165E87" w:rsidRPr="009757AA">
        <w:rPr>
          <w:rStyle w:val="MSGENFONTSTYLENAMETEMPLATEROLEMSGENFONTSTYLENAMEBYROLETEXT"/>
          <w:sz w:val="26"/>
          <w:szCs w:val="26"/>
          <w:lang w:val="ro-RO"/>
        </w:rPr>
        <w:t>vi</w:t>
      </w:r>
      <w:r w:rsidR="00B02EC5" w:rsidRPr="009757AA">
        <w:rPr>
          <w:rStyle w:val="MSGENFONTSTYLENAMETEMPLATEROLEMSGENFONTSTYLENAMEBYROLETEXT"/>
          <w:sz w:val="26"/>
          <w:szCs w:val="26"/>
          <w:lang w:val="ro-RO"/>
        </w:rPr>
        <w:t>tatea în cadrul acestui organ a tuturor membrilor Asociației, utilizând principiul reprezentării prin rotație.</w:t>
      </w:r>
    </w:p>
    <w:p w14:paraId="37D86C29" w14:textId="3C7BBB3E" w:rsidR="00B02EC5" w:rsidRPr="009757AA" w:rsidRDefault="003E7B32" w:rsidP="003E7B3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165E87" w:rsidRPr="009757AA">
        <w:rPr>
          <w:rStyle w:val="MSGENFONTSTYLENAMETEMPLATEROLEMSGENFONTSTYLENAMEBYROLETEXT"/>
          <w:b/>
          <w:bCs/>
          <w:sz w:val="26"/>
          <w:szCs w:val="26"/>
          <w:lang w:val="ro-RO"/>
        </w:rPr>
        <w:t>2</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w:t>
      </w:r>
      <w:r w:rsidR="00B02EC5" w:rsidRPr="009757AA">
        <w:rPr>
          <w:rStyle w:val="MSGENFONTSTYLENAMETEMPLATEROLEMSGENFONTSTYLENAMEBYROLETEXT"/>
          <w:sz w:val="26"/>
          <w:szCs w:val="26"/>
          <w:lang w:val="ro-RO"/>
        </w:rPr>
        <w:t xml:space="preserve"> Membrii </w:t>
      </w:r>
      <w:r w:rsidR="000D467D" w:rsidRPr="009757AA">
        <w:rPr>
          <w:rStyle w:val="MSGENFONTSTYLENAMETEMPLATEROLEMSGENFONTSTYLENAMEBYROLETEXT"/>
          <w:sz w:val="26"/>
          <w:szCs w:val="26"/>
          <w:lang w:val="ro-RO"/>
        </w:rPr>
        <w:t>Consiliului Director</w:t>
      </w:r>
      <w:r w:rsidR="00B02EC5" w:rsidRPr="009757AA">
        <w:rPr>
          <w:rStyle w:val="MSGENFONTSTYLENAMETEMPLATEROLEMSGENFONTSTYLENAMEBYROLETEXT"/>
          <w:sz w:val="26"/>
          <w:szCs w:val="26"/>
          <w:lang w:val="ro-RO"/>
        </w:rPr>
        <w:t xml:space="preserve"> sunt răspunzători pentru activitatea lor în conformitate cu legislația în vigoare.</w:t>
      </w:r>
    </w:p>
    <w:p w14:paraId="53584E06" w14:textId="0F42D558" w:rsidR="00626359" w:rsidRPr="009757AA" w:rsidRDefault="00B02EC5" w:rsidP="003E7B3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w:t>
      </w:r>
      <w:r w:rsidR="00165E87"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000D467D"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Sunt numi</w:t>
      </w:r>
      <w:r w:rsidR="00341054"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 în calitate de membri ai primului </w:t>
      </w:r>
      <w:r w:rsidR="009757AA" w:rsidRPr="009757AA">
        <w:rPr>
          <w:rStyle w:val="MSGENFONTSTYLENAMETEMPLATEROLEMSGENFONTSTYLENAMEBYROLETEXT"/>
          <w:sz w:val="26"/>
          <w:szCs w:val="26"/>
          <w:lang w:val="ro-RO"/>
        </w:rPr>
        <w:t>C</w:t>
      </w:r>
      <w:r w:rsidRPr="009757AA">
        <w:rPr>
          <w:rStyle w:val="MSGENFONTSTYLENAMETEMPLATEROLEMSGENFONTSTYLENAMEBYROLETEXT"/>
          <w:sz w:val="26"/>
          <w:szCs w:val="26"/>
          <w:lang w:val="ro-RO"/>
        </w:rPr>
        <w:t xml:space="preserve">onsiliu </w:t>
      </w:r>
      <w:r w:rsidR="009757AA" w:rsidRPr="009757AA">
        <w:rPr>
          <w:rStyle w:val="MSGENFONTSTYLENAMETEMPLATEROLEMSGENFONTSTYLENAMEBYROLETEXT"/>
          <w:sz w:val="26"/>
          <w:szCs w:val="26"/>
          <w:lang w:val="ro-RO"/>
        </w:rPr>
        <w:t>D</w:t>
      </w:r>
      <w:r w:rsidRPr="009757AA">
        <w:rPr>
          <w:rStyle w:val="MSGENFONTSTYLENAMETEMPLATEROLEMSGENFONTSTYLENAMEBYROLETEXT"/>
          <w:sz w:val="26"/>
          <w:szCs w:val="26"/>
          <w:lang w:val="ro-RO"/>
        </w:rPr>
        <w:t>irector</w:t>
      </w:r>
      <w:r w:rsidR="000D467D" w:rsidRPr="009757AA">
        <w:rPr>
          <w:rStyle w:val="MSGENFONTSTYLENAMETEMPLATEROLEMSGENFONTSTYLENAMEBYROLETEXT"/>
          <w:sz w:val="26"/>
          <w:szCs w:val="26"/>
          <w:lang w:val="ro-RO"/>
        </w:rPr>
        <w:t>:</w:t>
      </w:r>
    </w:p>
    <w:p w14:paraId="0FD14A43" w14:textId="3051240F" w:rsidR="0034422F" w:rsidRPr="009757AA" w:rsidRDefault="0034422F" w:rsidP="00165E87">
      <w:pPr>
        <w:ind w:left="360" w:firstLine="633"/>
        <w:jc w:val="both"/>
        <w:rPr>
          <w:color w:val="auto"/>
          <w:sz w:val="26"/>
          <w:szCs w:val="26"/>
        </w:rPr>
      </w:pPr>
      <w:r w:rsidRPr="009757AA">
        <w:rPr>
          <w:b/>
          <w:bCs/>
          <w:color w:val="auto"/>
          <w:w w:val="95"/>
          <w:sz w:val="26"/>
          <w:szCs w:val="26"/>
        </w:rPr>
        <w:lastRenderedPageBreak/>
        <w:t>1.</w:t>
      </w:r>
      <w:r w:rsidRPr="009757AA">
        <w:rPr>
          <w:color w:val="auto"/>
          <w:w w:val="95"/>
          <w:sz w:val="26"/>
          <w:szCs w:val="26"/>
        </w:rPr>
        <w:t xml:space="preserve"> Președinte:</w:t>
      </w:r>
      <w:r w:rsidRPr="009757AA">
        <w:rPr>
          <w:color w:val="auto"/>
          <w:spacing w:val="-6"/>
          <w:w w:val="95"/>
          <w:sz w:val="26"/>
          <w:szCs w:val="26"/>
        </w:rPr>
        <w:t xml:space="preserve"> </w:t>
      </w:r>
      <w:r w:rsidRPr="009757AA">
        <w:rPr>
          <w:color w:val="auto"/>
          <w:w w:val="95"/>
          <w:sz w:val="26"/>
          <w:szCs w:val="26"/>
        </w:rPr>
        <w:t>Negură Mihăiță, reprezentant al UAT Municipiul Câmpulung Moldovenesc,</w:t>
      </w:r>
      <w:r w:rsidRPr="009757AA">
        <w:rPr>
          <w:color w:val="auto"/>
          <w:spacing w:val="-3"/>
          <w:w w:val="95"/>
          <w:sz w:val="26"/>
          <w:szCs w:val="26"/>
        </w:rPr>
        <w:t xml:space="preserve"> </w:t>
      </w:r>
      <w:r w:rsidRPr="009757AA">
        <w:rPr>
          <w:color w:val="auto"/>
          <w:w w:val="95"/>
          <w:sz w:val="26"/>
          <w:szCs w:val="26"/>
        </w:rPr>
        <w:t xml:space="preserve">cetățean roman, </w:t>
      </w:r>
      <w:r w:rsidRPr="009757AA">
        <w:rPr>
          <w:color w:val="auto"/>
          <w:sz w:val="26"/>
          <w:szCs w:val="26"/>
        </w:rPr>
        <w:t>domiciliat în ................., identificat cu BI/CI seria .............. nr. ............, eliberată de ...................., la data de:............, CNP......................................;</w:t>
      </w:r>
    </w:p>
    <w:p w14:paraId="6B1AA0CA" w14:textId="0A8BD9C1" w:rsidR="0034422F" w:rsidRPr="009757AA" w:rsidRDefault="0034422F" w:rsidP="00A52F79">
      <w:pPr>
        <w:ind w:left="360" w:firstLine="491"/>
        <w:jc w:val="both"/>
        <w:rPr>
          <w:color w:val="auto"/>
          <w:sz w:val="26"/>
          <w:szCs w:val="26"/>
        </w:rPr>
      </w:pPr>
      <w:r w:rsidRPr="009757AA">
        <w:rPr>
          <w:b/>
          <w:bCs/>
          <w:color w:val="auto"/>
          <w:sz w:val="26"/>
          <w:szCs w:val="26"/>
        </w:rPr>
        <w:t>2.</w:t>
      </w:r>
      <w:r w:rsidRPr="009757AA">
        <w:rPr>
          <w:color w:val="auto"/>
          <w:sz w:val="26"/>
          <w:szCs w:val="26"/>
        </w:rPr>
        <w:t xml:space="preserve"> </w:t>
      </w:r>
      <w:r w:rsidR="00A52F79" w:rsidRPr="009757AA">
        <w:rPr>
          <w:color w:val="auto"/>
          <w:sz w:val="26"/>
          <w:szCs w:val="26"/>
        </w:rPr>
        <w:t xml:space="preserve">Constantinescu </w:t>
      </w:r>
      <w:proofErr w:type="spellStart"/>
      <w:r w:rsidR="00A52F79" w:rsidRPr="009757AA">
        <w:rPr>
          <w:color w:val="auto"/>
          <w:sz w:val="26"/>
          <w:szCs w:val="26"/>
        </w:rPr>
        <w:t>Otcu</w:t>
      </w:r>
      <w:proofErr w:type="spellEnd"/>
      <w:r w:rsidR="00A52F79" w:rsidRPr="009757AA">
        <w:rPr>
          <w:color w:val="auto"/>
          <w:sz w:val="26"/>
          <w:szCs w:val="26"/>
        </w:rPr>
        <w:t xml:space="preserve"> Mihai, m</w:t>
      </w:r>
      <w:r w:rsidRPr="009757AA">
        <w:rPr>
          <w:color w:val="auto"/>
          <w:sz w:val="26"/>
          <w:szCs w:val="26"/>
        </w:rPr>
        <w:t>embru</w:t>
      </w:r>
      <w:r w:rsidRPr="009757AA">
        <w:rPr>
          <w:color w:val="auto"/>
          <w:w w:val="95"/>
          <w:sz w:val="26"/>
          <w:szCs w:val="26"/>
        </w:rPr>
        <w:t>,</w:t>
      </w:r>
      <w:r w:rsidRPr="009757AA">
        <w:rPr>
          <w:color w:val="auto"/>
          <w:spacing w:val="2"/>
          <w:w w:val="95"/>
          <w:sz w:val="26"/>
          <w:szCs w:val="26"/>
        </w:rPr>
        <w:t xml:space="preserve">  </w:t>
      </w:r>
      <w:r w:rsidRPr="009757AA">
        <w:rPr>
          <w:color w:val="auto"/>
          <w:w w:val="95"/>
          <w:sz w:val="26"/>
          <w:szCs w:val="26"/>
        </w:rPr>
        <w:t>reprezentant al</w:t>
      </w:r>
      <w:r w:rsidRPr="009757AA">
        <w:rPr>
          <w:color w:val="auto"/>
          <w:spacing w:val="2"/>
          <w:w w:val="95"/>
          <w:sz w:val="26"/>
          <w:szCs w:val="26"/>
        </w:rPr>
        <w:t xml:space="preserve"> UAT Comuna Sadova , </w:t>
      </w:r>
      <w:r w:rsidRPr="009757AA">
        <w:rPr>
          <w:color w:val="auto"/>
          <w:w w:val="95"/>
          <w:sz w:val="26"/>
          <w:szCs w:val="26"/>
        </w:rPr>
        <w:t xml:space="preserve">cetățean roman, </w:t>
      </w:r>
      <w:r w:rsidRPr="009757AA">
        <w:rPr>
          <w:color w:val="auto"/>
          <w:sz w:val="26"/>
          <w:szCs w:val="26"/>
        </w:rPr>
        <w:t>domiciliat în ................., identificat cu BI/CI seria .............. nr. ............, eliberată de ...................., la data de:............, CNP......................................;</w:t>
      </w:r>
    </w:p>
    <w:p w14:paraId="779744EA" w14:textId="0A51AD35" w:rsidR="0034422F" w:rsidRPr="009757AA" w:rsidRDefault="0034422F" w:rsidP="00A52F79">
      <w:pPr>
        <w:ind w:left="360" w:firstLine="491"/>
        <w:jc w:val="both"/>
        <w:rPr>
          <w:color w:val="auto"/>
          <w:sz w:val="26"/>
          <w:szCs w:val="26"/>
        </w:rPr>
      </w:pPr>
      <w:r w:rsidRPr="009757AA">
        <w:rPr>
          <w:b/>
          <w:bCs/>
          <w:color w:val="auto"/>
          <w:sz w:val="26"/>
          <w:szCs w:val="26"/>
        </w:rPr>
        <w:t>3.</w:t>
      </w:r>
      <w:r w:rsidRPr="009757AA">
        <w:rPr>
          <w:color w:val="auto"/>
          <w:sz w:val="26"/>
          <w:szCs w:val="26"/>
        </w:rPr>
        <w:t xml:space="preserve"> </w:t>
      </w:r>
      <w:proofErr w:type="spellStart"/>
      <w:r w:rsidR="009757AA" w:rsidRPr="009757AA">
        <w:rPr>
          <w:color w:val="auto"/>
          <w:sz w:val="26"/>
          <w:szCs w:val="26"/>
        </w:rPr>
        <w:t>Berențan</w:t>
      </w:r>
      <w:proofErr w:type="spellEnd"/>
      <w:r w:rsidR="009757AA" w:rsidRPr="009757AA">
        <w:rPr>
          <w:color w:val="auto"/>
          <w:sz w:val="26"/>
          <w:szCs w:val="26"/>
        </w:rPr>
        <w:t xml:space="preserve"> Corneliu Petru, m</w:t>
      </w:r>
      <w:r w:rsidRPr="009757AA">
        <w:rPr>
          <w:color w:val="auto"/>
          <w:sz w:val="26"/>
          <w:szCs w:val="26"/>
        </w:rPr>
        <w:t xml:space="preserve">embru, reprezentant UAT </w:t>
      </w:r>
      <w:r w:rsidR="00A52F79" w:rsidRPr="009757AA">
        <w:rPr>
          <w:color w:val="auto"/>
          <w:sz w:val="26"/>
          <w:szCs w:val="26"/>
        </w:rPr>
        <w:t>Municipiul Câmpulung Moldovenesc</w:t>
      </w:r>
      <w:r w:rsidRPr="009757AA">
        <w:rPr>
          <w:color w:val="auto"/>
          <w:sz w:val="26"/>
          <w:szCs w:val="26"/>
        </w:rPr>
        <w:t xml:space="preserve">,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013BB5A1" w14:textId="137724B7" w:rsidR="0034422F" w:rsidRPr="009757AA" w:rsidRDefault="0034422F" w:rsidP="00A52F79">
      <w:pPr>
        <w:ind w:left="360" w:firstLine="491"/>
        <w:jc w:val="both"/>
        <w:rPr>
          <w:color w:val="auto"/>
          <w:sz w:val="26"/>
          <w:szCs w:val="26"/>
        </w:rPr>
      </w:pPr>
      <w:r w:rsidRPr="009757AA">
        <w:rPr>
          <w:b/>
          <w:bCs/>
          <w:color w:val="auto"/>
          <w:sz w:val="26"/>
          <w:szCs w:val="26"/>
        </w:rPr>
        <w:t>4.</w:t>
      </w:r>
      <w:r w:rsidRPr="009757AA">
        <w:rPr>
          <w:color w:val="auto"/>
          <w:sz w:val="26"/>
          <w:szCs w:val="26"/>
        </w:rPr>
        <w:t xml:space="preserve"> </w:t>
      </w:r>
      <w:proofErr w:type="spellStart"/>
      <w:r w:rsidR="009757AA" w:rsidRPr="009757AA">
        <w:rPr>
          <w:color w:val="auto"/>
          <w:sz w:val="26"/>
          <w:szCs w:val="26"/>
        </w:rPr>
        <w:t>Șutu</w:t>
      </w:r>
      <w:proofErr w:type="spellEnd"/>
      <w:r w:rsidR="009757AA" w:rsidRPr="009757AA">
        <w:rPr>
          <w:color w:val="auto"/>
          <w:sz w:val="26"/>
          <w:szCs w:val="26"/>
        </w:rPr>
        <w:t xml:space="preserve"> Daniela Maria, m</w:t>
      </w:r>
      <w:r w:rsidRPr="009757AA">
        <w:rPr>
          <w:color w:val="auto"/>
          <w:sz w:val="26"/>
          <w:szCs w:val="26"/>
        </w:rPr>
        <w:t xml:space="preserve">embru, reprezentant UAT </w:t>
      </w:r>
      <w:r w:rsidR="00A52F79" w:rsidRPr="009757AA">
        <w:rPr>
          <w:color w:val="auto"/>
          <w:sz w:val="26"/>
          <w:szCs w:val="26"/>
        </w:rPr>
        <w:t>Municipiul Câmpulung Moldovenesc</w:t>
      </w:r>
      <w:r w:rsidRPr="009757AA">
        <w:rPr>
          <w:color w:val="auto"/>
          <w:sz w:val="26"/>
          <w:szCs w:val="26"/>
        </w:rPr>
        <w:t xml:space="preserve">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71ADDE99" w14:textId="1363279A" w:rsidR="00A52F79" w:rsidRPr="009757AA" w:rsidRDefault="00A52F79" w:rsidP="00A52F79">
      <w:pPr>
        <w:ind w:left="360" w:firstLine="491"/>
        <w:jc w:val="both"/>
        <w:rPr>
          <w:color w:val="auto"/>
          <w:sz w:val="26"/>
          <w:szCs w:val="26"/>
        </w:rPr>
      </w:pPr>
      <w:r w:rsidRPr="009757AA">
        <w:rPr>
          <w:b/>
          <w:bCs/>
          <w:color w:val="auto"/>
          <w:sz w:val="26"/>
          <w:szCs w:val="26"/>
        </w:rPr>
        <w:t>5.</w:t>
      </w:r>
      <w:r w:rsidRPr="009757AA">
        <w:rPr>
          <w:color w:val="auto"/>
          <w:sz w:val="26"/>
          <w:szCs w:val="26"/>
        </w:rPr>
        <w:t xml:space="preserve"> Membru ........................................, reprezentant UAT Comuna Sadova, </w:t>
      </w:r>
      <w:proofErr w:type="spellStart"/>
      <w:r w:rsidRPr="009757AA">
        <w:rPr>
          <w:color w:val="auto"/>
          <w:sz w:val="26"/>
          <w:szCs w:val="26"/>
        </w:rPr>
        <w:t>cetăţean</w:t>
      </w:r>
      <w:proofErr w:type="spellEnd"/>
      <w:r w:rsidRPr="009757AA">
        <w:rPr>
          <w:color w:val="auto"/>
          <w:sz w:val="26"/>
          <w:szCs w:val="26"/>
        </w:rPr>
        <w:t xml:space="preserve"> român, domiciliat în: ................., identificat cu BI/CI seria .............. nr. ............, eliberată de ...................., la data de:............, CNP......................................;</w:t>
      </w:r>
    </w:p>
    <w:p w14:paraId="33E5405D" w14:textId="77777777" w:rsidR="004E62F4" w:rsidRPr="009757AA" w:rsidRDefault="004E62F4" w:rsidP="00841F22">
      <w:pPr>
        <w:pStyle w:val="MSGENFONTSTYLENAMETEMPLATEROLEMSGENFONTSTYLENAMEBYROLETEXT0"/>
        <w:shd w:val="clear" w:color="auto" w:fill="auto"/>
        <w:spacing w:before="120" w:after="120" w:line="240" w:lineRule="auto"/>
        <w:ind w:left="142" w:right="69" w:firstLine="426"/>
        <w:rPr>
          <w:sz w:val="26"/>
          <w:szCs w:val="26"/>
          <w:lang w:val="ro-RO"/>
        </w:rPr>
      </w:pPr>
    </w:p>
    <w:p w14:paraId="424500A4" w14:textId="0DB65DC3" w:rsidR="002B2FA9" w:rsidRPr="009757AA" w:rsidRDefault="00EF1DE6"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B02EC5"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 xml:space="preserve"> (1)</w:t>
      </w:r>
      <w:r w:rsidR="000D467D" w:rsidRPr="009757AA">
        <w:rPr>
          <w:rStyle w:val="MSGENFONTSTYLENAMETEMPLATEROLEMSGENFONTSTYLENAMEBYROLETEXT"/>
          <w:sz w:val="26"/>
          <w:szCs w:val="26"/>
          <w:lang w:val="ro-RO"/>
        </w:rPr>
        <w:t xml:space="preserve"> </w:t>
      </w:r>
      <w:r w:rsidR="002B2FA9" w:rsidRPr="009757AA">
        <w:rPr>
          <w:rStyle w:val="MSGENFONTSTYLENAMETEMPLATEROLEMSGENFONTSTYLENAMEBYROLETEXT"/>
          <w:sz w:val="26"/>
          <w:szCs w:val="26"/>
          <w:lang w:val="ro-RO"/>
        </w:rPr>
        <w:t>Consiliul Director asigura punerea in executare a hotărârilor Adunării Generale a Asociaților și exercită atribuțiile prevăzute de prezentul Statut și cele ce îi vor fi delegate de Adunarea Generală</w:t>
      </w:r>
    </w:p>
    <w:p w14:paraId="20846900" w14:textId="516500CD" w:rsidR="00626359" w:rsidRPr="009757AA" w:rsidRDefault="00D46E0E"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Consiliul Director</w:t>
      </w:r>
      <w:r w:rsidR="00EF1DE6" w:rsidRPr="009757AA">
        <w:rPr>
          <w:rStyle w:val="MSGENFONTSTYLENAMETEMPLATEROLEMSGENFONTSTYLENAMEBYROLETEXT"/>
          <w:sz w:val="26"/>
          <w:szCs w:val="26"/>
          <w:lang w:val="ro-RO"/>
        </w:rPr>
        <w:t xml:space="preserve"> exercită următoarele atribuții privind activitatea proprie a Asociației,</w:t>
      </w:r>
      <w:r w:rsidR="000D467D" w:rsidRPr="009757AA">
        <w:rPr>
          <w:rStyle w:val="MSGENFONTSTYLENAMETEMPLATEROLEMSGENFONTSTYLENAMEBYROLETEXT"/>
          <w:sz w:val="26"/>
          <w:szCs w:val="26"/>
          <w:lang w:val="ro-RO"/>
        </w:rPr>
        <w:t xml:space="preserve"> după cum</w:t>
      </w:r>
      <w:r w:rsidR="00EF1DE6"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urmează:</w:t>
      </w:r>
    </w:p>
    <w:p w14:paraId="402D5CCC" w14:textId="7FD9B950" w:rsidR="00EF1DE6" w:rsidRPr="009757AA" w:rsidRDefault="00EF1DE6"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 propune Adunării Generale a Asociației înființarea unui aparat tehnic finanțat din resursele asociației de dezvoltare intercomunitară</w:t>
      </w:r>
      <w:r w:rsidR="003278BA" w:rsidRPr="009757AA">
        <w:rPr>
          <w:rStyle w:val="MSGENFONTSTYLENAMETEMPLATEROLEMSGENFONTSTYLENAMEBYROLETEXT"/>
          <w:sz w:val="26"/>
          <w:szCs w:val="26"/>
          <w:lang w:val="ro-RO"/>
        </w:rPr>
        <w:t>;</w:t>
      </w:r>
    </w:p>
    <w:p w14:paraId="15788254" w14:textId="20EF8091" w:rsidR="00EF1DE6" w:rsidRPr="009757AA" w:rsidRDefault="00EF1D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b) </w:t>
      </w:r>
      <w:r w:rsidR="000D467D" w:rsidRPr="009757AA">
        <w:rPr>
          <w:rStyle w:val="MSGENFONTSTYLENAMETEMPLATEROLEMSGENFONTSTYLENAMEBYROLETEXT"/>
          <w:sz w:val="26"/>
          <w:szCs w:val="26"/>
          <w:lang w:val="ro-RO"/>
        </w:rPr>
        <w:t>prezintă Adunării Generale raportul de activitate pe perioada anterioară,</w:t>
      </w:r>
      <w:r w:rsidR="000D467D" w:rsidRPr="009757AA">
        <w:rPr>
          <w:rStyle w:val="MSGENFONTSTYLENAMETEMPLATEROLEMSGENFONTSTYLENAMEBYROLETEXT"/>
          <w:sz w:val="26"/>
          <w:szCs w:val="26"/>
          <w:lang w:val="ro-RO"/>
        </w:rPr>
        <w:br/>
        <w:t xml:space="preserve">executarea bugetului de venituri </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i cheltuieli, bilan</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ul contabil, proiectul bugetului de</w:t>
      </w:r>
      <w:r w:rsidR="000500EA"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venituri </w:t>
      </w:r>
      <w:r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i cheltuieli</w:t>
      </w:r>
      <w:r w:rsidRPr="009757AA">
        <w:rPr>
          <w:rStyle w:val="MSGENFONTSTYLENAMETEMPLATEROLEMSGENFONTSTYLENAMEBYROLETEXT"/>
          <w:sz w:val="26"/>
          <w:szCs w:val="26"/>
          <w:lang w:val="ro-RO"/>
        </w:rPr>
        <w:t xml:space="preserve"> și</w:t>
      </w:r>
      <w:r w:rsidR="000D467D" w:rsidRPr="009757AA">
        <w:rPr>
          <w:rStyle w:val="MSGENFONTSTYLENAMETEMPLATEROLEMSGENFONTSTYLENAMEBYROLETEXT"/>
          <w:sz w:val="26"/>
          <w:szCs w:val="26"/>
          <w:lang w:val="ro-RO"/>
        </w:rPr>
        <w:t xml:space="preserve"> proiectul de activită</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i pentru perioada următoare;</w:t>
      </w:r>
    </w:p>
    <w:p w14:paraId="4517616E" w14:textId="479D7D38" w:rsidR="00EF1DE6" w:rsidRPr="009757AA" w:rsidRDefault="00EF1D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c) propune cuantumul cotizației pentru anul următor, care se va include în proiectul de buget al Asociației, supus spre aprobare Adunării Generale</w:t>
      </w:r>
      <w:r w:rsidR="003278BA" w:rsidRPr="009757AA">
        <w:rPr>
          <w:rStyle w:val="MSGENFONTSTYLENAMETEMPLATEROLEMSGENFONTSTYLENAMEBYROLETEXT"/>
          <w:sz w:val="26"/>
          <w:szCs w:val="26"/>
          <w:lang w:val="ro-RO"/>
        </w:rPr>
        <w:t>;</w:t>
      </w:r>
    </w:p>
    <w:p w14:paraId="35594AE8" w14:textId="28DD19F4" w:rsidR="003566E6" w:rsidRPr="009757AA" w:rsidRDefault="003566E6"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d) aprobă actele juridice ce vor fi </w:t>
      </w:r>
      <w:r w:rsidR="003F743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ncheiate  de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in nume propriu</w:t>
      </w:r>
      <w:r w:rsidR="00F75B6A" w:rsidRPr="009757AA">
        <w:rPr>
          <w:rStyle w:val="MSGENFONTSTYLENAMETEMPLATEROLEMSGENFONTSTYLENAMEBYROLETEXT"/>
          <w:sz w:val="26"/>
          <w:szCs w:val="26"/>
          <w:lang w:val="ro-RO"/>
        </w:rPr>
        <w:t>, cu excep</w:t>
      </w:r>
      <w:r w:rsidR="003F7438" w:rsidRPr="009757AA">
        <w:rPr>
          <w:rStyle w:val="MSGENFONTSTYLENAMETEMPLATEROLEMSGENFONTSTYLENAMEBYROLETEXT"/>
          <w:sz w:val="26"/>
          <w:szCs w:val="26"/>
          <w:lang w:val="ro-RO"/>
        </w:rPr>
        <w:t>ț</w:t>
      </w:r>
      <w:r w:rsidR="00F75B6A" w:rsidRPr="009757AA">
        <w:rPr>
          <w:rStyle w:val="MSGENFONTSTYLENAMETEMPLATEROLEMSGENFONTSTYLENAMEBYROLETEXT"/>
          <w:sz w:val="26"/>
          <w:szCs w:val="26"/>
          <w:lang w:val="ro-RO"/>
        </w:rPr>
        <w:t>ia contractelor a c</w:t>
      </w:r>
      <w:r w:rsidR="003F7438" w:rsidRPr="009757AA">
        <w:rPr>
          <w:rStyle w:val="MSGENFONTSTYLENAMETEMPLATEROLEMSGENFONTSTYLENAMEBYROLETEXT"/>
          <w:sz w:val="26"/>
          <w:szCs w:val="26"/>
          <w:lang w:val="ro-RO"/>
        </w:rPr>
        <w:t>ă</w:t>
      </w:r>
      <w:r w:rsidR="00F75B6A" w:rsidRPr="009757AA">
        <w:rPr>
          <w:rStyle w:val="MSGENFONTSTYLENAMETEMPLATEROLEMSGENFONTSTYLENAMEBYROLETEXT"/>
          <w:sz w:val="26"/>
          <w:szCs w:val="26"/>
          <w:lang w:val="ro-RO"/>
        </w:rPr>
        <w:t>ror valoare dep</w:t>
      </w:r>
      <w:r w:rsidR="003F7438" w:rsidRPr="009757AA">
        <w:rPr>
          <w:rStyle w:val="MSGENFONTSTYLENAMETEMPLATEROLEMSGENFONTSTYLENAMEBYROLETEXT"/>
          <w:sz w:val="26"/>
          <w:szCs w:val="26"/>
          <w:lang w:val="ro-RO"/>
        </w:rPr>
        <w:t>ăș</w:t>
      </w:r>
      <w:r w:rsidR="00F75B6A" w:rsidRPr="009757AA">
        <w:rPr>
          <w:rStyle w:val="MSGENFONTSTYLENAMETEMPLATEROLEMSGENFONTSTYLENAMEBYROLETEXT"/>
          <w:sz w:val="26"/>
          <w:szCs w:val="26"/>
          <w:lang w:val="ro-RO"/>
        </w:rPr>
        <w:t>e</w:t>
      </w:r>
      <w:r w:rsidR="003F7438" w:rsidRPr="009757AA">
        <w:rPr>
          <w:rStyle w:val="MSGENFONTSTYLENAMETEMPLATEROLEMSGENFONTSTYLENAMEBYROLETEXT"/>
          <w:sz w:val="26"/>
          <w:szCs w:val="26"/>
          <w:lang w:val="ro-RO"/>
        </w:rPr>
        <w:t>ș</w:t>
      </w:r>
      <w:r w:rsidR="00F75B6A" w:rsidRPr="009757AA">
        <w:rPr>
          <w:rStyle w:val="MSGENFONTSTYLENAMETEMPLATEROLEMSGENFONTSTYLENAMEBYROLETEXT"/>
          <w:sz w:val="26"/>
          <w:szCs w:val="26"/>
          <w:lang w:val="ro-RO"/>
        </w:rPr>
        <w:t>te echivalentul in lei a sumei de 10.000 Euro</w:t>
      </w:r>
      <w:r w:rsidR="003278BA" w:rsidRPr="009757AA">
        <w:rPr>
          <w:rStyle w:val="MSGENFONTSTYLENAMETEMPLATEROLEMSGENFONTSTYLENAMEBYROLETEXT"/>
          <w:sz w:val="26"/>
          <w:szCs w:val="26"/>
          <w:lang w:val="ro-RO"/>
        </w:rPr>
        <w:t>;</w:t>
      </w:r>
    </w:p>
    <w:p w14:paraId="0914338B" w14:textId="50961D3F" w:rsidR="00F75B6A" w:rsidRPr="009757AA" w:rsidRDefault="00F75B6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e) angajeaz</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personalul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inclusiv</w:t>
      </w:r>
      <w:r w:rsidR="009757AA"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membrii aparatului tehnic, cu respectarea politicii de personal aprobate de Adunarea Generala a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si </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w:t>
      </w:r>
      <w:r w:rsidR="003F7438" w:rsidRPr="009757AA">
        <w:rPr>
          <w:rStyle w:val="MSGENFONTSTYLENAMETEMPLATEROLEMSGENFONTSTYLENAMEBYROLETEXT"/>
          <w:sz w:val="26"/>
          <w:szCs w:val="26"/>
          <w:lang w:val="ro-RO"/>
        </w:rPr>
        <w:t>â</w:t>
      </w:r>
      <w:r w:rsidRPr="009757AA">
        <w:rPr>
          <w:rStyle w:val="MSGENFONTSTYLENAMETEMPLATEROLEMSGENFONTSTYLENAMEBYROLETEXT"/>
          <w:sz w:val="26"/>
          <w:szCs w:val="26"/>
          <w:lang w:val="ro-RO"/>
        </w:rPr>
        <w:t>nd cont de bugetul aprobat de aceasta</w:t>
      </w:r>
      <w:r w:rsidR="003278BA" w:rsidRPr="009757AA">
        <w:rPr>
          <w:rStyle w:val="MSGENFONTSTYLENAMETEMPLATEROLEMSGENFONTSTYLENAMEBYROLETEXT"/>
          <w:sz w:val="26"/>
          <w:szCs w:val="26"/>
          <w:lang w:val="ro-RO"/>
        </w:rPr>
        <w:t>;</w:t>
      </w:r>
    </w:p>
    <w:p w14:paraId="0D768FD8" w14:textId="0F2AA133" w:rsidR="00F75B6A" w:rsidRPr="009757AA" w:rsidRDefault="00F75B6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f) </w:t>
      </w:r>
      <w:r w:rsidR="003F7438"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rela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cu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 monitorizeaz</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plata cotiza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3F7438" w:rsidRPr="009757AA">
        <w:rPr>
          <w:rStyle w:val="MSGENFONTSTYLENAMETEMPLATEROLEMSGENFONTSTYLENAMEBYROLETEXT"/>
          <w:sz w:val="26"/>
          <w:szCs w:val="26"/>
          <w:lang w:val="ro-RO"/>
        </w:rPr>
        <w:t>ei</w:t>
      </w:r>
      <w:r w:rsidRPr="009757AA">
        <w:rPr>
          <w:rStyle w:val="MSGENFONTSTYLENAMETEMPLATEROLEMSGENFONTSTYLENAMEBYROLETEXT"/>
          <w:sz w:val="26"/>
          <w:szCs w:val="26"/>
          <w:lang w:val="ro-RO"/>
        </w:rPr>
        <w:t xml:space="preserve"> anuale de c</w:t>
      </w:r>
      <w:r w:rsidR="003F7438"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tre ace</w:t>
      </w:r>
      <w:r w:rsidR="003F7438"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tia la bugetul Asocia</w:t>
      </w:r>
      <w:r w:rsidR="003F7438"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w:t>
      </w:r>
      <w:r w:rsidR="003F7438" w:rsidRPr="009757AA">
        <w:rPr>
          <w:rStyle w:val="MSGENFONTSTYLENAMETEMPLATEROLEMSGENFONTSTYLENAMEBYROLETEXT"/>
          <w:sz w:val="26"/>
          <w:szCs w:val="26"/>
          <w:lang w:val="ro-RO"/>
        </w:rPr>
        <w:t xml:space="preserve"> si decide masurile care urmează sa fie luate împotriva asociaților care nu si-au achitat cotizația datorata in termenul prevăzut de prezentul Statut.</w:t>
      </w:r>
    </w:p>
    <w:p w14:paraId="7C7B92DC" w14:textId="6193B34A" w:rsidR="00B02EC5" w:rsidRPr="009757AA" w:rsidRDefault="00B02EC5"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g) orice alte atribuții prev</w:t>
      </w:r>
      <w:r w:rsidR="00341054"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zute  în Statut sau stabilite de Adunarea Generală.</w:t>
      </w:r>
    </w:p>
    <w:p w14:paraId="45D2F832" w14:textId="6BFCAC30" w:rsidR="003F7438" w:rsidRPr="009757AA" w:rsidRDefault="003F743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w:t>
      </w:r>
      <w:r w:rsidR="00D46E0E" w:rsidRPr="009757AA">
        <w:rPr>
          <w:rStyle w:val="MSGENFONTSTYLENAMETEMPLATEROLEMSGENFONTSTYLENAMEBYROLETEXT"/>
          <w:b/>
          <w:bCs/>
          <w:sz w:val="26"/>
          <w:szCs w:val="26"/>
          <w:lang w:val="ro-RO"/>
        </w:rPr>
        <w:t>3</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Consiliul Director are următoarele atribuții cu privire la exercitarea mandatului acordat de Asociați :</w:t>
      </w:r>
    </w:p>
    <w:p w14:paraId="4C1D2EBD" w14:textId="05689A5E" w:rsidR="003F7438" w:rsidRPr="009757AA" w:rsidRDefault="003F743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a) elaborarea </w:t>
      </w:r>
      <w:r w:rsidR="003D0748" w:rsidRPr="009757AA">
        <w:rPr>
          <w:rStyle w:val="MSGENFONTSTYLENAMETEMPLATEROLEMSGENFONTSTYLENAMEBYROLETEXT"/>
          <w:sz w:val="26"/>
          <w:szCs w:val="26"/>
          <w:lang w:val="ro-RO"/>
        </w:rPr>
        <w:t>Strategiei de Dezvoltare a Serviciului, a Caietului de sarcini al Serviciului si a Regulamentului de organizare si funcționare a Serviciului ce vor fi supuse aprobării Adunării Generale</w:t>
      </w:r>
      <w:r w:rsidR="003278BA" w:rsidRPr="009757AA">
        <w:rPr>
          <w:rStyle w:val="MSGENFONTSTYLENAMETEMPLATEROLEMSGENFONTSTYLENAMEBYROLETEXT"/>
          <w:sz w:val="26"/>
          <w:szCs w:val="26"/>
          <w:lang w:val="ro-RO"/>
        </w:rPr>
        <w:t>;</w:t>
      </w:r>
    </w:p>
    <w:p w14:paraId="6FEB5973" w14:textId="1436FCAD"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b) consultarea utilizatorilor in vederea stabilirii politicilor si strategiilor locale si modalităților de organizare si func</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 a Serviciului</w:t>
      </w:r>
      <w:r w:rsidR="003278BA" w:rsidRPr="009757AA">
        <w:rPr>
          <w:rStyle w:val="MSGENFONTSTYLENAMETEMPLATEROLEMSGENFONTSTYLENAMEBYROLETEXT"/>
          <w:sz w:val="26"/>
          <w:szCs w:val="26"/>
          <w:lang w:val="ro-RO"/>
        </w:rPr>
        <w:t>;</w:t>
      </w:r>
    </w:p>
    <w:p w14:paraId="0661CF87" w14:textId="1C883DDC"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c) medierea conflictelor dintre utilizatori si Operator, la cererea uneia dintre par</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w:t>
      </w:r>
      <w:r w:rsidR="003278BA"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w:t>
      </w:r>
    </w:p>
    <w:p w14:paraId="4F294BC8" w14:textId="5B9002F2"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lastRenderedPageBreak/>
        <w:t xml:space="preserve">      d) solicitarea de informații cu privire la nivelul si calitatea Serviciului prestat si cu privire la modul de </w:t>
      </w:r>
      <w:r w:rsidR="003278BA"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ntre</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inere, exploatare si administrare a bunurilor din proprietatea publica  sau privata a unit</w:t>
      </w:r>
      <w:r w:rsidR="003278BA" w:rsidRPr="009757AA">
        <w:rPr>
          <w:rStyle w:val="MSGENFONTSTYLENAMETEMPLATEROLEMSGENFONTSTYLENAMEBYROLETEXT"/>
          <w:sz w:val="26"/>
          <w:szCs w:val="26"/>
          <w:lang w:val="ro-RO"/>
        </w:rPr>
        <w:t>ăț</w:t>
      </w:r>
      <w:r w:rsidRPr="009757AA">
        <w:rPr>
          <w:rStyle w:val="MSGENFONTSTYLENAMETEMPLATEROLEMSGENFONTSTYLENAMEBYROLETEXT"/>
          <w:sz w:val="26"/>
          <w:szCs w:val="26"/>
          <w:lang w:val="ro-RO"/>
        </w:rPr>
        <w:t xml:space="preserve">ilor administrativ -teritoriale, </w:t>
      </w:r>
      <w:r w:rsidR="003278BA"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ncredin</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ate pentru realizarea Serviciului</w:t>
      </w:r>
      <w:r w:rsidR="003278BA" w:rsidRPr="009757AA">
        <w:rPr>
          <w:rStyle w:val="MSGENFONTSTYLENAMETEMPLATEROLEMSGENFONTSTYLENAMEBYROLETEXT"/>
          <w:sz w:val="26"/>
          <w:szCs w:val="26"/>
          <w:lang w:val="ro-RO"/>
        </w:rPr>
        <w:t>;</w:t>
      </w:r>
    </w:p>
    <w:p w14:paraId="4FE31037" w14:textId="0822AF18" w:rsidR="003D0748" w:rsidRPr="009757AA" w:rsidRDefault="003D0748"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 xml:space="preserve">     e) invitarea Operatorului pentru audieri, in vederea concilierii diferendelor ap</w:t>
      </w:r>
      <w:r w:rsidR="003278BA"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rute in rela</w:t>
      </w:r>
      <w:r w:rsidR="003278BA"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cu utilizatorul Serviciului.</w:t>
      </w:r>
    </w:p>
    <w:p w14:paraId="0E49B624" w14:textId="7D654569" w:rsidR="003D0748" w:rsidRPr="009757AA" w:rsidRDefault="003D0748" w:rsidP="000D5C7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4</w:t>
      </w:r>
      <w:r w:rsidRPr="009757AA">
        <w:rPr>
          <w:rStyle w:val="MSGENFONTSTYLENAMETEMPLATEROLEMSGENFONTSTYLENAMEBYROLETEXT"/>
          <w:b/>
          <w:bCs/>
          <w:sz w:val="26"/>
          <w:szCs w:val="26"/>
          <w:lang w:val="ro-RO"/>
        </w:rPr>
        <w:t xml:space="preserve"> (1)</w:t>
      </w:r>
      <w:r w:rsidRPr="009757AA">
        <w:rPr>
          <w:rStyle w:val="MSGENFONTSTYLENAMETEMPLATEROLEMSGENFONTSTYLENAMEBYROLETEXT"/>
          <w:sz w:val="26"/>
          <w:szCs w:val="26"/>
          <w:lang w:val="ro-RO"/>
        </w:rPr>
        <w:t xml:space="preserve"> Pentru realizarea scopului si obiectivelor sale, Asociația va constitui un aparat tehnic</w:t>
      </w:r>
      <w:r w:rsidR="009757AA" w:rsidRPr="009757AA">
        <w:rPr>
          <w:rStyle w:val="MSGENFONTSTYLENAMETEMPLATEROLEMSGENFONTSTYLENAMEBYROLETEXT"/>
          <w:sz w:val="26"/>
          <w:szCs w:val="26"/>
          <w:lang w:val="ro-RO"/>
        </w:rPr>
        <w:t xml:space="preserve"> (</w:t>
      </w:r>
      <w:r w:rsidR="009757AA" w:rsidRPr="009757AA">
        <w:rPr>
          <w:rStyle w:val="MSGENFONTSTYLENAMETEMPLATEROLEMSGENFONTSTYLENAMEBYROLETEXT"/>
          <w:sz w:val="26"/>
          <w:szCs w:val="26"/>
          <w:lang w:val="ro-RO"/>
        </w:rPr>
        <w:t>daca  este cazul</w:t>
      </w:r>
      <w:r w:rsidR="009757AA"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la propunerea Consiliului Director.</w:t>
      </w:r>
    </w:p>
    <w:p w14:paraId="3E456B65" w14:textId="126E6C7E" w:rsidR="003278BA" w:rsidRPr="009757AA" w:rsidRDefault="003278BA"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Aparatul  tehnic va fi condus de un director executiv numit de Consiliul Director.</w:t>
      </w:r>
    </w:p>
    <w:p w14:paraId="36D1C4CC" w14:textId="2BB07748" w:rsidR="003278BA" w:rsidRPr="009757AA" w:rsidRDefault="003278B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sz w:val="26"/>
          <w:szCs w:val="26"/>
          <w:lang w:val="ro-RO"/>
        </w:rPr>
        <w:t>Membrii aparatului tehnic vor avea statutul de salariați ai Asociației.</w:t>
      </w:r>
    </w:p>
    <w:p w14:paraId="52B73611" w14:textId="4DF5CA5F" w:rsidR="003278BA" w:rsidRPr="009757AA" w:rsidRDefault="003278BA" w:rsidP="00EF1DE6">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Din aparatul tehnic vor face parte un număr suficient de specialiști pentru îndeplinirea  atribuțiilor, conform mandatului acordat Asociației prin prezentul Statut.</w:t>
      </w:r>
    </w:p>
    <w:p w14:paraId="3BE5DE6D" w14:textId="57AF24FB" w:rsidR="00D46E0E" w:rsidRPr="009757AA" w:rsidRDefault="003278BA" w:rsidP="000D5C74">
      <w:pPr>
        <w:pStyle w:val="MSGENFONTSTYLENAMETEMPLATEROLEMSGENFONTSTYLENAMEBYROLETEXT0"/>
        <w:shd w:val="clear" w:color="auto" w:fill="auto"/>
        <w:tabs>
          <w:tab w:val="left" w:pos="1062"/>
        </w:tabs>
        <w:spacing w:before="120" w:after="120" w:line="240" w:lineRule="auto"/>
        <w:ind w:right="69" w:firstLine="426"/>
        <w:rPr>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5</w:t>
      </w:r>
      <w:r w:rsidRPr="009757AA">
        <w:rPr>
          <w:rStyle w:val="MSGENFONTSTYLENAMETEMPLATEROLEMSGENFONTSTYLENAMEBYROLETEXT"/>
          <w:b/>
          <w:bCs/>
          <w:sz w:val="26"/>
          <w:szCs w:val="26"/>
          <w:lang w:val="ro-RO"/>
        </w:rPr>
        <w:t xml:space="preserve"> </w:t>
      </w:r>
      <w:r w:rsidR="000D467D" w:rsidRPr="009757AA">
        <w:rPr>
          <w:rStyle w:val="MSGENFONTSTYLENAMETEMPLATEROLEMSGENFONTSTYLENAMEBYROLETEXT"/>
          <w:b/>
          <w:bCs/>
          <w:sz w:val="26"/>
          <w:szCs w:val="26"/>
          <w:lang w:val="ro-RO"/>
        </w:rPr>
        <w:t>(</w:t>
      </w:r>
      <w:r w:rsidR="00D46E0E" w:rsidRPr="009757AA">
        <w:rPr>
          <w:rStyle w:val="MSGENFONTSTYLENAMETEMPLATEROLEMSGENFONTSTYLENAMEBYROLETEXT"/>
          <w:b/>
          <w:bCs/>
          <w:sz w:val="26"/>
          <w:szCs w:val="26"/>
          <w:lang w:val="ro-RO"/>
        </w:rPr>
        <w:t>1</w:t>
      </w:r>
      <w:r w:rsidR="000D467D" w:rsidRPr="009757AA">
        <w:rPr>
          <w:rStyle w:val="MSGENFONTSTYLENAMETEMPLATEROLEMSGENFONTSTYLENAMEBYROLETEXT"/>
          <w:b/>
          <w:bCs/>
          <w:sz w:val="26"/>
          <w:szCs w:val="26"/>
          <w:lang w:val="ro-RO"/>
        </w:rPr>
        <w:t>)</w:t>
      </w:r>
      <w:r w:rsidR="000D467D" w:rsidRPr="009757AA">
        <w:rPr>
          <w:rStyle w:val="MSGENFONTSTYLENAMETEMPLATEROLEMSGENFONTSTYLENAMEBYROLETEXT"/>
          <w:sz w:val="26"/>
          <w:szCs w:val="26"/>
          <w:lang w:val="ro-RO"/>
        </w:rPr>
        <w:t xml:space="preserve"> Consiliul Director se întrune</w:t>
      </w:r>
      <w:r w:rsidR="00D46E0E"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 xml:space="preserve">te </w:t>
      </w:r>
      <w:r w:rsidR="001D1F5A" w:rsidRPr="009757AA">
        <w:rPr>
          <w:rStyle w:val="MSGENFONTSTYLENAMETEMPLATEROLEMSGENFONTSTYLENAMEBYROLETEXT"/>
          <w:sz w:val="26"/>
          <w:szCs w:val="26"/>
          <w:lang w:val="ro-RO"/>
        </w:rPr>
        <w:t xml:space="preserve">lunar </w:t>
      </w:r>
      <w:r w:rsidR="000D467D" w:rsidRPr="009757AA">
        <w:rPr>
          <w:rStyle w:val="MSGENFONTSTYLENAMETEMPLATEROLEMSGENFONTSTYLENAMEBYROLETEXT"/>
          <w:sz w:val="26"/>
          <w:szCs w:val="26"/>
          <w:lang w:val="ro-RO"/>
        </w:rPr>
        <w:t>sau ori de câte ori este necesar, la</w:t>
      </w:r>
      <w:r w:rsidR="00D46E0E" w:rsidRPr="009757AA">
        <w:rPr>
          <w:rStyle w:val="MSGENFONTSTYLENAMETEMPLATEROLEMSGENFONTSTYLENAMEBYROLETEXT"/>
          <w:sz w:val="26"/>
          <w:szCs w:val="26"/>
          <w:lang w:val="ro-RO"/>
        </w:rPr>
        <w:t xml:space="preserve"> </w:t>
      </w:r>
      <w:r w:rsidR="000D467D" w:rsidRPr="009757AA">
        <w:rPr>
          <w:rStyle w:val="MSGENFONTSTYLENAMETEMPLATEROLEMSGENFONTSTYLENAMEBYROLETEXT"/>
          <w:sz w:val="26"/>
          <w:szCs w:val="26"/>
          <w:lang w:val="ro-RO"/>
        </w:rPr>
        <w:t xml:space="preserve">convocarea </w:t>
      </w:r>
      <w:r w:rsidR="001D1F5A" w:rsidRPr="009757AA">
        <w:rPr>
          <w:rStyle w:val="MSGENFONTSTYLENAMETEMPLATEROLEMSGENFONTSTYLENAMEBYROLETEXT"/>
          <w:sz w:val="26"/>
          <w:szCs w:val="26"/>
          <w:lang w:val="ro-RO"/>
        </w:rPr>
        <w:t>P</w:t>
      </w:r>
      <w:r w:rsidR="000D467D" w:rsidRPr="009757AA">
        <w:rPr>
          <w:rStyle w:val="MSGENFONTSTYLENAMETEMPLATEROLEMSGENFONTSTYLENAMEBYROLETEXT"/>
          <w:sz w:val="26"/>
          <w:szCs w:val="26"/>
          <w:lang w:val="ro-RO"/>
        </w:rPr>
        <w:t>re</w:t>
      </w:r>
      <w:r w:rsidR="00D46E0E" w:rsidRPr="009757AA">
        <w:rPr>
          <w:rStyle w:val="MSGENFONTSTYLENAMETEMPLATEROLEMSGENFONTSTYLENAMEBYROLETEXT"/>
          <w:sz w:val="26"/>
          <w:szCs w:val="26"/>
          <w:lang w:val="ro-RO"/>
        </w:rPr>
        <w:t>ș</w:t>
      </w:r>
      <w:r w:rsidR="000D467D" w:rsidRPr="009757AA">
        <w:rPr>
          <w:rStyle w:val="MSGENFONTSTYLENAMETEMPLATEROLEMSGENFONTSTYLENAMEBYROLETEXT"/>
          <w:sz w:val="26"/>
          <w:szCs w:val="26"/>
          <w:lang w:val="ro-RO"/>
        </w:rPr>
        <w:t xml:space="preserve">edintelui </w:t>
      </w:r>
      <w:r w:rsidR="001D1F5A" w:rsidRPr="009757AA">
        <w:rPr>
          <w:rStyle w:val="MSGENFONTSTYLENAMETEMPLATEROLEMSGENFONTSTYLENAMEBYROLETEXT"/>
          <w:sz w:val="26"/>
          <w:szCs w:val="26"/>
          <w:lang w:val="ro-RO"/>
        </w:rPr>
        <w:t>Asociației.</w:t>
      </w:r>
    </w:p>
    <w:p w14:paraId="744DBBF0" w14:textId="77777777" w:rsidR="001D1F5A" w:rsidRPr="009757AA" w:rsidRDefault="00D46E0E"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b/>
          <w:bCs/>
          <w:sz w:val="26"/>
          <w:szCs w:val="26"/>
          <w:lang w:val="ro-RO"/>
        </w:rPr>
        <w:t>(2)</w:t>
      </w:r>
      <w:r w:rsidRPr="009757AA">
        <w:rPr>
          <w:sz w:val="26"/>
          <w:szCs w:val="26"/>
          <w:lang w:val="ro-RO"/>
        </w:rPr>
        <w:t xml:space="preserve"> </w:t>
      </w:r>
      <w:r w:rsidR="001D1F5A" w:rsidRPr="009757AA">
        <w:rPr>
          <w:rStyle w:val="MSGENFONTSTYLENAMETEMPLATEROLEMSGENFONTSTYLENAMEBYROLETEXT"/>
          <w:sz w:val="26"/>
          <w:szCs w:val="26"/>
          <w:lang w:val="ro-RO"/>
        </w:rPr>
        <w:t>D</w:t>
      </w:r>
      <w:r w:rsidR="000D467D" w:rsidRPr="009757AA">
        <w:rPr>
          <w:rStyle w:val="MSGENFONTSTYLENAMETEMPLATEROLEMSGENFONTSTYLENAMEBYROLETEXT"/>
          <w:sz w:val="26"/>
          <w:szCs w:val="26"/>
          <w:lang w:val="ro-RO"/>
        </w:rPr>
        <w:t>eciziile</w:t>
      </w:r>
      <w:r w:rsidR="001D1F5A" w:rsidRPr="009757AA">
        <w:rPr>
          <w:rStyle w:val="MSGENFONTSTYLENAMETEMPLATEROLEMSGENFONTSTYLENAMEBYROLETEXT"/>
          <w:sz w:val="26"/>
          <w:szCs w:val="26"/>
          <w:lang w:val="ro-RO"/>
        </w:rPr>
        <w:t xml:space="preserve"> Consiliului Director</w:t>
      </w:r>
      <w:r w:rsidR="000D467D" w:rsidRPr="009757AA">
        <w:rPr>
          <w:rStyle w:val="MSGENFONTSTYLENAMETEMPLATEROLEMSGENFONTSTYLENAMEBYROLETEXT"/>
          <w:sz w:val="26"/>
          <w:szCs w:val="26"/>
          <w:lang w:val="ro-RO"/>
        </w:rPr>
        <w:t xml:space="preserve"> se iau</w:t>
      </w:r>
      <w:r w:rsidR="001D1F5A" w:rsidRPr="009757AA">
        <w:rPr>
          <w:rStyle w:val="MSGENFONTSTYLENAMETEMPLATEROLEMSGENFONTSTYLENAMEBYROLETEXT"/>
          <w:sz w:val="26"/>
          <w:szCs w:val="26"/>
          <w:lang w:val="ro-RO"/>
        </w:rPr>
        <w:t xml:space="preserve"> în prezența majorității membrilor si cu votul </w:t>
      </w:r>
      <w:r w:rsidR="000D467D" w:rsidRPr="009757AA">
        <w:rPr>
          <w:rStyle w:val="MSGENFONTSTYLENAMETEMPLATEROLEMSGENFONTSTYLENAMEBYROLETEXT"/>
          <w:sz w:val="26"/>
          <w:szCs w:val="26"/>
          <w:lang w:val="ro-RO"/>
        </w:rPr>
        <w:t>cu votul majori</w:t>
      </w:r>
      <w:r w:rsidRPr="009757AA">
        <w:rPr>
          <w:rStyle w:val="MSGENFONTSTYLENAMETEMPLATEROLEMSGENFONTSTYLENAMEBYROLETEXT"/>
          <w:sz w:val="26"/>
          <w:szCs w:val="26"/>
          <w:lang w:val="ro-RO"/>
        </w:rPr>
        <w:t>t</w:t>
      </w:r>
      <w:r w:rsidR="000D467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ț</w:t>
      </w:r>
      <w:r w:rsidR="000D467D" w:rsidRPr="009757AA">
        <w:rPr>
          <w:rStyle w:val="MSGENFONTSTYLENAMETEMPLATEROLEMSGENFONTSTYLENAMEBYROLETEXT"/>
          <w:sz w:val="26"/>
          <w:szCs w:val="26"/>
          <w:lang w:val="ro-RO"/>
        </w:rPr>
        <w:t xml:space="preserve">ii acestora. </w:t>
      </w:r>
    </w:p>
    <w:p w14:paraId="3FDEBA8C" w14:textId="0400D2DF" w:rsidR="001D1F5A" w:rsidRPr="009757AA" w:rsidRDefault="001D1F5A" w:rsidP="00D03294">
      <w:pPr>
        <w:pStyle w:val="MSGENFONTSTYLENAMETEMPLATEROLEMSGENFONTSTYLENAMEBYROLETEXT0"/>
        <w:shd w:val="clear" w:color="auto" w:fill="auto"/>
        <w:tabs>
          <w:tab w:val="left" w:pos="1062"/>
        </w:tabs>
        <w:spacing w:before="120" w:after="120" w:line="240" w:lineRule="auto"/>
        <w:ind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Consiliul Director va alege dintre participanții la </w:t>
      </w:r>
      <w:r w:rsidR="00FF7E9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FF7E9D" w:rsidRPr="009757AA">
        <w:rPr>
          <w:rStyle w:val="MSGENFONTSTYLENAMETEMPLATEROLEMSGENFONTSTYLENAMEBYROLETEXT"/>
          <w:sz w:val="26"/>
          <w:szCs w:val="26"/>
          <w:lang w:val="ro-RO"/>
        </w:rPr>
        <w:t>ță</w:t>
      </w:r>
      <w:r w:rsidRPr="009757AA">
        <w:rPr>
          <w:rStyle w:val="MSGENFONTSTYLENAMETEMPLATEROLEMSGENFONTSTYLENAMEBYROLETEXT"/>
          <w:sz w:val="26"/>
          <w:szCs w:val="26"/>
          <w:lang w:val="ro-RO"/>
        </w:rPr>
        <w:t xml:space="preserve"> un secretar care va redacta procesul -verbal al </w:t>
      </w:r>
      <w:r w:rsidR="00FF7E9D"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edin</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 Procesele verbale se semneaz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de to</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membrii Consiliului Director prezen</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 Deciziile Consiliului Director se consemneaz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w:t>
      </w:r>
      <w:r w:rsidR="00FF7E9D"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registrul de procese verbale care se p</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streaz</w:t>
      </w:r>
      <w:r w:rsidR="00FF7E9D"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la sediul Asocia</w:t>
      </w:r>
      <w:r w:rsidR="00FF7E9D"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w:t>
      </w:r>
    </w:p>
    <w:p w14:paraId="3FA1C4FD" w14:textId="4681F723" w:rsidR="00FF7E9D" w:rsidRPr="009757AA" w:rsidRDefault="00165E87" w:rsidP="001D1F5A">
      <w:pPr>
        <w:pStyle w:val="MSGENFONTSTYLENAMETEMPLATEROLEMSGENFONTSTYLENAMEBYROLETEXT0"/>
        <w:shd w:val="clear" w:color="auto" w:fill="auto"/>
        <w:tabs>
          <w:tab w:val="left" w:pos="1062"/>
        </w:tabs>
        <w:spacing w:before="120" w:after="120" w:line="240" w:lineRule="auto"/>
        <w:ind w:right="69" w:firstLine="0"/>
        <w:rPr>
          <w:rStyle w:val="MSGENFONTSTYLENAMETEMPLATEROLEMSGENFONTSTYLENAMEBYROLETEXT"/>
          <w:b/>
          <w:bCs/>
          <w:sz w:val="26"/>
          <w:szCs w:val="26"/>
          <w:lang w:val="ro-RO"/>
        </w:rPr>
      </w:pPr>
      <w:r w:rsidRPr="009757AA">
        <w:rPr>
          <w:rStyle w:val="MSGENFONTSTYLENAMETEMPLATEROLEMSGENFONTSTYLENAMEBYROLETEXT"/>
          <w:b/>
          <w:bCs/>
          <w:sz w:val="26"/>
          <w:szCs w:val="26"/>
          <w:lang w:val="ro-RO"/>
        </w:rPr>
        <w:t>CENZORUL</w:t>
      </w:r>
    </w:p>
    <w:p w14:paraId="1AD835A6" w14:textId="6409374F"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Art.2</w:t>
      </w:r>
      <w:r w:rsidR="008E5ECE" w:rsidRPr="009757AA">
        <w:rPr>
          <w:rStyle w:val="MSGENFONTSTYLENAMETEMPLATEROLEMSGENFONTSTYLENAMEBYROLETEXT"/>
          <w:b/>
          <w:bCs/>
          <w:sz w:val="26"/>
          <w:szCs w:val="26"/>
          <w:lang w:val="ro-RO"/>
        </w:rPr>
        <w:t>6</w:t>
      </w:r>
      <w:r w:rsidRPr="009757AA">
        <w:rPr>
          <w:rStyle w:val="MSGENFONTSTYLENAMETEMPLATEROLEMSGENFONTSTYLENAMEBYROLETEXT"/>
          <w:b/>
          <w:bCs/>
          <w:sz w:val="26"/>
          <w:szCs w:val="26"/>
          <w:lang w:val="ro-RO"/>
        </w:rPr>
        <w:t xml:space="preserve"> (1) </w:t>
      </w:r>
      <w:r w:rsidRPr="009757AA">
        <w:rPr>
          <w:rStyle w:val="MSGENFONTSTYLENAMETEMPLATEROLEMSGENFONTSTYLENAMEBYROLETEXT"/>
          <w:sz w:val="26"/>
          <w:szCs w:val="26"/>
          <w:lang w:val="ro-RO"/>
        </w:rPr>
        <w:t>Controlul financiar intern al Asocia</w:t>
      </w:r>
      <w:r w:rsidR="00341054"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iei este asigurat de </w:t>
      </w:r>
      <w:r w:rsidR="00165E87" w:rsidRPr="009757AA">
        <w:rPr>
          <w:rStyle w:val="MSGENFONTSTYLENAMETEMPLATEROLEMSGENFONTSTYLENAMEBYROLETEXT"/>
          <w:sz w:val="26"/>
          <w:szCs w:val="26"/>
          <w:lang w:val="ro-RO"/>
        </w:rPr>
        <w:t xml:space="preserve">un cenzor </w:t>
      </w:r>
      <w:r w:rsidRPr="009757AA">
        <w:rPr>
          <w:rStyle w:val="MSGENFONTSTYLENAMETEMPLATEROLEMSGENFONTSTYLENAMEBYROLETEXT"/>
          <w:sz w:val="26"/>
          <w:szCs w:val="26"/>
          <w:lang w:val="ro-RO"/>
        </w:rPr>
        <w:t>numi</w:t>
      </w:r>
      <w:r w:rsidR="00165E87" w:rsidRPr="009757AA">
        <w:rPr>
          <w:rStyle w:val="MSGENFONTSTYLENAMETEMPLATEROLEMSGENFONTSTYLENAMEBYROLETEXT"/>
          <w:sz w:val="26"/>
          <w:szCs w:val="26"/>
          <w:lang w:val="ro-RO"/>
        </w:rPr>
        <w:t>t</w:t>
      </w:r>
      <w:r w:rsidRPr="009757AA">
        <w:rPr>
          <w:rStyle w:val="MSGENFONTSTYLENAMETEMPLATEROLEMSGENFONTSTYLENAMEBYROLETEXT"/>
          <w:sz w:val="26"/>
          <w:szCs w:val="26"/>
          <w:lang w:val="ro-RO"/>
        </w:rPr>
        <w:t xml:space="preserve"> de Adunarea Generală pentru o perioada de 4 ani, cu posibilitatea prelungirii.</w:t>
      </w:r>
    </w:p>
    <w:p w14:paraId="5931F557" w14:textId="22CA62A8"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Membrii Consiliului Director nu pot fi cenzor</w:t>
      </w:r>
      <w:r w:rsidR="009757AA" w:rsidRPr="009757AA">
        <w:rPr>
          <w:rStyle w:val="MSGENFONTSTYLENAMETEMPLATEROLEMSGENFONTSTYLENAMEBYROLETEXT"/>
          <w:sz w:val="26"/>
          <w:szCs w:val="26"/>
          <w:lang w:val="ro-RO"/>
        </w:rPr>
        <w:t>i</w:t>
      </w:r>
      <w:r w:rsidRPr="009757AA">
        <w:rPr>
          <w:rStyle w:val="MSGENFONTSTYLENAMETEMPLATEROLEMSGENFONTSTYLENAMEBYROLETEXT"/>
          <w:sz w:val="26"/>
          <w:szCs w:val="26"/>
          <w:lang w:val="ro-RO"/>
        </w:rPr>
        <w:t>.</w:t>
      </w:r>
    </w:p>
    <w:p w14:paraId="1C694875" w14:textId="6CEDAC7A"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w:t>
      </w:r>
      <w:bookmarkStart w:id="14" w:name="_Hlk166520548"/>
      <w:r w:rsidR="00165E87" w:rsidRPr="009757AA">
        <w:rPr>
          <w:rStyle w:val="MSGENFONTSTYLENAMETEMPLATEROLEMSGENFONTSTYLENAMEBYROLETEXT"/>
          <w:sz w:val="26"/>
          <w:szCs w:val="26"/>
          <w:lang w:val="ro-RO"/>
        </w:rPr>
        <w:t>Cenzorul</w:t>
      </w:r>
      <w:r w:rsidRPr="009757AA">
        <w:rPr>
          <w:rStyle w:val="MSGENFONTSTYLENAMETEMPLATEROLEMSGENFONTSTYLENAMEBYROLETEXT"/>
          <w:sz w:val="26"/>
          <w:szCs w:val="26"/>
          <w:lang w:val="ro-RO"/>
        </w:rPr>
        <w:t xml:space="preserve"> are atribu</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prev</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zute la art</w:t>
      </w:r>
      <w:r w:rsidR="001F2591" w:rsidRPr="009757AA">
        <w:rPr>
          <w:rStyle w:val="MSGENFONTSTYLENAMETEMPLATEROLEMSGENFONTSTYLENAMEBYROLETEXT"/>
          <w:sz w:val="26"/>
          <w:szCs w:val="26"/>
          <w:lang w:val="ro-RO"/>
        </w:rPr>
        <w:t>.</w:t>
      </w:r>
      <w:r w:rsidRPr="009757AA">
        <w:rPr>
          <w:rStyle w:val="MSGENFONTSTYLENAMETEMPLATEROLEMSGENFONTSTYLENAMEBYROLETEXT"/>
          <w:sz w:val="26"/>
          <w:szCs w:val="26"/>
          <w:lang w:val="ro-RO"/>
        </w:rPr>
        <w:t xml:space="preserve"> 27 din Ordonan</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 Guvernului nr.26/2000, aprobata cu modific</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rile si complet</w:t>
      </w:r>
      <w:r w:rsidR="001F259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ri prin Legea nr.246/2005</w:t>
      </w:r>
      <w:bookmarkEnd w:id="14"/>
      <w:r w:rsidRPr="009757AA">
        <w:rPr>
          <w:rStyle w:val="MSGENFONTSTYLENAMETEMPLATEROLEMSGENFONTSTYLENAMEBYROLETEXT"/>
          <w:sz w:val="26"/>
          <w:szCs w:val="26"/>
          <w:lang w:val="ro-RO"/>
        </w:rPr>
        <w:t>.</w:t>
      </w:r>
    </w:p>
    <w:p w14:paraId="6C118A7F" w14:textId="23B2C946" w:rsidR="00FF7E9D" w:rsidRPr="009757AA" w:rsidRDefault="00FF7E9D" w:rsidP="00D03294">
      <w:pPr>
        <w:pStyle w:val="MSGENFONTSTYLENAMETEMPLATEROLEMSGENFONTSTYLENAMEBYROLETEXT0"/>
        <w:shd w:val="clear" w:color="auto" w:fill="auto"/>
        <w:tabs>
          <w:tab w:val="left" w:pos="1062"/>
        </w:tabs>
        <w:spacing w:before="120" w:after="120" w:line="240" w:lineRule="auto"/>
        <w:ind w:right="69" w:firstLine="567"/>
        <w:rPr>
          <w:rStyle w:val="MSGENFONTSTYLENAMETEMPLATEROLEMSGENFONTSTYLENAMEBYROLETEXT"/>
          <w:sz w:val="26"/>
          <w:szCs w:val="26"/>
          <w:lang w:val="ro-RO"/>
        </w:rPr>
      </w:pPr>
      <w:r w:rsidRPr="009757AA">
        <w:rPr>
          <w:rStyle w:val="MSGENFONTSTYLENAMETEMPLATEROLEMSGENFONTSTYLENAMEBYROLETEXT"/>
          <w:b/>
          <w:bCs/>
          <w:sz w:val="26"/>
          <w:szCs w:val="26"/>
          <w:lang w:val="ro-RO"/>
        </w:rPr>
        <w:t>(4)</w:t>
      </w:r>
      <w:r w:rsidRPr="009757AA">
        <w:rPr>
          <w:rStyle w:val="MSGENFONTSTYLENAMETEMPLATEROLEMSGENFONTSTYLENAMEBYROLETEXT"/>
          <w:sz w:val="26"/>
          <w:szCs w:val="26"/>
          <w:lang w:val="ro-RO"/>
        </w:rPr>
        <w:t xml:space="preserve"> </w:t>
      </w:r>
      <w:r w:rsidR="00165E87" w:rsidRPr="009757AA">
        <w:rPr>
          <w:rStyle w:val="MSGENFONTSTYLENAMETEMPLATEROLEMSGENFONTSTYLENAMEBYROLETEXT"/>
          <w:sz w:val="26"/>
          <w:szCs w:val="26"/>
          <w:lang w:val="ro-RO"/>
        </w:rPr>
        <w:t>Cenzorul</w:t>
      </w:r>
      <w:r w:rsidRPr="009757AA">
        <w:rPr>
          <w:rStyle w:val="MSGENFONTSTYLENAMETEMPLATEROLEMSGENFONTSTYLENAMEBYROLETEXT"/>
          <w:sz w:val="26"/>
          <w:szCs w:val="26"/>
          <w:lang w:val="ro-RO"/>
        </w:rPr>
        <w:t xml:space="preserve"> </w:t>
      </w:r>
      <w:r w:rsidR="001F2591" w:rsidRPr="009757AA">
        <w:rPr>
          <w:rStyle w:val="MSGENFONTSTYLENAMETEMPLATEROLEMSGENFONTSTYLENAMEBYROLETEXT"/>
          <w:sz w:val="26"/>
          <w:szCs w:val="26"/>
          <w:lang w:val="ro-RO"/>
        </w:rPr>
        <w:t>îș</w:t>
      </w:r>
      <w:r w:rsidRPr="009757AA">
        <w:rPr>
          <w:rStyle w:val="MSGENFONTSTYLENAMETEMPLATEROLEMSGENFONTSTYLENAMEBYROLETEXT"/>
          <w:sz w:val="26"/>
          <w:szCs w:val="26"/>
          <w:lang w:val="ro-RO"/>
        </w:rPr>
        <w:t>i poate elabora un regulament intern de func</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w:t>
      </w:r>
    </w:p>
    <w:p w14:paraId="2CF01BF6" w14:textId="77777777" w:rsidR="00FF7E9D" w:rsidRPr="009757AA" w:rsidRDefault="00FF7E9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p>
    <w:p w14:paraId="446D848F" w14:textId="4019A004" w:rsidR="00626359" w:rsidRPr="009757AA" w:rsidRDefault="000D467D" w:rsidP="006645E3">
      <w:pPr>
        <w:pStyle w:val="MSGENFONTSTYLENAMETEMPLATEROLEMSGENFONTSTYLENAMEBYROLETEXT0"/>
        <w:shd w:val="clear" w:color="auto" w:fill="auto"/>
        <w:spacing w:before="120" w:after="120" w:line="240" w:lineRule="auto"/>
        <w:ind w:left="142" w:right="69" w:firstLine="0"/>
        <w:jc w:val="left"/>
        <w:rPr>
          <w:rStyle w:val="MSGENFONTSTYLENAMETEMPLATEROLELEVELMSGENFONTSTYLENAMEBYROLEHEADING3"/>
          <w:b/>
          <w:bCs/>
          <w:sz w:val="26"/>
          <w:szCs w:val="26"/>
          <w:lang w:val="ro-RO"/>
        </w:rPr>
      </w:pPr>
      <w:bookmarkStart w:id="15" w:name="bookmark15"/>
      <w:r w:rsidRPr="009757AA">
        <w:rPr>
          <w:rStyle w:val="MSGENFONTSTYLENAMETEMPLATEROLELEVELMSGENFONTSTYLENAMEBYROLEHEADING3"/>
          <w:b/>
          <w:bCs/>
          <w:sz w:val="26"/>
          <w:szCs w:val="26"/>
          <w:lang w:val="ro-RO"/>
        </w:rPr>
        <w:t xml:space="preserve">CAPITOLUL </w:t>
      </w:r>
      <w:r w:rsidR="008E5ECE" w:rsidRPr="009757AA">
        <w:rPr>
          <w:rStyle w:val="MSGENFONTSTYLENAMETEMPLATEROLELEVELMSGENFONTSTYLENAMEBYROLEHEADING3"/>
          <w:b/>
          <w:bCs/>
          <w:sz w:val="26"/>
          <w:szCs w:val="26"/>
          <w:lang w:val="ro-RO"/>
        </w:rPr>
        <w:t>V</w:t>
      </w:r>
      <w:r w:rsidR="009757AA" w:rsidRPr="009757AA">
        <w:rPr>
          <w:rStyle w:val="MSGENFONTSTYLENAMETEMPLATEROLELEVELMSGENFONTSTYLENAMEBYROLEHEADING3"/>
          <w:b/>
          <w:bCs/>
          <w:sz w:val="26"/>
          <w:szCs w:val="26"/>
          <w:lang w:val="ro-RO"/>
        </w:rPr>
        <w:t>.</w:t>
      </w:r>
      <w:r w:rsidR="006645E3" w:rsidRPr="009757AA">
        <w:rPr>
          <w:rStyle w:val="MSGENFONTSTYLENAMETEMPLATEROLELEVELMSGENFONTSTYLENAMEBYROLEHEADING3"/>
          <w:b/>
          <w:bCs/>
          <w:sz w:val="26"/>
          <w:szCs w:val="26"/>
          <w:lang w:val="ro-RO"/>
        </w:rPr>
        <w:t xml:space="preserve"> </w:t>
      </w:r>
      <w:r w:rsidRPr="009757AA">
        <w:rPr>
          <w:rStyle w:val="MSGENFONTSTYLENAMETEMPLATEROLELEVELMSGENFONTSTYLENAMEBYROLEHEADING3"/>
          <w:b/>
          <w:bCs/>
          <w:sz w:val="26"/>
          <w:szCs w:val="26"/>
          <w:lang w:val="ro-RO"/>
        </w:rPr>
        <w:t>DIZOLVAREA ŞI LICHIDAREA ASOCIAŢIEI</w:t>
      </w:r>
      <w:bookmarkEnd w:id="15"/>
    </w:p>
    <w:p w14:paraId="38832AC8" w14:textId="349C5451"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8E5ECE" w:rsidRPr="009757AA">
        <w:rPr>
          <w:rStyle w:val="MSGENFONTSTYLENAMETEMPLATEROLEMSGENFONTSTYLENAMEBYROLETEXTMSGENFONTSTYLEMODIFERBOLD9"/>
          <w:sz w:val="26"/>
          <w:szCs w:val="26"/>
          <w:lang w:val="ro-RO"/>
        </w:rPr>
        <w:t>27</w:t>
      </w:r>
      <w:r w:rsidRPr="009757AA">
        <w:rPr>
          <w:rStyle w:val="MSGENFONTSTYLENAMETEMPLATEROLEMSGENFONTSTYLENAMEBYROLETEXT"/>
          <w:sz w:val="26"/>
          <w:szCs w:val="26"/>
          <w:lang w:val="ro-RO"/>
        </w:rPr>
        <w:t xml:space="preserve"> - Asocia</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w:t>
      </w:r>
    </w:p>
    <w:p w14:paraId="1B0D036A" w14:textId="77777777"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de drept;</w:t>
      </w:r>
    </w:p>
    <w:p w14:paraId="5D48BB4B" w14:textId="487123CF"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prin hotărârea instan</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judecătore</w:t>
      </w:r>
      <w:r w:rsidR="001F259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w:t>
      </w:r>
    </w:p>
    <w:p w14:paraId="4A461884" w14:textId="77777777" w:rsidR="00626359" w:rsidRPr="009757AA" w:rsidRDefault="000D467D" w:rsidP="00D03294">
      <w:pPr>
        <w:pStyle w:val="MSGENFONTSTYLENAMETEMPLATEROLEMSGENFONTSTYLENAMEBYROLETEXT0"/>
        <w:numPr>
          <w:ilvl w:val="8"/>
          <w:numId w:val="3"/>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prin hotărârea Adunării Generale.</w:t>
      </w:r>
    </w:p>
    <w:p w14:paraId="7E276BD9" w14:textId="00F4D89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8E5ECE" w:rsidRPr="009757AA">
        <w:rPr>
          <w:rStyle w:val="MSGENFONTSTYLENAMETEMPLATEROLEMSGENFONTSTYLENAMEBYROLETEXTMSGENFONTSTYLEMODIFERBOLD9"/>
          <w:sz w:val="26"/>
          <w:szCs w:val="26"/>
          <w:lang w:val="ro-RO"/>
        </w:rPr>
        <w:t>28</w:t>
      </w:r>
      <w:r w:rsidRPr="009757AA">
        <w:rPr>
          <w:rStyle w:val="MSGENFONTSTYLENAMETEMPLATEROLEMSGENFONTSTYLENAMEBYROLETEXT"/>
          <w:sz w:val="26"/>
          <w:szCs w:val="26"/>
          <w:lang w:val="ro-RO"/>
        </w:rPr>
        <w:t xml:space="preserve"> - Asocia</w:t>
      </w:r>
      <w:r w:rsidR="001F259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 de drept prin:</w:t>
      </w:r>
    </w:p>
    <w:p w14:paraId="49615340" w14:textId="583A6122" w:rsidR="00626359" w:rsidRPr="009757AA" w:rsidRDefault="000D467D"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 xml:space="preserve">imposibilitatea realizării scopului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obiectivelor pentru care a fost constituită, dacă în termen de 3 (trei) luni de la constatarea unui astfel de fapt nu se produce schimbarea acestui scop;</w:t>
      </w:r>
    </w:p>
    <w:p w14:paraId="35C39BFC" w14:textId="06AF87EE" w:rsidR="00626359" w:rsidRPr="009757AA" w:rsidRDefault="000D467D"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sz w:val="26"/>
          <w:szCs w:val="26"/>
          <w:lang w:val="ro-RO"/>
        </w:rPr>
        <w:t>imposibilitatea constituirii Adunării Generale sau a Consiliului Director în</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conformitate cu prezentul statut, daca această situa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 durează mai mult de un an de la data</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la care Adunarea Generală sau, după caz, Consiliul Director trebuia să se constituie;</w:t>
      </w:r>
    </w:p>
    <w:p w14:paraId="354AB22D" w14:textId="39B3495C" w:rsidR="008E5ECE" w:rsidRPr="009757AA" w:rsidRDefault="008E5ECE" w:rsidP="006645E3">
      <w:pPr>
        <w:pStyle w:val="MSGENFONTSTYLENAMETEMPLATEROLEMSGENFONTSTYLENAMEBYROLETEXT0"/>
        <w:numPr>
          <w:ilvl w:val="0"/>
          <w:numId w:val="4"/>
        </w:numPr>
        <w:shd w:val="clear" w:color="auto" w:fill="auto"/>
        <w:tabs>
          <w:tab w:val="left" w:pos="851"/>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reducerea numărului de asociați sub limita legala, dacă acesta nu a fost completat în termenul legal prev</w:t>
      </w:r>
      <w:r w:rsidR="00E81A61"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zut in acest scop (6 luni).</w:t>
      </w:r>
    </w:p>
    <w:p w14:paraId="4626743F" w14:textId="28BE06A3"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lastRenderedPageBreak/>
        <w:t>Art.</w:t>
      </w:r>
      <w:r w:rsidR="008E5ECE" w:rsidRPr="009757AA">
        <w:rPr>
          <w:rStyle w:val="MSGENFONTSTYLENAMETEMPLATEROLEMSGENFONTSTYLENAMEBYROLETEXTMSGENFONTSTYLEMODIFERBOLD9"/>
          <w:sz w:val="26"/>
          <w:szCs w:val="26"/>
          <w:lang w:val="ro-RO"/>
        </w:rPr>
        <w:t>29</w:t>
      </w:r>
      <w:r w:rsidRPr="009757AA">
        <w:rPr>
          <w:rStyle w:val="MSGENFONTSTYLENAMETEMPLATEROLEMSGENFONTSTYLENAMEBYROLETEXT"/>
          <w:sz w:val="26"/>
          <w:szCs w:val="26"/>
          <w:lang w:val="ro-RO"/>
        </w:rPr>
        <w:t xml:space="preserve"> -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se dizolvă prin hotărârea instan</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ei judecătore</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 când:</w:t>
      </w:r>
    </w:p>
    <w:p w14:paraId="4C467698" w14:textId="77777777"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scopul sau activitatea sa au devenit ilicite sau contrare ordinii publice;</w:t>
      </w:r>
    </w:p>
    <w:p w14:paraId="464079AA" w14:textId="0CB8A8FA"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realizarea scopului său este urmărită prin mijloace ilicite sau contrare ordinii publice;</w:t>
      </w:r>
    </w:p>
    <w:p w14:paraId="32883D6F" w14:textId="6E8DBA70"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urmăre</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te un alt scop decât acela pentru care s-a constituit;</w:t>
      </w:r>
    </w:p>
    <w:p w14:paraId="2FA99A86" w14:textId="13D70AC5" w:rsidR="00626359" w:rsidRPr="009757AA" w:rsidRDefault="000D467D" w:rsidP="00D03294">
      <w:pPr>
        <w:pStyle w:val="MSGENFONTSTYLENAMETEMPLATEROLEMSGENFONTSTYLENAMEBYROLETEXT0"/>
        <w:numPr>
          <w:ilvl w:val="1"/>
          <w:numId w:val="4"/>
        </w:numPr>
        <w:shd w:val="clear" w:color="auto" w:fill="auto"/>
        <w:tabs>
          <w:tab w:val="left" w:pos="993"/>
        </w:tabs>
        <w:spacing w:before="120" w:after="120" w:line="240" w:lineRule="auto"/>
        <w:ind w:left="142" w:right="69" w:firstLine="426"/>
        <w:rPr>
          <w:sz w:val="26"/>
          <w:szCs w:val="26"/>
          <w:lang w:val="ro-RO"/>
        </w:rPr>
      </w:pPr>
      <w:r w:rsidRPr="009757AA">
        <w:rPr>
          <w:rStyle w:val="MSGENFONTSTYLENAMETEMPLATEROLEMSGENFONTSTYLENAMEBYROLETEXT"/>
          <w:sz w:val="26"/>
          <w:szCs w:val="26"/>
          <w:lang w:val="ro-RO"/>
        </w:rPr>
        <w:t>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a devenit insolvabilă.</w:t>
      </w:r>
    </w:p>
    <w:p w14:paraId="1899E04C" w14:textId="2103D1A0"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w:t>
      </w:r>
      <w:r w:rsidR="00445CC2" w:rsidRPr="009757AA">
        <w:rPr>
          <w:rStyle w:val="MSGENFONTSTYLENAMETEMPLATEROLEMSGENFONTSTYLENAMEBYROLETEXTMSGENFONTSTYLEMODIFERBOLD9"/>
          <w:sz w:val="26"/>
          <w:szCs w:val="26"/>
          <w:lang w:val="ro-RO"/>
        </w:rPr>
        <w:t>3</w:t>
      </w:r>
      <w:r w:rsidR="008E5ECE" w:rsidRPr="009757AA">
        <w:rPr>
          <w:rStyle w:val="MSGENFONTSTYLENAMETEMPLATEROLEMSGENFONTSTYLENAMEBYROLETEXTMSGENFONTSTYLEMODIFERBOLD9"/>
          <w:sz w:val="26"/>
          <w:szCs w:val="26"/>
          <w:lang w:val="ro-RO"/>
        </w:rPr>
        <w:t>0</w:t>
      </w:r>
      <w:r w:rsidRPr="009757AA">
        <w:rPr>
          <w:rStyle w:val="MSGENFONTSTYLENAMETEMPLATEROLEMSGENFONTSTYLENAMEBYROLETEXT"/>
          <w:sz w:val="26"/>
          <w:szCs w:val="26"/>
          <w:lang w:val="ro-RO"/>
        </w:rPr>
        <w:t xml:space="preserve"> </w:t>
      </w:r>
      <w:r w:rsidRPr="009757AA">
        <w:rPr>
          <w:rStyle w:val="MSGENFONTSTYLENAMETEMPLATEROLEMSGENFONTSTYLENAMEBYROLETEXT"/>
          <w:b/>
          <w:bCs/>
          <w:sz w:val="26"/>
          <w:szCs w:val="26"/>
          <w:lang w:val="ro-RO"/>
        </w:rPr>
        <w:t>(1)</w:t>
      </w:r>
      <w:r w:rsidR="009757AA" w:rsidRPr="009757AA">
        <w:rPr>
          <w:rStyle w:val="MSGENFONTSTYLENAMETEMPLATEROLEMSGENFONTSTYLENAMEBYROLETEXT"/>
          <w:b/>
          <w:bCs/>
          <w:sz w:val="26"/>
          <w:szCs w:val="26"/>
          <w:lang w:val="ro-RO"/>
        </w:rPr>
        <w:t xml:space="preserve"> </w:t>
      </w:r>
      <w:r w:rsidR="009757AA" w:rsidRPr="009757AA">
        <w:rPr>
          <w:sz w:val="26"/>
          <w:szCs w:val="26"/>
        </w:rPr>
        <w:t>Lichidarea Asociației se va face în conformitate cu dispozițiile din Ordonanța Guvernului României nr. 26/2000 cu privire la asociații si fundații, cu modificările și completările ulterioare și cu respectarea tuturor prevederilor legale incidente</w:t>
      </w:r>
      <w:r w:rsidRPr="009757AA">
        <w:rPr>
          <w:rStyle w:val="MSGENFONTSTYLENAMETEMPLATEROLEMSGENFONTSTYLENAMEBYROLETEXT"/>
          <w:sz w:val="26"/>
          <w:szCs w:val="26"/>
          <w:lang w:val="ro-RO"/>
        </w:rPr>
        <w:t>.</w:t>
      </w:r>
    </w:p>
    <w:p w14:paraId="623E8060" w14:textId="1944BECC" w:rsidR="00626359" w:rsidRPr="009757AA" w:rsidRDefault="009757AA" w:rsidP="00D03294">
      <w:pPr>
        <w:pStyle w:val="MSGENFONTSTYLENAMETEMPLATEROLEMSGENFONTSTYLENAMEBYROLETEXT0"/>
        <w:numPr>
          <w:ilvl w:val="6"/>
          <w:numId w:val="3"/>
        </w:numPr>
        <w:shd w:val="clear" w:color="auto" w:fill="auto"/>
        <w:tabs>
          <w:tab w:val="left" w:pos="993"/>
        </w:tabs>
        <w:spacing w:before="120" w:after="120" w:line="240" w:lineRule="auto"/>
        <w:ind w:left="142" w:right="69" w:firstLine="426"/>
        <w:rPr>
          <w:sz w:val="26"/>
          <w:szCs w:val="26"/>
          <w:lang w:val="ro-RO"/>
        </w:rPr>
      </w:pPr>
      <w:r w:rsidRPr="009757AA">
        <w:rPr>
          <w:sz w:val="26"/>
          <w:szCs w:val="26"/>
        </w:rPr>
        <w:t>Întregul activ al asociației se va atribui, după lichidare, unei alte asociații sau societăți nepatrimoniale având un obiect de activitate similar sau apropiat, după cum va hotărî Adunarea Generală, cu respectarea prevederilor legale</w:t>
      </w:r>
      <w:r w:rsidR="000D467D" w:rsidRPr="009757AA">
        <w:rPr>
          <w:rStyle w:val="MSGENFONTSTYLENAMETEMPLATEROLEMSGENFONTSTYLENAMEBYROLETEXT"/>
          <w:sz w:val="26"/>
          <w:szCs w:val="26"/>
          <w:lang w:val="ro-RO"/>
        </w:rPr>
        <w:t>.</w:t>
      </w:r>
    </w:p>
    <w:p w14:paraId="12CFC8A1" w14:textId="2D3E560F"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Art.3</w:t>
      </w:r>
      <w:r w:rsidR="008E5ECE" w:rsidRPr="009757AA">
        <w:rPr>
          <w:rStyle w:val="MSGENFONTSTYLENAMETEMPLATEROLEMSGENFONTSTYLENAMEBYROLETEXTMSGENFONTSTYLEMODIFERBOLD9"/>
          <w:sz w:val="26"/>
          <w:szCs w:val="26"/>
          <w:lang w:val="ro-RO"/>
        </w:rPr>
        <w:t>1</w:t>
      </w:r>
      <w:r w:rsidRPr="009757AA">
        <w:rPr>
          <w:rStyle w:val="MSGENFONTSTYLENAMETEMPLATEROLEMSGENFONTSTYLENAMEBYROLETEXT"/>
          <w:sz w:val="26"/>
          <w:szCs w:val="26"/>
          <w:lang w:val="ro-RO"/>
        </w:rPr>
        <w:t xml:space="preserve"> -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După terminarea lichidării, lichidatorii trebuie să ceară radierea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din</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Registrul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iilor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funda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w:t>
      </w:r>
    </w:p>
    <w:p w14:paraId="48509597" w14:textId="0ED9BD4A" w:rsidR="00626359" w:rsidRPr="009757AA" w:rsidRDefault="000D467D"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 încetează existen</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a la data radierii ei din Registrul asocia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 xml:space="preserve">iilor </w:t>
      </w:r>
      <w:r w:rsidR="00E81A61"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i</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funda</w:t>
      </w:r>
      <w:r w:rsidR="00E81A61"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iilor</w:t>
      </w:r>
      <w:r w:rsidR="006645E3" w:rsidRPr="009757AA">
        <w:rPr>
          <w:rStyle w:val="MSGENFONTSTYLENAMETEMPLATEROLEMSGENFONTSTYLENAMEBYROLETEXT"/>
          <w:sz w:val="26"/>
          <w:szCs w:val="26"/>
          <w:lang w:val="ro-RO"/>
        </w:rPr>
        <w:t>.</w:t>
      </w:r>
    </w:p>
    <w:p w14:paraId="2B9FE1F4" w14:textId="77777777" w:rsidR="00A52F79" w:rsidRPr="00D03294" w:rsidRDefault="00A52F79"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12"/>
          <w:szCs w:val="12"/>
          <w:lang w:val="ro-RO"/>
        </w:rPr>
      </w:pPr>
      <w:bookmarkStart w:id="16" w:name="bookmark16"/>
    </w:p>
    <w:p w14:paraId="2648B66F" w14:textId="77777777" w:rsidR="00A61D7F" w:rsidRDefault="00A61D7F"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26"/>
          <w:szCs w:val="26"/>
          <w:lang w:val="ro-RO"/>
        </w:rPr>
      </w:pPr>
    </w:p>
    <w:p w14:paraId="2AE5B36A" w14:textId="61CD9136" w:rsidR="00626359" w:rsidRPr="009757AA" w:rsidRDefault="000D467D" w:rsidP="006645E3">
      <w:pPr>
        <w:pStyle w:val="MSGENFONTSTYLENAMETEMPLATEROLELEVELMSGENFONTSTYLENAMEBYROLEHEADING30"/>
        <w:keepNext/>
        <w:keepLines/>
        <w:shd w:val="clear" w:color="auto" w:fill="auto"/>
        <w:spacing w:before="120" w:after="120" w:line="240" w:lineRule="auto"/>
        <w:ind w:left="142" w:right="69" w:firstLine="426"/>
        <w:jc w:val="left"/>
        <w:outlineLvl w:val="9"/>
        <w:rPr>
          <w:rStyle w:val="MSGENFONTSTYLENAMETEMPLATEROLELEVELMSGENFONTSTYLENAMEBYROLEHEADING3"/>
          <w:sz w:val="26"/>
          <w:szCs w:val="26"/>
          <w:lang w:val="ro-RO"/>
        </w:rPr>
      </w:pPr>
      <w:r w:rsidRPr="009757AA">
        <w:rPr>
          <w:rStyle w:val="MSGENFONTSTYLENAMETEMPLATEROLELEVELMSGENFONTSTYLENAMEBYROLEHEADING3"/>
          <w:sz w:val="26"/>
          <w:szCs w:val="26"/>
          <w:lang w:val="ro-RO"/>
        </w:rPr>
        <w:t xml:space="preserve">CAPITOLUL </w:t>
      </w:r>
      <w:bookmarkEnd w:id="16"/>
      <w:r w:rsidR="00D134DF" w:rsidRPr="009757AA">
        <w:rPr>
          <w:rStyle w:val="MSGENFONTSTYLENAMETEMPLATEROLELEVELMSGENFONTSTYLENAMEBYROLEHEADING3"/>
          <w:sz w:val="26"/>
          <w:szCs w:val="26"/>
          <w:lang w:val="ro-RO"/>
        </w:rPr>
        <w:t>VI</w:t>
      </w:r>
      <w:r w:rsidR="00A52F79" w:rsidRPr="009757AA">
        <w:rPr>
          <w:rStyle w:val="MSGENFONTSTYLENAMETEMPLATEROLELEVELMSGENFONTSTYLENAMEBYROLEHEADING3"/>
          <w:sz w:val="26"/>
          <w:szCs w:val="26"/>
          <w:lang w:val="ro-RO"/>
        </w:rPr>
        <w:t>.</w:t>
      </w:r>
      <w:r w:rsidR="006645E3" w:rsidRPr="009757AA">
        <w:rPr>
          <w:rStyle w:val="MSGENFONTSTYLENAMETEMPLATEROLELEVELMSGENFONTSTYLENAMEBYROLEHEADING3"/>
          <w:sz w:val="26"/>
          <w:szCs w:val="26"/>
          <w:lang w:val="ro-RO"/>
        </w:rPr>
        <w:t xml:space="preserve"> DISPOZIȚII FINALE</w:t>
      </w:r>
    </w:p>
    <w:p w14:paraId="4920C4C5" w14:textId="3D7E5695"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MSGENFONTSTYLEMODIFERBOLD9"/>
          <w:sz w:val="26"/>
          <w:szCs w:val="26"/>
          <w:lang w:val="ro-RO"/>
        </w:rPr>
        <w:t>Art.3</w:t>
      </w:r>
      <w:r w:rsidR="00D134DF" w:rsidRPr="009757AA">
        <w:rPr>
          <w:rStyle w:val="MSGENFONTSTYLENAMETEMPLATEROLEMSGENFONTSTYLENAMEBYROLETEXTMSGENFONTSTYLEMODIFERBOLD9"/>
          <w:sz w:val="26"/>
          <w:szCs w:val="26"/>
          <w:lang w:val="ro-RO"/>
        </w:rPr>
        <w:t>2</w:t>
      </w:r>
      <w:r w:rsidRPr="009757AA">
        <w:rPr>
          <w:rStyle w:val="MSGENFONTSTYLENAMETEMPLATEROLEMSGENFONTSTYLENAMEBYROLETEXT"/>
          <w:sz w:val="26"/>
          <w:szCs w:val="26"/>
          <w:lang w:val="ro-RO"/>
        </w:rPr>
        <w:t xml:space="preserve"> - </w:t>
      </w:r>
      <w:r w:rsidRPr="009757AA">
        <w:rPr>
          <w:rStyle w:val="MSGENFONTSTYLENAMETEMPLATEROLEMSGENFONTSTYLENAMEBYROLETEXT"/>
          <w:b/>
          <w:bCs/>
          <w:sz w:val="26"/>
          <w:szCs w:val="26"/>
          <w:lang w:val="ro-RO"/>
        </w:rPr>
        <w:t>(1)</w:t>
      </w:r>
      <w:r w:rsidRPr="009757AA">
        <w:rPr>
          <w:rStyle w:val="MSGENFONTSTYLENAMETEMPLATEROLEMSGENFONTSTYLENAMEBYROLETEXT"/>
          <w:sz w:val="26"/>
          <w:szCs w:val="26"/>
          <w:lang w:val="ro-RO"/>
        </w:rPr>
        <w:t xml:space="preserve"> Prezentul statut poate fi modificat doar prin acte adi</w:t>
      </w:r>
      <w:r w:rsidR="00186D85"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ionale semnate de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4"/>
          <w:sz w:val="26"/>
          <w:szCs w:val="26"/>
          <w:lang w:val="ro-RO"/>
        </w:rPr>
        <w:t>reprezentan</w:t>
      </w:r>
      <w:r w:rsidR="000102DC" w:rsidRPr="009757AA">
        <w:rPr>
          <w:rStyle w:val="MSGENFONTSTYLENAMETEMPLATEROLEMSGENFONTSTYLENAMEBYROLETEXT4"/>
          <w:sz w:val="26"/>
          <w:szCs w:val="26"/>
          <w:lang w:val="ro-RO"/>
        </w:rPr>
        <w:t>ț</w:t>
      </w:r>
      <w:r w:rsidRPr="009757AA">
        <w:rPr>
          <w:rStyle w:val="MSGENFONTSTYLENAMETEMPLATEROLEMSGENFONTSTYLENAMEBYROLETEXT4"/>
          <w:sz w:val="26"/>
          <w:szCs w:val="26"/>
          <w:lang w:val="ro-RO"/>
        </w:rPr>
        <w:t>ii tuturor asocia</w:t>
      </w:r>
      <w:r w:rsidR="000102DC" w:rsidRPr="009757AA">
        <w:rPr>
          <w:rStyle w:val="MSGENFONTSTYLENAMETEMPLATEROLEMSGENFONTSTYLENAMEBYROLETEXT4"/>
          <w:sz w:val="26"/>
          <w:szCs w:val="26"/>
          <w:lang w:val="ro-RO"/>
        </w:rPr>
        <w:t>ț</w:t>
      </w:r>
      <w:r w:rsidRPr="009757AA">
        <w:rPr>
          <w:rStyle w:val="MSGENFONTSTYLENAMETEMPLATEROLEMSGENFONTSTYLENAMEBYROLETEXT4"/>
          <w:sz w:val="26"/>
          <w:szCs w:val="26"/>
          <w:lang w:val="ro-RO"/>
        </w:rPr>
        <w:t>ilor,</w:t>
      </w:r>
      <w:r w:rsidRPr="009757AA">
        <w:rPr>
          <w:rStyle w:val="MSGENFONTSTYLENAMETEMPLATEROLEMSGENFONTSTYLENAMEBYROLETEXTMSGENFONTSTYLEMODIFERITALIC5"/>
          <w:sz w:val="26"/>
          <w:szCs w:val="26"/>
          <w:lang w:val="ro-RO"/>
        </w:rPr>
        <w:t xml:space="preserve"> </w:t>
      </w:r>
      <w:r w:rsidRPr="009757AA">
        <w:rPr>
          <w:rStyle w:val="MSGENFONTSTYLENAMETEMPLATEROLEMSGENFONTSTYLENAMEBYROLETEXTMSGENFONTSTYLEMODIFERITALIC6"/>
          <w:i w:val="0"/>
          <w:iCs w:val="0"/>
          <w:sz w:val="26"/>
          <w:szCs w:val="26"/>
          <w:u w:val="none"/>
          <w:lang w:val="ro-RO"/>
        </w:rPr>
        <w:t>special împuternici</w:t>
      </w:r>
      <w:r w:rsidR="000102DC" w:rsidRPr="009757AA">
        <w:rPr>
          <w:rStyle w:val="MSGENFONTSTYLENAMETEMPLATEROLEMSGENFONTSTYLENAMEBYROLETEXTMSGENFONTSTYLEMODIFERITALIC6"/>
          <w:i w:val="0"/>
          <w:iCs w:val="0"/>
          <w:sz w:val="26"/>
          <w:szCs w:val="26"/>
          <w:u w:val="none"/>
          <w:lang w:val="ro-RO"/>
        </w:rPr>
        <w:t>ț</w:t>
      </w:r>
      <w:r w:rsidRPr="009757AA">
        <w:rPr>
          <w:rStyle w:val="MSGENFONTSTYLENAMETEMPLATEROLEMSGENFONTSTYLENAMEBYROLETEXTMSGENFONTSTYLEMODIFERITALIC6"/>
          <w:i w:val="0"/>
          <w:iCs w:val="0"/>
          <w:sz w:val="26"/>
          <w:szCs w:val="26"/>
          <w:u w:val="none"/>
          <w:lang w:val="ro-RO"/>
        </w:rPr>
        <w:t>i în acest scop.</w:t>
      </w:r>
      <w:r w:rsidRPr="009757AA">
        <w:rPr>
          <w:rStyle w:val="MSGENFONTSTYLENAMETEMPLATEROLEMSGENFONTSTYLENAMEBYROLETEXTMSGENFONTSTYLEMODIFERITALIC6"/>
          <w:sz w:val="26"/>
          <w:szCs w:val="26"/>
          <w:lang w:val="ro-RO"/>
        </w:rPr>
        <w:t xml:space="preserve"> </w:t>
      </w:r>
    </w:p>
    <w:p w14:paraId="6F91A6A6" w14:textId="0A411146" w:rsidR="00CC4E07"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(2)</w:t>
      </w:r>
      <w:r w:rsidRPr="009757AA">
        <w:rPr>
          <w:rStyle w:val="MSGENFONTSTYLENAMETEMPLATEROLEMSGENFONTSTYLENAMEBYROLETEXT"/>
          <w:sz w:val="26"/>
          <w:szCs w:val="26"/>
          <w:lang w:val="ro-RO"/>
        </w:rPr>
        <w:t xml:space="preserve"> Prezentul statut este guvernat de legea română. </w:t>
      </w:r>
      <w:r w:rsidR="00F60194" w:rsidRPr="009757AA">
        <w:rPr>
          <w:rStyle w:val="MSGENFONTSTYLENAMETEMPLATEROLEMSGENFONTSTYLENAMEBYROLETEXT"/>
          <w:sz w:val="26"/>
          <w:szCs w:val="26"/>
          <w:lang w:val="ro-RO"/>
        </w:rPr>
        <w:t>Î</w:t>
      </w:r>
      <w:r w:rsidRPr="009757AA">
        <w:rPr>
          <w:rStyle w:val="MSGENFONTSTYLENAMETEMPLATEROLEMSGENFONTSTYLENAMEBYROLETEXT"/>
          <w:sz w:val="26"/>
          <w:szCs w:val="26"/>
          <w:lang w:val="ro-RO"/>
        </w:rPr>
        <w:t>n situa</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ia în care intervin</w:t>
      </w:r>
      <w:r w:rsidRPr="009757AA">
        <w:rPr>
          <w:rStyle w:val="MSGENFONTSTYLENAMETEMPLATEROLEMSGENFONTSTYLENAMEBYROLETEXT"/>
          <w:sz w:val="26"/>
          <w:szCs w:val="26"/>
          <w:lang w:val="ro-RO"/>
        </w:rPr>
        <w:br/>
        <w:t>modificări ale legisla</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iei în domeniu, prezentul Statut va fi modificat în conformitate cu</w:t>
      </w:r>
      <w:r w:rsidR="00CC4E07"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noile prevederi.</w:t>
      </w:r>
    </w:p>
    <w:p w14:paraId="1C677EAE" w14:textId="7D9B0CCA" w:rsidR="00626359" w:rsidRPr="009757AA" w:rsidRDefault="000D467D" w:rsidP="00841F22">
      <w:pPr>
        <w:pStyle w:val="MSGENFONTSTYLENAMETEMPLATEROLEMSGENFONTSTYLENAMEBYROLETEXT0"/>
        <w:shd w:val="clear" w:color="auto" w:fill="auto"/>
        <w:spacing w:before="120" w:after="120" w:line="240" w:lineRule="auto"/>
        <w:ind w:left="142" w:right="69" w:firstLine="426"/>
        <w:rPr>
          <w:sz w:val="26"/>
          <w:szCs w:val="26"/>
          <w:lang w:val="ro-RO"/>
        </w:rPr>
      </w:pPr>
      <w:r w:rsidRPr="009757AA">
        <w:rPr>
          <w:rStyle w:val="MSGENFONTSTYLENAMETEMPLATEROLEMSGENFONTSTYLENAMEBYROLETEXT"/>
          <w:b/>
          <w:bCs/>
          <w:sz w:val="26"/>
          <w:szCs w:val="26"/>
          <w:lang w:val="ro-RO"/>
        </w:rPr>
        <w:t>(3)</w:t>
      </w:r>
      <w:r w:rsidRPr="009757AA">
        <w:rPr>
          <w:rStyle w:val="MSGENFONTSTYLENAMETEMPLATEROLEMSGENFONTSTYLENAMEBYROLETEXT"/>
          <w:sz w:val="26"/>
          <w:szCs w:val="26"/>
          <w:lang w:val="ro-RO"/>
        </w:rPr>
        <w:t xml:space="preserve"> Toate disputele născute din sau în legătură cu acest Statut, inclusiv orice</w:t>
      </w:r>
      <w:r w:rsidRPr="009757AA">
        <w:rPr>
          <w:rStyle w:val="MSGENFONTSTYLENAMETEMPLATEROLEMSGENFONTSTYLENAMEBYROLETEXT"/>
          <w:sz w:val="26"/>
          <w:szCs w:val="26"/>
          <w:lang w:val="ro-RO"/>
        </w:rPr>
        <w:br/>
        <w:t>problemă privind interpretarea, validitatea sau încetarea acestuia, care nu pot fi rezolvate</w:t>
      </w:r>
      <w:r w:rsidR="00D17D45"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pe cale amiabilă, vor fi deduse spre solu</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ionare instan</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elor judecătore</w:t>
      </w:r>
      <w:r w:rsidR="000102DC" w:rsidRPr="009757AA">
        <w:rPr>
          <w:rStyle w:val="MSGENFONTSTYLENAMETEMPLATEROLEMSGENFONTSTYLENAMEBYROLETEXT"/>
          <w:sz w:val="26"/>
          <w:szCs w:val="26"/>
          <w:lang w:val="ro-RO"/>
        </w:rPr>
        <w:t>ș</w:t>
      </w:r>
      <w:r w:rsidRPr="009757AA">
        <w:rPr>
          <w:rStyle w:val="MSGENFONTSTYLENAMETEMPLATEROLEMSGENFONTSTYLENAMEBYROLETEXT"/>
          <w:sz w:val="26"/>
          <w:szCs w:val="26"/>
          <w:lang w:val="ro-RO"/>
        </w:rPr>
        <w:t>ti competente.</w:t>
      </w:r>
    </w:p>
    <w:p w14:paraId="1BBF40A8" w14:textId="084E2B62" w:rsidR="00D134DF" w:rsidRPr="009757AA" w:rsidRDefault="00D134DF" w:rsidP="00841F22">
      <w:pPr>
        <w:pStyle w:val="MSGENFONTSTYLENAMETEMPLATEROLEMSGENFONTSTYLENAMEBYROLETEXT0"/>
        <w:shd w:val="clear" w:color="auto" w:fill="auto"/>
        <w:spacing w:before="120" w:after="120" w:line="240" w:lineRule="auto"/>
        <w:ind w:left="142" w:right="69" w:firstLine="426"/>
        <w:rPr>
          <w:rStyle w:val="MSGENFONTSTYLENAMETEMPLATEROLEMSGENFONTSTYLENAMEBYROLETEXT"/>
          <w:sz w:val="26"/>
          <w:szCs w:val="26"/>
          <w:lang w:val="ro-RO"/>
        </w:rPr>
      </w:pPr>
      <w:r w:rsidRPr="009757AA">
        <w:rPr>
          <w:rStyle w:val="MSGENFONTSTYLENAMETEMPLATEROLEMSGENFONTSTYLENAMEBYROLETEXT"/>
          <w:b/>
          <w:bCs/>
          <w:sz w:val="26"/>
          <w:szCs w:val="26"/>
          <w:lang w:val="ro-RO"/>
        </w:rPr>
        <w:t>(</w:t>
      </w:r>
      <w:r w:rsidR="000E6EFD" w:rsidRPr="009757AA">
        <w:rPr>
          <w:rStyle w:val="MSGENFONTSTYLENAMETEMPLATEROLEMSGENFONTSTYLENAMEBYROLETEXT"/>
          <w:b/>
          <w:bCs/>
          <w:sz w:val="26"/>
          <w:szCs w:val="26"/>
          <w:lang w:val="ro-RO"/>
        </w:rPr>
        <w:t>4</w:t>
      </w:r>
      <w:r w:rsidRPr="009757AA">
        <w:rPr>
          <w:rStyle w:val="MSGENFONTSTYLENAMETEMPLATEROLEMSGENFONTSTYLENAMEBYROLETEXT"/>
          <w:b/>
          <w:bCs/>
          <w:sz w:val="26"/>
          <w:szCs w:val="26"/>
          <w:lang w:val="ro-RO"/>
        </w:rPr>
        <w:t>)</w:t>
      </w:r>
      <w:r w:rsidRPr="009757AA">
        <w:rPr>
          <w:rStyle w:val="MSGENFONTSTYLENAMETEMPLATEROLEMSGENFONTSTYLENAMEBYROLETEXT"/>
          <w:sz w:val="26"/>
          <w:szCs w:val="26"/>
          <w:lang w:val="ro-RO"/>
        </w:rPr>
        <w:t xml:space="preserve"> Dispozi</w:t>
      </w:r>
      <w:r w:rsidR="000102DC" w:rsidRPr="009757AA">
        <w:rPr>
          <w:rStyle w:val="MSGENFONTSTYLENAMETEMPLATEROLEMSGENFONTSTYLENAMEBYROLETEXT"/>
          <w:sz w:val="26"/>
          <w:szCs w:val="26"/>
          <w:lang w:val="ro-RO"/>
        </w:rPr>
        <w:t>ț</w:t>
      </w:r>
      <w:r w:rsidRPr="009757AA">
        <w:rPr>
          <w:rStyle w:val="MSGENFONTSTYLENAMETEMPLATEROLEMSGENFONTSTYLENAMEBYROLETEXT"/>
          <w:sz w:val="26"/>
          <w:szCs w:val="26"/>
          <w:lang w:val="ro-RO"/>
        </w:rPr>
        <w:t>iile prezentului statut se completeaz</w:t>
      </w:r>
      <w:r w:rsidR="000102DC" w:rsidRPr="009757AA">
        <w:rPr>
          <w:rStyle w:val="MSGENFONTSTYLENAMETEMPLATEROLEMSGENFONTSTYLENAMEBYROLETEXT"/>
          <w:sz w:val="26"/>
          <w:szCs w:val="26"/>
          <w:lang w:val="ro-RO"/>
        </w:rPr>
        <w:t>ă</w:t>
      </w:r>
      <w:r w:rsidRPr="009757AA">
        <w:rPr>
          <w:rStyle w:val="MSGENFONTSTYLENAMETEMPLATEROLEMSGENFONTSTYLENAMEBYROLETEXT"/>
          <w:sz w:val="26"/>
          <w:szCs w:val="26"/>
          <w:lang w:val="ro-RO"/>
        </w:rPr>
        <w:t xml:space="preserve"> si vor fi interpretate conform prevederilor OUG 57/2019 privind Codul Administrativ, ale Legii nr.51/2006, republicată, ale Legii 123/2012 cu modificările si completările ulterioare,  ale OG nr.</w:t>
      </w:r>
      <w:r w:rsidR="000D5C74" w:rsidRPr="009757AA">
        <w:rPr>
          <w:rStyle w:val="MSGENFONTSTYLENAMETEMPLATEROLEMSGENFONTSTYLENAMEBYROLETEXT"/>
          <w:sz w:val="26"/>
          <w:szCs w:val="26"/>
          <w:lang w:val="ro-RO"/>
        </w:rPr>
        <w:t xml:space="preserve"> </w:t>
      </w:r>
      <w:r w:rsidRPr="009757AA">
        <w:rPr>
          <w:rStyle w:val="MSGENFONTSTYLENAMETEMPLATEROLEMSGENFONTSTYLENAMEBYROLETEXT"/>
          <w:sz w:val="26"/>
          <w:szCs w:val="26"/>
          <w:lang w:val="ro-RO"/>
        </w:rPr>
        <w:t>26/2000 cu modificările si completările ulterioare, ale HG nr.855/2008 precum si ale altor acte normative incidente.</w:t>
      </w:r>
    </w:p>
    <w:p w14:paraId="7367E2F8" w14:textId="77777777" w:rsidR="00D03294" w:rsidRDefault="000E6EFD" w:rsidP="00D03294">
      <w:pPr>
        <w:ind w:left="284" w:firstLine="425"/>
        <w:rPr>
          <w:sz w:val="26"/>
          <w:szCs w:val="26"/>
        </w:rPr>
      </w:pPr>
      <w:r w:rsidRPr="009757AA">
        <w:rPr>
          <w:rStyle w:val="MSGENFONTSTYLENAMETEMPLATEROLEMSGENFONTSTYLENAMEBYROLETEXT"/>
          <w:b/>
          <w:bCs/>
          <w:sz w:val="26"/>
          <w:szCs w:val="26"/>
          <w:lang w:val="ro-RO"/>
        </w:rPr>
        <w:t>(5)</w:t>
      </w:r>
      <w:r w:rsidR="000D5C74" w:rsidRPr="009757AA">
        <w:rPr>
          <w:color w:val="auto"/>
          <w:w w:val="90"/>
          <w:sz w:val="26"/>
          <w:szCs w:val="26"/>
        </w:rPr>
        <w:t xml:space="preserve"> </w:t>
      </w:r>
      <w:r w:rsidR="00D03294" w:rsidRPr="007101CC">
        <w:rPr>
          <w:w w:val="90"/>
          <w:sz w:val="26"/>
          <w:szCs w:val="26"/>
        </w:rPr>
        <w:t>Pentru desfășurarea procedurilor de dobândire</w:t>
      </w:r>
      <w:r w:rsidR="00D03294" w:rsidRPr="007101CC">
        <w:rPr>
          <w:spacing w:val="1"/>
          <w:w w:val="90"/>
          <w:sz w:val="26"/>
          <w:szCs w:val="26"/>
        </w:rPr>
        <w:t xml:space="preserve"> </w:t>
      </w:r>
      <w:r w:rsidR="00D03294" w:rsidRPr="007101CC">
        <w:rPr>
          <w:w w:val="90"/>
          <w:sz w:val="26"/>
          <w:szCs w:val="26"/>
        </w:rPr>
        <w:t>a personalității juridice se împuternicește</w:t>
      </w:r>
      <w:r w:rsidR="00D03294">
        <w:rPr>
          <w:w w:val="90"/>
          <w:sz w:val="26"/>
          <w:szCs w:val="26"/>
        </w:rPr>
        <w:t xml:space="preserve"> </w:t>
      </w:r>
      <w:r w:rsidR="00D03294" w:rsidRPr="0093033C">
        <w:rPr>
          <w:sz w:val="26"/>
          <w:szCs w:val="26"/>
        </w:rPr>
        <w:t>domnul Stoica</w:t>
      </w:r>
      <w:r w:rsidR="00D03294">
        <w:rPr>
          <w:sz w:val="26"/>
          <w:szCs w:val="26"/>
        </w:rPr>
        <w:t xml:space="preserve"> </w:t>
      </w:r>
      <w:r w:rsidR="00D03294" w:rsidRPr="0093033C">
        <w:rPr>
          <w:sz w:val="26"/>
          <w:szCs w:val="26"/>
        </w:rPr>
        <w:t>Liviu Claudiu, consilier juridic – Compartiment juridic din cadrul primăriei municipiului Câmpulung Moldovenesc</w:t>
      </w:r>
      <w:r w:rsidR="00D03294">
        <w:rPr>
          <w:sz w:val="26"/>
          <w:szCs w:val="26"/>
        </w:rPr>
        <w:t>.</w:t>
      </w:r>
    </w:p>
    <w:p w14:paraId="79844164" w14:textId="77777777" w:rsidR="00A61D7F" w:rsidRDefault="00A61D7F" w:rsidP="00D03294">
      <w:pPr>
        <w:ind w:left="284" w:firstLine="425"/>
        <w:rPr>
          <w:rStyle w:val="MSGENFONTSTYLENAMETEMPLATEROLEMSGENFONTSTYLENAMEBYROLETEXT"/>
          <w:b/>
          <w:bCs/>
          <w:sz w:val="26"/>
          <w:szCs w:val="26"/>
          <w:lang w:val="ro-RO"/>
        </w:rPr>
      </w:pPr>
    </w:p>
    <w:p w14:paraId="0AF6E8FF" w14:textId="18D9E072" w:rsidR="000D5C74" w:rsidRPr="00D03294" w:rsidRDefault="000E6EFD" w:rsidP="00D03294">
      <w:pPr>
        <w:ind w:left="284" w:firstLine="425"/>
        <w:rPr>
          <w:sz w:val="26"/>
          <w:szCs w:val="26"/>
        </w:rPr>
      </w:pPr>
      <w:r w:rsidRPr="009757AA">
        <w:rPr>
          <w:rStyle w:val="MSGENFONTSTYLENAMETEMPLATEROLEMSGENFONTSTYLENAMEBYROLETEXT"/>
          <w:b/>
          <w:bCs/>
          <w:sz w:val="26"/>
          <w:szCs w:val="26"/>
          <w:lang w:val="ro-RO"/>
        </w:rPr>
        <w:t>(6)</w:t>
      </w:r>
      <w:r w:rsidR="000D5C74" w:rsidRPr="009757AA">
        <w:rPr>
          <w:rStyle w:val="MSGENFONTSTYLENAMETEMPLATEROLEMSGENFONTSTYLENAMEBYROLETEXT"/>
          <w:b/>
          <w:bCs/>
          <w:sz w:val="26"/>
          <w:szCs w:val="26"/>
          <w:lang w:val="ro-RO"/>
        </w:rPr>
        <w:t xml:space="preserve"> </w:t>
      </w:r>
      <w:r w:rsidR="000D5C74" w:rsidRPr="009757AA">
        <w:rPr>
          <w:color w:val="auto"/>
          <w:w w:val="95"/>
          <w:sz w:val="26"/>
          <w:szCs w:val="26"/>
        </w:rPr>
        <w:t xml:space="preserve">Prezentul act constitutiv a fost redactat , azi________ în </w:t>
      </w:r>
      <w:r w:rsidR="00D03294">
        <w:rPr>
          <w:color w:val="auto"/>
          <w:w w:val="95"/>
          <w:sz w:val="26"/>
          <w:szCs w:val="26"/>
        </w:rPr>
        <w:t>3</w:t>
      </w:r>
      <w:r w:rsidR="000D5C74" w:rsidRPr="009757AA">
        <w:rPr>
          <w:color w:val="auto"/>
          <w:w w:val="95"/>
          <w:sz w:val="26"/>
          <w:szCs w:val="26"/>
        </w:rPr>
        <w:t xml:space="preserve"> (</w:t>
      </w:r>
      <w:r w:rsidR="00D03294">
        <w:rPr>
          <w:color w:val="auto"/>
          <w:w w:val="95"/>
          <w:sz w:val="26"/>
          <w:szCs w:val="26"/>
        </w:rPr>
        <w:t>trei</w:t>
      </w:r>
      <w:r w:rsidR="000D5C74" w:rsidRPr="009757AA">
        <w:rPr>
          <w:color w:val="auto"/>
          <w:w w:val="95"/>
          <w:sz w:val="26"/>
          <w:szCs w:val="26"/>
        </w:rPr>
        <w:t>) exemplare originale</w:t>
      </w:r>
      <w:r w:rsidR="00D03294">
        <w:rPr>
          <w:color w:val="auto"/>
          <w:w w:val="95"/>
          <w:sz w:val="26"/>
          <w:szCs w:val="26"/>
        </w:rPr>
        <w:t>.</w:t>
      </w:r>
    </w:p>
    <w:p w14:paraId="7077ACCA" w14:textId="3D553D94" w:rsidR="000D5C74" w:rsidRPr="009757AA" w:rsidRDefault="000D5C74" w:rsidP="000D5C74">
      <w:pPr>
        <w:pStyle w:val="MSGENFONTSTYLENAMETEMPLATEROLEMSGENFONTSTYLENAMEBYROLETEXT0"/>
        <w:shd w:val="clear" w:color="auto" w:fill="auto"/>
        <w:spacing w:before="120" w:after="120" w:line="240" w:lineRule="auto"/>
        <w:ind w:left="142" w:right="69" w:firstLine="426"/>
        <w:rPr>
          <w:rStyle w:val="MSGENFONTSTYLENAMETEMPLATEROLEMSGENFONTSTYLENAMEBYROLETEXTMSGENFONTSTYLEMODIFERBOLDa"/>
          <w:b w:val="0"/>
          <w:bCs w:val="0"/>
          <w:sz w:val="26"/>
          <w:szCs w:val="26"/>
          <w:lang w:val="ro-RO"/>
        </w:rPr>
      </w:pPr>
    </w:p>
    <w:p w14:paraId="5F3B219F" w14:textId="77777777" w:rsidR="00626359" w:rsidRPr="009757AA"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sz w:val="26"/>
          <w:szCs w:val="26"/>
          <w:lang w:val="ro-RO"/>
        </w:rPr>
      </w:pPr>
      <w:r w:rsidRPr="009757AA">
        <w:rPr>
          <w:rStyle w:val="MSGENFONTSTYLENAMETEMPLATEROLENUMBERMSGENFONTSTYLENAMEBYROLETEXT2"/>
          <w:sz w:val="26"/>
          <w:szCs w:val="26"/>
          <w:lang w:val="ro-RO"/>
        </w:rPr>
        <w:t>ASOCIAŢII:</w:t>
      </w:r>
    </w:p>
    <w:p w14:paraId="2CD15926" w14:textId="77777777" w:rsidR="00492C98"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1. Municipiul </w:t>
      </w:r>
      <w:r w:rsidR="004F46FD" w:rsidRPr="00D03294">
        <w:rPr>
          <w:rStyle w:val="MSGENFONTSTYLENAMETEMPLATEROLENUMBERMSGENFONTSTYLENAMEBYROLETEXT2"/>
          <w:b w:val="0"/>
          <w:bCs w:val="0"/>
          <w:sz w:val="26"/>
          <w:szCs w:val="26"/>
          <w:lang w:val="ro-RO"/>
        </w:rPr>
        <w:t>CÂMPULUNG MOLDOVENESC</w:t>
      </w:r>
      <w:r w:rsidRPr="00D03294">
        <w:rPr>
          <w:rStyle w:val="MSGENFONTSTYLENAMETEMPLATEROLENUMBERMSGENFONTSTYLENAMEBYROLETEXT2"/>
          <w:b w:val="0"/>
          <w:bCs w:val="0"/>
          <w:sz w:val="26"/>
          <w:szCs w:val="26"/>
          <w:lang w:val="ro-RO"/>
        </w:rPr>
        <w:t>, prin</w:t>
      </w:r>
      <w:r w:rsidR="00D134DF" w:rsidRPr="00D03294">
        <w:rPr>
          <w:rStyle w:val="MSGENFONTSTYLENAMETEMPLATEROLENUMBERMSGENFONTSTYLENAMEBYROLETEXT2"/>
          <w:b w:val="0"/>
          <w:bCs w:val="0"/>
          <w:sz w:val="26"/>
          <w:szCs w:val="26"/>
          <w:lang w:val="ro-RO"/>
        </w:rPr>
        <w:t xml:space="preserve"> Consiliul Local al Municipiului </w:t>
      </w:r>
      <w:r w:rsidR="00492C98" w:rsidRPr="00D03294">
        <w:rPr>
          <w:rStyle w:val="MSGENFONTSTYLENAMETEMPLATEROLENUMBERMSGENFONTSTYLENAMEBYROLETEXT2"/>
          <w:b w:val="0"/>
          <w:bCs w:val="0"/>
          <w:sz w:val="26"/>
          <w:szCs w:val="26"/>
          <w:lang w:val="ro-RO"/>
        </w:rPr>
        <w:t>CÂMPULUNG MOLDOVENESC</w:t>
      </w:r>
    </w:p>
    <w:p w14:paraId="7A85AEF1" w14:textId="3BD40573" w:rsidR="00626359"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 </w:t>
      </w:r>
      <w:r w:rsidR="00492C98" w:rsidRPr="00D03294">
        <w:rPr>
          <w:rStyle w:val="MSGENFONTSTYLENAMETEMPLATEROLENUMBERMSGENFONTSTYLENAMEBYROLETEXT2"/>
          <w:b w:val="0"/>
          <w:bCs w:val="0"/>
          <w:sz w:val="26"/>
          <w:szCs w:val="26"/>
          <w:lang w:val="ro-RO"/>
        </w:rPr>
        <w:t>P</w:t>
      </w:r>
      <w:r w:rsidRPr="00D03294">
        <w:rPr>
          <w:rStyle w:val="MSGENFONTSTYLENAMETEMPLATEROLENUMBERMSGENFONTSTYLENAMEBYROLETEXT2"/>
          <w:b w:val="0"/>
          <w:bCs w:val="0"/>
          <w:sz w:val="26"/>
          <w:szCs w:val="26"/>
          <w:lang w:val="ro-RO"/>
        </w:rPr>
        <w:t>rimar</w:t>
      </w:r>
      <w:r w:rsidR="00D03294" w:rsidRPr="00D03294">
        <w:rPr>
          <w:rStyle w:val="MSGENFONTSTYLENAMETEMPLATEROLENUMBERMSGENFONTSTYLENAMEBYROLETEXT2"/>
          <w:b w:val="0"/>
          <w:bCs w:val="0"/>
          <w:sz w:val="26"/>
          <w:szCs w:val="26"/>
          <w:lang w:val="ro-RO"/>
        </w:rPr>
        <w:t>,</w:t>
      </w:r>
      <w:r w:rsidR="00492C98" w:rsidRPr="00D03294">
        <w:rPr>
          <w:rStyle w:val="MSGENFONTSTYLENAMETEMPLATEROLENUMBERMSGENFONTSTYLENAMEBYROLETEXT2"/>
          <w:b w:val="0"/>
          <w:bCs w:val="0"/>
          <w:sz w:val="26"/>
          <w:szCs w:val="26"/>
          <w:lang w:val="ro-RO"/>
        </w:rPr>
        <w:t xml:space="preserve"> </w:t>
      </w:r>
      <w:r w:rsidR="004F46FD" w:rsidRPr="00D03294">
        <w:rPr>
          <w:rStyle w:val="MSGENFONTSTYLENAMETEMPLATEROLENUMBERMSGENFONTSTYLENAMEBYROLETEXT2"/>
          <w:b w:val="0"/>
          <w:bCs w:val="0"/>
          <w:sz w:val="26"/>
          <w:szCs w:val="26"/>
          <w:lang w:val="ro-RO"/>
        </w:rPr>
        <w:t>Negură Mihăiță</w:t>
      </w:r>
    </w:p>
    <w:p w14:paraId="76EBD8D5" w14:textId="77777777" w:rsidR="000C71A5" w:rsidRPr="00D03294" w:rsidRDefault="000C71A5" w:rsidP="00841F22">
      <w:pPr>
        <w:pStyle w:val="MSGENFONTSTYLENAMETEMPLATEROLENUMBERMSGENFONTSTYLENAMEBYROLETEXT20"/>
        <w:shd w:val="clear" w:color="auto" w:fill="auto"/>
        <w:spacing w:before="120" w:after="120" w:line="240" w:lineRule="auto"/>
        <w:ind w:left="142" w:right="69" w:firstLine="426"/>
        <w:jc w:val="both"/>
        <w:rPr>
          <w:b w:val="0"/>
          <w:bCs w:val="0"/>
          <w:sz w:val="26"/>
          <w:szCs w:val="26"/>
          <w:lang w:val="ro-RO"/>
        </w:rPr>
      </w:pPr>
    </w:p>
    <w:p w14:paraId="32C098F4" w14:textId="77777777" w:rsidR="00492C98" w:rsidRPr="00D03294" w:rsidRDefault="004F46F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2</w:t>
      </w:r>
      <w:r w:rsidR="000D467D" w:rsidRPr="00D03294">
        <w:rPr>
          <w:rStyle w:val="MSGENFONTSTYLENAMETEMPLATEROLENUMBERMSGENFONTSTYLENAMEBYROLETEXT2"/>
          <w:b w:val="0"/>
          <w:bCs w:val="0"/>
          <w:sz w:val="26"/>
          <w:szCs w:val="26"/>
          <w:lang w:val="ro-RO"/>
        </w:rPr>
        <w:t>. Comuna</w:t>
      </w:r>
      <w:r w:rsidRPr="00D03294">
        <w:rPr>
          <w:rStyle w:val="MSGENFONTSTYLENAMETEMPLATEROLENUMBERMSGENFONTSTYLENAMEBYROLETEXT2"/>
          <w:b w:val="0"/>
          <w:bCs w:val="0"/>
          <w:sz w:val="26"/>
          <w:szCs w:val="26"/>
          <w:lang w:val="ro-RO"/>
        </w:rPr>
        <w:t xml:space="preserve"> SADOVA</w:t>
      </w:r>
      <w:r w:rsidR="000D467D" w:rsidRPr="00D03294">
        <w:rPr>
          <w:rStyle w:val="MSGENFONTSTYLENAMETEMPLATEROLENUMBERMSGENFONTSTYLENAMEBYROLETEXT2"/>
          <w:b w:val="0"/>
          <w:bCs w:val="0"/>
          <w:sz w:val="26"/>
          <w:szCs w:val="26"/>
          <w:lang w:val="ro-RO"/>
        </w:rPr>
        <w:t>, prin</w:t>
      </w:r>
      <w:r w:rsidR="00492C98" w:rsidRPr="00D03294">
        <w:rPr>
          <w:rStyle w:val="MSGENFONTSTYLENAMETEMPLATEROLENUMBERMSGENFONTSTYLENAMEBYROLETEXT2"/>
          <w:b w:val="0"/>
          <w:bCs w:val="0"/>
          <w:sz w:val="26"/>
          <w:szCs w:val="26"/>
          <w:lang w:val="ro-RO"/>
        </w:rPr>
        <w:t xml:space="preserve"> Consiliul Local al Comunei Sadova</w:t>
      </w:r>
    </w:p>
    <w:p w14:paraId="661CBFB6" w14:textId="267BE323" w:rsidR="004F46FD" w:rsidRPr="00D03294" w:rsidRDefault="000D467D" w:rsidP="00841F22">
      <w:pPr>
        <w:pStyle w:val="MSGENFONTSTYLENAMETEMPLATEROLENUMBERMSGENFONTSTYLENAMEBYROLETEXT20"/>
        <w:shd w:val="clear" w:color="auto" w:fill="auto"/>
        <w:spacing w:before="120" w:after="120" w:line="240" w:lineRule="auto"/>
        <w:ind w:left="142" w:right="69" w:firstLine="426"/>
        <w:jc w:val="both"/>
        <w:rPr>
          <w:rStyle w:val="MSGENFONTSTYLENAMETEMPLATEROLENUMBERMSGENFONTSTYLENAMEBYROLETEXT2"/>
          <w:b w:val="0"/>
          <w:bCs w:val="0"/>
          <w:sz w:val="26"/>
          <w:szCs w:val="26"/>
          <w:lang w:val="ro-RO"/>
        </w:rPr>
      </w:pPr>
      <w:r w:rsidRPr="00D03294">
        <w:rPr>
          <w:rStyle w:val="MSGENFONTSTYLENAMETEMPLATEROLENUMBERMSGENFONTSTYLENAMEBYROLETEXT2"/>
          <w:b w:val="0"/>
          <w:bCs w:val="0"/>
          <w:sz w:val="26"/>
          <w:szCs w:val="26"/>
          <w:lang w:val="ro-RO"/>
        </w:rPr>
        <w:t xml:space="preserve"> </w:t>
      </w:r>
      <w:r w:rsidR="00492C98" w:rsidRPr="00D03294">
        <w:rPr>
          <w:rStyle w:val="MSGENFONTSTYLENAMETEMPLATEROLENUMBERMSGENFONTSTYLENAMEBYROLETEXT2"/>
          <w:b w:val="0"/>
          <w:bCs w:val="0"/>
          <w:sz w:val="26"/>
          <w:szCs w:val="26"/>
          <w:lang w:val="ro-RO"/>
        </w:rPr>
        <w:t>P</w:t>
      </w:r>
      <w:r w:rsidRPr="00D03294">
        <w:rPr>
          <w:rStyle w:val="MSGENFONTSTYLENAMETEMPLATEROLENUMBERMSGENFONTSTYLENAMEBYROLETEXT2"/>
          <w:b w:val="0"/>
          <w:bCs w:val="0"/>
          <w:sz w:val="26"/>
          <w:szCs w:val="26"/>
          <w:lang w:val="ro-RO"/>
        </w:rPr>
        <w:t>rimar</w:t>
      </w:r>
      <w:r w:rsidR="00D03294" w:rsidRPr="00D03294">
        <w:rPr>
          <w:rStyle w:val="MSGENFONTSTYLENAMETEMPLATEROLENUMBERMSGENFONTSTYLENAMEBYROLETEXT2"/>
          <w:b w:val="0"/>
          <w:bCs w:val="0"/>
          <w:sz w:val="26"/>
          <w:szCs w:val="26"/>
          <w:lang w:val="ro-RO"/>
        </w:rPr>
        <w:t xml:space="preserve">, </w:t>
      </w:r>
      <w:r w:rsidR="004F46FD" w:rsidRPr="00D03294">
        <w:rPr>
          <w:rStyle w:val="MSGENFONTSTYLENAMETEMPLATEROLENUMBERMSGENFONTSTYLENAMEBYROLETEXT2"/>
          <w:b w:val="0"/>
          <w:bCs w:val="0"/>
          <w:sz w:val="26"/>
          <w:szCs w:val="26"/>
          <w:lang w:val="ro-RO"/>
        </w:rPr>
        <w:t xml:space="preserve">Constantinescu </w:t>
      </w:r>
      <w:proofErr w:type="spellStart"/>
      <w:r w:rsidR="004F46FD" w:rsidRPr="00D03294">
        <w:rPr>
          <w:rStyle w:val="MSGENFONTSTYLENAMETEMPLATEROLENUMBERMSGENFONTSTYLENAMEBYROLETEXT2"/>
          <w:b w:val="0"/>
          <w:bCs w:val="0"/>
          <w:sz w:val="26"/>
          <w:szCs w:val="26"/>
          <w:lang w:val="ro-RO"/>
        </w:rPr>
        <w:t>Otcu</w:t>
      </w:r>
      <w:proofErr w:type="spellEnd"/>
      <w:r w:rsidR="004F46FD" w:rsidRPr="00D03294">
        <w:rPr>
          <w:rStyle w:val="MSGENFONTSTYLENAMETEMPLATEROLENUMBERMSGENFONTSTYLENAMEBYROLETEXT2"/>
          <w:b w:val="0"/>
          <w:bCs w:val="0"/>
          <w:sz w:val="26"/>
          <w:szCs w:val="26"/>
          <w:lang w:val="ro-RO"/>
        </w:rPr>
        <w:t xml:space="preserve"> Mihai</w:t>
      </w:r>
    </w:p>
    <w:p w14:paraId="5B166EEC" w14:textId="77777777" w:rsidR="000D5C74" w:rsidRPr="009757AA" w:rsidRDefault="000D5C74"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47C8FA38"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7580F3EB" w14:textId="77777777" w:rsidR="00D03294" w:rsidRDefault="00D03294" w:rsidP="00D03294">
      <w:pPr>
        <w:ind w:firstLine="22"/>
        <w:jc w:val="center"/>
        <w:rPr>
          <w:w w:val="105"/>
          <w:sz w:val="26"/>
          <w:szCs w:val="26"/>
        </w:rPr>
      </w:pPr>
      <w:r>
        <w:rPr>
          <w:w w:val="105"/>
          <w:sz w:val="26"/>
          <w:szCs w:val="26"/>
        </w:rPr>
        <w:t>Întocmit,</w:t>
      </w:r>
    </w:p>
    <w:p w14:paraId="6F1A7308" w14:textId="77777777" w:rsidR="00D03294" w:rsidRDefault="00D03294" w:rsidP="00D03294">
      <w:pPr>
        <w:ind w:firstLine="22"/>
        <w:jc w:val="center"/>
        <w:rPr>
          <w:w w:val="105"/>
          <w:sz w:val="26"/>
          <w:szCs w:val="26"/>
        </w:rPr>
      </w:pPr>
      <w:r>
        <w:rPr>
          <w:w w:val="105"/>
          <w:sz w:val="26"/>
          <w:szCs w:val="26"/>
        </w:rPr>
        <w:t>Direcția tehnică și urbanism,</w:t>
      </w:r>
    </w:p>
    <w:p w14:paraId="64BBF310" w14:textId="77777777" w:rsidR="00D03294" w:rsidRDefault="00D03294" w:rsidP="00D03294">
      <w:pPr>
        <w:ind w:firstLine="22"/>
        <w:jc w:val="center"/>
        <w:rPr>
          <w:w w:val="105"/>
          <w:sz w:val="26"/>
          <w:szCs w:val="26"/>
        </w:rPr>
      </w:pPr>
      <w:r>
        <w:rPr>
          <w:w w:val="105"/>
          <w:sz w:val="26"/>
          <w:szCs w:val="26"/>
        </w:rPr>
        <w:t>Istrate Luminița</w:t>
      </w:r>
    </w:p>
    <w:p w14:paraId="79E7B41B"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p w14:paraId="0922087F" w14:textId="77777777" w:rsidR="006645E3" w:rsidRPr="009757AA" w:rsidRDefault="006645E3" w:rsidP="000D5C74">
      <w:pPr>
        <w:pStyle w:val="MSGENFONTSTYLENAMETEMPLATEROLENUMBERMSGENFONTSTYLENAMEBYROLETEXT20"/>
        <w:shd w:val="clear" w:color="auto" w:fill="auto"/>
        <w:spacing w:before="120" w:after="120" w:line="240" w:lineRule="auto"/>
        <w:ind w:right="69"/>
        <w:jc w:val="both"/>
        <w:rPr>
          <w:rStyle w:val="MSGENFONTSTYLENAMETEMPLATEROLENUMBERMSGENFONTSTYLENAMEBYROLETEXT2"/>
          <w:sz w:val="26"/>
          <w:szCs w:val="26"/>
          <w:lang w:val="ro-RO"/>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355"/>
      </w:tblGrid>
      <w:tr w:rsidR="000D5C74" w:rsidRPr="009757AA" w14:paraId="1B8B07BE" w14:textId="77777777" w:rsidTr="00F41910">
        <w:tc>
          <w:tcPr>
            <w:tcW w:w="5323" w:type="dxa"/>
          </w:tcPr>
          <w:p w14:paraId="6ECF3A79" w14:textId="77777777" w:rsidR="000D5C74" w:rsidRPr="009757AA" w:rsidRDefault="000D5C74" w:rsidP="00F41910">
            <w:pPr>
              <w:ind w:left="0" w:firstLine="22"/>
              <w:jc w:val="center"/>
              <w:rPr>
                <w:rFonts w:ascii="Times New Roman" w:hAnsi="Times New Roman" w:cs="Times New Roman"/>
                <w:i/>
                <w:iCs/>
                <w:w w:val="105"/>
                <w:sz w:val="26"/>
                <w:szCs w:val="26"/>
              </w:rPr>
            </w:pPr>
            <w:proofErr w:type="spellStart"/>
            <w:r w:rsidRPr="009757AA">
              <w:rPr>
                <w:rFonts w:ascii="Times New Roman" w:hAnsi="Times New Roman" w:cs="Times New Roman"/>
                <w:i/>
                <w:iCs/>
                <w:w w:val="105"/>
                <w:sz w:val="26"/>
                <w:szCs w:val="26"/>
              </w:rPr>
              <w:t>Președinte</w:t>
            </w:r>
            <w:proofErr w:type="spellEnd"/>
            <w:r w:rsidRPr="009757AA">
              <w:rPr>
                <w:rFonts w:ascii="Times New Roman" w:hAnsi="Times New Roman" w:cs="Times New Roman"/>
                <w:i/>
                <w:iCs/>
                <w:w w:val="105"/>
                <w:sz w:val="26"/>
                <w:szCs w:val="26"/>
              </w:rPr>
              <w:t xml:space="preserve"> de </w:t>
            </w:r>
            <w:proofErr w:type="spellStart"/>
            <w:r w:rsidRPr="009757AA">
              <w:rPr>
                <w:rFonts w:ascii="Times New Roman" w:hAnsi="Times New Roman" w:cs="Times New Roman"/>
                <w:i/>
                <w:iCs/>
                <w:w w:val="105"/>
                <w:sz w:val="26"/>
                <w:szCs w:val="26"/>
              </w:rPr>
              <w:t>ședință</w:t>
            </w:r>
            <w:proofErr w:type="spellEnd"/>
            <w:r w:rsidRPr="009757AA">
              <w:rPr>
                <w:rFonts w:ascii="Times New Roman" w:hAnsi="Times New Roman" w:cs="Times New Roman"/>
                <w:i/>
                <w:iCs/>
                <w:w w:val="105"/>
                <w:sz w:val="26"/>
                <w:szCs w:val="26"/>
              </w:rPr>
              <w:t>,</w:t>
            </w:r>
          </w:p>
        </w:tc>
        <w:tc>
          <w:tcPr>
            <w:tcW w:w="5020" w:type="dxa"/>
          </w:tcPr>
          <w:p w14:paraId="1F03227B" w14:textId="77777777" w:rsidR="000D5C74" w:rsidRPr="009757AA" w:rsidRDefault="000D5C74" w:rsidP="00F41910">
            <w:pPr>
              <w:ind w:left="0" w:firstLine="22"/>
              <w:jc w:val="center"/>
              <w:rPr>
                <w:rFonts w:ascii="Times New Roman" w:hAnsi="Times New Roman" w:cs="Times New Roman"/>
                <w:i/>
                <w:iCs/>
                <w:w w:val="105"/>
                <w:sz w:val="26"/>
                <w:szCs w:val="26"/>
              </w:rPr>
            </w:pPr>
            <w:proofErr w:type="spellStart"/>
            <w:r w:rsidRPr="009757AA">
              <w:rPr>
                <w:rFonts w:ascii="Times New Roman" w:hAnsi="Times New Roman" w:cs="Times New Roman"/>
                <w:i/>
                <w:iCs/>
                <w:w w:val="105"/>
                <w:sz w:val="26"/>
                <w:szCs w:val="26"/>
              </w:rPr>
              <w:t>Secretar</w:t>
            </w:r>
            <w:proofErr w:type="spellEnd"/>
            <w:r w:rsidRPr="009757AA">
              <w:rPr>
                <w:rFonts w:ascii="Times New Roman" w:hAnsi="Times New Roman" w:cs="Times New Roman"/>
                <w:i/>
                <w:iCs/>
                <w:w w:val="105"/>
                <w:sz w:val="26"/>
                <w:szCs w:val="26"/>
              </w:rPr>
              <w:t xml:space="preserve"> general,</w:t>
            </w:r>
          </w:p>
          <w:p w14:paraId="564E7929" w14:textId="77777777" w:rsidR="000D5C74" w:rsidRPr="009757AA" w:rsidRDefault="000D5C74" w:rsidP="00F41910">
            <w:pPr>
              <w:ind w:left="0" w:firstLine="22"/>
              <w:jc w:val="center"/>
              <w:rPr>
                <w:rFonts w:ascii="Times New Roman" w:hAnsi="Times New Roman" w:cs="Times New Roman"/>
                <w:i/>
                <w:iCs/>
                <w:w w:val="105"/>
                <w:sz w:val="26"/>
                <w:szCs w:val="26"/>
              </w:rPr>
            </w:pPr>
            <w:r w:rsidRPr="009757AA">
              <w:rPr>
                <w:rFonts w:ascii="Times New Roman" w:hAnsi="Times New Roman" w:cs="Times New Roman"/>
                <w:i/>
                <w:iCs/>
                <w:w w:val="105"/>
                <w:sz w:val="26"/>
                <w:szCs w:val="26"/>
              </w:rPr>
              <w:t>Erhan Rodica</w:t>
            </w:r>
          </w:p>
        </w:tc>
      </w:tr>
    </w:tbl>
    <w:p w14:paraId="4CE7AC71" w14:textId="77777777" w:rsidR="000D5C74" w:rsidRPr="009757AA" w:rsidRDefault="000D5C74" w:rsidP="000D5C74">
      <w:pPr>
        <w:pStyle w:val="MSGENFONTSTYLENAMETEMPLATEROLENUMBERMSGENFONTSTYLENAMEBYROLETEXT20"/>
        <w:shd w:val="clear" w:color="auto" w:fill="auto"/>
        <w:spacing w:before="120" w:after="120" w:line="240" w:lineRule="auto"/>
        <w:ind w:right="69"/>
        <w:jc w:val="both"/>
        <w:rPr>
          <w:sz w:val="26"/>
          <w:szCs w:val="26"/>
          <w:lang w:val="ro-RO"/>
        </w:rPr>
      </w:pPr>
    </w:p>
    <w:sectPr w:rsidR="000D5C74" w:rsidRPr="009757AA" w:rsidSect="006645E3">
      <w:footerReference w:type="default" r:id="rId8"/>
      <w:pgSz w:w="11909" w:h="16834"/>
      <w:pgMar w:top="993" w:right="710" w:bottom="567" w:left="149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B9A50" w14:textId="77777777" w:rsidR="00E02DCE" w:rsidRDefault="00E02DCE">
      <w:r>
        <w:separator/>
      </w:r>
    </w:p>
  </w:endnote>
  <w:endnote w:type="continuationSeparator" w:id="0">
    <w:p w14:paraId="43A355AB" w14:textId="77777777" w:rsidR="00E02DCE" w:rsidRDefault="00E0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940987"/>
      <w:docPartObj>
        <w:docPartGallery w:val="Page Numbers (Bottom of Page)"/>
        <w:docPartUnique/>
      </w:docPartObj>
    </w:sdtPr>
    <w:sdtContent>
      <w:p w14:paraId="537AC881" w14:textId="6167CCC7" w:rsidR="00FB5D33" w:rsidRDefault="00FB5D33">
        <w:pPr>
          <w:pStyle w:val="Footer"/>
          <w:jc w:val="right"/>
        </w:pPr>
        <w:r>
          <w:fldChar w:fldCharType="begin"/>
        </w:r>
        <w:r>
          <w:instrText>PAGE   \* MERGEFORMAT</w:instrText>
        </w:r>
        <w:r>
          <w:fldChar w:fldCharType="separate"/>
        </w:r>
        <w:r>
          <w:rPr>
            <w:lang w:val="ro-RO"/>
          </w:rPr>
          <w:t>2</w:t>
        </w:r>
        <w:r>
          <w:fldChar w:fldCharType="end"/>
        </w:r>
      </w:p>
    </w:sdtContent>
  </w:sdt>
  <w:p w14:paraId="51078F29" w14:textId="440D7628" w:rsidR="00626359" w:rsidRDefault="0062635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BCC4" w14:textId="77777777" w:rsidR="00E02DCE" w:rsidRDefault="00E02DCE"/>
  </w:footnote>
  <w:footnote w:type="continuationSeparator" w:id="0">
    <w:p w14:paraId="3DA602D5" w14:textId="77777777" w:rsidR="00E02DCE" w:rsidRDefault="00E02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451"/>
    <w:multiLevelType w:val="hybridMultilevel"/>
    <w:tmpl w:val="D2602D6A"/>
    <w:lvl w:ilvl="0" w:tplc="96D88504">
      <w:start w:val="1"/>
      <w:numFmt w:val="lowerLetter"/>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22FB2FD4"/>
    <w:multiLevelType w:val="hybridMultilevel"/>
    <w:tmpl w:val="3E2EE2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4E921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B172C"/>
    <w:multiLevelType w:val="hybridMultilevel"/>
    <w:tmpl w:val="EF96009C"/>
    <w:lvl w:ilvl="0" w:tplc="2902B75A">
      <w:start w:val="1"/>
      <w:numFmt w:val="decimal"/>
      <w:lvlText w:val="(%1)"/>
      <w:lvlJc w:val="left"/>
      <w:pPr>
        <w:ind w:left="1494" w:hanging="360"/>
      </w:pPr>
      <w:rPr>
        <w:rFonts w:hint="default"/>
        <w:w w:val="90"/>
      </w:rPr>
    </w:lvl>
    <w:lvl w:ilvl="1" w:tplc="B9708404">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34A5397"/>
    <w:multiLevelType w:val="hybridMultilevel"/>
    <w:tmpl w:val="930E21E6"/>
    <w:lvl w:ilvl="0" w:tplc="04090017">
      <w:start w:val="1"/>
      <w:numFmt w:val="lowerLetter"/>
      <w:lvlText w:val="%1)"/>
      <w:lvlJc w:val="left"/>
      <w:pPr>
        <w:ind w:left="1288" w:hanging="360"/>
      </w:pPr>
    </w:lvl>
    <w:lvl w:ilvl="1" w:tplc="D8DAE18C">
      <w:start w:val="1"/>
      <w:numFmt w:val="lowerLetter"/>
      <w:lvlText w:val="%2)"/>
      <w:lvlJc w:val="left"/>
      <w:pPr>
        <w:ind w:left="1430" w:hanging="360"/>
      </w:pPr>
      <w:rPr>
        <w:b/>
        <w:bCs/>
      </w:rPr>
    </w:lvl>
    <w:lvl w:ilvl="2" w:tplc="43765A1E">
      <w:start w:val="1"/>
      <w:numFmt w:val="bullet"/>
      <w:lvlText w:val="-"/>
      <w:lvlJc w:val="left"/>
      <w:pPr>
        <w:ind w:left="2908" w:hanging="360"/>
      </w:pPr>
      <w:rPr>
        <w:rFonts w:ascii="Cambria" w:eastAsia="Cambria" w:hAnsi="Cambria" w:cs="Cambria" w:hint="default"/>
        <w:color w:val="auto"/>
        <w:w w:val="100"/>
        <w:sz w:val="22"/>
      </w:r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37BB5188"/>
    <w:multiLevelType w:val="multilevel"/>
    <w:tmpl w:val="463A9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numFmt w:val="decimal"/>
      <w:lvlText w:val=""/>
      <w:lvlJc w:val="left"/>
    </w:lvl>
    <w:lvl w:ilvl="8">
      <w:numFmt w:val="decimal"/>
      <w:lvlText w:val=""/>
      <w:lvlJc w:val="left"/>
    </w:lvl>
  </w:abstractNum>
  <w:abstractNum w:abstractNumId="5" w15:restartNumberingAfterBreak="0">
    <w:nsid w:val="49225E6E"/>
    <w:multiLevelType w:val="hybridMultilevel"/>
    <w:tmpl w:val="926A7358"/>
    <w:lvl w:ilvl="0" w:tplc="5652207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4B442DA8"/>
    <w:multiLevelType w:val="hybridMultilevel"/>
    <w:tmpl w:val="657E2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574F2"/>
    <w:multiLevelType w:val="multilevel"/>
    <w:tmpl w:val="33C47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8"/>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abstractNum>
  <w:abstractNum w:abstractNumId="8" w15:restartNumberingAfterBreak="0">
    <w:nsid w:val="59FF54AD"/>
    <w:multiLevelType w:val="hybridMultilevel"/>
    <w:tmpl w:val="8C7A87EC"/>
    <w:lvl w:ilvl="0" w:tplc="D872117E">
      <w:start w:val="1"/>
      <w:numFmt w:val="decimal"/>
      <w:lvlText w:val="(%1)"/>
      <w:lvlJc w:val="left"/>
      <w:pPr>
        <w:ind w:left="1048" w:hanging="48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603F1156"/>
    <w:multiLevelType w:val="hybridMultilevel"/>
    <w:tmpl w:val="0C7673F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605907A5"/>
    <w:multiLevelType w:val="multilevel"/>
    <w:tmpl w:val="15F22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80646"/>
    <w:multiLevelType w:val="hybridMultilevel"/>
    <w:tmpl w:val="BAE690CC"/>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342F9"/>
    <w:multiLevelType w:val="multilevel"/>
    <w:tmpl w:val="6A965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numFmt w:val="decimal"/>
      <w:lvlText w:val=""/>
      <w:lvlJc w:val="left"/>
    </w:lvl>
    <w:lvl w:ilvl="8">
      <w:numFmt w:val="decimal"/>
      <w:lvlText w:val=""/>
      <w:lvlJc w:val="left"/>
    </w:lvl>
  </w:abstractNum>
  <w:abstractNum w:abstractNumId="13" w15:restartNumberingAfterBreak="0">
    <w:nsid w:val="75FA456C"/>
    <w:multiLevelType w:val="multilevel"/>
    <w:tmpl w:val="AE6A8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1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abstractNum>
  <w:num w:numId="1" w16cid:durableId="1667979206">
    <w:abstractNumId w:val="7"/>
  </w:num>
  <w:num w:numId="2" w16cid:durableId="531192199">
    <w:abstractNumId w:val="4"/>
  </w:num>
  <w:num w:numId="3" w16cid:durableId="1191919428">
    <w:abstractNumId w:val="13"/>
  </w:num>
  <w:num w:numId="4" w16cid:durableId="1206480204">
    <w:abstractNumId w:val="10"/>
  </w:num>
  <w:num w:numId="5" w16cid:durableId="979263290">
    <w:abstractNumId w:val="9"/>
  </w:num>
  <w:num w:numId="6" w16cid:durableId="1045060569">
    <w:abstractNumId w:val="6"/>
  </w:num>
  <w:num w:numId="7" w16cid:durableId="435294424">
    <w:abstractNumId w:val="11"/>
  </w:num>
  <w:num w:numId="8" w16cid:durableId="382559155">
    <w:abstractNumId w:val="1"/>
  </w:num>
  <w:num w:numId="9" w16cid:durableId="633758712">
    <w:abstractNumId w:val="8"/>
  </w:num>
  <w:num w:numId="10" w16cid:durableId="548538575">
    <w:abstractNumId w:val="5"/>
  </w:num>
  <w:num w:numId="11" w16cid:durableId="440533664">
    <w:abstractNumId w:val="12"/>
  </w:num>
  <w:num w:numId="12" w16cid:durableId="2008513938">
    <w:abstractNumId w:val="2"/>
  </w:num>
  <w:num w:numId="13" w16cid:durableId="1157644730">
    <w:abstractNumId w:val="3"/>
  </w:num>
  <w:num w:numId="14" w16cid:durableId="18769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59"/>
    <w:rsid w:val="000102DC"/>
    <w:rsid w:val="00016711"/>
    <w:rsid w:val="00031E6B"/>
    <w:rsid w:val="00035F1E"/>
    <w:rsid w:val="00042F8C"/>
    <w:rsid w:val="000500EA"/>
    <w:rsid w:val="00084E32"/>
    <w:rsid w:val="00095345"/>
    <w:rsid w:val="000A49CE"/>
    <w:rsid w:val="000B194D"/>
    <w:rsid w:val="000B1BB0"/>
    <w:rsid w:val="000B3691"/>
    <w:rsid w:val="000B6E7E"/>
    <w:rsid w:val="000C66C1"/>
    <w:rsid w:val="000C71A5"/>
    <w:rsid w:val="000D467D"/>
    <w:rsid w:val="000D5C74"/>
    <w:rsid w:val="000E6CB3"/>
    <w:rsid w:val="000E6EFD"/>
    <w:rsid w:val="000F4747"/>
    <w:rsid w:val="001000B7"/>
    <w:rsid w:val="00106CF9"/>
    <w:rsid w:val="00111273"/>
    <w:rsid w:val="00121BFA"/>
    <w:rsid w:val="00141A14"/>
    <w:rsid w:val="00164683"/>
    <w:rsid w:val="00164EFF"/>
    <w:rsid w:val="00165DB5"/>
    <w:rsid w:val="00165E87"/>
    <w:rsid w:val="001710E5"/>
    <w:rsid w:val="00186D85"/>
    <w:rsid w:val="001B2C51"/>
    <w:rsid w:val="001D1F5A"/>
    <w:rsid w:val="001E596A"/>
    <w:rsid w:val="001F2591"/>
    <w:rsid w:val="00200E5C"/>
    <w:rsid w:val="00243CD2"/>
    <w:rsid w:val="0025337A"/>
    <w:rsid w:val="00261CA0"/>
    <w:rsid w:val="00261DDD"/>
    <w:rsid w:val="002716BF"/>
    <w:rsid w:val="00280257"/>
    <w:rsid w:val="00285AB1"/>
    <w:rsid w:val="00290C93"/>
    <w:rsid w:val="002A7382"/>
    <w:rsid w:val="002B2FA9"/>
    <w:rsid w:val="002B46D1"/>
    <w:rsid w:val="002E44E7"/>
    <w:rsid w:val="002E508E"/>
    <w:rsid w:val="003009A8"/>
    <w:rsid w:val="003208E4"/>
    <w:rsid w:val="00321DBD"/>
    <w:rsid w:val="003235E5"/>
    <w:rsid w:val="003278BA"/>
    <w:rsid w:val="00341054"/>
    <w:rsid w:val="0034422F"/>
    <w:rsid w:val="003566E6"/>
    <w:rsid w:val="00392FAD"/>
    <w:rsid w:val="00394A0A"/>
    <w:rsid w:val="003A0F35"/>
    <w:rsid w:val="003C1FB6"/>
    <w:rsid w:val="003D0748"/>
    <w:rsid w:val="003E4399"/>
    <w:rsid w:val="003E7B32"/>
    <w:rsid w:val="003F33EE"/>
    <w:rsid w:val="003F7438"/>
    <w:rsid w:val="00413EFA"/>
    <w:rsid w:val="004230C9"/>
    <w:rsid w:val="00426A12"/>
    <w:rsid w:val="004373F0"/>
    <w:rsid w:val="00445CC2"/>
    <w:rsid w:val="0045162B"/>
    <w:rsid w:val="0045433B"/>
    <w:rsid w:val="004728EF"/>
    <w:rsid w:val="0047370D"/>
    <w:rsid w:val="004920D3"/>
    <w:rsid w:val="00492C98"/>
    <w:rsid w:val="00497553"/>
    <w:rsid w:val="004C7FB3"/>
    <w:rsid w:val="004D4588"/>
    <w:rsid w:val="004E62F4"/>
    <w:rsid w:val="004F46FD"/>
    <w:rsid w:val="004F5924"/>
    <w:rsid w:val="004F74F3"/>
    <w:rsid w:val="00534E4A"/>
    <w:rsid w:val="0055308F"/>
    <w:rsid w:val="00554B07"/>
    <w:rsid w:val="005658CB"/>
    <w:rsid w:val="0057688F"/>
    <w:rsid w:val="005C43A8"/>
    <w:rsid w:val="006124DF"/>
    <w:rsid w:val="00615B1E"/>
    <w:rsid w:val="006178FB"/>
    <w:rsid w:val="00626010"/>
    <w:rsid w:val="00626359"/>
    <w:rsid w:val="00626F25"/>
    <w:rsid w:val="00651E03"/>
    <w:rsid w:val="006645E3"/>
    <w:rsid w:val="00673FB1"/>
    <w:rsid w:val="00683BD1"/>
    <w:rsid w:val="006A199D"/>
    <w:rsid w:val="006D22F7"/>
    <w:rsid w:val="006D5B46"/>
    <w:rsid w:val="006F5DB8"/>
    <w:rsid w:val="00710A2F"/>
    <w:rsid w:val="00714F43"/>
    <w:rsid w:val="00716DEF"/>
    <w:rsid w:val="00725C5B"/>
    <w:rsid w:val="00767378"/>
    <w:rsid w:val="007726E1"/>
    <w:rsid w:val="007A4992"/>
    <w:rsid w:val="007C2D0F"/>
    <w:rsid w:val="007D60F0"/>
    <w:rsid w:val="007F424B"/>
    <w:rsid w:val="007F6D10"/>
    <w:rsid w:val="00800C12"/>
    <w:rsid w:val="0082675C"/>
    <w:rsid w:val="0082758D"/>
    <w:rsid w:val="00841F22"/>
    <w:rsid w:val="00852B12"/>
    <w:rsid w:val="00866AFD"/>
    <w:rsid w:val="00867733"/>
    <w:rsid w:val="00886B76"/>
    <w:rsid w:val="008B5192"/>
    <w:rsid w:val="008C0F34"/>
    <w:rsid w:val="008E1099"/>
    <w:rsid w:val="008E5ECE"/>
    <w:rsid w:val="009048E0"/>
    <w:rsid w:val="00920569"/>
    <w:rsid w:val="009258A3"/>
    <w:rsid w:val="00934ACC"/>
    <w:rsid w:val="00946EE7"/>
    <w:rsid w:val="00947A96"/>
    <w:rsid w:val="00964B19"/>
    <w:rsid w:val="009757AA"/>
    <w:rsid w:val="009A6EF0"/>
    <w:rsid w:val="009C5C38"/>
    <w:rsid w:val="009D526C"/>
    <w:rsid w:val="009D7707"/>
    <w:rsid w:val="009F2402"/>
    <w:rsid w:val="009F5F35"/>
    <w:rsid w:val="00A03F6F"/>
    <w:rsid w:val="00A529F9"/>
    <w:rsid w:val="00A52F79"/>
    <w:rsid w:val="00A61D7F"/>
    <w:rsid w:val="00A7778C"/>
    <w:rsid w:val="00A84F4D"/>
    <w:rsid w:val="00B02EC5"/>
    <w:rsid w:val="00B07857"/>
    <w:rsid w:val="00B20FCB"/>
    <w:rsid w:val="00B30E4D"/>
    <w:rsid w:val="00B31973"/>
    <w:rsid w:val="00B6682A"/>
    <w:rsid w:val="00B84703"/>
    <w:rsid w:val="00BB1507"/>
    <w:rsid w:val="00BB4F40"/>
    <w:rsid w:val="00C15511"/>
    <w:rsid w:val="00C16FF1"/>
    <w:rsid w:val="00C215EB"/>
    <w:rsid w:val="00C25AF8"/>
    <w:rsid w:val="00C6166E"/>
    <w:rsid w:val="00C859AF"/>
    <w:rsid w:val="00C949C9"/>
    <w:rsid w:val="00CC1FCE"/>
    <w:rsid w:val="00CC4E07"/>
    <w:rsid w:val="00CD114F"/>
    <w:rsid w:val="00CE0160"/>
    <w:rsid w:val="00CF5D22"/>
    <w:rsid w:val="00CF7F15"/>
    <w:rsid w:val="00D03294"/>
    <w:rsid w:val="00D07D9B"/>
    <w:rsid w:val="00D134DF"/>
    <w:rsid w:val="00D17D45"/>
    <w:rsid w:val="00D43892"/>
    <w:rsid w:val="00D4428D"/>
    <w:rsid w:val="00D46E0E"/>
    <w:rsid w:val="00D7269A"/>
    <w:rsid w:val="00D921E7"/>
    <w:rsid w:val="00DA79B1"/>
    <w:rsid w:val="00DB0C2D"/>
    <w:rsid w:val="00DC5F1D"/>
    <w:rsid w:val="00DD0138"/>
    <w:rsid w:val="00DF3218"/>
    <w:rsid w:val="00E02175"/>
    <w:rsid w:val="00E02DCE"/>
    <w:rsid w:val="00E25551"/>
    <w:rsid w:val="00E654B9"/>
    <w:rsid w:val="00E73767"/>
    <w:rsid w:val="00E737B4"/>
    <w:rsid w:val="00E81A61"/>
    <w:rsid w:val="00E857AE"/>
    <w:rsid w:val="00E87858"/>
    <w:rsid w:val="00EA170E"/>
    <w:rsid w:val="00EA70C2"/>
    <w:rsid w:val="00EC18AA"/>
    <w:rsid w:val="00EC3F00"/>
    <w:rsid w:val="00EF1DE6"/>
    <w:rsid w:val="00EF2BCE"/>
    <w:rsid w:val="00EF5A1A"/>
    <w:rsid w:val="00F2367A"/>
    <w:rsid w:val="00F237FA"/>
    <w:rsid w:val="00F24C0C"/>
    <w:rsid w:val="00F262E8"/>
    <w:rsid w:val="00F33127"/>
    <w:rsid w:val="00F34C00"/>
    <w:rsid w:val="00F40441"/>
    <w:rsid w:val="00F5088E"/>
    <w:rsid w:val="00F60194"/>
    <w:rsid w:val="00F65AEF"/>
    <w:rsid w:val="00F71998"/>
    <w:rsid w:val="00F72917"/>
    <w:rsid w:val="00F75B6A"/>
    <w:rsid w:val="00F93A58"/>
    <w:rsid w:val="00FB5D33"/>
    <w:rsid w:val="00FE34A3"/>
    <w:rsid w:val="00FF5DD0"/>
    <w:rsid w:val="00FF7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1B28"/>
  <w15:docId w15:val="{EAA7F872-5A8C-4630-AF55-C943220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3"/>
      <w:szCs w:val="23"/>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20"/>
      <w:szCs w:val="20"/>
      <w:u w:val="none"/>
    </w:rPr>
  </w:style>
  <w:style w:type="character" w:customStyle="1" w:styleId="MSGENFONTSTYLENAMETEMPLATEROLEMSGENFONTSTYLENAMEBYROLERUNNINGTITLEMSGENFONTSTYLEMODIFERSIZE11">
    <w:name w:val="MSG_EN_FONT_STYLE_NAME_TEMPLATE_ROLE MSG_EN_FONT_STYLE_NAME_BY_ROLE_RUNNING_TITLE + MSG_EN_FONT_STYLE_MODIFER_SIZE 11"/>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b w:val="0"/>
      <w:bCs w:val="0"/>
      <w:i w:val="0"/>
      <w:iCs w:val="0"/>
      <w:smallCaps w:val="0"/>
      <w:strike w:val="0"/>
      <w:sz w:val="23"/>
      <w:szCs w:val="23"/>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val="0"/>
      <w:bCs w:val="0"/>
      <w:i w:val="0"/>
      <w:iCs w:val="0"/>
      <w:smallCaps w:val="0"/>
      <w:strike w:val="0"/>
      <w:sz w:val="46"/>
      <w:szCs w:val="46"/>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val="0"/>
      <w:bCs w:val="0"/>
      <w:i w:val="0"/>
      <w:iCs w:val="0"/>
      <w:smallCaps w:val="0"/>
      <w:strike w:val="0"/>
      <w:spacing w:val="-10"/>
      <w:sz w:val="96"/>
      <w:szCs w:val="96"/>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val="0"/>
      <w:bCs w:val="0"/>
      <w:i w:val="0"/>
      <w:iCs w:val="0"/>
      <w:smallCaps w:val="0"/>
      <w:strike w:val="0"/>
      <w:sz w:val="26"/>
      <w:szCs w:val="26"/>
      <w:u w:val="none"/>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0">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val="0"/>
      <w:bCs w:val="0"/>
      <w:i w:val="0"/>
      <w:iCs w:val="0"/>
      <w:smallCaps w:val="0"/>
      <w:strike w:val="0"/>
      <w:sz w:val="23"/>
      <w:szCs w:val="23"/>
      <w:u w:val="none"/>
    </w:rPr>
  </w:style>
  <w:style w:type="character" w:customStyle="1" w:styleId="MSGENFONTSTYLENAMETEMPLATEROLEMSGENFONTSTYLENAMEBYROLETEXT1">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
    </w:rPr>
  </w:style>
  <w:style w:type="character" w:customStyle="1" w:styleId="MSGENFONTSTYLENAMETEMPLATEROLEMSGENFONTSTYLENAMEBYROLETEXTMSGENFONTSTYLEMODIFERBOLD1">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single"/>
      <w:lang w:val="ro"/>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2">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0">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3">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1">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2">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2">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3">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val="0"/>
      <w:iCs w:val="0"/>
      <w:smallCaps w:val="0"/>
      <w:strike w:val="0"/>
      <w:w w:val="120"/>
      <w:sz w:val="8"/>
      <w:szCs w:val="8"/>
      <w:u w:val="none"/>
    </w:rPr>
  </w:style>
  <w:style w:type="character" w:customStyle="1" w:styleId="MSGENFONTSTYLENAMETEMPLATEROLEMSGENFONTSTYLENAMEBYROLETEXTMSGENFONTSTYLEMODIFERBOLD4">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5">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ITALIC3">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BOLD6">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7">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ITALIC4">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val="0"/>
      <w:iCs w:val="0"/>
      <w:smallCaps w:val="0"/>
      <w:strike w:val="0"/>
      <w:sz w:val="23"/>
      <w:szCs w:val="23"/>
      <w:u w:val="none"/>
    </w:rPr>
  </w:style>
  <w:style w:type="character" w:customStyle="1" w:styleId="MSGENFONTSTYLENAMETEMPLATEROLEMSGENFONTSTYLENAMEBYROLETEXTMSGENFONTSTYLEMODIFERBOLD8">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BOLD9">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MSGENFONTSTYLENAMEBYROLETEXT4">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5">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none"/>
      <w:lang w:val="ro"/>
    </w:rPr>
  </w:style>
  <w:style w:type="character" w:customStyle="1" w:styleId="MSGENFONTSTYLENAMETEMPLATEROLEMSGENFONTSTYLENAMEBYROLETEXTMSGENFONTSTYLEMODIFERITALIC6">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3"/>
      <w:szCs w:val="23"/>
      <w:u w:val="single"/>
      <w:lang w:val="ro"/>
    </w:rPr>
  </w:style>
  <w:style w:type="character" w:customStyle="1" w:styleId="MSGENFONTSTYLENAMETEMPLATEROLEMSGENFONTSTYLENAMEBYROLETEXTMSGENFONTSTYLEMODIFERBOLDa">
    <w:name w:val="MSG_EN_FONT_STYLE_NAME_TEMPLATE_ROLE MSG_EN_FONT_STYLE_NAME_BY_ROLE_TEXT + MSG_EN_FONT_STYLE_MODIFER_BOLD"/>
    <w:basedOn w:val="MSGENFONTSTYLENAMETEMPLATEROLEMSGENFONTSTYLENAMEBYROLETEXT"/>
    <w:rPr>
      <w:rFonts w:ascii="Times New Roman" w:eastAsia="Times New Roman" w:hAnsi="Times New Roman" w:cs="Times New Roman"/>
      <w:b/>
      <w:bCs/>
      <w:i w:val="0"/>
      <w:iCs w:val="0"/>
      <w:smallCaps w:val="0"/>
      <w:strike w:val="0"/>
      <w:color w:val="000000"/>
      <w:spacing w:val="0"/>
      <w:w w:val="100"/>
      <w:position w:val="0"/>
      <w:sz w:val="23"/>
      <w:szCs w:val="23"/>
      <w:u w:val="none"/>
      <w:lang w:val="ro"/>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val="0"/>
      <w:bCs w:val="0"/>
      <w:i w:val="0"/>
      <w:iCs w:val="0"/>
      <w:smallCaps w:val="0"/>
      <w:strike w:val="0"/>
      <w:w w:val="150"/>
      <w:sz w:val="8"/>
      <w:szCs w:val="8"/>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0" w:lineRule="atLeast"/>
      <w:jc w:val="right"/>
    </w:pPr>
    <w:rPr>
      <w:b/>
      <w:bCs/>
      <w:sz w:val="23"/>
      <w:szCs w:val="23"/>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pPr>
    <w:rPr>
      <w:sz w:val="20"/>
      <w:szCs w:val="20"/>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after="180" w:line="0" w:lineRule="atLeast"/>
      <w:ind w:hanging="420"/>
      <w:jc w:val="both"/>
    </w:pPr>
    <w:rPr>
      <w:sz w:val="23"/>
      <w:szCs w:val="23"/>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2700" w:line="816" w:lineRule="exact"/>
      <w:jc w:val="center"/>
      <w:outlineLvl w:val="1"/>
    </w:pPr>
    <w:rPr>
      <w:b/>
      <w:bCs/>
      <w:sz w:val="46"/>
      <w:szCs w:val="46"/>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2700" w:line="0" w:lineRule="atLeast"/>
      <w:jc w:val="center"/>
      <w:outlineLvl w:val="0"/>
    </w:pPr>
    <w:rPr>
      <w:b/>
      <w:bCs/>
      <w:spacing w:val="-10"/>
      <w:sz w:val="96"/>
      <w:szCs w:val="9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955" w:lineRule="exact"/>
      <w:jc w:val="center"/>
    </w:pPr>
    <w:rPr>
      <w:b/>
      <w:bCs/>
      <w:sz w:val="26"/>
      <w:szCs w:val="26"/>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300" w:line="413" w:lineRule="exact"/>
      <w:jc w:val="center"/>
      <w:outlineLvl w:val="2"/>
    </w:pPr>
    <w:rPr>
      <w:b/>
      <w:bCs/>
      <w:sz w:val="23"/>
      <w:szCs w:val="23"/>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0" w:lineRule="atLeast"/>
    </w:pPr>
    <w:rPr>
      <w:w w:val="120"/>
      <w:sz w:val="8"/>
      <w:szCs w:val="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274" w:lineRule="exact"/>
      <w:jc w:val="center"/>
    </w:pPr>
    <w:rPr>
      <w:sz w:val="23"/>
      <w:szCs w:val="23"/>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600" w:line="0" w:lineRule="atLeast"/>
    </w:pPr>
    <w:rPr>
      <w:w w:val="150"/>
      <w:sz w:val="8"/>
      <w:szCs w:val="8"/>
    </w:rPr>
  </w:style>
  <w:style w:type="character" w:styleId="Hyperlink">
    <w:name w:val="Hyperlink"/>
    <w:unhideWhenUsed/>
    <w:rsid w:val="00C25AF8"/>
    <w:rPr>
      <w:color w:val="0000FF"/>
      <w:u w:val="single"/>
    </w:rPr>
  </w:style>
  <w:style w:type="paragraph" w:styleId="ListParagraph">
    <w:name w:val="List Paragraph"/>
    <w:basedOn w:val="Normal"/>
    <w:uiPriority w:val="1"/>
    <w:qFormat/>
    <w:rsid w:val="00C25AF8"/>
    <w:pPr>
      <w:ind w:left="720"/>
      <w:contextualSpacing/>
    </w:pPr>
  </w:style>
  <w:style w:type="paragraph" w:styleId="Header">
    <w:name w:val="header"/>
    <w:basedOn w:val="Normal"/>
    <w:link w:val="HeaderChar"/>
    <w:uiPriority w:val="99"/>
    <w:unhideWhenUsed/>
    <w:rsid w:val="004E62F4"/>
    <w:pPr>
      <w:tabs>
        <w:tab w:val="center" w:pos="4703"/>
        <w:tab w:val="right" w:pos="9406"/>
      </w:tabs>
    </w:pPr>
  </w:style>
  <w:style w:type="character" w:customStyle="1" w:styleId="HeaderChar">
    <w:name w:val="Header Char"/>
    <w:basedOn w:val="DefaultParagraphFont"/>
    <w:link w:val="Header"/>
    <w:uiPriority w:val="99"/>
    <w:rsid w:val="004E62F4"/>
    <w:rPr>
      <w:color w:val="000000"/>
    </w:rPr>
  </w:style>
  <w:style w:type="paragraph" w:styleId="Footer">
    <w:name w:val="footer"/>
    <w:basedOn w:val="Normal"/>
    <w:link w:val="FooterChar"/>
    <w:uiPriority w:val="99"/>
    <w:unhideWhenUsed/>
    <w:rsid w:val="004E62F4"/>
    <w:pPr>
      <w:tabs>
        <w:tab w:val="center" w:pos="4703"/>
        <w:tab w:val="right" w:pos="9406"/>
      </w:tabs>
    </w:pPr>
  </w:style>
  <w:style w:type="character" w:customStyle="1" w:styleId="FooterChar">
    <w:name w:val="Footer Char"/>
    <w:basedOn w:val="DefaultParagraphFont"/>
    <w:link w:val="Footer"/>
    <w:uiPriority w:val="99"/>
    <w:rsid w:val="004E62F4"/>
    <w:rPr>
      <w:color w:val="000000"/>
    </w:rPr>
  </w:style>
  <w:style w:type="character" w:customStyle="1" w:styleId="rvts14">
    <w:name w:val="rvts14"/>
    <w:basedOn w:val="DefaultParagraphFont"/>
    <w:rsid w:val="00F40441"/>
  </w:style>
  <w:style w:type="character" w:customStyle="1" w:styleId="rvts17">
    <w:name w:val="rvts17"/>
    <w:basedOn w:val="DefaultParagraphFont"/>
    <w:rsid w:val="00F40441"/>
  </w:style>
  <w:style w:type="paragraph" w:styleId="NormalWeb">
    <w:name w:val="Normal (Web)"/>
    <w:basedOn w:val="Normal"/>
    <w:uiPriority w:val="99"/>
    <w:unhideWhenUsed/>
    <w:rsid w:val="00F40441"/>
    <w:pPr>
      <w:widowControl/>
      <w:spacing w:before="100" w:beforeAutospacing="1" w:after="100" w:afterAutospacing="1"/>
    </w:pPr>
    <w:rPr>
      <w:color w:val="auto"/>
      <w:lang w:val="en-US" w:eastAsia="en-US"/>
    </w:rPr>
  </w:style>
  <w:style w:type="character" w:customStyle="1" w:styleId="rvts7">
    <w:name w:val="rvts7"/>
    <w:basedOn w:val="DefaultParagraphFont"/>
    <w:rsid w:val="00F40441"/>
  </w:style>
  <w:style w:type="character" w:customStyle="1" w:styleId="rvts10">
    <w:name w:val="rvts10"/>
    <w:basedOn w:val="DefaultParagraphFont"/>
    <w:rsid w:val="008E1099"/>
  </w:style>
  <w:style w:type="character" w:customStyle="1" w:styleId="rvts20">
    <w:name w:val="rvts20"/>
    <w:basedOn w:val="DefaultParagraphFont"/>
    <w:rsid w:val="008E1099"/>
  </w:style>
  <w:style w:type="character" w:customStyle="1" w:styleId="rvts9">
    <w:name w:val="rvts9"/>
    <w:basedOn w:val="DefaultParagraphFont"/>
    <w:rsid w:val="00DD0138"/>
  </w:style>
  <w:style w:type="character" w:customStyle="1" w:styleId="rvts11">
    <w:name w:val="rvts11"/>
    <w:basedOn w:val="DefaultParagraphFont"/>
    <w:rsid w:val="00DD0138"/>
  </w:style>
  <w:style w:type="character" w:customStyle="1" w:styleId="rvts6">
    <w:name w:val="rvts6"/>
    <w:basedOn w:val="DefaultParagraphFont"/>
    <w:rsid w:val="00626F25"/>
  </w:style>
  <w:style w:type="paragraph" w:styleId="NoSpacing">
    <w:name w:val="No Spacing"/>
    <w:uiPriority w:val="1"/>
    <w:qFormat/>
    <w:rsid w:val="00867733"/>
    <w:pPr>
      <w:widowControl/>
      <w:ind w:left="851" w:right="567"/>
      <w:jc w:val="both"/>
    </w:pPr>
    <w:rPr>
      <w:rFonts w:ascii="Cambria" w:eastAsia="Cambria" w:hAnsi="Cambria" w:cs="Cambria"/>
      <w:sz w:val="22"/>
      <w:szCs w:val="22"/>
      <w:lang w:val="ro-RO" w:eastAsia="en-US"/>
    </w:rPr>
  </w:style>
  <w:style w:type="table" w:styleId="TableGrid">
    <w:name w:val="Table Grid"/>
    <w:basedOn w:val="TableNormal"/>
    <w:uiPriority w:val="39"/>
    <w:rsid w:val="00867733"/>
    <w:pPr>
      <w:widowControl/>
      <w:ind w:left="851" w:right="567"/>
      <w:jc w:val="both"/>
    </w:pPr>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5749">
      <w:bodyDiv w:val="1"/>
      <w:marLeft w:val="0"/>
      <w:marRight w:val="0"/>
      <w:marTop w:val="0"/>
      <w:marBottom w:val="0"/>
      <w:divBdr>
        <w:top w:val="none" w:sz="0" w:space="0" w:color="auto"/>
        <w:left w:val="none" w:sz="0" w:space="0" w:color="auto"/>
        <w:bottom w:val="none" w:sz="0" w:space="0" w:color="auto"/>
        <w:right w:val="none" w:sz="0" w:space="0" w:color="auto"/>
      </w:divBdr>
    </w:div>
    <w:div w:id="82995193">
      <w:bodyDiv w:val="1"/>
      <w:marLeft w:val="0"/>
      <w:marRight w:val="0"/>
      <w:marTop w:val="0"/>
      <w:marBottom w:val="0"/>
      <w:divBdr>
        <w:top w:val="none" w:sz="0" w:space="0" w:color="auto"/>
        <w:left w:val="none" w:sz="0" w:space="0" w:color="auto"/>
        <w:bottom w:val="none" w:sz="0" w:space="0" w:color="auto"/>
        <w:right w:val="none" w:sz="0" w:space="0" w:color="auto"/>
      </w:divBdr>
    </w:div>
    <w:div w:id="101804630">
      <w:bodyDiv w:val="1"/>
      <w:marLeft w:val="0"/>
      <w:marRight w:val="0"/>
      <w:marTop w:val="0"/>
      <w:marBottom w:val="0"/>
      <w:divBdr>
        <w:top w:val="none" w:sz="0" w:space="0" w:color="auto"/>
        <w:left w:val="none" w:sz="0" w:space="0" w:color="auto"/>
        <w:bottom w:val="none" w:sz="0" w:space="0" w:color="auto"/>
        <w:right w:val="none" w:sz="0" w:space="0" w:color="auto"/>
      </w:divBdr>
    </w:div>
    <w:div w:id="157155524">
      <w:bodyDiv w:val="1"/>
      <w:marLeft w:val="0"/>
      <w:marRight w:val="0"/>
      <w:marTop w:val="0"/>
      <w:marBottom w:val="0"/>
      <w:divBdr>
        <w:top w:val="none" w:sz="0" w:space="0" w:color="auto"/>
        <w:left w:val="none" w:sz="0" w:space="0" w:color="auto"/>
        <w:bottom w:val="none" w:sz="0" w:space="0" w:color="auto"/>
        <w:right w:val="none" w:sz="0" w:space="0" w:color="auto"/>
      </w:divBdr>
    </w:div>
    <w:div w:id="231500745">
      <w:bodyDiv w:val="1"/>
      <w:marLeft w:val="0"/>
      <w:marRight w:val="0"/>
      <w:marTop w:val="0"/>
      <w:marBottom w:val="0"/>
      <w:divBdr>
        <w:top w:val="none" w:sz="0" w:space="0" w:color="auto"/>
        <w:left w:val="none" w:sz="0" w:space="0" w:color="auto"/>
        <w:bottom w:val="none" w:sz="0" w:space="0" w:color="auto"/>
        <w:right w:val="none" w:sz="0" w:space="0" w:color="auto"/>
      </w:divBdr>
    </w:div>
    <w:div w:id="247277440">
      <w:bodyDiv w:val="1"/>
      <w:marLeft w:val="0"/>
      <w:marRight w:val="0"/>
      <w:marTop w:val="0"/>
      <w:marBottom w:val="0"/>
      <w:divBdr>
        <w:top w:val="none" w:sz="0" w:space="0" w:color="auto"/>
        <w:left w:val="none" w:sz="0" w:space="0" w:color="auto"/>
        <w:bottom w:val="none" w:sz="0" w:space="0" w:color="auto"/>
        <w:right w:val="none" w:sz="0" w:space="0" w:color="auto"/>
      </w:divBdr>
    </w:div>
    <w:div w:id="402483390">
      <w:bodyDiv w:val="1"/>
      <w:marLeft w:val="0"/>
      <w:marRight w:val="0"/>
      <w:marTop w:val="0"/>
      <w:marBottom w:val="0"/>
      <w:divBdr>
        <w:top w:val="none" w:sz="0" w:space="0" w:color="auto"/>
        <w:left w:val="none" w:sz="0" w:space="0" w:color="auto"/>
        <w:bottom w:val="none" w:sz="0" w:space="0" w:color="auto"/>
        <w:right w:val="none" w:sz="0" w:space="0" w:color="auto"/>
      </w:divBdr>
    </w:div>
    <w:div w:id="430202090">
      <w:bodyDiv w:val="1"/>
      <w:marLeft w:val="0"/>
      <w:marRight w:val="0"/>
      <w:marTop w:val="0"/>
      <w:marBottom w:val="0"/>
      <w:divBdr>
        <w:top w:val="none" w:sz="0" w:space="0" w:color="auto"/>
        <w:left w:val="none" w:sz="0" w:space="0" w:color="auto"/>
        <w:bottom w:val="none" w:sz="0" w:space="0" w:color="auto"/>
        <w:right w:val="none" w:sz="0" w:space="0" w:color="auto"/>
      </w:divBdr>
    </w:div>
    <w:div w:id="485240358">
      <w:bodyDiv w:val="1"/>
      <w:marLeft w:val="0"/>
      <w:marRight w:val="0"/>
      <w:marTop w:val="0"/>
      <w:marBottom w:val="0"/>
      <w:divBdr>
        <w:top w:val="none" w:sz="0" w:space="0" w:color="auto"/>
        <w:left w:val="none" w:sz="0" w:space="0" w:color="auto"/>
        <w:bottom w:val="none" w:sz="0" w:space="0" w:color="auto"/>
        <w:right w:val="none" w:sz="0" w:space="0" w:color="auto"/>
      </w:divBdr>
    </w:div>
    <w:div w:id="860243486">
      <w:bodyDiv w:val="1"/>
      <w:marLeft w:val="0"/>
      <w:marRight w:val="0"/>
      <w:marTop w:val="0"/>
      <w:marBottom w:val="0"/>
      <w:divBdr>
        <w:top w:val="none" w:sz="0" w:space="0" w:color="auto"/>
        <w:left w:val="none" w:sz="0" w:space="0" w:color="auto"/>
        <w:bottom w:val="none" w:sz="0" w:space="0" w:color="auto"/>
        <w:right w:val="none" w:sz="0" w:space="0" w:color="auto"/>
      </w:divBdr>
    </w:div>
    <w:div w:id="892228637">
      <w:bodyDiv w:val="1"/>
      <w:marLeft w:val="0"/>
      <w:marRight w:val="0"/>
      <w:marTop w:val="0"/>
      <w:marBottom w:val="0"/>
      <w:divBdr>
        <w:top w:val="none" w:sz="0" w:space="0" w:color="auto"/>
        <w:left w:val="none" w:sz="0" w:space="0" w:color="auto"/>
        <w:bottom w:val="none" w:sz="0" w:space="0" w:color="auto"/>
        <w:right w:val="none" w:sz="0" w:space="0" w:color="auto"/>
      </w:divBdr>
    </w:div>
    <w:div w:id="1150945002">
      <w:bodyDiv w:val="1"/>
      <w:marLeft w:val="0"/>
      <w:marRight w:val="0"/>
      <w:marTop w:val="0"/>
      <w:marBottom w:val="0"/>
      <w:divBdr>
        <w:top w:val="none" w:sz="0" w:space="0" w:color="auto"/>
        <w:left w:val="none" w:sz="0" w:space="0" w:color="auto"/>
        <w:bottom w:val="none" w:sz="0" w:space="0" w:color="auto"/>
        <w:right w:val="none" w:sz="0" w:space="0" w:color="auto"/>
      </w:divBdr>
    </w:div>
    <w:div w:id="1214535041">
      <w:bodyDiv w:val="1"/>
      <w:marLeft w:val="0"/>
      <w:marRight w:val="0"/>
      <w:marTop w:val="0"/>
      <w:marBottom w:val="0"/>
      <w:divBdr>
        <w:top w:val="none" w:sz="0" w:space="0" w:color="auto"/>
        <w:left w:val="none" w:sz="0" w:space="0" w:color="auto"/>
        <w:bottom w:val="none" w:sz="0" w:space="0" w:color="auto"/>
        <w:right w:val="none" w:sz="0" w:space="0" w:color="auto"/>
      </w:divBdr>
    </w:div>
    <w:div w:id="1388141982">
      <w:bodyDiv w:val="1"/>
      <w:marLeft w:val="0"/>
      <w:marRight w:val="0"/>
      <w:marTop w:val="0"/>
      <w:marBottom w:val="0"/>
      <w:divBdr>
        <w:top w:val="none" w:sz="0" w:space="0" w:color="auto"/>
        <w:left w:val="none" w:sz="0" w:space="0" w:color="auto"/>
        <w:bottom w:val="none" w:sz="0" w:space="0" w:color="auto"/>
        <w:right w:val="none" w:sz="0" w:space="0" w:color="auto"/>
      </w:divBdr>
    </w:div>
    <w:div w:id="1443114704">
      <w:bodyDiv w:val="1"/>
      <w:marLeft w:val="0"/>
      <w:marRight w:val="0"/>
      <w:marTop w:val="0"/>
      <w:marBottom w:val="0"/>
      <w:divBdr>
        <w:top w:val="none" w:sz="0" w:space="0" w:color="auto"/>
        <w:left w:val="none" w:sz="0" w:space="0" w:color="auto"/>
        <w:bottom w:val="none" w:sz="0" w:space="0" w:color="auto"/>
        <w:right w:val="none" w:sz="0" w:space="0" w:color="auto"/>
      </w:divBdr>
    </w:div>
    <w:div w:id="2069573310">
      <w:bodyDiv w:val="1"/>
      <w:marLeft w:val="0"/>
      <w:marRight w:val="0"/>
      <w:marTop w:val="0"/>
      <w:marBottom w:val="0"/>
      <w:divBdr>
        <w:top w:val="none" w:sz="0" w:space="0" w:color="auto"/>
        <w:left w:val="none" w:sz="0" w:space="0" w:color="auto"/>
        <w:bottom w:val="none" w:sz="0" w:space="0" w:color="auto"/>
        <w:right w:val="none" w:sz="0" w:space="0" w:color="auto"/>
      </w:divBdr>
    </w:div>
    <w:div w:id="207959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DocumentView(343362,%206528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14</Pages>
  <Words>6350</Words>
  <Characters>36197</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Luminita.Istrate</dc:creator>
  <cp:lastModifiedBy>Luminita.Istrate</cp:lastModifiedBy>
  <cp:revision>8</cp:revision>
  <cp:lastPrinted>2024-05-13T16:44:00Z</cp:lastPrinted>
  <dcterms:created xsi:type="dcterms:W3CDTF">2024-05-12T09:51:00Z</dcterms:created>
  <dcterms:modified xsi:type="dcterms:W3CDTF">2024-05-13T16:45:00Z</dcterms:modified>
</cp:coreProperties>
</file>