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ROMÂNIA</w:t>
      </w:r>
    </w:p>
    <w:p w14:paraId="7834528E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JUDEŢUL SUCEAVA</w:t>
      </w:r>
    </w:p>
    <w:p w14:paraId="0A500534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MUNICIPIUL CÂMPULUNG MOLDOVENESC</w:t>
      </w:r>
    </w:p>
    <w:p w14:paraId="3AE459DB" w14:textId="77777777" w:rsidR="009862D6" w:rsidRPr="00CB0FBA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655808B6" w14:textId="77777777" w:rsidR="00064BBF" w:rsidRPr="00CB0FBA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D532C5E" w14:textId="77777777" w:rsidR="00242B20" w:rsidRDefault="00242B20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ADA14D2" w14:textId="77777777" w:rsidR="00B85C28" w:rsidRPr="00CB0FBA" w:rsidRDefault="00B85C28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1B5DB41A" w14:textId="77777777" w:rsidR="00242B20" w:rsidRPr="00CB0FBA" w:rsidRDefault="00242B20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4D30E00" w14:textId="77777777" w:rsidR="009862D6" w:rsidRPr="00CB0FBA" w:rsidRDefault="009862D6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P R O I E C T</w:t>
      </w:r>
    </w:p>
    <w:p w14:paraId="5FCD1DEB" w14:textId="77777777" w:rsidR="00064BBF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01AD64" w14:textId="77777777" w:rsidR="00D318EB" w:rsidRDefault="00D318EB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6A65BA2E" w14:textId="77777777" w:rsidR="00D318EB" w:rsidRPr="00CB0FBA" w:rsidRDefault="00D318EB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77777777" w:rsidR="00410FFE" w:rsidRPr="00CB0FBA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HOT</w:t>
      </w:r>
      <w:r w:rsidR="009862D6"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Ă</w:t>
      </w: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R</w:t>
      </w:r>
      <w:r w:rsidR="009862D6"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Â</w:t>
      </w: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RE</w:t>
      </w:r>
    </w:p>
    <w:p w14:paraId="4C81A290" w14:textId="77777777" w:rsidR="002019EB" w:rsidRDefault="000F78C7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Hlk103810590"/>
      <w:bookmarkStart w:id="1" w:name="_Hlk75966493"/>
      <w:bookmarkStart w:id="2" w:name="_Hlk522550254"/>
      <w:r w:rsidRPr="00CB0FBA">
        <w:rPr>
          <w:rFonts w:ascii="Times New Roman" w:hAnsi="Times New Roman" w:cs="Times New Roman"/>
          <w:noProof/>
          <w:sz w:val="24"/>
          <w:szCs w:val="24"/>
        </w:rPr>
        <w:t xml:space="preserve">privind </w:t>
      </w:r>
      <w:r w:rsidR="002019EB">
        <w:rPr>
          <w:rFonts w:ascii="Times New Roman" w:hAnsi="Times New Roman" w:cs="Times New Roman"/>
          <w:noProof/>
          <w:sz w:val="24"/>
          <w:szCs w:val="24"/>
        </w:rPr>
        <w:t>implementarea</w:t>
      </w:r>
      <w:r w:rsidR="00EF02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019EB">
        <w:rPr>
          <w:rFonts w:ascii="Times New Roman" w:hAnsi="Times New Roman" w:cs="Times New Roman"/>
          <w:noProof/>
          <w:sz w:val="24"/>
          <w:szCs w:val="24"/>
        </w:rPr>
        <w:t xml:space="preserve">proiectului </w:t>
      </w:r>
    </w:p>
    <w:p w14:paraId="24464D40" w14:textId="77777777" w:rsidR="002019EB" w:rsidRDefault="002019EB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”Construire insule ecologice digitalizate în Municipiul Câmpulung Moldovenesc”</w:t>
      </w:r>
    </w:p>
    <w:p w14:paraId="380E490C" w14:textId="77777777" w:rsidR="002019EB" w:rsidRDefault="002019EB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7151F10" w14:textId="77777777" w:rsidR="00D318EB" w:rsidRDefault="00D318EB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bookmarkEnd w:id="0"/>
    <w:bookmarkEnd w:id="1"/>
    <w:bookmarkEnd w:id="2"/>
    <w:p w14:paraId="20556A27" w14:textId="77777777" w:rsidR="00242B20" w:rsidRDefault="00242B20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07D61CA2" w14:textId="77777777" w:rsidR="00B85C28" w:rsidRPr="00CB0FBA" w:rsidRDefault="00B85C28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C152AC0" w14:textId="77777777" w:rsidR="006B2156" w:rsidRPr="00CB0FBA" w:rsidRDefault="006B2156" w:rsidP="00064BBF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Consiliul Local al Municipiului Câmpulung Moldovenesc, întrunit în şedinţa 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ext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r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ao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dinară</w:t>
      </w:r>
      <w:r w:rsidR="005C0C31" w:rsidRPr="00CB0FBA">
        <w:rPr>
          <w:rFonts w:ascii="Times New Roman" w:hAnsi="Times New Roman"/>
          <w:noProof/>
          <w:sz w:val="24"/>
          <w:szCs w:val="24"/>
          <w:lang w:val="ro-RO"/>
        </w:rPr>
        <w:t>, de îndată,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 din data de </w:t>
      </w:r>
      <w:r w:rsidR="00A31149">
        <w:rPr>
          <w:rFonts w:ascii="Times New Roman" w:hAnsi="Times New Roman"/>
          <w:noProof/>
          <w:sz w:val="24"/>
          <w:szCs w:val="24"/>
          <w:lang w:val="ro-RO"/>
        </w:rPr>
        <w:t>16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.0</w:t>
      </w:r>
      <w:r w:rsidR="00136EF5">
        <w:rPr>
          <w:rFonts w:ascii="Times New Roman" w:hAnsi="Times New Roman"/>
          <w:noProof/>
          <w:sz w:val="24"/>
          <w:szCs w:val="24"/>
          <w:lang w:val="ro-RO"/>
        </w:rPr>
        <w:t>9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F78C7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315CE8F" w14:textId="77777777" w:rsidR="006B2156" w:rsidRPr="00CB0FBA" w:rsidRDefault="006B2156" w:rsidP="00064BBF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46A21060" w14:textId="77777777" w:rsidR="006B2156" w:rsidRPr="00CB0FBA" w:rsidRDefault="00CE680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Referatul de aprobare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 a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l</w:t>
      </w:r>
      <w:r w:rsidR="00450791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A11472">
        <w:rPr>
          <w:rFonts w:ascii="Times New Roman" w:hAnsi="Times New Roman"/>
          <w:noProof/>
          <w:sz w:val="24"/>
          <w:szCs w:val="24"/>
          <w:lang w:val="ro-RO"/>
        </w:rPr>
        <w:t>Vicep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rimarului Municipiului Câmpulung Moldovenesc în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registrat la nr. ____ din ______.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0</w:t>
      </w:r>
      <w:r w:rsidR="00136EF5">
        <w:rPr>
          <w:rFonts w:ascii="Times New Roman" w:hAnsi="Times New Roman"/>
          <w:noProof/>
          <w:sz w:val="24"/>
          <w:szCs w:val="24"/>
          <w:lang w:val="ro-RO"/>
        </w:rPr>
        <w:t>9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F78C7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25B1734" w14:textId="77777777" w:rsidR="006B2156" w:rsidRPr="00CB0FBA" w:rsidRDefault="006B215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Direcției tehnice și urbanism din cadrul Primăriei Municipiului Câmpulung Moldovenesc,  înregi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__ din _____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0</w:t>
      </w:r>
      <w:r w:rsidR="00136EF5">
        <w:rPr>
          <w:rFonts w:ascii="Times New Roman" w:hAnsi="Times New Roman"/>
          <w:noProof/>
          <w:sz w:val="24"/>
          <w:szCs w:val="24"/>
          <w:lang w:val="ro-RO"/>
        </w:rPr>
        <w:t>9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CE6806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F78C7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0B96080D" w14:textId="77777777" w:rsidR="006B2156" w:rsidRPr="008041E6" w:rsidRDefault="006B215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Direcției economice din cadrul Primăriei Municipiului Câmpulung Moldovenesc,  înregi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__ din _____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0</w:t>
      </w:r>
      <w:r w:rsidR="00136EF5">
        <w:rPr>
          <w:rFonts w:ascii="Times New Roman" w:hAnsi="Times New Roman"/>
          <w:noProof/>
          <w:sz w:val="24"/>
          <w:szCs w:val="24"/>
          <w:lang w:val="ro-RO"/>
        </w:rPr>
        <w:t>9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.2022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5BF8C41" w14:textId="77777777" w:rsidR="008041E6" w:rsidRPr="00CB0FBA" w:rsidRDefault="008041E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>Raportul Direcției Poliția Local</w:t>
      </w:r>
      <w:r w:rsidR="00450791">
        <w:rPr>
          <w:rFonts w:ascii="Times New Roman" w:hAnsi="Times New Roman"/>
          <w:noProof/>
          <w:sz w:val="24"/>
          <w:szCs w:val="24"/>
          <w:lang w:val="ro-RO"/>
        </w:rPr>
        <w:t>ă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din cadrul Primăriei Municipiului Câmpulung Moldovenesc,  înregistrat la nr. _____ din _____.0</w:t>
      </w:r>
      <w:r>
        <w:rPr>
          <w:rFonts w:ascii="Times New Roman" w:hAnsi="Times New Roman"/>
          <w:noProof/>
          <w:sz w:val="24"/>
          <w:szCs w:val="24"/>
          <w:lang w:val="ro-RO"/>
        </w:rPr>
        <w:t>9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.2022</w:t>
      </w:r>
      <w:r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70744F8F" w14:textId="77777777" w:rsidR="00064BBF" w:rsidRPr="00CB0FBA" w:rsidRDefault="000066F9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Raportul de specialitate al  Compartimentului juridic din cadrul Primăriei Municipiului Câmpulung Moldovenesc,  înregis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trat la nr. _____ din _____.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0</w:t>
      </w:r>
      <w:r w:rsidR="00136EF5">
        <w:rPr>
          <w:rFonts w:ascii="Times New Roman" w:hAnsi="Times New Roman"/>
          <w:noProof/>
          <w:sz w:val="24"/>
          <w:szCs w:val="24"/>
          <w:lang w:val="ro-RO"/>
        </w:rPr>
        <w:t>9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.2022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391D18C3" w14:textId="6F05AABF" w:rsidR="00064BBF" w:rsidRPr="00CB0FBA" w:rsidRDefault="00064BBF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413F7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revederile art. 44 alin. </w:t>
      </w:r>
      <w:r w:rsidR="005A6CA6">
        <w:rPr>
          <w:rFonts w:ascii="Times New Roman" w:hAnsi="Times New Roman"/>
          <w:noProof/>
          <w:sz w:val="24"/>
          <w:szCs w:val="24"/>
          <w:lang w:val="ro-RO"/>
        </w:rPr>
        <w:t>(1)</w:t>
      </w:r>
      <w:r w:rsidR="006413F7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 din Legea nr. 273/2006 privind finanțele publice locale, cu modificările și completările ulterioare</w:t>
      </w:r>
    </w:p>
    <w:p w14:paraId="2C4BB567" w14:textId="77777777" w:rsidR="00242B20" w:rsidRPr="00136EF5" w:rsidRDefault="00064BBF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136EF5">
        <w:rPr>
          <w:rFonts w:ascii="Times New Roman" w:hAnsi="Times New Roman"/>
          <w:noProof/>
          <w:sz w:val="24"/>
          <w:szCs w:val="24"/>
          <w:lang w:val="ro-RO"/>
        </w:rPr>
        <w:t>Ghidul specific -</w:t>
      </w:r>
      <w:r w:rsidR="004B1DC0" w:rsidRPr="00136EF5">
        <w:rPr>
          <w:rFonts w:ascii="Times New Roman" w:hAnsi="Times New Roman"/>
          <w:noProof/>
          <w:sz w:val="24"/>
          <w:szCs w:val="24"/>
          <w:lang w:val="ro-RO"/>
        </w:rPr>
        <w:t xml:space="preserve"> Condiții de accesare a fondurilor europene aferente Planului național de redresare și reziliență în cadrul apelurilor de proiect</w:t>
      </w:r>
      <w:r w:rsidRPr="00136EF5">
        <w:rPr>
          <w:rFonts w:ascii="Times New Roman" w:hAnsi="Times New Roman"/>
          <w:noProof/>
          <w:sz w:val="24"/>
          <w:szCs w:val="24"/>
          <w:lang w:val="ro-RO"/>
        </w:rPr>
        <w:t xml:space="preserve">e </w:t>
      </w:r>
      <w:r w:rsidR="00136EF5" w:rsidRPr="00136EF5">
        <w:rPr>
          <w:rFonts w:ascii="Times New Roman" w:hAnsi="Times New Roman"/>
          <w:sz w:val="24"/>
          <w:szCs w:val="24"/>
        </w:rPr>
        <w:t>PNRR/ 2022/C3/S/I.1.B</w:t>
      </w:r>
    </w:p>
    <w:p w14:paraId="6F7AEB9C" w14:textId="77777777" w:rsidR="00307E05" w:rsidRPr="00B06522" w:rsidRDefault="00307E05" w:rsidP="00064BB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06522">
        <w:rPr>
          <w:rFonts w:ascii="Times New Roman" w:hAnsi="Times New Roman" w:cs="Times New Roman"/>
          <w:noProof/>
          <w:sz w:val="24"/>
          <w:szCs w:val="24"/>
        </w:rPr>
        <w:tab/>
        <w:t xml:space="preserve">În temeiul art. 129 alin. (2) lit. b) </w:t>
      </w:r>
      <w:r w:rsidR="00DB162F" w:rsidRPr="00B06522">
        <w:rPr>
          <w:rFonts w:ascii="Times New Roman" w:hAnsi="Times New Roman" w:cs="Times New Roman"/>
          <w:noProof/>
          <w:sz w:val="24"/>
          <w:szCs w:val="24"/>
        </w:rPr>
        <w:t xml:space="preserve">și </w:t>
      </w:r>
      <w:r w:rsidRPr="00B06522">
        <w:rPr>
          <w:rFonts w:ascii="Times New Roman" w:hAnsi="Times New Roman" w:cs="Times New Roman"/>
          <w:noProof/>
          <w:sz w:val="24"/>
          <w:szCs w:val="24"/>
        </w:rPr>
        <w:t>lit. d)</w:t>
      </w:r>
      <w:r w:rsidR="00242B20" w:rsidRPr="00B06522">
        <w:rPr>
          <w:rFonts w:ascii="Times New Roman" w:hAnsi="Times New Roman" w:cs="Times New Roman"/>
          <w:noProof/>
          <w:sz w:val="24"/>
          <w:szCs w:val="24"/>
        </w:rPr>
        <w:t>,</w:t>
      </w:r>
      <w:r w:rsidRPr="00B06522">
        <w:rPr>
          <w:rFonts w:ascii="Times New Roman" w:hAnsi="Times New Roman" w:cs="Times New Roman"/>
          <w:noProof/>
          <w:sz w:val="24"/>
          <w:szCs w:val="24"/>
        </w:rPr>
        <w:t xml:space="preserve"> alin. (4) lit. </w:t>
      </w:r>
      <w:r w:rsidR="00B06522" w:rsidRPr="00B06522">
        <w:rPr>
          <w:rFonts w:ascii="Times New Roman" w:hAnsi="Times New Roman" w:cs="Times New Roman"/>
          <w:noProof/>
          <w:sz w:val="24"/>
          <w:szCs w:val="24"/>
        </w:rPr>
        <w:t>g</w:t>
      </w:r>
      <w:r w:rsidRPr="00B06522">
        <w:rPr>
          <w:rFonts w:ascii="Times New Roman" w:hAnsi="Times New Roman" w:cs="Times New Roman"/>
          <w:noProof/>
          <w:sz w:val="24"/>
          <w:szCs w:val="24"/>
        </w:rPr>
        <w:t>)</w:t>
      </w:r>
      <w:r w:rsidR="00B06522" w:rsidRPr="00B0652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06522">
        <w:rPr>
          <w:rFonts w:ascii="Times New Roman" w:hAnsi="Times New Roman" w:cs="Times New Roman"/>
          <w:noProof/>
          <w:sz w:val="24"/>
          <w:szCs w:val="24"/>
        </w:rPr>
        <w:t xml:space="preserve">alin. (7) lit. </w:t>
      </w:r>
      <w:r w:rsidR="00B06522" w:rsidRPr="00B06522">
        <w:rPr>
          <w:rFonts w:ascii="Times New Roman" w:hAnsi="Times New Roman" w:cs="Times New Roman"/>
          <w:noProof/>
          <w:sz w:val="24"/>
          <w:szCs w:val="24"/>
        </w:rPr>
        <w:t>n</w:t>
      </w:r>
      <w:r w:rsidR="00357237" w:rsidRPr="00B06522">
        <w:rPr>
          <w:rFonts w:ascii="Times New Roman" w:hAnsi="Times New Roman" w:cs="Times New Roman"/>
          <w:noProof/>
          <w:sz w:val="24"/>
          <w:szCs w:val="24"/>
        </w:rPr>
        <w:t>)</w:t>
      </w:r>
      <w:r w:rsidRPr="00B06522">
        <w:rPr>
          <w:rFonts w:ascii="Times New Roman" w:hAnsi="Times New Roman" w:cs="Times New Roman"/>
          <w:noProof/>
          <w:sz w:val="24"/>
          <w:szCs w:val="24"/>
        </w:rPr>
        <w:t xml:space="preserve">şi art. 196 alin. (1) lit. a) din </w:t>
      </w:r>
      <w:r w:rsidRPr="00B06522">
        <w:rPr>
          <w:rFonts w:ascii="Times New Roman" w:eastAsia="Calibri" w:hAnsi="Times New Roman" w:cs="Times New Roman"/>
          <w:noProof/>
          <w:sz w:val="24"/>
          <w:szCs w:val="24"/>
        </w:rPr>
        <w:t>Ordonanța de urgență a Guvernului nr. 57/2019 privind Codul administrativ, cu modificările şi completările ulterioare,</w:t>
      </w:r>
    </w:p>
    <w:p w14:paraId="59ADAC8B" w14:textId="77777777" w:rsidR="00064BBF" w:rsidRPr="00CB0FBA" w:rsidRDefault="00064BBF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6C1277C" w14:textId="77777777" w:rsidR="001A3386" w:rsidRPr="00CB0FBA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B0FBA">
        <w:rPr>
          <w:rFonts w:ascii="Times New Roman" w:hAnsi="Times New Roman" w:cs="Times New Roman"/>
          <w:b/>
          <w:noProof/>
          <w:sz w:val="24"/>
          <w:szCs w:val="24"/>
        </w:rPr>
        <w:t>HOT</w:t>
      </w:r>
      <w:r w:rsidR="009862D6" w:rsidRPr="00CB0FBA">
        <w:rPr>
          <w:rFonts w:ascii="Times New Roman" w:hAnsi="Times New Roman" w:cs="Times New Roman"/>
          <w:b/>
          <w:noProof/>
          <w:sz w:val="24"/>
          <w:szCs w:val="24"/>
        </w:rPr>
        <w:t>Ă</w:t>
      </w:r>
      <w:r w:rsidRPr="00CB0FBA">
        <w:rPr>
          <w:rFonts w:ascii="Times New Roman" w:hAnsi="Times New Roman" w:cs="Times New Roman"/>
          <w:b/>
          <w:noProof/>
          <w:sz w:val="24"/>
          <w:szCs w:val="24"/>
        </w:rPr>
        <w:t>R</w:t>
      </w:r>
      <w:r w:rsidR="009862D6" w:rsidRPr="00CB0FBA">
        <w:rPr>
          <w:rFonts w:ascii="Times New Roman" w:hAnsi="Times New Roman" w:cs="Times New Roman"/>
          <w:b/>
          <w:noProof/>
          <w:sz w:val="24"/>
          <w:szCs w:val="24"/>
        </w:rPr>
        <w:t>ĂȘ</w:t>
      </w:r>
      <w:r w:rsidRPr="00CB0FBA">
        <w:rPr>
          <w:rFonts w:ascii="Times New Roman" w:hAnsi="Times New Roman" w:cs="Times New Roman"/>
          <w:b/>
          <w:noProof/>
          <w:sz w:val="24"/>
          <w:szCs w:val="24"/>
        </w:rPr>
        <w:t>TE:</w:t>
      </w:r>
    </w:p>
    <w:p w14:paraId="6B14BBD3" w14:textId="77777777" w:rsidR="005809ED" w:rsidRPr="00CB0FBA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1576908E" w14:textId="77777777" w:rsidR="008C21DC" w:rsidRDefault="00205AA0" w:rsidP="003E278D">
      <w:pPr>
        <w:pStyle w:val="NoSpacing"/>
        <w:ind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Art. 1.</w:t>
      </w:r>
      <w:r w:rsidRPr="00CB0FBA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Se aprobă </w:t>
      </w:r>
      <w:r w:rsidR="008C21DC">
        <w:rPr>
          <w:rFonts w:ascii="Times New Roman" w:hAnsi="Times New Roman"/>
          <w:bCs/>
          <w:noProof/>
          <w:sz w:val="24"/>
          <w:szCs w:val="24"/>
          <w:lang w:val="ro-RO"/>
        </w:rPr>
        <w:t>necesitatea, oportunitatea și potențialul economic a</w:t>
      </w:r>
      <w:r w:rsidR="007A5737">
        <w:rPr>
          <w:rFonts w:ascii="Times New Roman" w:hAnsi="Times New Roman"/>
          <w:bCs/>
          <w:noProof/>
          <w:sz w:val="24"/>
          <w:szCs w:val="24"/>
          <w:lang w:val="ro-RO"/>
        </w:rPr>
        <w:t>l</w:t>
      </w:r>
      <w:r w:rsidR="008C21DC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investiției în cadrul proiectului</w:t>
      </w:r>
      <w:bookmarkStart w:id="3" w:name="_Hlk114158077"/>
      <w:r w:rsidR="00EF0207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B06522" w:rsidRPr="00B06522">
        <w:rPr>
          <w:rFonts w:ascii="Times New Roman" w:hAnsi="Times New Roman"/>
          <w:i/>
          <w:iCs/>
          <w:noProof/>
          <w:sz w:val="24"/>
          <w:szCs w:val="24"/>
        </w:rPr>
        <w:t>Construire insule ecologice digitalizate în Municipiul Câmpulung Moldovenesc</w:t>
      </w:r>
      <w:bookmarkEnd w:id="3"/>
      <w:r w:rsidR="00D519B7" w:rsidRPr="00CB0FBA">
        <w:rPr>
          <w:rFonts w:ascii="Times New Roman" w:hAnsi="Times New Roman"/>
          <w:bCs/>
          <w:i/>
          <w:noProof/>
          <w:sz w:val="24"/>
          <w:szCs w:val="24"/>
          <w:lang w:val="ro-RO"/>
        </w:rPr>
        <w:t xml:space="preserve">, </w:t>
      </w:r>
      <w:r w:rsidR="00D519B7" w:rsidRPr="00CB0FBA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în vederea </w:t>
      </w:r>
      <w:r w:rsidR="008C21DC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participării la apelurile de proiecte </w:t>
      </w:r>
      <w:r w:rsidR="008C21DC" w:rsidRPr="00136EF5">
        <w:rPr>
          <w:rFonts w:ascii="Times New Roman" w:hAnsi="Times New Roman"/>
          <w:sz w:val="24"/>
          <w:szCs w:val="24"/>
        </w:rPr>
        <w:t>PNRR/ 2022/C3/S/I.1.B</w:t>
      </w:r>
      <w:r w:rsidR="008C21DC">
        <w:rPr>
          <w:rFonts w:ascii="Times New Roman" w:hAnsi="Times New Roman"/>
          <w:sz w:val="24"/>
          <w:szCs w:val="24"/>
        </w:rPr>
        <w:t xml:space="preserve">, Componenta C3-Managementul </w:t>
      </w:r>
      <w:proofErr w:type="spellStart"/>
      <w:r w:rsidR="008C21DC">
        <w:rPr>
          <w:rFonts w:ascii="Times New Roman" w:hAnsi="Times New Roman"/>
          <w:sz w:val="24"/>
          <w:szCs w:val="24"/>
        </w:rPr>
        <w:t>deșeurilor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21DC">
        <w:rPr>
          <w:rFonts w:ascii="Times New Roman" w:hAnsi="Times New Roman"/>
          <w:sz w:val="24"/>
          <w:szCs w:val="24"/>
        </w:rPr>
        <w:t>Subinvestiția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I.1.B – </w:t>
      </w:r>
      <w:proofErr w:type="spellStart"/>
      <w:r w:rsidR="008C21DC">
        <w:rPr>
          <w:rFonts w:ascii="Times New Roman" w:hAnsi="Times New Roman"/>
          <w:sz w:val="24"/>
          <w:szCs w:val="24"/>
        </w:rPr>
        <w:t>Construire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C21DC">
        <w:rPr>
          <w:rFonts w:ascii="Times New Roman" w:hAnsi="Times New Roman"/>
          <w:sz w:val="24"/>
          <w:szCs w:val="24"/>
        </w:rPr>
        <w:t>insule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1DC">
        <w:rPr>
          <w:rFonts w:ascii="Times New Roman" w:hAnsi="Times New Roman"/>
          <w:sz w:val="24"/>
          <w:szCs w:val="24"/>
        </w:rPr>
        <w:t>ecologice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1DC">
        <w:rPr>
          <w:rFonts w:ascii="Times New Roman" w:hAnsi="Times New Roman"/>
          <w:sz w:val="24"/>
          <w:szCs w:val="24"/>
        </w:rPr>
        <w:t>digitalizate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1DC">
        <w:rPr>
          <w:rFonts w:ascii="Times New Roman" w:hAnsi="Times New Roman"/>
          <w:sz w:val="24"/>
          <w:szCs w:val="24"/>
        </w:rPr>
        <w:t>în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1DC">
        <w:rPr>
          <w:rFonts w:ascii="Times New Roman" w:hAnsi="Times New Roman"/>
          <w:sz w:val="24"/>
          <w:szCs w:val="24"/>
        </w:rPr>
        <w:t>cadrul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1DC">
        <w:rPr>
          <w:rFonts w:ascii="Times New Roman" w:hAnsi="Times New Roman"/>
          <w:sz w:val="24"/>
          <w:szCs w:val="24"/>
        </w:rPr>
        <w:t>Planului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1DC">
        <w:rPr>
          <w:rFonts w:ascii="Times New Roman" w:hAnsi="Times New Roman"/>
          <w:sz w:val="24"/>
          <w:szCs w:val="24"/>
        </w:rPr>
        <w:t>Național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C21DC">
        <w:rPr>
          <w:rFonts w:ascii="Times New Roman" w:hAnsi="Times New Roman"/>
          <w:sz w:val="24"/>
          <w:szCs w:val="24"/>
        </w:rPr>
        <w:t>Redresare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1DC">
        <w:rPr>
          <w:rFonts w:ascii="Times New Roman" w:hAnsi="Times New Roman"/>
          <w:sz w:val="24"/>
          <w:szCs w:val="24"/>
        </w:rPr>
        <w:t>și</w:t>
      </w:r>
      <w:proofErr w:type="spellEnd"/>
      <w:r w:rsidR="008C2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1DC">
        <w:rPr>
          <w:rFonts w:ascii="Times New Roman" w:hAnsi="Times New Roman"/>
          <w:sz w:val="24"/>
          <w:szCs w:val="24"/>
        </w:rPr>
        <w:t>Reziliență</w:t>
      </w:r>
      <w:proofErr w:type="spellEnd"/>
      <w:r w:rsidR="008C21DC">
        <w:rPr>
          <w:rFonts w:ascii="Times New Roman" w:hAnsi="Times New Roman"/>
          <w:sz w:val="24"/>
          <w:szCs w:val="24"/>
        </w:rPr>
        <w:t>.</w:t>
      </w:r>
    </w:p>
    <w:p w14:paraId="009457A7" w14:textId="77777777" w:rsidR="00205AA0" w:rsidRPr="00CB0FBA" w:rsidRDefault="00205AA0" w:rsidP="003E278D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5F360C2" w14:textId="77777777" w:rsidR="005D122B" w:rsidRDefault="005809ED" w:rsidP="003E278D">
      <w:pPr>
        <w:spacing w:after="4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0FBA">
        <w:rPr>
          <w:rFonts w:ascii="Times New Roman" w:hAnsi="Times New Roman" w:cs="Times New Roman"/>
          <w:b/>
          <w:bCs/>
          <w:noProof/>
          <w:sz w:val="24"/>
          <w:szCs w:val="24"/>
          <w:u w:val="single" w:color="000000"/>
        </w:rPr>
        <w:t>Art.2.</w:t>
      </w:r>
      <w:r w:rsidR="005D122B">
        <w:rPr>
          <w:rFonts w:ascii="Times New Roman" w:hAnsi="Times New Roman" w:cs="Times New Roman"/>
          <w:noProof/>
          <w:sz w:val="24"/>
          <w:szCs w:val="24"/>
        </w:rPr>
        <w:t>În cazul obținerii finanțării, pentru perioada de realizare a investiției, lucrările vor fi prevăzute în bugetul local al Municipiului Câmpulung Moldovenesc.</w:t>
      </w:r>
    </w:p>
    <w:p w14:paraId="74D3CA11" w14:textId="77777777" w:rsidR="005D122B" w:rsidRDefault="005D122B" w:rsidP="003E278D">
      <w:pPr>
        <w:spacing w:after="4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BFBE070" w14:textId="36686F9A" w:rsidR="005D122B" w:rsidRPr="00AD35A6" w:rsidRDefault="000F78C7" w:rsidP="003E278D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35A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</w:t>
      </w:r>
      <w:r w:rsidR="00CE26EF" w:rsidRPr="00AD35A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r</w:t>
      </w:r>
      <w:r w:rsidRPr="00AD35A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t.</w:t>
      </w:r>
      <w:r w:rsidR="0038142E" w:rsidRPr="00AD35A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3</w:t>
      </w:r>
      <w:r w:rsidRPr="00AD35A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 w:rsidR="00CB0FBA" w:rsidRPr="00AD35A6">
        <w:rPr>
          <w:rFonts w:ascii="Times New Roman" w:hAnsi="Times New Roman" w:cs="Times New Roman"/>
          <w:noProof/>
          <w:sz w:val="24"/>
          <w:szCs w:val="24"/>
        </w:rPr>
        <w:t xml:space="preserve">Se aprobă </w:t>
      </w:r>
      <w:r w:rsidR="00344ECC">
        <w:rPr>
          <w:rFonts w:ascii="Times New Roman" w:hAnsi="Times New Roman" w:cs="Times New Roman"/>
          <w:noProof/>
          <w:sz w:val="24"/>
          <w:szCs w:val="24"/>
        </w:rPr>
        <w:t>suportarea</w:t>
      </w:r>
      <w:r w:rsidR="005D122B" w:rsidRPr="00AD35A6">
        <w:rPr>
          <w:rFonts w:ascii="Times New Roman" w:hAnsi="Times New Roman" w:cs="Times New Roman"/>
          <w:noProof/>
          <w:sz w:val="24"/>
          <w:szCs w:val="24"/>
        </w:rPr>
        <w:t xml:space="preserve"> din bugetul local al Municipiului Câmpulung Moldovenesc a sumelor reprezentând cheltuielile de mentenanță a investiției pe o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de minimum 5 ani de la data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ultimei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plăți</w:t>
      </w:r>
      <w:proofErr w:type="spellEnd"/>
      <w:r w:rsidR="00A311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DE290B" w14:textId="77777777" w:rsidR="00064BBF" w:rsidRPr="00AD35A6" w:rsidRDefault="00064BBF" w:rsidP="003E278D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D94451" w14:textId="77777777" w:rsidR="005D122B" w:rsidRPr="00AD35A6" w:rsidRDefault="000F78C7" w:rsidP="003E27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35A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Art.</w:t>
      </w:r>
      <w:r w:rsidR="0038142E" w:rsidRPr="00AD35A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4</w:t>
      </w:r>
      <w:r w:rsidRPr="00AD35A6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 w:rsidRPr="00AD35A6">
        <w:rPr>
          <w:rFonts w:ascii="Times New Roman" w:hAnsi="Times New Roman" w:cs="Times New Roman"/>
          <w:noProof/>
          <w:sz w:val="24"/>
          <w:szCs w:val="24"/>
        </w:rPr>
        <w:t xml:space="preserve"> Municipiul Câmpulung Moldovenesc se angajează să </w:t>
      </w:r>
      <w:r w:rsidR="005D122B" w:rsidRPr="00AD35A6">
        <w:rPr>
          <w:rFonts w:ascii="Times New Roman" w:hAnsi="Times New Roman" w:cs="Times New Roman"/>
          <w:noProof/>
          <w:sz w:val="24"/>
          <w:szCs w:val="24"/>
        </w:rPr>
        <w:t xml:space="preserve">asigure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cofinanțarea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finanțarea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neeligibile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AD35A6" w:rsidRPr="00AD35A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Construire insule ecologice digitalizate în Municipiul Câmpulung Moldovenesc</w:t>
      </w:r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="00AD35A6" w:rsidRPr="00AD35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cestea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rezulta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documentațiile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tehnico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EF0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122B" w:rsidRPr="00AD35A6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AD35A6" w:rsidRPr="00AD35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1EAF8B" w14:textId="77777777" w:rsidR="005D122B" w:rsidRPr="00AD35A6" w:rsidRDefault="005D122B" w:rsidP="003E278D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413259" w14:textId="77777777" w:rsidR="00064BBF" w:rsidRPr="00A11472" w:rsidRDefault="000F78C7" w:rsidP="00A114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A1147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</w:t>
      </w:r>
      <w:r w:rsidR="0038142E" w:rsidRPr="00A1147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5</w:t>
      </w:r>
      <w:r w:rsidRPr="00A1147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 w:rsidRPr="00A11472">
        <w:rPr>
          <w:rFonts w:ascii="Times New Roman" w:hAnsi="Times New Roman" w:cs="Times New Roman"/>
          <w:noProof/>
          <w:sz w:val="24"/>
          <w:szCs w:val="24"/>
        </w:rPr>
        <w:t xml:space="preserve"> Se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nominalizează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legal al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solicitantului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Mihăiță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Negură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A3114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relația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Apelor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>Pădurilor</w:t>
      </w:r>
      <w:proofErr w:type="spellEnd"/>
      <w:r w:rsidR="00AD35A6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1472" w:rsidRPr="00A1147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A11472" w:rsidRPr="00A114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1472" w:rsidRPr="00A11472">
        <w:rPr>
          <w:rFonts w:ascii="Times New Roman" w:eastAsia="Times New Roman" w:hAnsi="Times New Roman" w:cs="Times New Roman"/>
          <w:sz w:val="24"/>
          <w:szCs w:val="24"/>
        </w:rPr>
        <w:t xml:space="preserve">să semneze documentele necesare pentru derularea proiectului </w:t>
      </w:r>
      <w:r w:rsidR="00A11472" w:rsidRPr="00A11472">
        <w:rPr>
          <w:rFonts w:ascii="Times New Roman" w:hAnsi="Times New Roman" w:cs="Times New Roman"/>
          <w:i/>
          <w:iCs/>
          <w:noProof/>
          <w:sz w:val="24"/>
          <w:szCs w:val="24"/>
        </w:rPr>
        <w:t>Construire insule ecologice digitalizate în Municipiul Câmpulung Moldovenesc.</w:t>
      </w:r>
    </w:p>
    <w:p w14:paraId="3F356BC8" w14:textId="77777777" w:rsidR="00A11472" w:rsidRPr="00A11472" w:rsidRDefault="00A11472" w:rsidP="00A114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7F749D69" w14:textId="77777777" w:rsidR="00D96807" w:rsidRPr="00A11472" w:rsidRDefault="00064BBF" w:rsidP="003E27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1147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</w:t>
      </w:r>
      <w:r w:rsidR="00AD35A6" w:rsidRPr="00A1147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6</w:t>
      </w:r>
      <w:r w:rsidR="000F78C7" w:rsidRPr="00A1147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 w:rsidR="000F78C7" w:rsidRPr="00A11472">
        <w:rPr>
          <w:rFonts w:ascii="Times New Roman" w:hAnsi="Times New Roman" w:cs="Times New Roman"/>
          <w:noProof/>
          <w:sz w:val="24"/>
          <w:szCs w:val="24"/>
        </w:rPr>
        <w:t xml:space="preserve"> Primarul Municipiului Câmpulung Moldovenesc, prin aparatul de specialitate, va aduce la îndeplinire prevederile prezentei hotărâri.</w:t>
      </w:r>
    </w:p>
    <w:p w14:paraId="37C7C978" w14:textId="77777777" w:rsidR="00685109" w:rsidRPr="00CB0FBA" w:rsidRDefault="00685109" w:rsidP="003E278D">
      <w:pPr>
        <w:pStyle w:val="NoSpacing"/>
        <w:ind w:firstLine="426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0688D20B" w14:textId="50CC06DA" w:rsidR="00685109" w:rsidRDefault="0054292E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noProof/>
          <w:sz w:val="24"/>
          <w:szCs w:val="24"/>
          <w:lang w:val="ro-RO"/>
        </w:rPr>
        <w:tab/>
      </w:r>
    </w:p>
    <w:p w14:paraId="49EEB47B" w14:textId="63138C5A" w:rsidR="007537AB" w:rsidRDefault="0054292E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54292E">
        <w:rPr>
          <w:rFonts w:ascii="Times New Roman" w:hAnsi="Times New Roman"/>
          <w:b/>
          <w:bCs/>
          <w:noProof/>
          <w:sz w:val="28"/>
          <w:szCs w:val="28"/>
          <w:lang w:val="ro-RO"/>
        </w:rPr>
        <w:t>Inițiator,</w:t>
      </w:r>
    </w:p>
    <w:p w14:paraId="7FFC481C" w14:textId="77777777" w:rsidR="0054292E" w:rsidRPr="0054292E" w:rsidRDefault="0054292E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</w:p>
    <w:p w14:paraId="11A09D76" w14:textId="1374F46E" w:rsidR="0049549F" w:rsidRPr="0049549F" w:rsidRDefault="0049549F" w:rsidP="0049549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54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Viceprimarul municipiului Câmpulung Moldovenesc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4954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9C58438" w14:textId="77777777" w:rsidR="0049549F" w:rsidRPr="0049549F" w:rsidRDefault="0049549F" w:rsidP="0049549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954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Consilier local Berențan Corneliu Petru</w:t>
      </w:r>
    </w:p>
    <w:p w14:paraId="0CF312FF" w14:textId="16270FF2" w:rsidR="006B2156" w:rsidRDefault="006B2156" w:rsidP="0049549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739B613F" w14:textId="2AEE9FC8" w:rsidR="0054292E" w:rsidRDefault="0054292E" w:rsidP="0049549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1F7472BB" w14:textId="609241F0" w:rsidR="0054292E" w:rsidRDefault="0054292E" w:rsidP="0049549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65F8803B" w14:textId="095C54CB" w:rsidR="0054292E" w:rsidRDefault="0054292E" w:rsidP="0049549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62D9ECD" w14:textId="0F31FB03" w:rsidR="0054292E" w:rsidRDefault="0054292E" w:rsidP="0049549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0B776215" w14:textId="7DFA77BF" w:rsidR="0054292E" w:rsidRDefault="0054292E" w:rsidP="0049549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0CD0DC77" w14:textId="77777777" w:rsidR="0054292E" w:rsidRDefault="0054292E" w:rsidP="0049549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FDDC352" w14:textId="69768FC1" w:rsidR="0054292E" w:rsidRPr="0054292E" w:rsidRDefault="0054292E" w:rsidP="0049549F">
      <w:pPr>
        <w:pStyle w:val="NoSpacing"/>
        <w:jc w:val="center"/>
        <w:rPr>
          <w:rFonts w:ascii="Times New Roman" w:hAnsi="Times New Roman"/>
          <w:b/>
          <w:noProof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ab/>
      </w:r>
      <w:r w:rsidRPr="0054292E">
        <w:rPr>
          <w:rFonts w:ascii="Times New Roman" w:hAnsi="Times New Roman"/>
          <w:b/>
          <w:noProof/>
          <w:lang w:val="ro-RO"/>
        </w:rPr>
        <w:t>Avizat,</w:t>
      </w:r>
    </w:p>
    <w:p w14:paraId="796B7680" w14:textId="0042B990" w:rsidR="0054292E" w:rsidRPr="0054292E" w:rsidRDefault="0054292E" w:rsidP="0054292E">
      <w:pPr>
        <w:pStyle w:val="NoSpacing"/>
        <w:jc w:val="center"/>
        <w:rPr>
          <w:rFonts w:ascii="Times New Roman" w:hAnsi="Times New Roman"/>
          <w:b/>
          <w:bCs/>
        </w:rPr>
      </w:pPr>
      <w:r w:rsidRPr="0054292E">
        <w:rPr>
          <w:rFonts w:ascii="Times New Roman" w:hAnsi="Times New Roman"/>
          <w:b/>
          <w:noProof/>
          <w:lang w:val="ro-RO"/>
        </w:rPr>
        <w:t xml:space="preserve">                                         </w:t>
      </w:r>
      <w:r w:rsidRPr="0054292E">
        <w:rPr>
          <w:rFonts w:ascii="Times New Roman" w:hAnsi="Times New Roman"/>
          <w:b/>
          <w:noProof/>
          <w:lang w:val="ro-RO"/>
        </w:rPr>
        <w:tab/>
      </w:r>
      <w:r w:rsidRPr="0054292E">
        <w:rPr>
          <w:rFonts w:ascii="Times New Roman" w:hAnsi="Times New Roman"/>
          <w:b/>
          <w:noProof/>
          <w:lang w:val="ro-RO"/>
        </w:rPr>
        <w:tab/>
      </w:r>
      <w:r w:rsidRPr="0054292E">
        <w:rPr>
          <w:rFonts w:ascii="Times New Roman" w:hAnsi="Times New Roman"/>
          <w:b/>
          <w:noProof/>
          <w:lang w:val="ro-RO"/>
        </w:rPr>
        <w:tab/>
      </w:r>
      <w:r w:rsidRPr="0054292E">
        <w:rPr>
          <w:rFonts w:ascii="Times New Roman" w:hAnsi="Times New Roman"/>
          <w:b/>
          <w:noProof/>
          <w:lang w:val="ro-RO"/>
        </w:rPr>
        <w:tab/>
      </w:r>
      <w:r w:rsidRPr="0054292E">
        <w:rPr>
          <w:rFonts w:ascii="Times New Roman" w:hAnsi="Times New Roman"/>
          <w:b/>
          <w:noProof/>
          <w:lang w:val="ro-RO"/>
        </w:rPr>
        <w:tab/>
      </w:r>
      <w:r>
        <w:rPr>
          <w:rFonts w:ascii="Times New Roman" w:hAnsi="Times New Roman"/>
          <w:b/>
          <w:noProof/>
          <w:lang w:val="ro-RO"/>
        </w:rPr>
        <w:t xml:space="preserve">         </w:t>
      </w:r>
      <w:r w:rsidRPr="0054292E">
        <w:rPr>
          <w:rFonts w:ascii="Times New Roman" w:hAnsi="Times New Roman"/>
          <w:b/>
          <w:noProof/>
          <w:lang w:val="ro-RO"/>
        </w:rPr>
        <w:t xml:space="preserve"> </w:t>
      </w:r>
      <w:r w:rsidRPr="0054292E">
        <w:rPr>
          <w:rFonts w:ascii="Times New Roman" w:hAnsi="Times New Roman"/>
          <w:b/>
          <w:bCs/>
        </w:rPr>
        <w:t>p. SECRETAR GENERAL,</w:t>
      </w:r>
    </w:p>
    <w:p w14:paraId="2AADFFAB" w14:textId="4BE8172C" w:rsidR="0054292E" w:rsidRPr="0054292E" w:rsidRDefault="0054292E" w:rsidP="0054292E">
      <w:pPr>
        <w:pStyle w:val="NoSpacing"/>
        <w:ind w:left="4956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</w:t>
      </w:r>
      <w:r w:rsidRPr="0054292E">
        <w:rPr>
          <w:rFonts w:ascii="Times New Roman" w:hAnsi="Times New Roman"/>
          <w:b/>
          <w:bCs/>
        </w:rPr>
        <w:t xml:space="preserve">Director </w:t>
      </w:r>
      <w:proofErr w:type="spellStart"/>
      <w:r w:rsidRPr="0054292E">
        <w:rPr>
          <w:rFonts w:ascii="Times New Roman" w:hAnsi="Times New Roman"/>
          <w:b/>
          <w:bCs/>
        </w:rPr>
        <w:t>executiv</w:t>
      </w:r>
      <w:proofErr w:type="spellEnd"/>
    </w:p>
    <w:p w14:paraId="7035FDA3" w14:textId="262E7D86" w:rsidR="0054292E" w:rsidRPr="0054292E" w:rsidRDefault="0054292E" w:rsidP="0054292E">
      <w:pPr>
        <w:pStyle w:val="NoSpacing"/>
        <w:ind w:left="4956"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</w:t>
      </w:r>
      <w:proofErr w:type="spellStart"/>
      <w:r w:rsidRPr="0054292E">
        <w:rPr>
          <w:rFonts w:ascii="Times New Roman" w:hAnsi="Times New Roman"/>
          <w:b/>
          <w:bCs/>
        </w:rPr>
        <w:t>Crăciunescu</w:t>
      </w:r>
      <w:proofErr w:type="spellEnd"/>
      <w:r w:rsidRPr="0054292E">
        <w:rPr>
          <w:rFonts w:ascii="Times New Roman" w:hAnsi="Times New Roman"/>
          <w:b/>
          <w:bCs/>
        </w:rPr>
        <w:t xml:space="preserve"> Diana Mihaela</w:t>
      </w:r>
    </w:p>
    <w:p w14:paraId="0475DB6C" w14:textId="62505118" w:rsidR="0054292E" w:rsidRPr="0054292E" w:rsidRDefault="0054292E" w:rsidP="0049549F">
      <w:pPr>
        <w:pStyle w:val="NoSpacing"/>
        <w:jc w:val="center"/>
        <w:rPr>
          <w:rFonts w:ascii="Times New Roman" w:hAnsi="Times New Roman"/>
          <w:b/>
          <w:noProof/>
          <w:lang w:val="ro-RO"/>
        </w:rPr>
      </w:pPr>
    </w:p>
    <w:sectPr w:rsidR="0054292E" w:rsidRPr="0054292E" w:rsidSect="00D318EB">
      <w:footerReference w:type="default" r:id="rId8"/>
      <w:pgSz w:w="11906" w:h="16838"/>
      <w:pgMar w:top="426" w:right="1417" w:bottom="568" w:left="1417" w:header="708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6FA1" w14:textId="77777777" w:rsidR="00937669" w:rsidRDefault="00937669" w:rsidP="008F1D42">
      <w:pPr>
        <w:spacing w:after="0" w:line="240" w:lineRule="auto"/>
      </w:pPr>
      <w:r>
        <w:separator/>
      </w:r>
    </w:p>
  </w:endnote>
  <w:endnote w:type="continuationSeparator" w:id="0">
    <w:p w14:paraId="06101EDD" w14:textId="77777777" w:rsidR="00937669" w:rsidRDefault="00937669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6C3E" w14:textId="77777777" w:rsidR="00937669" w:rsidRDefault="00937669" w:rsidP="008F1D42">
      <w:pPr>
        <w:spacing w:after="0" w:line="240" w:lineRule="auto"/>
      </w:pPr>
      <w:r>
        <w:separator/>
      </w:r>
    </w:p>
  </w:footnote>
  <w:footnote w:type="continuationSeparator" w:id="0">
    <w:p w14:paraId="4636B220" w14:textId="77777777" w:rsidR="00937669" w:rsidRDefault="00937669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1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2"/>
  </w:num>
  <w:num w:numId="13" w16cid:durableId="8030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49F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92E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BED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5C5A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54292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9</cp:revision>
  <cp:lastPrinted>2022-09-16T07:31:00Z</cp:lastPrinted>
  <dcterms:created xsi:type="dcterms:W3CDTF">2022-05-19T09:03:00Z</dcterms:created>
  <dcterms:modified xsi:type="dcterms:W3CDTF">2022-09-16T07:34:00Z</dcterms:modified>
</cp:coreProperties>
</file>