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68EC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14:paraId="4EF41800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Direcţia economică</w:t>
      </w:r>
    </w:p>
    <w:p w14:paraId="054991EB" w14:textId="3282BA46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______________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</w:t>
      </w:r>
      <w:r w:rsidR="00D11DCE">
        <w:rPr>
          <w:sz w:val="28"/>
          <w:szCs w:val="28"/>
        </w:rPr>
        <w:t>2</w:t>
      </w:r>
    </w:p>
    <w:p w14:paraId="726F96A5" w14:textId="77777777" w:rsidR="00D4638D" w:rsidRPr="001E1F61" w:rsidRDefault="00D4638D" w:rsidP="00D4638D">
      <w:pPr>
        <w:rPr>
          <w:sz w:val="28"/>
          <w:szCs w:val="28"/>
        </w:rPr>
      </w:pPr>
    </w:p>
    <w:p w14:paraId="3DF33393" w14:textId="77777777" w:rsidR="00D4638D" w:rsidRPr="001E1F61" w:rsidRDefault="00D4638D" w:rsidP="00D4638D">
      <w:pPr>
        <w:rPr>
          <w:sz w:val="28"/>
          <w:szCs w:val="28"/>
        </w:rPr>
      </w:pPr>
    </w:p>
    <w:p w14:paraId="360E5D27" w14:textId="77777777" w:rsidR="00D4638D" w:rsidRPr="001E1F61" w:rsidRDefault="00D4638D" w:rsidP="00D4638D">
      <w:pPr>
        <w:rPr>
          <w:sz w:val="28"/>
          <w:szCs w:val="28"/>
        </w:rPr>
      </w:pPr>
    </w:p>
    <w:p w14:paraId="60187755" w14:textId="77777777" w:rsidR="00D4638D" w:rsidRPr="001E1F61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14:paraId="51AC5952" w14:textId="77777777" w:rsidR="00C82C0E" w:rsidRDefault="0085127B" w:rsidP="00C82C0E">
      <w:pPr>
        <w:jc w:val="center"/>
        <w:rPr>
          <w:b/>
          <w:sz w:val="24"/>
        </w:rPr>
      </w:pPr>
      <w:bookmarkStart w:id="0" w:name="_Hlk109734646"/>
      <w:r w:rsidRPr="00A968FB">
        <w:rPr>
          <w:b/>
          <w:szCs w:val="26"/>
        </w:rPr>
        <w:t xml:space="preserve">la proiectul de hotărâre </w:t>
      </w:r>
      <w:bookmarkEnd w:id="0"/>
      <w:r w:rsidR="00C82C0E">
        <w:rPr>
          <w:b/>
          <w:bCs/>
        </w:rPr>
        <w:t>p</w:t>
      </w:r>
      <w:r w:rsidR="00C82C0E">
        <w:rPr>
          <w:b/>
          <w:bCs/>
          <w:lang w:val="es-ES"/>
        </w:rPr>
        <w:t xml:space="preserve">rivind aprobarea majorării bugetului local, virărilor de credite bugetare, influențelor la lista de investiții a bugetului local pe anul 2022 </w:t>
      </w:r>
    </w:p>
    <w:p w14:paraId="4F4E8176" w14:textId="5BEB73E8" w:rsidR="00D11DCE" w:rsidRDefault="00D11DCE" w:rsidP="00D11DCE">
      <w:pPr>
        <w:jc w:val="center"/>
        <w:rPr>
          <w:b/>
          <w:bCs/>
        </w:rPr>
      </w:pPr>
    </w:p>
    <w:p w14:paraId="2FCBD8B4" w14:textId="11C97EA9" w:rsidR="0085127B" w:rsidRDefault="0085127B" w:rsidP="00DB76D9">
      <w:pPr>
        <w:jc w:val="center"/>
        <w:rPr>
          <w:b/>
          <w:bCs/>
          <w:sz w:val="28"/>
          <w:szCs w:val="28"/>
        </w:rPr>
      </w:pPr>
    </w:p>
    <w:p w14:paraId="3A455040" w14:textId="77777777" w:rsidR="0085127B" w:rsidRPr="001E1F61" w:rsidRDefault="0085127B" w:rsidP="00DB76D9">
      <w:pPr>
        <w:jc w:val="center"/>
        <w:rPr>
          <w:b/>
          <w:bCs/>
          <w:sz w:val="28"/>
          <w:szCs w:val="28"/>
        </w:rPr>
      </w:pPr>
    </w:p>
    <w:p w14:paraId="10247F72" w14:textId="77777777" w:rsidR="001E1F61" w:rsidRPr="001E1F61" w:rsidRDefault="00E44008" w:rsidP="001E1F61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1F61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1E1F61">
        <w:rPr>
          <w:sz w:val="28"/>
          <w:szCs w:val="28"/>
        </w:rPr>
        <w:t xml:space="preserve">, </w:t>
      </w:r>
      <w:r w:rsidRPr="001E1F61">
        <w:rPr>
          <w:bCs/>
          <w:sz w:val="28"/>
          <w:szCs w:val="28"/>
        </w:rPr>
        <w:t>constată următoarele:</w:t>
      </w:r>
      <w:r w:rsidR="001E1F61" w:rsidRPr="001E1F61">
        <w:rPr>
          <w:bCs/>
          <w:sz w:val="28"/>
          <w:szCs w:val="28"/>
        </w:rPr>
        <w:t xml:space="preserve"> </w:t>
      </w:r>
    </w:p>
    <w:p w14:paraId="6339E3DF" w14:textId="633D4C6F" w:rsidR="00E44008" w:rsidRPr="001E1F61" w:rsidRDefault="0085127B" w:rsidP="001E1F6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rectificarea bugetului local respectă prevederile </w:t>
      </w:r>
      <w:r w:rsidR="001E1F61" w:rsidRPr="001E1F61">
        <w:rPr>
          <w:rFonts w:eastAsiaTheme="minorHAnsi"/>
          <w:sz w:val="28"/>
          <w:szCs w:val="28"/>
          <w:lang w:eastAsia="en-US"/>
        </w:rPr>
        <w:t xml:space="preserve"> din Legea nr. 273/2006 privind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finanţele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completările ulterioare</w:t>
      </w:r>
      <w:r w:rsidR="001E1F61">
        <w:rPr>
          <w:rFonts w:eastAsiaTheme="minorHAnsi"/>
          <w:sz w:val="28"/>
          <w:szCs w:val="28"/>
          <w:lang w:eastAsia="en-US"/>
        </w:rPr>
        <w:t>.</w:t>
      </w:r>
    </w:p>
    <w:p w14:paraId="3EE7C957" w14:textId="77777777" w:rsidR="00E95C35" w:rsidRPr="001E1F61" w:rsidRDefault="004E57FE" w:rsidP="001E1F61">
      <w:pPr>
        <w:autoSpaceDE w:val="0"/>
        <w:ind w:firstLine="720"/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</w:t>
      </w:r>
    </w:p>
    <w:p w14:paraId="5D23D496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429F715C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79CC9B5A" w14:textId="77777777"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14:paraId="3970D018" w14:textId="77777777"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14:paraId="37EC010F" w14:textId="77777777"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57388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7211424">
    <w:abstractNumId w:val="0"/>
  </w:num>
  <w:num w:numId="3" w16cid:durableId="1592162896">
    <w:abstractNumId w:val="1"/>
  </w:num>
  <w:num w:numId="4" w16cid:durableId="1655838332">
    <w:abstractNumId w:val="10"/>
  </w:num>
  <w:num w:numId="5" w16cid:durableId="1394500057">
    <w:abstractNumId w:val="5"/>
  </w:num>
  <w:num w:numId="6" w16cid:durableId="1993094338">
    <w:abstractNumId w:val="15"/>
  </w:num>
  <w:num w:numId="7" w16cid:durableId="831914219">
    <w:abstractNumId w:val="12"/>
  </w:num>
  <w:num w:numId="8" w16cid:durableId="253124897">
    <w:abstractNumId w:val="16"/>
  </w:num>
  <w:num w:numId="9" w16cid:durableId="949512631">
    <w:abstractNumId w:val="7"/>
  </w:num>
  <w:num w:numId="10" w16cid:durableId="1596400551">
    <w:abstractNumId w:val="9"/>
  </w:num>
  <w:num w:numId="11" w16cid:durableId="616376236">
    <w:abstractNumId w:val="11"/>
  </w:num>
  <w:num w:numId="12" w16cid:durableId="973481993">
    <w:abstractNumId w:val="4"/>
  </w:num>
  <w:num w:numId="13" w16cid:durableId="192883023">
    <w:abstractNumId w:val="2"/>
  </w:num>
  <w:num w:numId="14" w16cid:durableId="756099779">
    <w:abstractNumId w:val="8"/>
  </w:num>
  <w:num w:numId="15" w16cid:durableId="172649827">
    <w:abstractNumId w:val="13"/>
  </w:num>
  <w:num w:numId="16" w16cid:durableId="1518346015">
    <w:abstractNumId w:val="14"/>
  </w:num>
  <w:num w:numId="17" w16cid:durableId="1835105599">
    <w:abstractNumId w:val="6"/>
  </w:num>
  <w:num w:numId="18" w16cid:durableId="907958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0A1E50"/>
    <w:rsid w:val="00135EC7"/>
    <w:rsid w:val="00194CD4"/>
    <w:rsid w:val="001B5D27"/>
    <w:rsid w:val="001C7C49"/>
    <w:rsid w:val="001E1F61"/>
    <w:rsid w:val="00217D35"/>
    <w:rsid w:val="002502A1"/>
    <w:rsid w:val="00291053"/>
    <w:rsid w:val="002C4BC3"/>
    <w:rsid w:val="002E284A"/>
    <w:rsid w:val="00430C23"/>
    <w:rsid w:val="004A606E"/>
    <w:rsid w:val="004A6D70"/>
    <w:rsid w:val="004E57FE"/>
    <w:rsid w:val="005170CA"/>
    <w:rsid w:val="00577A28"/>
    <w:rsid w:val="005C3EB7"/>
    <w:rsid w:val="00627B23"/>
    <w:rsid w:val="00644452"/>
    <w:rsid w:val="00647E11"/>
    <w:rsid w:val="006C12E2"/>
    <w:rsid w:val="006F32E2"/>
    <w:rsid w:val="007A076E"/>
    <w:rsid w:val="0085127B"/>
    <w:rsid w:val="00A55CD4"/>
    <w:rsid w:val="00A968FB"/>
    <w:rsid w:val="00AA6D54"/>
    <w:rsid w:val="00C119A6"/>
    <w:rsid w:val="00C21665"/>
    <w:rsid w:val="00C82C0E"/>
    <w:rsid w:val="00C83756"/>
    <w:rsid w:val="00D11DCE"/>
    <w:rsid w:val="00D4638D"/>
    <w:rsid w:val="00DB76D9"/>
    <w:rsid w:val="00E44008"/>
    <w:rsid w:val="00E95C35"/>
    <w:rsid w:val="00EA7F4B"/>
    <w:rsid w:val="00ED2C85"/>
    <w:rsid w:val="00F2292E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6DC57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110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27</cp:revision>
  <cp:lastPrinted>2022-08-23T10:15:00Z</cp:lastPrinted>
  <dcterms:created xsi:type="dcterms:W3CDTF">2016-09-12T15:50:00Z</dcterms:created>
  <dcterms:modified xsi:type="dcterms:W3CDTF">2022-08-23T10:15:00Z</dcterms:modified>
</cp:coreProperties>
</file>